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23F" w:rsidRPr="008E0F9B" w:rsidRDefault="009C223F" w:rsidP="009C223F"/>
    <w:p w:rsidR="009C223F" w:rsidRDefault="009C223F" w:rsidP="009C223F">
      <w:pPr>
        <w:jc w:val="center"/>
        <w:rPr>
          <w:noProof/>
          <w:sz w:val="16"/>
          <w:szCs w:val="16"/>
        </w:rPr>
      </w:pPr>
      <w:r>
        <w:rPr>
          <w:noProof/>
          <w:sz w:val="16"/>
          <w:szCs w:val="16"/>
          <w:lang w:eastAsia="ru-RU"/>
        </w:rPr>
        <w:drawing>
          <wp:inline distT="0" distB="0" distL="0" distR="0">
            <wp:extent cx="723900" cy="876300"/>
            <wp:effectExtent l="19050" t="0" r="0" b="0"/>
            <wp:docPr id="2" name="Рисунок 1" descr="rf_g4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rf_g4 копия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23F" w:rsidRPr="002B5076" w:rsidRDefault="009C223F" w:rsidP="009C223F">
      <w:pPr>
        <w:spacing w:after="0" w:line="240" w:lineRule="auto"/>
        <w:jc w:val="center"/>
        <w:rPr>
          <w:b/>
          <w:bCs/>
        </w:rPr>
      </w:pPr>
      <w:r w:rsidRPr="002B5076">
        <w:rPr>
          <w:b/>
          <w:bCs/>
        </w:rPr>
        <w:t>РОССИЙСКАЯ ФЕДЕРАЦИЯ</w:t>
      </w:r>
    </w:p>
    <w:p w:rsidR="009C223F" w:rsidRPr="002B5076" w:rsidRDefault="009C223F" w:rsidP="009C223F">
      <w:pPr>
        <w:spacing w:after="0" w:line="240" w:lineRule="auto"/>
        <w:jc w:val="center"/>
        <w:rPr>
          <w:b/>
          <w:bCs/>
        </w:rPr>
      </w:pPr>
      <w:r w:rsidRPr="002B5076">
        <w:rPr>
          <w:b/>
          <w:bCs/>
        </w:rPr>
        <w:t>КРАСНОЯРСКИЙ КРАЙ</w:t>
      </w:r>
    </w:p>
    <w:p w:rsidR="009C223F" w:rsidRPr="002B5076" w:rsidRDefault="009C223F" w:rsidP="009C223F">
      <w:pPr>
        <w:spacing w:after="0" w:line="240" w:lineRule="auto"/>
        <w:jc w:val="center"/>
        <w:rPr>
          <w:b/>
          <w:bCs/>
        </w:rPr>
      </w:pPr>
      <w:r w:rsidRPr="002B5076">
        <w:rPr>
          <w:b/>
          <w:bCs/>
        </w:rPr>
        <w:t>БОГОТОЛЬСКИЙ ГОРОДСКОЙ  СОВЕТ ДЕПУТАТОВ</w:t>
      </w:r>
    </w:p>
    <w:p w:rsidR="009C223F" w:rsidRDefault="009C223F" w:rsidP="009C223F">
      <w:pPr>
        <w:spacing w:after="0" w:line="240" w:lineRule="auto"/>
        <w:jc w:val="center"/>
        <w:rPr>
          <w:b/>
        </w:rPr>
      </w:pPr>
      <w:r>
        <w:rPr>
          <w:b/>
          <w:bCs/>
        </w:rPr>
        <w:t xml:space="preserve">ШЕСТОГО </w:t>
      </w:r>
      <w:r w:rsidRPr="002B5076">
        <w:rPr>
          <w:b/>
          <w:bCs/>
        </w:rPr>
        <w:t>СОЗЫВА</w:t>
      </w:r>
    </w:p>
    <w:p w:rsidR="009C223F" w:rsidRPr="009C223F" w:rsidRDefault="009C223F" w:rsidP="009C223F">
      <w:pPr>
        <w:spacing w:after="0" w:line="240" w:lineRule="auto"/>
        <w:jc w:val="center"/>
        <w:rPr>
          <w:b/>
        </w:rPr>
      </w:pPr>
    </w:p>
    <w:p w:rsidR="009C223F" w:rsidRDefault="009C223F" w:rsidP="009C223F">
      <w:pPr>
        <w:jc w:val="center"/>
        <w:rPr>
          <w:b/>
          <w:bCs/>
        </w:rPr>
      </w:pPr>
      <w:r w:rsidRPr="002B5076">
        <w:rPr>
          <w:b/>
          <w:bCs/>
        </w:rPr>
        <w:t>Р Е Ш Е Н И Е</w:t>
      </w:r>
    </w:p>
    <w:p w:rsidR="00053CA6" w:rsidRDefault="002119BE" w:rsidP="009C223F">
      <w:r>
        <w:t>28</w:t>
      </w:r>
      <w:r w:rsidR="009C223F" w:rsidRPr="005115AD">
        <w:t>.</w:t>
      </w:r>
      <w:r>
        <w:t>11</w:t>
      </w:r>
      <w:r w:rsidR="009C223F">
        <w:t xml:space="preserve">. 2023   </w:t>
      </w:r>
      <w:r w:rsidR="006C2257">
        <w:t xml:space="preserve">                                </w:t>
      </w:r>
      <w:r w:rsidR="009C223F">
        <w:t xml:space="preserve">   </w:t>
      </w:r>
      <w:r w:rsidR="009C223F" w:rsidRPr="005115AD">
        <w:t xml:space="preserve">г. Боготол          </w:t>
      </w:r>
      <w:r w:rsidR="006C2257">
        <w:t xml:space="preserve">                               </w:t>
      </w:r>
      <w:r w:rsidR="009C223F" w:rsidRPr="005115AD">
        <w:t xml:space="preserve">  № </w:t>
      </w:r>
      <w:r>
        <w:t>12</w:t>
      </w:r>
      <w:r w:rsidR="009C223F">
        <w:t>-</w:t>
      </w:r>
      <w:r>
        <w:t>245</w:t>
      </w:r>
      <w:r w:rsidR="009C223F">
        <w:t xml:space="preserve">  </w:t>
      </w:r>
    </w:p>
    <w:p w:rsidR="004A1502" w:rsidRPr="00053CA6" w:rsidRDefault="004A1502" w:rsidP="009C223F">
      <w:pPr>
        <w:pStyle w:val="ConsPlusTitle"/>
        <w:jc w:val="center"/>
        <w:rPr>
          <w:b w:val="0"/>
        </w:rPr>
      </w:pPr>
      <w:r w:rsidRPr="004B418B">
        <w:rPr>
          <w:b w:val="0"/>
        </w:rPr>
        <w:t xml:space="preserve">Об </w:t>
      </w:r>
      <w:r w:rsidR="00797912" w:rsidRPr="004B418B">
        <w:rPr>
          <w:b w:val="0"/>
        </w:rPr>
        <w:t xml:space="preserve">утверждении Положения об </w:t>
      </w:r>
      <w:r w:rsidR="0083251C" w:rsidRPr="004B418B">
        <w:rPr>
          <w:b w:val="0"/>
        </w:rPr>
        <w:t>определении арендной платы</w:t>
      </w:r>
      <w:r w:rsidR="00797912" w:rsidRPr="004B418B">
        <w:rPr>
          <w:b w:val="0"/>
        </w:rPr>
        <w:t xml:space="preserve"> за зем</w:t>
      </w:r>
      <w:r w:rsidR="002941B9" w:rsidRPr="004B418B">
        <w:rPr>
          <w:b w:val="0"/>
        </w:rPr>
        <w:t>ельные участки</w:t>
      </w:r>
      <w:r w:rsidR="00797912" w:rsidRPr="004B418B">
        <w:rPr>
          <w:b w:val="0"/>
        </w:rPr>
        <w:t xml:space="preserve">, </w:t>
      </w:r>
      <w:r w:rsidR="002941B9" w:rsidRPr="004B418B">
        <w:rPr>
          <w:b w:val="0"/>
        </w:rPr>
        <w:t xml:space="preserve">находящиеся в собственности муниципального образования город Боготол, и об </w:t>
      </w:r>
      <w:r w:rsidR="00797912" w:rsidRPr="004B418B">
        <w:rPr>
          <w:b w:val="0"/>
        </w:rPr>
        <w:t xml:space="preserve">определении значений коэффициентов, применяемых при определении размера арендной платы за использование </w:t>
      </w:r>
      <w:r w:rsidR="002941B9" w:rsidRPr="004B418B">
        <w:rPr>
          <w:b w:val="0"/>
        </w:rPr>
        <w:t xml:space="preserve">на территории муниципального образования город Боготол </w:t>
      </w:r>
      <w:r w:rsidR="00797912" w:rsidRPr="004B418B">
        <w:rPr>
          <w:b w:val="0"/>
        </w:rPr>
        <w:t>земельных участков</w:t>
      </w:r>
      <w:r w:rsidR="002941B9" w:rsidRPr="004B418B">
        <w:rPr>
          <w:b w:val="0"/>
        </w:rPr>
        <w:t xml:space="preserve">, находящихся </w:t>
      </w:r>
      <w:r w:rsidR="00923834" w:rsidRPr="004B418B">
        <w:rPr>
          <w:b w:val="0"/>
        </w:rPr>
        <w:t>в собственности муниципального образованиягород</w:t>
      </w:r>
      <w:r w:rsidRPr="004B418B">
        <w:rPr>
          <w:b w:val="0"/>
        </w:rPr>
        <w:t xml:space="preserve"> Боготол</w:t>
      </w:r>
      <w:r w:rsidR="004B418B" w:rsidRPr="004B418B">
        <w:rPr>
          <w:b w:val="0"/>
        </w:rPr>
        <w:t>,</w:t>
      </w:r>
      <w:r w:rsidR="002941B9" w:rsidRPr="004B418B">
        <w:rPr>
          <w:b w:val="0"/>
        </w:rPr>
        <w:t xml:space="preserve"> и земельных участков, государственная собственность на которые не разграничена</w:t>
      </w:r>
      <w:r w:rsidRPr="004B418B">
        <w:rPr>
          <w:b w:val="0"/>
        </w:rPr>
        <w:t>,</w:t>
      </w:r>
      <w:r w:rsidR="00923834" w:rsidRPr="004B418B">
        <w:rPr>
          <w:b w:val="0"/>
        </w:rPr>
        <w:t xml:space="preserve"> предоставленных в аренду без </w:t>
      </w:r>
      <w:r w:rsidR="009110B1" w:rsidRPr="004B418B">
        <w:rPr>
          <w:b w:val="0"/>
        </w:rPr>
        <w:t xml:space="preserve">проведения </w:t>
      </w:r>
      <w:r w:rsidR="00923834" w:rsidRPr="004B418B">
        <w:rPr>
          <w:b w:val="0"/>
        </w:rPr>
        <w:t>торгов</w:t>
      </w:r>
    </w:p>
    <w:p w:rsidR="006C3935" w:rsidRDefault="006C3935">
      <w:pPr>
        <w:pStyle w:val="ConsPlusNormal"/>
        <w:jc w:val="center"/>
      </w:pPr>
    </w:p>
    <w:p w:rsidR="006C3935" w:rsidRDefault="00FC7958" w:rsidP="009C223F">
      <w:pPr>
        <w:autoSpaceDE w:val="0"/>
        <w:autoSpaceDN w:val="0"/>
        <w:adjustRightInd w:val="0"/>
        <w:spacing w:after="0" w:line="240" w:lineRule="auto"/>
        <w:ind w:firstLine="540"/>
        <w:jc w:val="both"/>
      </w:pPr>
      <w:proofErr w:type="gramStart"/>
      <w:r w:rsidRPr="00376158">
        <w:t>В соответствии со</w:t>
      </w:r>
      <w:r w:rsidR="002119BE">
        <w:t xml:space="preserve"> </w:t>
      </w:r>
      <w:hyperlink r:id="rId7" w:history="1">
        <w:r w:rsidRPr="00376158">
          <w:t>ст. 39.7</w:t>
        </w:r>
      </w:hyperlink>
      <w:r w:rsidR="006C2257">
        <w:t xml:space="preserve"> </w:t>
      </w:r>
      <w:r w:rsidRPr="00376158">
        <w:t>Земельного кодекса Российской Федерации</w:t>
      </w:r>
      <w:r w:rsidR="00823F4C">
        <w:t>,</w:t>
      </w:r>
      <w:r w:rsidRPr="00376158">
        <w:t xml:space="preserve"> Постановлением</w:t>
      </w:r>
      <w:r w:rsidR="006C2257">
        <w:t xml:space="preserve"> </w:t>
      </w:r>
      <w:r w:rsidRPr="00376158">
        <w:t xml:space="preserve">Правительства Российской Федерации от 16.07.2009 </w:t>
      </w:r>
      <w:r>
        <w:t>№</w:t>
      </w:r>
      <w:r w:rsidRPr="00376158">
        <w:t xml:space="preserve"> 582</w:t>
      </w:r>
      <w:r w:rsidR="006C2257">
        <w:t xml:space="preserve"> </w:t>
      </w:r>
      <w:r w:rsidR="00F62FBD">
        <w:t>«</w:t>
      </w:r>
      <w:r w:rsidRPr="00376158">
        <w:t>Об основных принципах определения</w:t>
      </w:r>
      <w:r w:rsidR="002119BE">
        <w:t xml:space="preserve"> </w:t>
      </w:r>
      <w:r w:rsidRPr="00376158">
        <w:t>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</w:t>
      </w:r>
      <w:r w:rsidR="00F62FBD">
        <w:t>»</w:t>
      </w:r>
      <w:r w:rsidRPr="00376158">
        <w:t>,</w:t>
      </w:r>
      <w:r w:rsidR="006C2257">
        <w:t xml:space="preserve"> </w:t>
      </w:r>
      <w:r w:rsidR="004613BF">
        <w:t xml:space="preserve">ст. 12 </w:t>
      </w:r>
      <w:hyperlink r:id="rId8" w:history="1">
        <w:r w:rsidRPr="00376158">
          <w:t>Закон</w:t>
        </w:r>
        <w:r w:rsidR="004613BF">
          <w:t>а</w:t>
        </w:r>
      </w:hyperlink>
      <w:r w:rsidRPr="00376158">
        <w:t xml:space="preserve"> Красноярского края</w:t>
      </w:r>
      <w:proofErr w:type="gramEnd"/>
      <w:r w:rsidRPr="00376158">
        <w:t xml:space="preserve"> от 04.12.2008 </w:t>
      </w:r>
      <w:r w:rsidR="004A1502">
        <w:t>№</w:t>
      </w:r>
      <w:r w:rsidRPr="00376158">
        <w:t xml:space="preserve"> 7-2542 </w:t>
      </w:r>
      <w:r w:rsidR="004A1502">
        <w:t>«</w:t>
      </w:r>
      <w:r w:rsidRPr="00376158">
        <w:t>О регулировании земельных отношений в Красноярском крае</w:t>
      </w:r>
      <w:r w:rsidR="004A1502">
        <w:t>»</w:t>
      </w:r>
      <w:r w:rsidR="006C3935">
        <w:t xml:space="preserve">, </w:t>
      </w:r>
      <w:r w:rsidR="00677B94">
        <w:t>Постановлени</w:t>
      </w:r>
      <w:r w:rsidR="00BD26FF">
        <w:t>ем</w:t>
      </w:r>
      <w:r w:rsidR="00677B94">
        <w:t xml:space="preserve"> Правительства Красноярского края от 18.03.2010 № 121-п  «Об утверждении Порядка расчета экономической обоснованности коэффициентов К</w:t>
      </w:r>
      <w:proofErr w:type="gramStart"/>
      <w:r w:rsidR="00677B94">
        <w:t>1</w:t>
      </w:r>
      <w:proofErr w:type="gramEnd"/>
      <w:r w:rsidR="00677B94">
        <w:t xml:space="preserve">, К2 и К3, используемых для определения размера арендной платы за использование земельных участков, государственная собственность на которые не разграничена», </w:t>
      </w:r>
      <w:r w:rsidR="00677B94" w:rsidRPr="00BD26FF">
        <w:t>Постановлени</w:t>
      </w:r>
      <w:r w:rsidR="00BD26FF" w:rsidRPr="00BD26FF">
        <w:t>ем</w:t>
      </w:r>
      <w:r w:rsidR="002119BE">
        <w:t xml:space="preserve"> </w:t>
      </w:r>
      <w:r w:rsidR="00677B94" w:rsidRPr="00BD26FF">
        <w:t xml:space="preserve">Правительства  Красноярского края от 12.08.2015 № 422-п «Об утверждении Порядка определения размера арендной платы за земельные участки, находящиеся в государственной собственности Красноярского края и предоставленные в аренду без торгов, Порядка, условий и сроков </w:t>
      </w:r>
      <w:r w:rsidR="004B418B" w:rsidRPr="00BD26FF">
        <w:t xml:space="preserve">внесения </w:t>
      </w:r>
      <w:r w:rsidR="00677B94" w:rsidRPr="00BD26FF">
        <w:t>арендной платы за земельные участки, находящиеся в государственной собственности Красноярского края и предоставленные в аренду без торгов»,</w:t>
      </w:r>
      <w:r w:rsidR="00553B63">
        <w:t xml:space="preserve"> </w:t>
      </w:r>
      <w:r w:rsidR="004B418B">
        <w:t xml:space="preserve">Отчетом Общества с ограниченной </w:t>
      </w:r>
      <w:r w:rsidR="004B418B">
        <w:lastRenderedPageBreak/>
        <w:t>ответственностью «ЭТАЛОН»</w:t>
      </w:r>
      <w:r w:rsidR="00BD26FF">
        <w:t xml:space="preserve"> от 07.08.2023 «Расчет и экономическое обоснование коэффициента К</w:t>
      </w:r>
      <w:proofErr w:type="gramStart"/>
      <w:r w:rsidR="00BD26FF">
        <w:t>1</w:t>
      </w:r>
      <w:proofErr w:type="gramEnd"/>
      <w:r w:rsidR="00BD26FF">
        <w:t xml:space="preserve">, применяемого для определения размера арендной платы земельных участков, находящихся в муниципальной собственности и государственная </w:t>
      </w:r>
      <w:proofErr w:type="gramStart"/>
      <w:r w:rsidR="00BD26FF">
        <w:t>собственность</w:t>
      </w:r>
      <w:proofErr w:type="gramEnd"/>
      <w:r w:rsidR="00BD26FF">
        <w:t xml:space="preserve"> на которые не разграничена»,</w:t>
      </w:r>
      <w:r w:rsidR="002119BE">
        <w:t xml:space="preserve"> </w:t>
      </w:r>
      <w:r w:rsidR="006C3935">
        <w:t xml:space="preserve">руководствуясь </w:t>
      </w:r>
      <w:r w:rsidR="002D74DA">
        <w:t>статьями</w:t>
      </w:r>
      <w:r w:rsidR="00553B63">
        <w:t xml:space="preserve"> </w:t>
      </w:r>
      <w:r w:rsidR="00053CA6">
        <w:t xml:space="preserve">32,57,70 </w:t>
      </w:r>
      <w:r w:rsidR="006C3935">
        <w:t>Устава город</w:t>
      </w:r>
      <w:r w:rsidR="00BB5B35">
        <w:t xml:space="preserve">ского округа город </w:t>
      </w:r>
      <w:r w:rsidR="006C3935">
        <w:t xml:space="preserve"> Боготол</w:t>
      </w:r>
      <w:r w:rsidR="00BB5B35">
        <w:t xml:space="preserve"> Красноярского края</w:t>
      </w:r>
      <w:r w:rsidR="006C3935">
        <w:t xml:space="preserve">, Боготольский городской Совет депутатов </w:t>
      </w:r>
      <w:r w:rsidR="006A542D">
        <w:t>РЕШИЛ</w:t>
      </w:r>
      <w:r w:rsidR="006C3935">
        <w:t>:</w:t>
      </w:r>
    </w:p>
    <w:p w:rsidR="006C3935" w:rsidRDefault="006C3935" w:rsidP="003961FB">
      <w:pPr>
        <w:pStyle w:val="ConsPlusNormal"/>
        <w:numPr>
          <w:ilvl w:val="0"/>
          <w:numId w:val="1"/>
        </w:numPr>
        <w:spacing w:before="280"/>
        <w:ind w:left="0" w:firstLine="540"/>
        <w:jc w:val="both"/>
      </w:pPr>
      <w:r>
        <w:t xml:space="preserve">Утвердить </w:t>
      </w:r>
      <w:hyperlink w:anchor="P42">
        <w:r w:rsidRPr="004A1502">
          <w:rPr>
            <w:color w:val="000000" w:themeColor="text1"/>
          </w:rPr>
          <w:t>Положение</w:t>
        </w:r>
      </w:hyperlink>
      <w:r>
        <w:t xml:space="preserve"> об </w:t>
      </w:r>
      <w:r w:rsidR="0083251C">
        <w:t xml:space="preserve">определении </w:t>
      </w:r>
      <w:r>
        <w:t xml:space="preserve">арендной плате за </w:t>
      </w:r>
      <w:r w:rsidR="002941B9" w:rsidRPr="002941B9">
        <w:t>земельные участки, находящиеся в собственности муниципального обр</w:t>
      </w:r>
      <w:r w:rsidR="002941B9" w:rsidRPr="00053CA6">
        <w:t xml:space="preserve">азованиягород </w:t>
      </w:r>
      <w:r w:rsidR="002941B9" w:rsidRPr="00553833">
        <w:t xml:space="preserve">Боготол </w:t>
      </w:r>
      <w:r w:rsidR="00553833" w:rsidRPr="00553833">
        <w:t>и земельные участки, государственная собственность на которые не разграничена,</w:t>
      </w:r>
      <w:r w:rsidR="0083251C">
        <w:t xml:space="preserve"> предоставленные в аренду без торгов, </w:t>
      </w:r>
      <w:r>
        <w:t xml:space="preserve">согласно приложению </w:t>
      </w:r>
      <w:r w:rsidR="006A542D">
        <w:t xml:space="preserve">№ </w:t>
      </w:r>
      <w:r>
        <w:t>1</w:t>
      </w:r>
      <w:r w:rsidR="007D2AF2">
        <w:t xml:space="preserve"> к настоящему решению</w:t>
      </w:r>
      <w:r>
        <w:t>.</w:t>
      </w:r>
    </w:p>
    <w:p w:rsidR="007D2AF2" w:rsidRDefault="006C3935" w:rsidP="00016367">
      <w:pPr>
        <w:pStyle w:val="ConsPlusTitle"/>
        <w:ind w:firstLine="540"/>
        <w:jc w:val="both"/>
        <w:rPr>
          <w:b w:val="0"/>
          <w:color w:val="000000" w:themeColor="text1"/>
        </w:rPr>
      </w:pPr>
      <w:r w:rsidRPr="003961FB">
        <w:rPr>
          <w:b w:val="0"/>
        </w:rPr>
        <w:t xml:space="preserve">2. Определить значения </w:t>
      </w:r>
      <w:hyperlink w:anchor="P129">
        <w:r w:rsidRPr="003961FB">
          <w:rPr>
            <w:b w:val="0"/>
            <w:color w:val="000000" w:themeColor="text1"/>
          </w:rPr>
          <w:t>коэффициента</w:t>
        </w:r>
      </w:hyperlink>
      <w:r w:rsidRPr="003961FB">
        <w:rPr>
          <w:b w:val="0"/>
        </w:rPr>
        <w:t>, учитывающего вид разрешенного использования земельного участка (К</w:t>
      </w:r>
      <w:proofErr w:type="gramStart"/>
      <w:r w:rsidRPr="003961FB">
        <w:rPr>
          <w:b w:val="0"/>
        </w:rPr>
        <w:t>1</w:t>
      </w:r>
      <w:proofErr w:type="gramEnd"/>
      <w:r w:rsidR="00BE2F80">
        <w:rPr>
          <w:b w:val="0"/>
        </w:rPr>
        <w:t>)</w:t>
      </w:r>
      <w:r w:rsidR="003961FB" w:rsidRPr="003961FB">
        <w:rPr>
          <w:b w:val="0"/>
          <w:color w:val="000000" w:themeColor="text1"/>
        </w:rPr>
        <w:t>,</w:t>
      </w:r>
      <w:r w:rsidR="00553B63">
        <w:rPr>
          <w:b w:val="0"/>
          <w:color w:val="000000" w:themeColor="text1"/>
        </w:rPr>
        <w:t xml:space="preserve"> </w:t>
      </w:r>
      <w:r w:rsidR="007D2AF2" w:rsidRPr="007D2AF2">
        <w:rPr>
          <w:b w:val="0"/>
          <w:color w:val="000000" w:themeColor="text1"/>
        </w:rPr>
        <w:t xml:space="preserve">применяемого при определении размера арендной платы за использование </w:t>
      </w:r>
      <w:r w:rsidR="002941B9">
        <w:rPr>
          <w:b w:val="0"/>
        </w:rPr>
        <w:t xml:space="preserve">на территории </w:t>
      </w:r>
      <w:r w:rsidR="002941B9" w:rsidRPr="00053CA6">
        <w:rPr>
          <w:b w:val="0"/>
        </w:rPr>
        <w:t>муниципального образованиягород Боготол</w:t>
      </w:r>
      <w:r w:rsidR="002941B9" w:rsidRPr="00797912">
        <w:rPr>
          <w:b w:val="0"/>
        </w:rPr>
        <w:t xml:space="preserve"> земельных участков</w:t>
      </w:r>
      <w:r w:rsidR="002941B9">
        <w:rPr>
          <w:b w:val="0"/>
        </w:rPr>
        <w:t xml:space="preserve">, находящихся </w:t>
      </w:r>
      <w:r w:rsidR="002941B9" w:rsidRPr="00053CA6">
        <w:rPr>
          <w:b w:val="0"/>
        </w:rPr>
        <w:t>в собственности муниципального образованиягород Боготол</w:t>
      </w:r>
      <w:r w:rsidR="002941B9">
        <w:rPr>
          <w:b w:val="0"/>
        </w:rPr>
        <w:t xml:space="preserve"> и земельных участков, </w:t>
      </w:r>
      <w:r w:rsidR="002941B9" w:rsidRPr="00797912">
        <w:rPr>
          <w:b w:val="0"/>
        </w:rPr>
        <w:t>государственная собственность на которые не разграничена</w:t>
      </w:r>
      <w:r w:rsidR="002941B9">
        <w:rPr>
          <w:b w:val="0"/>
        </w:rPr>
        <w:t xml:space="preserve">, </w:t>
      </w:r>
      <w:r w:rsidRPr="003961FB">
        <w:rPr>
          <w:b w:val="0"/>
          <w:color w:val="000000" w:themeColor="text1"/>
        </w:rPr>
        <w:t xml:space="preserve">согласно приложению </w:t>
      </w:r>
      <w:r w:rsidR="006A542D">
        <w:rPr>
          <w:b w:val="0"/>
          <w:color w:val="000000" w:themeColor="text1"/>
        </w:rPr>
        <w:t xml:space="preserve">№ </w:t>
      </w:r>
      <w:r w:rsidRPr="003961FB">
        <w:rPr>
          <w:b w:val="0"/>
          <w:color w:val="000000" w:themeColor="text1"/>
        </w:rPr>
        <w:t>2</w:t>
      </w:r>
      <w:r w:rsidR="00634F77">
        <w:rPr>
          <w:b w:val="0"/>
          <w:color w:val="000000" w:themeColor="text1"/>
        </w:rPr>
        <w:t xml:space="preserve"> к настоящему решению</w:t>
      </w:r>
      <w:r w:rsidRPr="003961FB">
        <w:rPr>
          <w:b w:val="0"/>
          <w:color w:val="000000" w:themeColor="text1"/>
        </w:rPr>
        <w:t>.</w:t>
      </w:r>
    </w:p>
    <w:p w:rsidR="007D2AF2" w:rsidRDefault="006C3935" w:rsidP="007D2AF2">
      <w:pPr>
        <w:pStyle w:val="ConsPlusTitle"/>
        <w:ind w:firstLine="567"/>
        <w:jc w:val="both"/>
        <w:rPr>
          <w:b w:val="0"/>
        </w:rPr>
      </w:pPr>
      <w:r w:rsidRPr="007D2AF2">
        <w:rPr>
          <w:b w:val="0"/>
        </w:rPr>
        <w:t xml:space="preserve">3. Определить значения </w:t>
      </w:r>
      <w:hyperlink w:anchor="P174">
        <w:r w:rsidRPr="007D2AF2">
          <w:rPr>
            <w:b w:val="0"/>
            <w:color w:val="000000" w:themeColor="text1"/>
          </w:rPr>
          <w:t>коэффициента</w:t>
        </w:r>
      </w:hyperlink>
      <w:r w:rsidRPr="007D2AF2">
        <w:rPr>
          <w:b w:val="0"/>
          <w:color w:val="000000" w:themeColor="text1"/>
        </w:rPr>
        <w:t>,</w:t>
      </w:r>
      <w:r w:rsidR="007D2AF2" w:rsidRPr="007D2AF2">
        <w:rPr>
          <w:b w:val="0"/>
        </w:rPr>
        <w:t xml:space="preserve">учитывающего категорию арендатора (К2), применяемого при определении размера арендной платы за использование </w:t>
      </w:r>
      <w:r w:rsidR="002941B9">
        <w:rPr>
          <w:b w:val="0"/>
        </w:rPr>
        <w:t xml:space="preserve">на территории </w:t>
      </w:r>
      <w:r w:rsidR="002941B9" w:rsidRPr="00053CA6">
        <w:rPr>
          <w:b w:val="0"/>
        </w:rPr>
        <w:t>муниципального образованиягород Боготол</w:t>
      </w:r>
      <w:r w:rsidR="002941B9" w:rsidRPr="00797912">
        <w:rPr>
          <w:b w:val="0"/>
        </w:rPr>
        <w:t xml:space="preserve"> земельных участков</w:t>
      </w:r>
      <w:r w:rsidR="002941B9">
        <w:rPr>
          <w:b w:val="0"/>
        </w:rPr>
        <w:t>, находящихся</w:t>
      </w:r>
      <w:r w:rsidR="002941B9" w:rsidRPr="00053CA6">
        <w:rPr>
          <w:b w:val="0"/>
        </w:rPr>
        <w:t>в собственности муниципального образованиягород Боготол</w:t>
      </w:r>
      <w:r w:rsidR="002941B9">
        <w:rPr>
          <w:b w:val="0"/>
        </w:rPr>
        <w:t xml:space="preserve"> и земельных участков, </w:t>
      </w:r>
      <w:r w:rsidR="002941B9" w:rsidRPr="00797912">
        <w:rPr>
          <w:b w:val="0"/>
        </w:rPr>
        <w:t>государственная собственность на которые не разграничена</w:t>
      </w:r>
      <w:r w:rsidRPr="007D2AF2">
        <w:rPr>
          <w:b w:val="0"/>
        </w:rPr>
        <w:t xml:space="preserve">, согласно приложению </w:t>
      </w:r>
      <w:r w:rsidR="006A542D">
        <w:rPr>
          <w:b w:val="0"/>
        </w:rPr>
        <w:t xml:space="preserve">№ </w:t>
      </w:r>
      <w:r w:rsidRPr="007D2AF2">
        <w:rPr>
          <w:b w:val="0"/>
        </w:rPr>
        <w:t>3</w:t>
      </w:r>
      <w:r w:rsidR="007D2AF2">
        <w:rPr>
          <w:b w:val="0"/>
        </w:rPr>
        <w:t xml:space="preserve"> к настоящему решению</w:t>
      </w:r>
      <w:r w:rsidRPr="007D2AF2">
        <w:rPr>
          <w:b w:val="0"/>
        </w:rPr>
        <w:t>.</w:t>
      </w:r>
    </w:p>
    <w:p w:rsidR="007D2AF2" w:rsidRDefault="006C3935" w:rsidP="007D2AF2">
      <w:pPr>
        <w:pStyle w:val="ConsPlusTitle"/>
        <w:ind w:firstLine="567"/>
        <w:jc w:val="both"/>
        <w:rPr>
          <w:b w:val="0"/>
        </w:rPr>
      </w:pPr>
      <w:r w:rsidRPr="007D2AF2">
        <w:rPr>
          <w:b w:val="0"/>
        </w:rPr>
        <w:t xml:space="preserve">4. </w:t>
      </w:r>
      <w:proofErr w:type="gramStart"/>
      <w:r w:rsidRPr="007D2AF2">
        <w:rPr>
          <w:b w:val="0"/>
        </w:rPr>
        <w:t xml:space="preserve">Определить значения </w:t>
      </w:r>
      <w:hyperlink w:anchor="P214">
        <w:r w:rsidRPr="007D2AF2">
          <w:rPr>
            <w:b w:val="0"/>
            <w:color w:val="000000" w:themeColor="text1"/>
          </w:rPr>
          <w:t>коэффициента</w:t>
        </w:r>
      </w:hyperlink>
      <w:r w:rsidRPr="007D2AF2">
        <w:rPr>
          <w:b w:val="0"/>
          <w:color w:val="000000" w:themeColor="text1"/>
        </w:rPr>
        <w:t>,</w:t>
      </w:r>
      <w:r w:rsidRPr="007D2AF2">
        <w:rPr>
          <w:b w:val="0"/>
        </w:rPr>
        <w:t xml:space="preserve"> учитывающего срок (определяемый с даты предоставления в аренду земельного участка), по истечении которого арендатором земельного участка, предоставленного для строительства (за исключением земельного участка, предоставленного для жилищного строительства), не введен в эксплуатацию объект, для строительства которого был предоставлен в аренду такой земельный участок (К3),</w:t>
      </w:r>
      <w:r w:rsidR="00553B63">
        <w:rPr>
          <w:b w:val="0"/>
        </w:rPr>
        <w:t xml:space="preserve"> </w:t>
      </w:r>
      <w:r w:rsidR="007D2AF2" w:rsidRPr="007D2AF2">
        <w:rPr>
          <w:b w:val="0"/>
        </w:rPr>
        <w:t xml:space="preserve">применяемого при определении размера арендной платы за использование </w:t>
      </w:r>
      <w:r w:rsidR="002941B9">
        <w:rPr>
          <w:b w:val="0"/>
        </w:rPr>
        <w:t xml:space="preserve">на территории </w:t>
      </w:r>
      <w:r w:rsidR="002941B9" w:rsidRPr="00053CA6">
        <w:rPr>
          <w:b w:val="0"/>
        </w:rPr>
        <w:t>муниципального образованиягород Боготол</w:t>
      </w:r>
      <w:proofErr w:type="gramEnd"/>
      <w:r w:rsidR="002941B9" w:rsidRPr="00797912">
        <w:rPr>
          <w:b w:val="0"/>
        </w:rPr>
        <w:t xml:space="preserve"> земельных участков</w:t>
      </w:r>
      <w:r w:rsidR="002941B9">
        <w:rPr>
          <w:b w:val="0"/>
        </w:rPr>
        <w:t xml:space="preserve">, находящихся </w:t>
      </w:r>
      <w:r w:rsidR="002941B9" w:rsidRPr="00053CA6">
        <w:rPr>
          <w:b w:val="0"/>
        </w:rPr>
        <w:t xml:space="preserve">в собственности </w:t>
      </w:r>
      <w:proofErr w:type="gramStart"/>
      <w:r w:rsidR="002941B9" w:rsidRPr="00053CA6">
        <w:rPr>
          <w:b w:val="0"/>
        </w:rPr>
        <w:t>муниципального</w:t>
      </w:r>
      <w:proofErr w:type="gramEnd"/>
      <w:r w:rsidR="002941B9" w:rsidRPr="00053CA6">
        <w:rPr>
          <w:b w:val="0"/>
        </w:rPr>
        <w:t xml:space="preserve"> образованиягород Боготол</w:t>
      </w:r>
      <w:r w:rsidR="002941B9">
        <w:rPr>
          <w:b w:val="0"/>
        </w:rPr>
        <w:t xml:space="preserve"> и земельных участков, </w:t>
      </w:r>
      <w:r w:rsidR="002941B9" w:rsidRPr="00797912">
        <w:rPr>
          <w:b w:val="0"/>
        </w:rPr>
        <w:t>государственная собственность на которые не разграничена</w:t>
      </w:r>
      <w:r w:rsidR="002941B9">
        <w:rPr>
          <w:b w:val="0"/>
        </w:rPr>
        <w:t xml:space="preserve">, </w:t>
      </w:r>
      <w:r w:rsidRPr="007D2AF2">
        <w:rPr>
          <w:b w:val="0"/>
        </w:rPr>
        <w:t xml:space="preserve">согласно приложению </w:t>
      </w:r>
      <w:r w:rsidR="006A542D">
        <w:rPr>
          <w:b w:val="0"/>
        </w:rPr>
        <w:t xml:space="preserve">№ </w:t>
      </w:r>
      <w:r w:rsidRPr="007D2AF2">
        <w:rPr>
          <w:b w:val="0"/>
        </w:rPr>
        <w:t>4</w:t>
      </w:r>
      <w:r w:rsidR="007D2AF2">
        <w:rPr>
          <w:b w:val="0"/>
        </w:rPr>
        <w:t xml:space="preserve"> к настоящему решению</w:t>
      </w:r>
      <w:r w:rsidRPr="007D2AF2">
        <w:rPr>
          <w:b w:val="0"/>
        </w:rPr>
        <w:t>.</w:t>
      </w:r>
    </w:p>
    <w:p w:rsidR="000A1F23" w:rsidRPr="002941B9" w:rsidRDefault="000A1F23" w:rsidP="009C223F">
      <w:pPr>
        <w:autoSpaceDE w:val="0"/>
        <w:autoSpaceDN w:val="0"/>
        <w:adjustRightInd w:val="0"/>
        <w:spacing w:after="0" w:line="240" w:lineRule="auto"/>
        <w:ind w:firstLine="567"/>
        <w:jc w:val="both"/>
      </w:pPr>
      <w:r w:rsidRPr="00BD26FF">
        <w:t xml:space="preserve">5. Поручить администрации города Боготола производить расчет арендных платежей за земельные участки, находящиеся в собственности муниципального образования город Боготол, а также за земельные участки, государственная собственность на которые не разграничена, в соответствии с порядком и коэффициентами, установленными настоящим </w:t>
      </w:r>
      <w:r w:rsidR="006A542D">
        <w:t>р</w:t>
      </w:r>
      <w:r w:rsidRPr="00BD26FF">
        <w:t xml:space="preserve">ешением, при заключении договоров аренды земельных участков, а также внести </w:t>
      </w:r>
      <w:r w:rsidRPr="00BD26FF">
        <w:lastRenderedPageBreak/>
        <w:t>соответствующие изменения в части размера арендной платы в действующие договоры аренды земельных участков.</w:t>
      </w:r>
    </w:p>
    <w:p w:rsidR="007D12B6" w:rsidRDefault="000A1F23" w:rsidP="007D2AF2">
      <w:pPr>
        <w:pStyle w:val="ConsPlusTitle"/>
        <w:ind w:firstLine="567"/>
        <w:jc w:val="both"/>
        <w:rPr>
          <w:b w:val="0"/>
        </w:rPr>
      </w:pPr>
      <w:r>
        <w:rPr>
          <w:b w:val="0"/>
        </w:rPr>
        <w:t>6</w:t>
      </w:r>
      <w:r w:rsidR="006A542D">
        <w:rPr>
          <w:b w:val="0"/>
        </w:rPr>
        <w:t xml:space="preserve">. Считать утратившими силу </w:t>
      </w:r>
      <w:r w:rsidR="009C223F">
        <w:rPr>
          <w:b w:val="0"/>
        </w:rPr>
        <w:t>р</w:t>
      </w:r>
      <w:r w:rsidR="007D12B6" w:rsidRPr="007D2AF2">
        <w:rPr>
          <w:b w:val="0"/>
        </w:rPr>
        <w:t xml:space="preserve">ешения </w:t>
      </w:r>
      <w:proofErr w:type="spellStart"/>
      <w:r w:rsidR="007D12B6" w:rsidRPr="007D2AF2">
        <w:rPr>
          <w:b w:val="0"/>
        </w:rPr>
        <w:t>Боготольского</w:t>
      </w:r>
      <w:proofErr w:type="spellEnd"/>
      <w:r w:rsidR="007D12B6" w:rsidRPr="007D2AF2">
        <w:rPr>
          <w:b w:val="0"/>
        </w:rPr>
        <w:t xml:space="preserve"> городского Совета депутатов:</w:t>
      </w:r>
    </w:p>
    <w:p w:rsidR="007D2AF2" w:rsidRPr="007D2AF2" w:rsidRDefault="009C223F" w:rsidP="007D2AF2">
      <w:pPr>
        <w:pStyle w:val="ConsPlusTitle"/>
        <w:ind w:firstLine="567"/>
        <w:jc w:val="both"/>
        <w:rPr>
          <w:b w:val="0"/>
        </w:rPr>
      </w:pPr>
      <w:r>
        <w:rPr>
          <w:b w:val="0"/>
        </w:rPr>
        <w:t xml:space="preserve">- </w:t>
      </w:r>
      <w:r w:rsidR="007D2AF2">
        <w:rPr>
          <w:b w:val="0"/>
        </w:rPr>
        <w:t xml:space="preserve">от 11.03.2010 № 20-539 </w:t>
      </w:r>
      <w:r w:rsidR="007D2AF2" w:rsidRPr="007D2AF2">
        <w:rPr>
          <w:b w:val="0"/>
        </w:rPr>
        <w:t>«Об утверждении Положения об арендной плате за землю в городе Боготоле, определении значений коэффициентов, учитывающих вид разрешенного использования земельного участка (К1) и категорию арендатора (К2), применяемых при определении размера арендной платы за использование земельных участков, государственная собственность на которые не разграничена»</w:t>
      </w:r>
      <w:r w:rsidR="006A542D">
        <w:rPr>
          <w:b w:val="0"/>
        </w:rPr>
        <w:t>;</w:t>
      </w:r>
    </w:p>
    <w:p w:rsidR="007E5FC5" w:rsidRDefault="009C223F" w:rsidP="009C223F">
      <w:pPr>
        <w:autoSpaceDE w:val="0"/>
        <w:autoSpaceDN w:val="0"/>
        <w:adjustRightInd w:val="0"/>
        <w:spacing w:after="0" w:line="240" w:lineRule="auto"/>
        <w:ind w:firstLine="567"/>
        <w:jc w:val="both"/>
      </w:pPr>
      <w:r>
        <w:t xml:space="preserve">- </w:t>
      </w:r>
      <w:r w:rsidR="007E5FC5">
        <w:t>от 06.11.2012 № 12-192</w:t>
      </w:r>
      <w:r w:rsidR="002119BE">
        <w:t xml:space="preserve"> </w:t>
      </w:r>
      <w:r w:rsidR="007E5FC5">
        <w:t xml:space="preserve">«О внесении изменений в </w:t>
      </w:r>
      <w:r w:rsidR="00016367">
        <w:t>р</w:t>
      </w:r>
      <w:r w:rsidR="007E5FC5">
        <w:t xml:space="preserve">ешение </w:t>
      </w:r>
      <w:proofErr w:type="spellStart"/>
      <w:r w:rsidR="007E5FC5">
        <w:t>Боготольского</w:t>
      </w:r>
      <w:proofErr w:type="spellEnd"/>
      <w:r w:rsidR="007E5FC5">
        <w:t xml:space="preserve"> городского Совета депутатов «Об утверждении Положения об арендной плате за землю в городе Боготоле, определении значений коэффициентов, учитывающих вид разрешенного использования земельного участка (К</w:t>
      </w:r>
      <w:proofErr w:type="gramStart"/>
      <w:r w:rsidR="007E5FC5">
        <w:t>1</w:t>
      </w:r>
      <w:proofErr w:type="gramEnd"/>
      <w:r w:rsidR="007E5FC5">
        <w:t>) и категорию арендатора (К2), применяемых при определении размера арендной платы за использование земельных участков, государственная собственность на которые не разграничена»;</w:t>
      </w:r>
    </w:p>
    <w:p w:rsidR="007E5FC5" w:rsidRDefault="009C223F" w:rsidP="0060302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</w:pPr>
      <w:r>
        <w:tab/>
        <w:t xml:space="preserve">- </w:t>
      </w:r>
      <w:r w:rsidR="007E5FC5">
        <w:t xml:space="preserve">от  09.04.2013  № 14-221  «О внесении изменений в </w:t>
      </w:r>
      <w:r w:rsidR="00016367">
        <w:t>р</w:t>
      </w:r>
      <w:r w:rsidR="007E5FC5">
        <w:t xml:space="preserve">ешение </w:t>
      </w:r>
      <w:proofErr w:type="spellStart"/>
      <w:r w:rsidR="007E5FC5">
        <w:t>Боготольского</w:t>
      </w:r>
      <w:proofErr w:type="spellEnd"/>
      <w:r w:rsidR="007E5FC5">
        <w:t xml:space="preserve"> городского Совета депутатов «Об утверждении  Положения об арендной плате за землю в городе Боготоле, определении значений коэффициентов, учитывающих вид разрешенного использования земельного участка (К</w:t>
      </w:r>
      <w:proofErr w:type="gramStart"/>
      <w:r w:rsidR="007E5FC5">
        <w:t>1</w:t>
      </w:r>
      <w:proofErr w:type="gramEnd"/>
      <w:r w:rsidR="007E5FC5">
        <w:t>) и категорию арендатора (К2), применяемых при определении размера арендной платы за использование земельных участков, государственная собственность на которые не разграничена»;</w:t>
      </w:r>
    </w:p>
    <w:p w:rsidR="009C223F" w:rsidRDefault="009C223F" w:rsidP="00B454D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</w:pPr>
      <w:r>
        <w:tab/>
        <w:t xml:space="preserve">- </w:t>
      </w:r>
      <w:r w:rsidR="0060302E">
        <w:t xml:space="preserve">от 27.06.2013 № 14-238 «О внесении изменений в </w:t>
      </w:r>
      <w:r w:rsidR="00016367">
        <w:t>р</w:t>
      </w:r>
      <w:r w:rsidR="0060302E">
        <w:t xml:space="preserve">ешение </w:t>
      </w:r>
      <w:proofErr w:type="spellStart"/>
      <w:r w:rsidR="0060302E">
        <w:t>Боготольского</w:t>
      </w:r>
      <w:proofErr w:type="spellEnd"/>
      <w:r w:rsidR="0060302E">
        <w:t xml:space="preserve"> Совета депутатов «Об утверждении Положения об арендной плате за землю в городе Боготоле, определении значений коэффициентов, учитывающих вид разрешенного использования земельного участка (К1) и категорию арендатора (К2), применяемых при определении размера арендной платы за использование земельных участков, государственная собственность на которые не разграничена</w:t>
      </w:r>
      <w:r w:rsidR="00F62B5C">
        <w:t>»</w:t>
      </w:r>
      <w:r w:rsidR="00C878E2">
        <w:t>;</w:t>
      </w:r>
    </w:p>
    <w:p w:rsidR="009C223F" w:rsidRDefault="009C223F" w:rsidP="009C22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</w:pPr>
      <w:r>
        <w:tab/>
        <w:t xml:space="preserve">- </w:t>
      </w:r>
      <w:r w:rsidR="00C878E2">
        <w:t xml:space="preserve">от 24.11.2015 № 1-16  «О внесении изменений в </w:t>
      </w:r>
      <w:r w:rsidR="00016367">
        <w:t>р</w:t>
      </w:r>
      <w:r w:rsidR="00C878E2">
        <w:t xml:space="preserve">ешение </w:t>
      </w:r>
      <w:proofErr w:type="spellStart"/>
      <w:r w:rsidR="00C878E2">
        <w:t>Боготольск</w:t>
      </w:r>
      <w:r w:rsidR="006A542D">
        <w:t>ого</w:t>
      </w:r>
      <w:proofErr w:type="spellEnd"/>
      <w:r w:rsidR="006A542D">
        <w:t xml:space="preserve"> городского Совета депутатов </w:t>
      </w:r>
      <w:r w:rsidR="00C878E2">
        <w:t>«Об утверждении Положения об арендной плате за землю в городе Боготоле, определении значений коэффициентов, учитывающих вид разрешенного использования земельного участка (К</w:t>
      </w:r>
      <w:proofErr w:type="gramStart"/>
      <w:r w:rsidR="00C878E2">
        <w:t>1</w:t>
      </w:r>
      <w:proofErr w:type="gramEnd"/>
      <w:r w:rsidR="00C878E2">
        <w:t>) и категорию арендатора (К2), применяемых при определении размера арендной платы за использование земельных участков, государственная собственность на которые не разграничена</w:t>
      </w:r>
      <w:r w:rsidR="00B454DF">
        <w:t>»;</w:t>
      </w:r>
    </w:p>
    <w:p w:rsidR="00906FF3" w:rsidRDefault="009C223F" w:rsidP="009C22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</w:pPr>
      <w:r>
        <w:tab/>
        <w:t xml:space="preserve">- </w:t>
      </w:r>
      <w:r w:rsidR="00906FF3">
        <w:t xml:space="preserve">от 31.05.2018 № 12-147  «О внесении изменений в </w:t>
      </w:r>
      <w:r w:rsidR="00016367">
        <w:t>р</w:t>
      </w:r>
      <w:r w:rsidR="00906FF3">
        <w:t xml:space="preserve">ешение </w:t>
      </w:r>
      <w:proofErr w:type="spellStart"/>
      <w:r w:rsidR="00906FF3">
        <w:t>Боготольского</w:t>
      </w:r>
      <w:proofErr w:type="spellEnd"/>
      <w:r w:rsidR="00906FF3">
        <w:t xml:space="preserve"> городского Совета депутатов</w:t>
      </w:r>
      <w:r w:rsidR="00553B63">
        <w:t xml:space="preserve"> </w:t>
      </w:r>
      <w:r w:rsidR="00906FF3">
        <w:t>«Об утверждении Положения об арендной плате за землю в городе Боготоле, определении значений коэффициентов, учитывающих вид разрешенного использования земельного участка (К</w:t>
      </w:r>
      <w:proofErr w:type="gramStart"/>
      <w:r w:rsidR="00906FF3">
        <w:t>1</w:t>
      </w:r>
      <w:proofErr w:type="gramEnd"/>
      <w:r w:rsidR="00906FF3">
        <w:t>) и категорию арендатора (К2), применяемых при определении размера арендной платы за использование земельных участков, государственная собственность на которые не разграничена».</w:t>
      </w:r>
    </w:p>
    <w:p w:rsidR="003A3035" w:rsidRPr="003A3035" w:rsidRDefault="000A1F23" w:rsidP="003A3035">
      <w:pPr>
        <w:tabs>
          <w:tab w:val="left" w:pos="342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lastRenderedPageBreak/>
        <w:t>7</w:t>
      </w:r>
      <w:r w:rsidR="003A3035" w:rsidRPr="003A3035">
        <w:rPr>
          <w:rFonts w:eastAsia="Times New Roman"/>
          <w:bCs/>
          <w:lang w:eastAsia="ru-RU"/>
        </w:rPr>
        <w:t xml:space="preserve">. </w:t>
      </w:r>
      <w:r w:rsidR="003A3035" w:rsidRPr="003A3035">
        <w:rPr>
          <w:rFonts w:eastAsia="Times New Roman"/>
          <w:lang w:eastAsia="ru-RU"/>
        </w:rPr>
        <w:t>Контроль за исполнением настоящего решения возложить на постоянную комиссию Боготольского городского Совета депутатов по бюджету, финансам и налогам.</w:t>
      </w:r>
    </w:p>
    <w:p w:rsidR="003A3035" w:rsidRPr="003A3035" w:rsidRDefault="000A1F23" w:rsidP="003A3035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8</w:t>
      </w:r>
      <w:r w:rsidR="003A3035" w:rsidRPr="003A3035">
        <w:rPr>
          <w:rFonts w:eastAsia="Times New Roman"/>
          <w:lang w:eastAsia="ru-RU"/>
        </w:rPr>
        <w:t xml:space="preserve">. Опубликовать настоящее решение в официальном печатном издании газете «Земля </w:t>
      </w:r>
      <w:proofErr w:type="spellStart"/>
      <w:r w:rsidR="003A3035" w:rsidRPr="003A3035">
        <w:rPr>
          <w:rFonts w:eastAsia="Times New Roman"/>
          <w:lang w:eastAsia="ru-RU"/>
        </w:rPr>
        <w:t>боготольская</w:t>
      </w:r>
      <w:proofErr w:type="spellEnd"/>
      <w:r w:rsidR="003A3035" w:rsidRPr="003A3035">
        <w:rPr>
          <w:rFonts w:eastAsia="Times New Roman"/>
          <w:lang w:eastAsia="ru-RU"/>
        </w:rPr>
        <w:t>»</w:t>
      </w:r>
      <w:r w:rsidR="0029588D">
        <w:rPr>
          <w:rFonts w:eastAsia="Times New Roman"/>
          <w:lang w:eastAsia="ru-RU"/>
        </w:rPr>
        <w:t xml:space="preserve">, </w:t>
      </w:r>
      <w:r w:rsidR="003A3035" w:rsidRPr="003A3035">
        <w:rPr>
          <w:rFonts w:eastAsia="Times New Roman"/>
          <w:lang w:eastAsia="ru-RU"/>
        </w:rPr>
        <w:t xml:space="preserve">разместить на официальном сайте </w:t>
      </w:r>
      <w:r w:rsidR="0029588D">
        <w:rPr>
          <w:rFonts w:eastAsia="Times New Roman"/>
          <w:lang w:eastAsia="ru-RU"/>
        </w:rPr>
        <w:t xml:space="preserve">муниципального образования </w:t>
      </w:r>
      <w:r w:rsidR="003A3035" w:rsidRPr="003A3035">
        <w:rPr>
          <w:rFonts w:eastAsia="Times New Roman"/>
          <w:lang w:eastAsia="ru-RU"/>
        </w:rPr>
        <w:t xml:space="preserve">город Боготол в сети Интернет </w:t>
      </w:r>
      <w:hyperlink r:id="rId9" w:history="1">
        <w:r w:rsidR="003A3035" w:rsidRPr="003A3035">
          <w:rPr>
            <w:rFonts w:eastAsia="Times New Roman"/>
            <w:color w:val="0000FF"/>
            <w:u w:val="single"/>
            <w:lang w:val="en-US" w:eastAsia="ru-RU"/>
          </w:rPr>
          <w:t>www</w:t>
        </w:r>
        <w:r w:rsidR="003A3035" w:rsidRPr="003A3035">
          <w:rPr>
            <w:rFonts w:eastAsia="Times New Roman"/>
            <w:color w:val="0000FF"/>
            <w:u w:val="single"/>
            <w:lang w:eastAsia="ru-RU"/>
          </w:rPr>
          <w:t>.</w:t>
        </w:r>
      </w:hyperlink>
      <w:r w:rsidR="003A3035" w:rsidRPr="003A3035">
        <w:rPr>
          <w:rFonts w:eastAsia="Times New Roman"/>
          <w:lang w:eastAsia="ru-RU"/>
        </w:rPr>
        <w:t>bogotolcity.gosuslugi.ru.</w:t>
      </w:r>
    </w:p>
    <w:p w:rsidR="003A3035" w:rsidRPr="003A3035" w:rsidRDefault="000A1F23" w:rsidP="003A3035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9</w:t>
      </w:r>
      <w:r w:rsidR="003A3035" w:rsidRPr="003A3035">
        <w:rPr>
          <w:rFonts w:eastAsia="Times New Roman"/>
          <w:lang w:eastAsia="ru-RU"/>
        </w:rPr>
        <w:t>. Решение вступает в силу в день, следующий за днем его официального опубликования.</w:t>
      </w:r>
    </w:p>
    <w:p w:rsidR="003A3035" w:rsidRDefault="003A3035" w:rsidP="00906FF3">
      <w:pPr>
        <w:autoSpaceDE w:val="0"/>
        <w:autoSpaceDN w:val="0"/>
        <w:adjustRightInd w:val="0"/>
        <w:spacing w:after="0" w:line="240" w:lineRule="auto"/>
        <w:jc w:val="both"/>
      </w:pPr>
    </w:p>
    <w:p w:rsidR="003A3035" w:rsidRDefault="003A3035" w:rsidP="00906FF3">
      <w:pPr>
        <w:autoSpaceDE w:val="0"/>
        <w:autoSpaceDN w:val="0"/>
        <w:adjustRightInd w:val="0"/>
        <w:spacing w:after="0" w:line="240" w:lineRule="auto"/>
        <w:jc w:val="both"/>
      </w:pPr>
    </w:p>
    <w:p w:rsidR="003A3035" w:rsidRDefault="003A3035" w:rsidP="003A3035">
      <w:pPr>
        <w:pStyle w:val="ConsPlusNormal"/>
        <w:rPr>
          <w:szCs w:val="28"/>
        </w:rPr>
      </w:pPr>
      <w:r>
        <w:rPr>
          <w:szCs w:val="28"/>
        </w:rPr>
        <w:t xml:space="preserve">Председатель  Боготольского                             Глава города Боготола                                                       </w:t>
      </w:r>
    </w:p>
    <w:p w:rsidR="003A3035" w:rsidRDefault="003A3035" w:rsidP="003A3035">
      <w:pPr>
        <w:pStyle w:val="ConsPlusNormal"/>
        <w:rPr>
          <w:szCs w:val="28"/>
        </w:rPr>
      </w:pPr>
      <w:r>
        <w:rPr>
          <w:szCs w:val="28"/>
        </w:rPr>
        <w:t xml:space="preserve">городского   Совета депутатов                                  </w:t>
      </w:r>
    </w:p>
    <w:p w:rsidR="003A3035" w:rsidRPr="001E6619" w:rsidRDefault="006A542D" w:rsidP="003A3035">
      <w:pPr>
        <w:jc w:val="both"/>
      </w:pPr>
      <w:r>
        <w:t xml:space="preserve">__________ А.М. </w:t>
      </w:r>
      <w:proofErr w:type="spellStart"/>
      <w:r w:rsidR="003A3035">
        <w:t>Рябчёнок</w:t>
      </w:r>
      <w:proofErr w:type="spellEnd"/>
      <w:r w:rsidR="003A3035">
        <w:t xml:space="preserve">                                  __________ Е.М. Деменкова</w:t>
      </w:r>
    </w:p>
    <w:p w:rsidR="00906FF3" w:rsidRDefault="00906FF3" w:rsidP="00B454D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</w:pPr>
    </w:p>
    <w:p w:rsidR="006C3935" w:rsidRDefault="006C3935" w:rsidP="0060302E">
      <w:pPr>
        <w:autoSpaceDE w:val="0"/>
        <w:autoSpaceDN w:val="0"/>
        <w:adjustRightInd w:val="0"/>
        <w:spacing w:after="0" w:line="240" w:lineRule="auto"/>
        <w:ind w:firstLine="708"/>
        <w:jc w:val="both"/>
      </w:pPr>
    </w:p>
    <w:p w:rsidR="007D12B6" w:rsidRDefault="007D12B6">
      <w:pPr>
        <w:pStyle w:val="ConsPlusNormal"/>
        <w:jc w:val="right"/>
      </w:pPr>
    </w:p>
    <w:p w:rsidR="007D12B6" w:rsidRDefault="007D12B6">
      <w:pPr>
        <w:pStyle w:val="ConsPlusNormal"/>
        <w:jc w:val="right"/>
      </w:pPr>
    </w:p>
    <w:p w:rsidR="007D12B6" w:rsidRDefault="007D12B6">
      <w:pPr>
        <w:pStyle w:val="ConsPlusNormal"/>
        <w:jc w:val="right"/>
      </w:pPr>
    </w:p>
    <w:p w:rsidR="0083251C" w:rsidRDefault="0083251C">
      <w:pPr>
        <w:pStyle w:val="ConsPlusNormal"/>
        <w:jc w:val="right"/>
      </w:pPr>
    </w:p>
    <w:p w:rsidR="0083251C" w:rsidRDefault="0083251C">
      <w:pPr>
        <w:pStyle w:val="ConsPlusNormal"/>
        <w:jc w:val="right"/>
      </w:pPr>
    </w:p>
    <w:p w:rsidR="0083251C" w:rsidRDefault="0083251C">
      <w:pPr>
        <w:pStyle w:val="ConsPlusNormal"/>
        <w:jc w:val="right"/>
      </w:pPr>
    </w:p>
    <w:p w:rsidR="0083251C" w:rsidRDefault="0083251C">
      <w:pPr>
        <w:pStyle w:val="ConsPlusNormal"/>
        <w:jc w:val="right"/>
      </w:pPr>
    </w:p>
    <w:p w:rsidR="0083251C" w:rsidRDefault="0083251C">
      <w:pPr>
        <w:pStyle w:val="ConsPlusNormal"/>
        <w:jc w:val="right"/>
      </w:pPr>
    </w:p>
    <w:p w:rsidR="0083251C" w:rsidRDefault="0083251C">
      <w:pPr>
        <w:pStyle w:val="ConsPlusNormal"/>
        <w:jc w:val="right"/>
      </w:pPr>
    </w:p>
    <w:p w:rsidR="0083251C" w:rsidRDefault="0083251C">
      <w:pPr>
        <w:pStyle w:val="ConsPlusNormal"/>
        <w:jc w:val="right"/>
      </w:pPr>
    </w:p>
    <w:p w:rsidR="0083251C" w:rsidRDefault="0083251C">
      <w:pPr>
        <w:pStyle w:val="ConsPlusNormal"/>
        <w:jc w:val="right"/>
      </w:pPr>
    </w:p>
    <w:p w:rsidR="0083251C" w:rsidRDefault="0083251C">
      <w:pPr>
        <w:pStyle w:val="ConsPlusNormal"/>
        <w:jc w:val="right"/>
      </w:pPr>
    </w:p>
    <w:p w:rsidR="0083251C" w:rsidRDefault="0083251C">
      <w:pPr>
        <w:pStyle w:val="ConsPlusNormal"/>
        <w:jc w:val="right"/>
      </w:pPr>
    </w:p>
    <w:p w:rsidR="0083251C" w:rsidRDefault="0083251C">
      <w:pPr>
        <w:pStyle w:val="ConsPlusNormal"/>
        <w:jc w:val="right"/>
      </w:pPr>
    </w:p>
    <w:p w:rsidR="0083251C" w:rsidRDefault="0083251C">
      <w:pPr>
        <w:pStyle w:val="ConsPlusNormal"/>
        <w:jc w:val="right"/>
      </w:pPr>
    </w:p>
    <w:p w:rsidR="009C223F" w:rsidRDefault="009C223F">
      <w:pPr>
        <w:pStyle w:val="ConsPlusNormal"/>
        <w:jc w:val="right"/>
      </w:pPr>
    </w:p>
    <w:p w:rsidR="006A542D" w:rsidRDefault="006A542D">
      <w:pPr>
        <w:pStyle w:val="ConsPlusNormal"/>
        <w:jc w:val="right"/>
      </w:pPr>
    </w:p>
    <w:p w:rsidR="006A542D" w:rsidRDefault="006A542D">
      <w:pPr>
        <w:pStyle w:val="ConsPlusNormal"/>
        <w:jc w:val="right"/>
      </w:pPr>
    </w:p>
    <w:p w:rsidR="006A542D" w:rsidRDefault="006A542D">
      <w:pPr>
        <w:pStyle w:val="ConsPlusNormal"/>
        <w:jc w:val="right"/>
      </w:pPr>
    </w:p>
    <w:p w:rsidR="006A542D" w:rsidRDefault="006A542D">
      <w:pPr>
        <w:pStyle w:val="ConsPlusNormal"/>
        <w:jc w:val="right"/>
      </w:pPr>
    </w:p>
    <w:p w:rsidR="009C223F" w:rsidRDefault="009C223F">
      <w:pPr>
        <w:pStyle w:val="ConsPlusNormal"/>
        <w:jc w:val="right"/>
      </w:pPr>
    </w:p>
    <w:p w:rsidR="009C223F" w:rsidRDefault="009C223F">
      <w:pPr>
        <w:pStyle w:val="ConsPlusNormal"/>
        <w:jc w:val="right"/>
      </w:pPr>
    </w:p>
    <w:p w:rsidR="009C223F" w:rsidRDefault="009C223F">
      <w:pPr>
        <w:pStyle w:val="ConsPlusNormal"/>
        <w:jc w:val="right"/>
      </w:pPr>
    </w:p>
    <w:p w:rsidR="0083251C" w:rsidRDefault="0083251C">
      <w:pPr>
        <w:pStyle w:val="ConsPlusNormal"/>
        <w:jc w:val="right"/>
      </w:pPr>
    </w:p>
    <w:p w:rsidR="0083251C" w:rsidRDefault="0083251C">
      <w:pPr>
        <w:pStyle w:val="ConsPlusNormal"/>
        <w:jc w:val="right"/>
      </w:pPr>
    </w:p>
    <w:p w:rsidR="0083251C" w:rsidRDefault="0083251C">
      <w:pPr>
        <w:pStyle w:val="ConsPlusNormal"/>
        <w:jc w:val="right"/>
      </w:pPr>
    </w:p>
    <w:p w:rsidR="0083251C" w:rsidRDefault="0083251C">
      <w:pPr>
        <w:pStyle w:val="ConsPlusNormal"/>
        <w:jc w:val="right"/>
      </w:pPr>
    </w:p>
    <w:p w:rsidR="0083251C" w:rsidRDefault="0083251C">
      <w:pPr>
        <w:pStyle w:val="ConsPlusNormal"/>
        <w:jc w:val="right"/>
      </w:pPr>
    </w:p>
    <w:p w:rsidR="00AB5B57" w:rsidRDefault="00AB5B57" w:rsidP="00AB5B57">
      <w:pPr>
        <w:pStyle w:val="ConsPlusNormal"/>
        <w:ind w:firstLine="540"/>
        <w:jc w:val="both"/>
      </w:pPr>
    </w:p>
    <w:p w:rsidR="00AB5B57" w:rsidRPr="009C223F" w:rsidRDefault="00AB5B57" w:rsidP="00AB5B57">
      <w:pPr>
        <w:pStyle w:val="ConsPlusNormal"/>
        <w:jc w:val="right"/>
        <w:outlineLvl w:val="0"/>
        <w:rPr>
          <w:sz w:val="24"/>
          <w:szCs w:val="24"/>
        </w:rPr>
      </w:pPr>
      <w:r w:rsidRPr="009C223F">
        <w:rPr>
          <w:sz w:val="24"/>
          <w:szCs w:val="24"/>
        </w:rPr>
        <w:t xml:space="preserve">Приложение </w:t>
      </w:r>
      <w:r w:rsidR="006A542D">
        <w:rPr>
          <w:sz w:val="24"/>
          <w:szCs w:val="24"/>
        </w:rPr>
        <w:t xml:space="preserve">№ </w:t>
      </w:r>
      <w:r w:rsidRPr="009C223F">
        <w:rPr>
          <w:sz w:val="24"/>
          <w:szCs w:val="24"/>
        </w:rPr>
        <w:t>1</w:t>
      </w:r>
    </w:p>
    <w:p w:rsidR="009C223F" w:rsidRDefault="00AB5B57" w:rsidP="009C223F">
      <w:pPr>
        <w:pStyle w:val="ConsPlusNormal"/>
        <w:jc w:val="right"/>
        <w:rPr>
          <w:sz w:val="24"/>
          <w:szCs w:val="24"/>
        </w:rPr>
      </w:pPr>
      <w:r w:rsidRPr="009C223F">
        <w:rPr>
          <w:sz w:val="24"/>
          <w:szCs w:val="24"/>
        </w:rPr>
        <w:t xml:space="preserve">к </w:t>
      </w:r>
      <w:r w:rsidR="009C223F" w:rsidRPr="009C223F">
        <w:rPr>
          <w:sz w:val="24"/>
          <w:szCs w:val="24"/>
        </w:rPr>
        <w:t>р</w:t>
      </w:r>
      <w:r w:rsidRPr="009C223F">
        <w:rPr>
          <w:sz w:val="24"/>
          <w:szCs w:val="24"/>
        </w:rPr>
        <w:t>ешению</w:t>
      </w:r>
      <w:r w:rsidR="002119BE">
        <w:rPr>
          <w:sz w:val="24"/>
          <w:szCs w:val="24"/>
        </w:rPr>
        <w:t xml:space="preserve"> </w:t>
      </w:r>
      <w:proofErr w:type="spellStart"/>
      <w:r w:rsidRPr="009C223F">
        <w:rPr>
          <w:sz w:val="24"/>
          <w:szCs w:val="24"/>
        </w:rPr>
        <w:t>Боготольского</w:t>
      </w:r>
      <w:proofErr w:type="spellEnd"/>
    </w:p>
    <w:p w:rsidR="00AB5B57" w:rsidRPr="009C223F" w:rsidRDefault="00AB5B57" w:rsidP="009C223F">
      <w:pPr>
        <w:pStyle w:val="ConsPlusNormal"/>
        <w:jc w:val="right"/>
        <w:rPr>
          <w:sz w:val="24"/>
          <w:szCs w:val="24"/>
        </w:rPr>
      </w:pPr>
      <w:r w:rsidRPr="009C223F">
        <w:rPr>
          <w:sz w:val="24"/>
          <w:szCs w:val="24"/>
        </w:rPr>
        <w:t>городского Совета</w:t>
      </w:r>
      <w:r w:rsidR="002119BE">
        <w:rPr>
          <w:sz w:val="24"/>
          <w:szCs w:val="24"/>
        </w:rPr>
        <w:t xml:space="preserve"> депутатов</w:t>
      </w:r>
    </w:p>
    <w:p w:rsidR="00AB5B57" w:rsidRPr="009C223F" w:rsidRDefault="00AB5B57" w:rsidP="00AB5B57">
      <w:pPr>
        <w:pStyle w:val="ConsPlusNormal"/>
        <w:jc w:val="right"/>
        <w:rPr>
          <w:sz w:val="24"/>
          <w:szCs w:val="24"/>
        </w:rPr>
      </w:pPr>
      <w:r w:rsidRPr="009C223F">
        <w:rPr>
          <w:sz w:val="24"/>
          <w:szCs w:val="24"/>
        </w:rPr>
        <w:t>от</w:t>
      </w:r>
      <w:r w:rsidR="009C223F">
        <w:rPr>
          <w:sz w:val="24"/>
          <w:szCs w:val="24"/>
        </w:rPr>
        <w:t xml:space="preserve"> </w:t>
      </w:r>
      <w:r w:rsidR="002119BE">
        <w:rPr>
          <w:sz w:val="24"/>
          <w:szCs w:val="24"/>
        </w:rPr>
        <w:t>28</w:t>
      </w:r>
      <w:r w:rsidR="009C223F">
        <w:rPr>
          <w:sz w:val="24"/>
          <w:szCs w:val="24"/>
        </w:rPr>
        <w:t>.11.2023 № 12-2</w:t>
      </w:r>
      <w:r w:rsidR="002119BE">
        <w:rPr>
          <w:sz w:val="24"/>
          <w:szCs w:val="24"/>
        </w:rPr>
        <w:t>45</w:t>
      </w:r>
    </w:p>
    <w:p w:rsidR="00AB5B57" w:rsidRDefault="00AB5B57" w:rsidP="00AB5B57">
      <w:pPr>
        <w:pStyle w:val="ConsPlusNormal"/>
        <w:ind w:firstLine="540"/>
        <w:jc w:val="both"/>
      </w:pPr>
    </w:p>
    <w:p w:rsidR="00AB5B57" w:rsidRDefault="00AB5B57" w:rsidP="00AB5B57">
      <w:pPr>
        <w:pStyle w:val="ConsPlusTitle"/>
        <w:jc w:val="center"/>
      </w:pPr>
      <w:bookmarkStart w:id="0" w:name="P42"/>
      <w:bookmarkEnd w:id="0"/>
      <w:r>
        <w:t>ПОЛОЖЕНИЕ</w:t>
      </w:r>
    </w:p>
    <w:p w:rsidR="00AB5B57" w:rsidRDefault="00AB5B57" w:rsidP="00AB5B57">
      <w:pPr>
        <w:pStyle w:val="ConsPlusTitle"/>
        <w:jc w:val="center"/>
      </w:pPr>
      <w:r>
        <w:t>ОБ ОПРЕДЕЛЕНИИ АРЕНДНОЙ ПЛАТЫ ЗА ЗЕМЕЛЬНЫЕ УЧАСТКИ, НАХОДЯЩИЕСЯ В СОБСТВЕННОСТИ МУНИЦИПАЛЬНОГО ОБРАЗОВАНИЯ ГОРОД БОГОТОЛ</w:t>
      </w:r>
      <w:r w:rsidR="002C56EE">
        <w:t>, И ЗЕМЕЛЬНЫЕ УЧАСТКИ, ГОСУДАРСТВЕННАЯ СОБСТВЕННОСТЬ НА КОТОРЫЕ НЕ РАЗГРАНИЧЕНА,</w:t>
      </w:r>
      <w:r>
        <w:t xml:space="preserve"> ПРЕДОСТАВЛЕННЫЕ В АРЕНДУ БЕЗ ТОРГОВ </w:t>
      </w:r>
    </w:p>
    <w:p w:rsidR="00AB5B57" w:rsidRDefault="00AB5B57" w:rsidP="00AB5B57">
      <w:pPr>
        <w:pStyle w:val="ConsPlusNormal"/>
        <w:spacing w:after="1"/>
      </w:pPr>
    </w:p>
    <w:p w:rsidR="00AB5B57" w:rsidRDefault="00AB5B57" w:rsidP="00AB5B57">
      <w:pPr>
        <w:pStyle w:val="ConsPlusNormal"/>
        <w:jc w:val="center"/>
        <w:outlineLvl w:val="1"/>
      </w:pPr>
      <w:r>
        <w:t>1. ОБЩИЕ ПОЛОЖЕНИЯ</w:t>
      </w:r>
    </w:p>
    <w:p w:rsidR="00AB5B57" w:rsidRDefault="00AB5B57" w:rsidP="00AB5B57">
      <w:pPr>
        <w:pStyle w:val="ConsPlusNormal"/>
        <w:jc w:val="both"/>
      </w:pPr>
    </w:p>
    <w:p w:rsidR="00AB5B57" w:rsidRPr="00BD26FF" w:rsidRDefault="00AB5B57" w:rsidP="0068389E">
      <w:pPr>
        <w:pStyle w:val="a7"/>
        <w:ind w:firstLine="567"/>
        <w:jc w:val="both"/>
      </w:pPr>
      <w:r w:rsidRPr="00BD26FF">
        <w:t>1.1. Настоящее Положение устанавливает порядок определения размера арендной платы за земельные участки, находящиеся в собственности муниципального образования город Боготол, а также</w:t>
      </w:r>
      <w:r w:rsidR="0068389E">
        <w:t xml:space="preserve"> земельные участки</w:t>
      </w:r>
      <w:r w:rsidRPr="00BD26FF">
        <w:t xml:space="preserve"> государственная собственность на которые не разграничена</w:t>
      </w:r>
      <w:proofErr w:type="gramStart"/>
      <w:r w:rsidR="002C56EE">
        <w:t>,</w:t>
      </w:r>
      <w:r w:rsidR="0068389E">
        <w:t>р</w:t>
      </w:r>
      <w:proofErr w:type="gramEnd"/>
      <w:r w:rsidR="0068389E">
        <w:t xml:space="preserve">асположенные на территории муниципального образования город Боготол, </w:t>
      </w:r>
      <w:r w:rsidRPr="00BD26FF">
        <w:t xml:space="preserve">и </w:t>
      </w:r>
      <w:r w:rsidRPr="002C56EE">
        <w:rPr>
          <w:rFonts w:eastAsia="Times New Roman"/>
        </w:rPr>
        <w:t>предоставленны</w:t>
      </w:r>
      <w:r w:rsidR="0068389E">
        <w:rPr>
          <w:rFonts w:eastAsia="Times New Roman"/>
        </w:rPr>
        <w:t>е</w:t>
      </w:r>
      <w:r w:rsidRPr="002C56EE">
        <w:rPr>
          <w:rFonts w:eastAsia="Times New Roman"/>
        </w:rPr>
        <w:t xml:space="preserve"> в аренду без торгов</w:t>
      </w:r>
      <w:r w:rsidRPr="002C56EE">
        <w:t xml:space="preserve"> (далее  - арендная плата з</w:t>
      </w:r>
      <w:r w:rsidRPr="00BD26FF">
        <w:t>а земельные участки), определяет механизм расчета размера арендной платы за земельные участки, а также порядок, условия и сроки внесения арендной платы за землю (далее</w:t>
      </w:r>
      <w:r w:rsidR="002119BE">
        <w:t xml:space="preserve"> </w:t>
      </w:r>
      <w:r w:rsidRPr="00BD26FF">
        <w:t>-</w:t>
      </w:r>
      <w:r w:rsidR="002119BE">
        <w:t xml:space="preserve"> </w:t>
      </w:r>
      <w:r w:rsidRPr="00BD26FF">
        <w:t>Порядок).</w:t>
      </w:r>
    </w:p>
    <w:p w:rsidR="00AB5B57" w:rsidRPr="00BD26FF" w:rsidRDefault="00AB5B57" w:rsidP="00AB5B57">
      <w:pPr>
        <w:pStyle w:val="a7"/>
        <w:ind w:firstLine="567"/>
        <w:jc w:val="both"/>
      </w:pPr>
      <w:r w:rsidRPr="00BD26FF">
        <w:t>1.2. Арендаторами признаются юридические и физические лица, которым земельные участки предоставлены на праве аренды.</w:t>
      </w:r>
      <w:r w:rsidRPr="00BD26FF">
        <w:br/>
        <w:t xml:space="preserve">       1.3. Объектами аренды являются земельные участки, находящиеся в муниципальной собственности, </w:t>
      </w:r>
      <w:r w:rsidR="002C56EE">
        <w:t xml:space="preserve">а также земельные участки государственная </w:t>
      </w:r>
      <w:r w:rsidR="002C56EE" w:rsidRPr="00BD26FF">
        <w:t>собственность на которые не разграничена</w:t>
      </w:r>
      <w:r w:rsidR="002C56EE">
        <w:t>,</w:t>
      </w:r>
      <w:r w:rsidR="0068389E">
        <w:t>расположенные на территории муниципального образования город Боготол,</w:t>
      </w:r>
      <w:r w:rsidRPr="00BD26FF">
        <w:t>предоставленные юридическим и физическим лицам на праве аренды.</w:t>
      </w:r>
    </w:p>
    <w:p w:rsidR="00AB5B57" w:rsidRDefault="00AB5B57" w:rsidP="00AB5B57">
      <w:pPr>
        <w:pStyle w:val="ConsPlusNormal"/>
        <w:jc w:val="center"/>
        <w:outlineLvl w:val="1"/>
      </w:pPr>
    </w:p>
    <w:p w:rsidR="00AB5B57" w:rsidRDefault="00AB5B57" w:rsidP="00AB5B57">
      <w:pPr>
        <w:pStyle w:val="ConsPlusNormal"/>
        <w:jc w:val="center"/>
        <w:outlineLvl w:val="1"/>
      </w:pPr>
      <w:r>
        <w:t>2. ПОРЯДОК ОПРЕДЕЛЕНИЯ РАЗМЕРА АРЕНДНОЙ ПЛАТЫ</w:t>
      </w:r>
    </w:p>
    <w:p w:rsidR="00AB5B57" w:rsidRDefault="00AB5B57" w:rsidP="00AB5B57">
      <w:pPr>
        <w:pStyle w:val="ConsPlusNormal"/>
        <w:jc w:val="center"/>
      </w:pPr>
      <w:r>
        <w:t>ЗА ИСПОЛЬЗОВАНИЕ  ЗЕМЕЛЬНЫХ УЧАСТКОВ, НАХОДЯЩИХСЯ В МУНИЦИПАЛЬНОЙ СОБСТВЕННОСТИ,</w:t>
      </w:r>
    </w:p>
    <w:p w:rsidR="00AB5B57" w:rsidRDefault="00AB5B57" w:rsidP="00AB5B57">
      <w:pPr>
        <w:pStyle w:val="ConsPlusNormal"/>
        <w:jc w:val="center"/>
      </w:pPr>
      <w:r>
        <w:t xml:space="preserve">А ТАКЖЕ  </w:t>
      </w:r>
      <w:r w:rsidR="0068389E">
        <w:t xml:space="preserve">ЗЕМЕЛЬНЫХ УЧАСТКОВ </w:t>
      </w:r>
      <w:r>
        <w:t xml:space="preserve">ГОСУДАРСТВЕННАЯ  </w:t>
      </w:r>
      <w:proofErr w:type="gramStart"/>
      <w:r>
        <w:t>СОБСТВЕННОСТЬ</w:t>
      </w:r>
      <w:proofErr w:type="gramEnd"/>
      <w:r>
        <w:t xml:space="preserve"> НА КОТОРЫЕ НЕ РАЗГРАНИЧЕНА, ПРЕДОСТАВЛЕННЫХ  В  АРЕНДУ  БЕЗ  ТОРГОВ</w:t>
      </w:r>
    </w:p>
    <w:p w:rsidR="00AB5B57" w:rsidRDefault="00AB5B57" w:rsidP="00AB5B57">
      <w:pPr>
        <w:pStyle w:val="ConsPlusNormal"/>
        <w:jc w:val="center"/>
      </w:pPr>
    </w:p>
    <w:p w:rsidR="00F9533E" w:rsidRDefault="00AB5B57" w:rsidP="0068389E">
      <w:pPr>
        <w:pStyle w:val="a7"/>
        <w:ind w:firstLine="567"/>
        <w:jc w:val="both"/>
      </w:pPr>
      <w:r w:rsidRPr="0068389E">
        <w:t xml:space="preserve">2.1. Размер арендной платы за использование земельных участков, находящихся в муниципальной собственности, </w:t>
      </w:r>
      <w:r w:rsidR="002C56EE" w:rsidRPr="0068389E">
        <w:t xml:space="preserve">а также земельных участков государственная собственность на которые не разграничена, </w:t>
      </w:r>
      <w:r w:rsidRPr="0068389E">
        <w:t>определяется</w:t>
      </w:r>
    </w:p>
    <w:p w:rsidR="00F9533E" w:rsidRDefault="00F9533E" w:rsidP="0068389E">
      <w:pPr>
        <w:pStyle w:val="a7"/>
        <w:ind w:firstLine="567"/>
        <w:jc w:val="both"/>
      </w:pPr>
    </w:p>
    <w:p w:rsidR="00F9533E" w:rsidRDefault="00F9533E" w:rsidP="0068389E">
      <w:pPr>
        <w:pStyle w:val="a7"/>
        <w:ind w:firstLine="567"/>
        <w:jc w:val="both"/>
      </w:pPr>
    </w:p>
    <w:p w:rsidR="0068389E" w:rsidRPr="0068389E" w:rsidRDefault="00F101EA" w:rsidP="000C3990">
      <w:pPr>
        <w:pStyle w:val="a7"/>
        <w:jc w:val="both"/>
        <w:rPr>
          <w:rFonts w:eastAsia="Times New Roman"/>
          <w:lang w:eastAsia="ru-RU"/>
        </w:rPr>
      </w:pPr>
      <w:r w:rsidRPr="0068389E">
        <w:lastRenderedPageBreak/>
        <w:t xml:space="preserve">Отделом архитектуры, градостроительства, имущественных и земельных отношений администрации города Боготола </w:t>
      </w:r>
      <w:r w:rsidR="00AB5B57" w:rsidRPr="0068389E">
        <w:t>с учетом действующего законодательства</w:t>
      </w:r>
      <w:r w:rsidR="0068389E" w:rsidRPr="0068389E">
        <w:t xml:space="preserve">, </w:t>
      </w:r>
      <w:r w:rsidR="00AB5B57" w:rsidRPr="0068389E">
        <w:t>настоящего Порядка</w:t>
      </w:r>
      <w:r w:rsidR="0068389E" w:rsidRPr="0068389E">
        <w:rPr>
          <w:rFonts w:eastAsia="Times New Roman"/>
          <w:lang w:eastAsia="ru-RU"/>
        </w:rPr>
        <w:t>и указывается в договоре аренды земельного участка</w:t>
      </w:r>
    </w:p>
    <w:p w:rsidR="00AB5B57" w:rsidRPr="002C56EE" w:rsidRDefault="00AB5B57" w:rsidP="000C3990">
      <w:pPr>
        <w:pStyle w:val="a7"/>
        <w:ind w:firstLine="567"/>
        <w:jc w:val="both"/>
      </w:pPr>
      <w:r w:rsidRPr="002C56EE">
        <w:t>Начисление арендной платы за землю осуществляется с момента, указанного в договоре аренды земельного участка</w:t>
      </w:r>
    </w:p>
    <w:p w:rsidR="00AB5B57" w:rsidRDefault="00AB5B57" w:rsidP="000C3990">
      <w:pPr>
        <w:pStyle w:val="ConsPlusNormal"/>
        <w:ind w:firstLine="540"/>
        <w:jc w:val="both"/>
      </w:pPr>
      <w:r>
        <w:t>2.</w:t>
      </w:r>
      <w:r w:rsidR="0068389E">
        <w:t>2</w:t>
      </w:r>
      <w:r>
        <w:t>. При определении размера арендной платы учитываются вид разрешенного использования земельного участка и категория арендатора. При определении размера арендной платы за земельные участки, предоставленные для строительства (за исключением земельных участков, предоставленных для жилищного строительства), учитывается также срок (определяемый с даты предоставления в аренду земельного участка), по истечении которого арендатором земельного участка, предоставленного для строительства (за исключением земельного участка, предоставленного для жилищного строительства), не введен в эксплуатацию объект, для строительства которого был предоставлен в аренду такой земельный участок.</w:t>
      </w:r>
    </w:p>
    <w:p w:rsidR="00AB5B57" w:rsidRDefault="00AB5B57" w:rsidP="000C3990">
      <w:pPr>
        <w:pStyle w:val="ConsPlusNormal"/>
        <w:ind w:firstLine="540"/>
        <w:jc w:val="both"/>
      </w:pPr>
      <w:r>
        <w:t>2.</w:t>
      </w:r>
      <w:r w:rsidR="0068389E">
        <w:t>3</w:t>
      </w:r>
      <w:r>
        <w:t xml:space="preserve">. Расчет размера арендной платы за землю на территории муниципального образования город Боготол, за исключением случаев, указанных в </w:t>
      </w:r>
      <w:hyperlink w:anchor="P82">
        <w:r w:rsidRPr="00271CDD">
          <w:rPr>
            <w:color w:val="0D0D0D" w:themeColor="text1" w:themeTint="F2"/>
          </w:rPr>
          <w:t>пункте 2.4.1</w:t>
        </w:r>
      </w:hyperlink>
      <w:r>
        <w:t>настоящей статьи, производится по формуле:</w:t>
      </w:r>
    </w:p>
    <w:p w:rsidR="00AB5B57" w:rsidRDefault="00AB5B57" w:rsidP="00AB5B57">
      <w:pPr>
        <w:pStyle w:val="ConsPlusNormal"/>
        <w:jc w:val="both"/>
      </w:pPr>
    </w:p>
    <w:p w:rsidR="00AB5B57" w:rsidRDefault="00AB5B57" w:rsidP="000C3990">
      <w:pPr>
        <w:pStyle w:val="ConsPlusNormal"/>
        <w:ind w:firstLine="540"/>
        <w:jc w:val="both"/>
      </w:pPr>
      <w:r>
        <w:t>А = Кс x К1 x К2,</w:t>
      </w:r>
    </w:p>
    <w:p w:rsidR="00AB5B57" w:rsidRDefault="00AB5B57" w:rsidP="000C3990">
      <w:pPr>
        <w:pStyle w:val="ConsPlusNormal"/>
        <w:ind w:firstLine="540"/>
        <w:jc w:val="both"/>
      </w:pPr>
      <w:r>
        <w:t>где:</w:t>
      </w:r>
    </w:p>
    <w:p w:rsidR="00AB5B57" w:rsidRDefault="00AB5B57" w:rsidP="000C3990">
      <w:pPr>
        <w:pStyle w:val="ConsPlusNormal"/>
        <w:ind w:firstLine="540"/>
        <w:jc w:val="both"/>
      </w:pPr>
      <w:r>
        <w:t>А - арендная плата за земельный участок в год, рублей;</w:t>
      </w:r>
    </w:p>
    <w:p w:rsidR="00AB5B57" w:rsidRDefault="00AB5B57" w:rsidP="000C3990">
      <w:pPr>
        <w:pStyle w:val="ConsPlusNormal"/>
        <w:ind w:firstLine="540"/>
        <w:jc w:val="both"/>
      </w:pPr>
      <w:r>
        <w:t>Кс - кадастровая стоимость земельного участка, рублей;</w:t>
      </w:r>
    </w:p>
    <w:p w:rsidR="00AB5B57" w:rsidRDefault="00AB5B57" w:rsidP="000C3990">
      <w:pPr>
        <w:pStyle w:val="ConsPlusNormal"/>
        <w:ind w:firstLine="540"/>
        <w:jc w:val="both"/>
      </w:pPr>
      <w:r>
        <w:t>К1 - коэффициент, учитывающий вид разрешенного использования земельного участка;</w:t>
      </w:r>
    </w:p>
    <w:p w:rsidR="00AB5B57" w:rsidRDefault="00AB5B57" w:rsidP="000C3990">
      <w:pPr>
        <w:pStyle w:val="ConsPlusNormal"/>
        <w:ind w:firstLine="540"/>
        <w:jc w:val="both"/>
      </w:pPr>
      <w:r>
        <w:t>К2 - коэффициент, учитывающий категорию арендатора.</w:t>
      </w:r>
    </w:p>
    <w:p w:rsidR="00AB5B57" w:rsidRDefault="00AB5B57" w:rsidP="000C3990">
      <w:pPr>
        <w:pStyle w:val="ConsPlusNormal"/>
        <w:ind w:firstLine="540"/>
        <w:jc w:val="both"/>
      </w:pPr>
      <w:bookmarkStart w:id="1" w:name="P82"/>
      <w:bookmarkEnd w:id="1"/>
      <w:r>
        <w:t>2.</w:t>
      </w:r>
      <w:r w:rsidR="003360EC">
        <w:t>3</w:t>
      </w:r>
      <w:r>
        <w:t>.1. Расчет размера арендной платы за использование земельных участков, предоставленных для строительства (за исключением земельных участков, предоставленных для жилищного строительства), производится по формуле:</w:t>
      </w:r>
    </w:p>
    <w:p w:rsidR="00AB5B57" w:rsidRDefault="00AB5B57" w:rsidP="000C3990">
      <w:pPr>
        <w:pStyle w:val="ConsPlusNormal"/>
        <w:ind w:firstLine="540"/>
        <w:jc w:val="both"/>
      </w:pPr>
      <w:r>
        <w:t>А = Кс x К1 x К2 x К3,</w:t>
      </w:r>
    </w:p>
    <w:p w:rsidR="00AB5B57" w:rsidRDefault="00AB5B57" w:rsidP="000C3990">
      <w:pPr>
        <w:pStyle w:val="ConsPlusNormal"/>
        <w:ind w:firstLine="540"/>
        <w:jc w:val="both"/>
      </w:pPr>
      <w:r>
        <w:t>где:</w:t>
      </w:r>
    </w:p>
    <w:p w:rsidR="00AB5B57" w:rsidRDefault="00AB5B57" w:rsidP="000C3990">
      <w:pPr>
        <w:pStyle w:val="ConsPlusNormal"/>
        <w:ind w:firstLine="540"/>
        <w:jc w:val="both"/>
      </w:pPr>
      <w:r>
        <w:t>А - арендная плата за земельный участок в год (рублей);</w:t>
      </w:r>
    </w:p>
    <w:p w:rsidR="00AB5B57" w:rsidRDefault="00AB5B57" w:rsidP="000C3990">
      <w:pPr>
        <w:pStyle w:val="ConsPlusNormal"/>
        <w:ind w:firstLine="540"/>
        <w:jc w:val="both"/>
      </w:pPr>
      <w:r>
        <w:t>Кс - кадастровая стоимость земельного участка (рублей);</w:t>
      </w:r>
    </w:p>
    <w:p w:rsidR="00AB5B57" w:rsidRDefault="00AB5B57" w:rsidP="000C3990">
      <w:pPr>
        <w:pStyle w:val="ConsPlusNormal"/>
        <w:ind w:firstLine="540"/>
        <w:jc w:val="both"/>
      </w:pPr>
      <w:r>
        <w:t>К1 - коэффициент, учитывающий вид разрешенного использования земельного участка;</w:t>
      </w:r>
    </w:p>
    <w:p w:rsidR="00AB5B57" w:rsidRDefault="00AB5B57" w:rsidP="000C3990">
      <w:pPr>
        <w:pStyle w:val="ConsPlusNormal"/>
        <w:ind w:firstLine="540"/>
        <w:jc w:val="both"/>
      </w:pPr>
      <w:r>
        <w:t>К2 - коэффициент, учитывающий категорию арендатора;</w:t>
      </w:r>
    </w:p>
    <w:p w:rsidR="00AB5B57" w:rsidRDefault="00AB5B57" w:rsidP="000C3990">
      <w:pPr>
        <w:pStyle w:val="ConsPlusNormal"/>
        <w:ind w:firstLine="540"/>
        <w:jc w:val="both"/>
      </w:pPr>
      <w:r>
        <w:t>К3 - коэффициент, учитывающий срок (определяемый с даты предоставления в аренду земельного участка), по истечении которого арендатором земельного участка, предоставленного для строительства (за исключением земельного участка, предоставленного для жилищного строительства), не введен в эксплуатацию объект, для строительства которого был предоставлен в аренду такой земельный участок.</w:t>
      </w:r>
    </w:p>
    <w:p w:rsidR="00F9533E" w:rsidRDefault="00F9533E" w:rsidP="00AB5B57">
      <w:pPr>
        <w:autoSpaceDE w:val="0"/>
        <w:autoSpaceDN w:val="0"/>
        <w:adjustRightInd w:val="0"/>
        <w:spacing w:after="0" w:line="240" w:lineRule="auto"/>
        <w:jc w:val="both"/>
      </w:pPr>
    </w:p>
    <w:p w:rsidR="00F9533E" w:rsidRDefault="00AB5B57" w:rsidP="00AB5B57">
      <w:pPr>
        <w:autoSpaceDE w:val="0"/>
        <w:autoSpaceDN w:val="0"/>
        <w:adjustRightInd w:val="0"/>
        <w:spacing w:after="0" w:line="240" w:lineRule="auto"/>
        <w:jc w:val="both"/>
      </w:pPr>
      <w:r>
        <w:lastRenderedPageBreak/>
        <w:t xml:space="preserve">       2.</w:t>
      </w:r>
      <w:r w:rsidR="003360EC">
        <w:t>4</w:t>
      </w:r>
      <w:r>
        <w:t>. Коэффициенты К1, К2 и К3 определяются исходя из принципа экономической обоснованности. В случае если размер коэффициента К3 не определен, такой размер признается равным единице.</w:t>
      </w:r>
    </w:p>
    <w:p w:rsidR="00F9533E" w:rsidRDefault="00AB5B57" w:rsidP="000C3990">
      <w:pPr>
        <w:pStyle w:val="a7"/>
        <w:ind w:firstLine="567"/>
        <w:jc w:val="both"/>
      </w:pPr>
      <w:r w:rsidRPr="003360EC">
        <w:t>2.</w:t>
      </w:r>
      <w:r w:rsidR="003360EC" w:rsidRPr="003360EC">
        <w:t>5</w:t>
      </w:r>
      <w:r w:rsidRPr="003360EC">
        <w:t xml:space="preserve">. </w:t>
      </w:r>
      <w:r w:rsidR="003360EC" w:rsidRPr="003360EC">
        <w:t xml:space="preserve">Годовой размер арендной платы за земельный участок для целей, предусмотренных </w:t>
      </w:r>
      <w:hyperlink r:id="rId10" w:history="1">
        <w:r w:rsidR="003360EC" w:rsidRPr="003360EC">
          <w:rPr>
            <w:rStyle w:val="a5"/>
            <w:color w:val="auto"/>
            <w:u w:val="none"/>
          </w:rPr>
          <w:t>пунктом 5 статьи 39.7</w:t>
        </w:r>
      </w:hyperlink>
      <w:r w:rsidR="003360EC" w:rsidRPr="003360EC">
        <w:t xml:space="preserve"> Земельного кодекса Российской Федерации, определяется в порядке, установленном в </w:t>
      </w:r>
      <w:hyperlink r:id="rId11" w:history="1">
        <w:r w:rsidR="003360EC" w:rsidRPr="003360EC">
          <w:rPr>
            <w:rStyle w:val="a5"/>
            <w:color w:val="auto"/>
            <w:u w:val="none"/>
          </w:rPr>
          <w:t>пункте 2.3</w:t>
        </w:r>
      </w:hyperlink>
      <w:r w:rsidR="003360EC" w:rsidRPr="003360EC">
        <w:t>. Порядка, но не выше размера земельного налога, рассчитанного в отношении такого земельного участка.</w:t>
      </w:r>
    </w:p>
    <w:p w:rsidR="00F9533E" w:rsidRDefault="003360EC" w:rsidP="000C3990">
      <w:pPr>
        <w:pStyle w:val="a7"/>
        <w:ind w:firstLine="567"/>
        <w:jc w:val="both"/>
      </w:pPr>
      <w:r>
        <w:t xml:space="preserve">2.6. За земельные участки, предоставленные для размещения объектов, предусмотренных </w:t>
      </w:r>
      <w:hyperlink r:id="rId12" w:history="1">
        <w:r w:rsidRPr="003360EC">
          <w:rPr>
            <w:rStyle w:val="a5"/>
            <w:color w:val="auto"/>
            <w:u w:val="none"/>
          </w:rPr>
          <w:t>подпунктом 2 статьи 49</w:t>
        </w:r>
      </w:hyperlink>
      <w:r w:rsidRPr="003360EC">
        <w:t xml:space="preserve"> Земельного кодекса Российской Федерации, а также для проведения работ, связанных с пользованием недрами, годовой размер арендной платы за земельный участок определяется в порядке, установленном в </w:t>
      </w:r>
      <w:hyperlink r:id="rId13" w:history="1">
        <w:r w:rsidRPr="003360EC">
          <w:rPr>
            <w:rStyle w:val="a5"/>
            <w:color w:val="auto"/>
            <w:u w:val="none"/>
          </w:rPr>
          <w:t>пункте 2.3</w:t>
        </w:r>
      </w:hyperlink>
      <w:r w:rsidRPr="003360EC">
        <w:t>. П</w:t>
      </w:r>
      <w:r>
        <w:t xml:space="preserve">орядка, но не может превышать размер, рассчитанный для соответствующих целей в отношении земельных участков, находящихся в федеральной собственности. </w:t>
      </w:r>
    </w:p>
    <w:p w:rsidR="00AB5B57" w:rsidRDefault="00AB5B57" w:rsidP="000C3990">
      <w:pPr>
        <w:pStyle w:val="a7"/>
        <w:ind w:firstLine="567"/>
        <w:jc w:val="both"/>
      </w:pPr>
      <w:r>
        <w:t>2</w:t>
      </w:r>
      <w:r w:rsidR="00F9533E">
        <w:t>.</w:t>
      </w:r>
      <w:r w:rsidR="003360EC">
        <w:t>7</w:t>
      </w:r>
      <w:r>
        <w:t>. В случае если в договоре аренды земельного участка на стороне арендатора выступает несколько лиц, являющихся правообладателями зданий,  строений,    сооружений    (помещений в них),   расположенных    на данном участке, арендная плата за землю рассчитывается отдельно для каждого  правообладателя исходя из кадастровой стоимости земельного участка  пропорционально доле в праве или занимаемой площади в здании, строении, сооружении с учетом основного вида использования принадлежащего лицу объекта недвижимости (индивидуальное применение коэффициентов К1 и К2 для каждого правообладателя).</w:t>
      </w:r>
    </w:p>
    <w:p w:rsidR="00F9533E" w:rsidRDefault="00AB5B57" w:rsidP="000C3990">
      <w:pPr>
        <w:pStyle w:val="ConsPlusNormal"/>
        <w:ind w:firstLine="540"/>
        <w:jc w:val="both"/>
      </w:pPr>
      <w:r>
        <w:t>2.</w:t>
      </w:r>
      <w:r w:rsidR="003360EC">
        <w:t>8</w:t>
      </w:r>
      <w:r>
        <w:t>. В случае изменения порядка определения размера арендной платы за землю, а также государственной кадастровой оценки земель, обусловленных нормативными правовыми актами Российской Федерации, Красноярского края, города Боготола,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 арендаторов земельных участков. Арендодатель при начислении арендной платы за год (квартал) в уведомлении указывает нормативно-правовой акт в соответствии, с которым произошли изменения (увеличение) арендной платы.</w:t>
      </w:r>
    </w:p>
    <w:p w:rsidR="00AB5B57" w:rsidRDefault="00AB5B57" w:rsidP="000C3990">
      <w:pPr>
        <w:pStyle w:val="a7"/>
        <w:ind w:firstLine="567"/>
        <w:jc w:val="both"/>
        <w:rPr>
          <w:rFonts w:eastAsia="Times New Roman"/>
          <w:lang w:eastAsia="ru-RU"/>
        </w:rPr>
      </w:pPr>
      <w:r w:rsidRPr="003360EC">
        <w:t>2.</w:t>
      </w:r>
      <w:r w:rsidR="003360EC">
        <w:t>9</w:t>
      </w:r>
      <w:r w:rsidRPr="003360EC">
        <w:t xml:space="preserve">. </w:t>
      </w:r>
      <w:r w:rsidR="003360EC">
        <w:t xml:space="preserve">При заключении договора аренды земельного участка в таком договоре предусматриваются случаи и периодичность изменения арендной платы за пользование земельным участком. </w:t>
      </w:r>
      <w:r w:rsidRPr="003360EC">
        <w:rPr>
          <w:rFonts w:eastAsia="Times New Roman"/>
          <w:lang w:eastAsia="ru-RU"/>
        </w:rPr>
        <w:t xml:space="preserve">Изменение в одностороннем порядке арендодателем годового размера арендной платы за земельный участок производится ежегодно, но не ранее чем через год после заключения договора аренды земельного участка, на размер уровня инфляции, установленного в федеральном законе о федеральном бюджете на очередной финансовый год и плановый период на начало соответствующего финансового года, начиная с года, следующего за годом, в котором заключен указанный договор аренды. </w:t>
      </w:r>
    </w:p>
    <w:p w:rsidR="00AB5B57" w:rsidRDefault="00AB5B57" w:rsidP="000C3990">
      <w:pPr>
        <w:pStyle w:val="ConsPlusNormal"/>
        <w:ind w:firstLine="540"/>
        <w:jc w:val="both"/>
      </w:pPr>
      <w:r>
        <w:t>2.</w:t>
      </w:r>
      <w:r w:rsidR="00F9533E">
        <w:t>10</w:t>
      </w:r>
      <w:r>
        <w:t xml:space="preserve">. Изменение в одностороннем порядке арендодателем годового размера арендной платы за землю предусматривается в договорах аренды </w:t>
      </w:r>
      <w:r>
        <w:lastRenderedPageBreak/>
        <w:t>земельных участков в связи с изменением кадастровой стоимости земельного участка. При этом арендная плата подлежит перерасчету по состоянию на 1 января года, следующего за годом, в котором произошло изменение кадастровой стоимости земельного участка. В этом случае индексация арендной платы с учетом размера уровня инфляции в году, в котором произведен перерасчет размера арендной платы в связи с изменением кадастровой стоимости земельного участка, не производится.</w:t>
      </w:r>
    </w:p>
    <w:p w:rsidR="00F9533E" w:rsidRDefault="00F9533E" w:rsidP="000C3990">
      <w:pPr>
        <w:pStyle w:val="ConsPlusNormal"/>
        <w:jc w:val="center"/>
        <w:outlineLvl w:val="1"/>
      </w:pPr>
    </w:p>
    <w:p w:rsidR="00AB5B57" w:rsidRDefault="00AB5B57" w:rsidP="000C3990">
      <w:pPr>
        <w:pStyle w:val="ConsPlusNormal"/>
        <w:jc w:val="center"/>
        <w:outlineLvl w:val="1"/>
      </w:pPr>
      <w:r>
        <w:t>3. ПОРЯДОК, УСЛОВИЯ И СРОКИ ВНЕСЕНИЯ АРЕНДНОЙ ПЛАТЫ</w:t>
      </w:r>
    </w:p>
    <w:p w:rsidR="00AB5B57" w:rsidRDefault="00AB5B57" w:rsidP="000C3990">
      <w:pPr>
        <w:pStyle w:val="ConsPlusNormal"/>
        <w:jc w:val="center"/>
      </w:pPr>
      <w:r>
        <w:t>ЗА ИСПОЛЬЗОВАНИЕ ЗЕМЕЛЬНЫХ УЧАСТКОВ, НАХОДЯЩИХСЯ</w:t>
      </w:r>
    </w:p>
    <w:p w:rsidR="00AB5B57" w:rsidRDefault="00AB5B57" w:rsidP="000C3990">
      <w:pPr>
        <w:pStyle w:val="ConsPlusNormal"/>
        <w:jc w:val="center"/>
      </w:pPr>
      <w:r>
        <w:t>В МУНИЦИПАЛЬНОЙ СОБСТВЕННОСТИ</w:t>
      </w:r>
    </w:p>
    <w:p w:rsidR="00AB5B57" w:rsidRDefault="00AB5B57" w:rsidP="000C3990">
      <w:pPr>
        <w:pStyle w:val="ConsPlusNormal"/>
        <w:jc w:val="center"/>
      </w:pPr>
    </w:p>
    <w:p w:rsidR="00F9533E" w:rsidRDefault="00AB5B57" w:rsidP="000C3990">
      <w:pPr>
        <w:pStyle w:val="ConsPlusNormal"/>
        <w:ind w:firstLine="567"/>
        <w:contextualSpacing/>
        <w:jc w:val="both"/>
      </w:pPr>
      <w:r>
        <w:t xml:space="preserve">3.1. </w:t>
      </w:r>
      <w:r w:rsidRPr="00674043">
        <w:t>Арендная плата вносится арендаторами в размере, сроки и на условиях, установленных договором аренды земельного участка.</w:t>
      </w:r>
      <w:r>
        <w:t xml:space="preserve"> Периодом внесения арендной платы за земельные участки для арендаторов - юридических лиц является квартал, а для арендаторов - физических лиц, в том числе индивидуальных предпринимателей, - год.</w:t>
      </w:r>
    </w:p>
    <w:p w:rsidR="00F9533E" w:rsidRDefault="00AB5B57" w:rsidP="000C3990">
      <w:pPr>
        <w:pStyle w:val="ConsPlusNormal"/>
        <w:ind w:firstLine="540"/>
        <w:contextualSpacing/>
        <w:jc w:val="both"/>
      </w:pPr>
      <w:r>
        <w:t>3.2. Арендная плата за земельные участки вносится арендаторами - юридическими лицами ежеквартально не позднее десятого числа первого месяца текущего квартала.</w:t>
      </w:r>
    </w:p>
    <w:p w:rsidR="00F9533E" w:rsidRDefault="00AB5B57" w:rsidP="000C3990">
      <w:pPr>
        <w:pStyle w:val="ConsPlusNormal"/>
        <w:ind w:firstLine="540"/>
        <w:contextualSpacing/>
        <w:jc w:val="both"/>
      </w:pPr>
      <w:r>
        <w:t xml:space="preserve">3.3. Арендная плата за землю вносится арендаторами - физическими лицами, в том числе индивидуальными </w:t>
      </w:r>
      <w:r w:rsidRPr="00F9533E">
        <w:t xml:space="preserve">предпринимателями до </w:t>
      </w:r>
      <w:r w:rsidR="00F9533E" w:rsidRPr="00F9533E">
        <w:t>15 ноября</w:t>
      </w:r>
      <w:r w:rsidRPr="00F9533E">
        <w:t xml:space="preserve"> текущего года.</w:t>
      </w:r>
    </w:p>
    <w:p w:rsidR="00F9533E" w:rsidRPr="00F9533E" w:rsidRDefault="00AB5B57" w:rsidP="000C3990">
      <w:pPr>
        <w:pStyle w:val="ConsPlusNormal"/>
        <w:ind w:firstLine="539"/>
        <w:contextualSpacing/>
        <w:jc w:val="both"/>
      </w:pPr>
      <w:r>
        <w:t xml:space="preserve">3.4. Арендная плата за землю за первый подлежащий оплате период, а также в случае распространения действия договора аренды земельного участка на отношения, возникшие между сторонами до заключения такого договора, подлежит уплате в течение тридцати календарных </w:t>
      </w:r>
      <w:r w:rsidRPr="00F9533E">
        <w:t>дней с даты заключения договора.</w:t>
      </w:r>
    </w:p>
    <w:p w:rsidR="00F9533E" w:rsidRPr="00F9533E" w:rsidRDefault="00AB5B57" w:rsidP="000C3990">
      <w:pPr>
        <w:pStyle w:val="ConsPlusNormal"/>
        <w:ind w:firstLine="539"/>
        <w:contextualSpacing/>
        <w:jc w:val="both"/>
      </w:pPr>
      <w:r w:rsidRPr="00F9533E">
        <w:t>3.5. Арендная плата вносится  путем ее перечисления арендатором по реквизитам, указанным в договоре аренды земельного участка. В платежном документе на перечисление арендной платы указываются назначение платежа, дата и номер договора аренды земельного участка.</w:t>
      </w:r>
    </w:p>
    <w:p w:rsidR="00AB5B57" w:rsidRDefault="00AB5B57" w:rsidP="000C3990">
      <w:pPr>
        <w:pStyle w:val="ConsPlusNormal"/>
        <w:ind w:firstLine="539"/>
        <w:contextualSpacing/>
        <w:jc w:val="both"/>
      </w:pPr>
      <w:r w:rsidRPr="00F9533E">
        <w:t>3.6. За несвоевременное и (или) неполное внесение арендной</w:t>
      </w:r>
      <w:r>
        <w:t xml:space="preserve"> платы за землю арендаторы уплачивают неустойку (пени, штраф) в размере, определенном договором аренды.</w:t>
      </w:r>
    </w:p>
    <w:p w:rsidR="00AB5B57" w:rsidRDefault="00AB5B57" w:rsidP="000C3990">
      <w:pPr>
        <w:pStyle w:val="ConsPlusNormal"/>
        <w:ind w:firstLine="540"/>
        <w:jc w:val="both"/>
      </w:pPr>
    </w:p>
    <w:p w:rsidR="00AB5B57" w:rsidRDefault="00AB5B57" w:rsidP="000C3990">
      <w:pPr>
        <w:pStyle w:val="ConsPlusNormal"/>
        <w:ind w:firstLine="540"/>
        <w:jc w:val="both"/>
      </w:pPr>
    </w:p>
    <w:p w:rsidR="00AB5B57" w:rsidRDefault="00AB5B57" w:rsidP="000C3990">
      <w:pPr>
        <w:pStyle w:val="ConsPlusNormal"/>
        <w:ind w:firstLine="540"/>
        <w:jc w:val="both"/>
      </w:pPr>
    </w:p>
    <w:p w:rsidR="00AB5B57" w:rsidRDefault="00AB5B57" w:rsidP="00AB5B57">
      <w:pPr>
        <w:pStyle w:val="ConsPlusNormal"/>
        <w:ind w:firstLine="540"/>
        <w:jc w:val="both"/>
      </w:pPr>
    </w:p>
    <w:p w:rsidR="00AB5B57" w:rsidRDefault="00AB5B57" w:rsidP="00AB5B57">
      <w:pPr>
        <w:pStyle w:val="ConsPlusNormal"/>
        <w:ind w:firstLine="540"/>
        <w:jc w:val="both"/>
      </w:pPr>
    </w:p>
    <w:p w:rsidR="00AB5B57" w:rsidRDefault="00AB5B57" w:rsidP="00AB5B57">
      <w:pPr>
        <w:pStyle w:val="ConsPlusNormal"/>
        <w:ind w:firstLine="540"/>
        <w:jc w:val="both"/>
      </w:pPr>
    </w:p>
    <w:p w:rsidR="00AB5B57" w:rsidRDefault="00AB5B57" w:rsidP="00AB5B57">
      <w:pPr>
        <w:pStyle w:val="ConsPlusNormal"/>
        <w:ind w:firstLine="540"/>
        <w:jc w:val="both"/>
      </w:pPr>
    </w:p>
    <w:p w:rsidR="00AB5B57" w:rsidRDefault="00AB5B57" w:rsidP="00AB5B57">
      <w:pPr>
        <w:pStyle w:val="ConsPlusNormal"/>
        <w:ind w:firstLine="540"/>
        <w:jc w:val="both"/>
      </w:pPr>
    </w:p>
    <w:p w:rsidR="006C3935" w:rsidRDefault="006C3935" w:rsidP="000C3990">
      <w:pPr>
        <w:pStyle w:val="ConsPlusNormal"/>
        <w:jc w:val="both"/>
      </w:pPr>
    </w:p>
    <w:p w:rsidR="000C3990" w:rsidRDefault="000C3990" w:rsidP="000C3990">
      <w:pPr>
        <w:pStyle w:val="ConsPlusNormal"/>
        <w:jc w:val="both"/>
      </w:pPr>
    </w:p>
    <w:p w:rsidR="006C3935" w:rsidRPr="009C223F" w:rsidRDefault="006C3935">
      <w:pPr>
        <w:pStyle w:val="ConsPlusNormal"/>
        <w:jc w:val="right"/>
        <w:outlineLvl w:val="0"/>
        <w:rPr>
          <w:sz w:val="24"/>
          <w:szCs w:val="24"/>
        </w:rPr>
      </w:pPr>
      <w:r w:rsidRPr="009C223F">
        <w:rPr>
          <w:sz w:val="24"/>
          <w:szCs w:val="24"/>
        </w:rPr>
        <w:lastRenderedPageBreak/>
        <w:t xml:space="preserve">Приложение </w:t>
      </w:r>
      <w:r w:rsidR="006A542D">
        <w:rPr>
          <w:sz w:val="24"/>
          <w:szCs w:val="24"/>
        </w:rPr>
        <w:t xml:space="preserve">№ </w:t>
      </w:r>
      <w:r w:rsidRPr="009C223F">
        <w:rPr>
          <w:sz w:val="24"/>
          <w:szCs w:val="24"/>
        </w:rPr>
        <w:t>2</w:t>
      </w:r>
    </w:p>
    <w:p w:rsidR="009C223F" w:rsidRDefault="006C3935" w:rsidP="009C223F">
      <w:pPr>
        <w:pStyle w:val="ConsPlusNormal"/>
        <w:jc w:val="right"/>
        <w:rPr>
          <w:sz w:val="24"/>
          <w:szCs w:val="24"/>
        </w:rPr>
      </w:pPr>
      <w:r w:rsidRPr="009C223F">
        <w:rPr>
          <w:sz w:val="24"/>
          <w:szCs w:val="24"/>
        </w:rPr>
        <w:t xml:space="preserve">к </w:t>
      </w:r>
      <w:r w:rsidR="009C223F">
        <w:rPr>
          <w:sz w:val="24"/>
          <w:szCs w:val="24"/>
        </w:rPr>
        <w:t>р</w:t>
      </w:r>
      <w:r w:rsidRPr="009C223F">
        <w:rPr>
          <w:sz w:val="24"/>
          <w:szCs w:val="24"/>
        </w:rPr>
        <w:t>ешению</w:t>
      </w:r>
      <w:r w:rsidR="00553B63">
        <w:rPr>
          <w:sz w:val="24"/>
          <w:szCs w:val="24"/>
        </w:rPr>
        <w:t xml:space="preserve"> </w:t>
      </w:r>
      <w:proofErr w:type="spellStart"/>
      <w:r w:rsidRPr="009C223F">
        <w:rPr>
          <w:sz w:val="24"/>
          <w:szCs w:val="24"/>
        </w:rPr>
        <w:t>Боготольского</w:t>
      </w:r>
      <w:proofErr w:type="spellEnd"/>
    </w:p>
    <w:p w:rsidR="006C3935" w:rsidRPr="009C223F" w:rsidRDefault="006C3935" w:rsidP="009C223F">
      <w:pPr>
        <w:pStyle w:val="ConsPlusNormal"/>
        <w:jc w:val="right"/>
        <w:rPr>
          <w:sz w:val="24"/>
          <w:szCs w:val="24"/>
        </w:rPr>
      </w:pPr>
      <w:r w:rsidRPr="009C223F">
        <w:rPr>
          <w:sz w:val="24"/>
          <w:szCs w:val="24"/>
        </w:rPr>
        <w:t>городского Совета</w:t>
      </w:r>
      <w:r w:rsidR="00F91854" w:rsidRPr="009C223F">
        <w:rPr>
          <w:sz w:val="24"/>
          <w:szCs w:val="24"/>
        </w:rPr>
        <w:t xml:space="preserve"> депутатов</w:t>
      </w:r>
    </w:p>
    <w:p w:rsidR="006C3935" w:rsidRPr="009C223F" w:rsidRDefault="006C3935">
      <w:pPr>
        <w:pStyle w:val="ConsPlusNormal"/>
        <w:jc w:val="right"/>
        <w:rPr>
          <w:sz w:val="24"/>
          <w:szCs w:val="24"/>
        </w:rPr>
      </w:pPr>
      <w:r w:rsidRPr="009C223F">
        <w:rPr>
          <w:sz w:val="24"/>
          <w:szCs w:val="24"/>
        </w:rPr>
        <w:t xml:space="preserve">от </w:t>
      </w:r>
      <w:r w:rsidR="002119BE">
        <w:rPr>
          <w:sz w:val="24"/>
          <w:szCs w:val="24"/>
        </w:rPr>
        <w:t>28</w:t>
      </w:r>
      <w:r w:rsidR="009C223F">
        <w:rPr>
          <w:sz w:val="24"/>
          <w:szCs w:val="24"/>
        </w:rPr>
        <w:t>.11.2023 № 12-2</w:t>
      </w:r>
      <w:r w:rsidR="002119BE">
        <w:rPr>
          <w:sz w:val="24"/>
          <w:szCs w:val="24"/>
        </w:rPr>
        <w:t>45</w:t>
      </w:r>
    </w:p>
    <w:p w:rsidR="006C3935" w:rsidRPr="000C3990" w:rsidRDefault="006C3935">
      <w:pPr>
        <w:pStyle w:val="ConsPlusNormal"/>
        <w:ind w:firstLine="540"/>
        <w:jc w:val="both"/>
        <w:rPr>
          <w:sz w:val="24"/>
          <w:szCs w:val="24"/>
        </w:rPr>
      </w:pPr>
    </w:p>
    <w:p w:rsidR="006C3935" w:rsidRPr="000C3990" w:rsidRDefault="006C3935">
      <w:pPr>
        <w:pStyle w:val="ConsPlusNormal"/>
        <w:jc w:val="center"/>
        <w:rPr>
          <w:sz w:val="24"/>
          <w:szCs w:val="24"/>
        </w:rPr>
      </w:pPr>
      <w:bookmarkStart w:id="2" w:name="P129"/>
      <w:bookmarkEnd w:id="2"/>
      <w:r w:rsidRPr="000C3990">
        <w:rPr>
          <w:sz w:val="24"/>
          <w:szCs w:val="24"/>
        </w:rPr>
        <w:t>ЗНАЧЕНИЯ КОЭФФИЦИЕНТА,</w:t>
      </w:r>
    </w:p>
    <w:p w:rsidR="006C3935" w:rsidRPr="000C3990" w:rsidRDefault="006C3935" w:rsidP="009C223F">
      <w:pPr>
        <w:pStyle w:val="ConsPlusNormal"/>
        <w:jc w:val="center"/>
        <w:rPr>
          <w:sz w:val="24"/>
          <w:szCs w:val="24"/>
        </w:rPr>
      </w:pPr>
      <w:r w:rsidRPr="000C3990">
        <w:rPr>
          <w:sz w:val="24"/>
          <w:szCs w:val="24"/>
        </w:rPr>
        <w:t xml:space="preserve">УЧИТЫВАЮЩЕГО ВИД РАЗРЕШЕННОГО ИСПОЛЬЗОВАНИЯ ЗЕМЕЛЬНОГОУЧАСТКА (К1), ПРИМЕНЯЕМОГО ПРИ ОПРЕДЕЛЕНИИ РАЗМЕРААРЕНДНОЙ ПЛАТЫ ЗА ИСПОЛЬЗОВАНИЕ </w:t>
      </w:r>
      <w:r w:rsidR="006B3F1E" w:rsidRPr="000C3990">
        <w:rPr>
          <w:sz w:val="24"/>
          <w:szCs w:val="24"/>
        </w:rPr>
        <w:t xml:space="preserve">НА ТЕРРИТОРИИ МУНИЦИПАЛЬНОГО ОБРАЗОВАНИЯ ГОРОД БОГОТОЛ </w:t>
      </w:r>
      <w:r w:rsidRPr="000C3990">
        <w:rPr>
          <w:sz w:val="24"/>
          <w:szCs w:val="24"/>
        </w:rPr>
        <w:t>ЗЕМЕЛЬНЫХ УЧАСТКОВ,</w:t>
      </w:r>
      <w:r w:rsidR="006B3F1E" w:rsidRPr="000C3990">
        <w:rPr>
          <w:sz w:val="24"/>
          <w:szCs w:val="24"/>
        </w:rPr>
        <w:t xml:space="preserve"> НАХОДЯЩИХСЯ В СОБСТВЕННОСТИ МУНИЦИПАЛЬНОГО ОБРАЗОВАНИЯ ГОРОД БОГОТОЛ И ЗЕМЕЛЬНЫХ УЧАСТКОВ,</w:t>
      </w:r>
      <w:r w:rsidRPr="000C3990">
        <w:rPr>
          <w:sz w:val="24"/>
          <w:szCs w:val="24"/>
        </w:rPr>
        <w:t>ГОСУДАРСТВЕННАЯ СОБСТВЕННОСТЬ НА КОТОРЫЕ НЕ РАЗГРАНИЧЕНА</w:t>
      </w:r>
    </w:p>
    <w:p w:rsidR="006B3F1E" w:rsidRPr="000C3990" w:rsidRDefault="006B3F1E">
      <w:pPr>
        <w:pStyle w:val="ConsPlusNormal"/>
        <w:jc w:val="center"/>
        <w:rPr>
          <w:sz w:val="24"/>
          <w:szCs w:val="24"/>
        </w:rPr>
      </w:pPr>
    </w:p>
    <w:p w:rsidR="00811B11" w:rsidRPr="000C3990" w:rsidRDefault="00811B11" w:rsidP="00811B11">
      <w:pPr>
        <w:pStyle w:val="ConsPlusTitle"/>
        <w:jc w:val="center"/>
        <w:rPr>
          <w:sz w:val="24"/>
          <w:szCs w:val="24"/>
        </w:rPr>
      </w:pPr>
      <w:r w:rsidRPr="000C3990">
        <w:rPr>
          <w:sz w:val="24"/>
          <w:szCs w:val="24"/>
        </w:rPr>
        <w:t>К1 - КОЭФФИЦИЕНТ, УЧИТЫВАЮЩИЙ ВИД РАЗРЕШЕННОГО</w:t>
      </w:r>
    </w:p>
    <w:p w:rsidR="00811B11" w:rsidRPr="000C3990" w:rsidRDefault="00811B11" w:rsidP="00811B11">
      <w:pPr>
        <w:pStyle w:val="ConsPlusTitle"/>
        <w:jc w:val="center"/>
        <w:rPr>
          <w:sz w:val="24"/>
          <w:szCs w:val="24"/>
        </w:rPr>
      </w:pPr>
      <w:r w:rsidRPr="000C3990">
        <w:rPr>
          <w:sz w:val="24"/>
          <w:szCs w:val="24"/>
        </w:rPr>
        <w:t>ИСПОЛЬЗОВАНИЯ ЗЕМЕЛЬНОГО УЧАСТКА</w:t>
      </w:r>
    </w:p>
    <w:p w:rsidR="00811B11" w:rsidRDefault="00811B11" w:rsidP="00811B11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98"/>
        <w:gridCol w:w="1276"/>
        <w:gridCol w:w="3195"/>
      </w:tblGrid>
      <w:tr w:rsidR="00DE7B56" w:rsidTr="00CD63C9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t>Наименование вида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t>К1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t>Код вида разрешенного использования (в соответствии с классификатором видов разрешенного использования земельных участков)</w:t>
            </w:r>
          </w:p>
        </w:tc>
      </w:tr>
      <w:tr w:rsidR="00DE7B56" w:rsidTr="00CD63C9">
        <w:tc>
          <w:tcPr>
            <w:tcW w:w="9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Default="00DE7B56" w:rsidP="00CD63C9">
            <w:pPr>
              <w:pStyle w:val="ConsPlusNormal"/>
              <w:spacing w:line="276" w:lineRule="auto"/>
              <w:jc w:val="center"/>
            </w:pPr>
            <w:r>
              <w:t>«Сельскохозяйственное использование»</w:t>
            </w:r>
          </w:p>
        </w:tc>
      </w:tr>
      <w:tr w:rsidR="00DE7B56" w:rsidTr="00CD63C9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t>Сельскохозяйственное использование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9C1810" w:rsidP="00CD63C9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0,0852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t>1.0</w:t>
            </w:r>
          </w:p>
        </w:tc>
      </w:tr>
      <w:tr w:rsidR="00DE7B56" w:rsidTr="00CD63C9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t>Пчеловодство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9C1810" w:rsidP="00CD63C9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0,0852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t>1.12</w:t>
            </w:r>
          </w:p>
        </w:tc>
      </w:tr>
      <w:tr w:rsidR="00DE7B56" w:rsidTr="00CD63C9">
        <w:trPr>
          <w:trHeight w:val="1270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t>Хранение сельскохозяйственной продукции. Размещение зданий, сооружений, используемых для хранения сельскохозяйственной продукции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t>1.15</w:t>
            </w:r>
          </w:p>
        </w:tc>
      </w:tr>
      <w:tr w:rsidR="00DE7B56" w:rsidTr="00CD63C9">
        <w:tc>
          <w:tcPr>
            <w:tcW w:w="9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Default="00DE7B56" w:rsidP="00CD63C9">
            <w:pPr>
              <w:pStyle w:val="ConsPlusNormal"/>
              <w:spacing w:line="276" w:lineRule="auto"/>
              <w:jc w:val="center"/>
            </w:pPr>
            <w:r>
              <w:t>«Жилая застройка»</w:t>
            </w:r>
            <w:bookmarkStart w:id="3" w:name="_GoBack"/>
            <w:bookmarkEnd w:id="3"/>
          </w:p>
        </w:tc>
      </w:tr>
      <w:tr w:rsidR="00DE7B56" w:rsidRPr="00BD1DA6" w:rsidTr="00CD63C9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t>2.1</w:t>
            </w:r>
          </w:p>
        </w:tc>
      </w:tr>
      <w:tr w:rsidR="00DE7B56" w:rsidRPr="00BD1DA6" w:rsidTr="00CD63C9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t>Жилая застройка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9C1810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t>2.0</w:t>
            </w:r>
          </w:p>
        </w:tc>
      </w:tr>
      <w:tr w:rsidR="00DE7B56" w:rsidRPr="00BD1DA6" w:rsidTr="00CD63C9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t>Малоэтажная многоквартирная жилая застройка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t>2.1.1</w:t>
            </w:r>
          </w:p>
        </w:tc>
      </w:tr>
      <w:tr w:rsidR="00DE7B56" w:rsidRPr="00BD1DA6" w:rsidTr="00CD63C9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t>2.2</w:t>
            </w:r>
          </w:p>
        </w:tc>
      </w:tr>
      <w:tr w:rsidR="00DE7B56" w:rsidRPr="00BD1DA6" w:rsidTr="00CD63C9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t>Блокированная жилая застройка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t>2.3</w:t>
            </w:r>
          </w:p>
        </w:tc>
      </w:tr>
      <w:tr w:rsidR="00DE7B56" w:rsidRPr="00BD1DA6" w:rsidTr="00CD63C9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BD1DA6">
              <w:rPr>
                <w:sz w:val="24"/>
                <w:szCs w:val="24"/>
              </w:rPr>
              <w:t>Среднеэтажная</w:t>
            </w:r>
            <w:proofErr w:type="spellEnd"/>
            <w:r w:rsidRPr="00BD1DA6">
              <w:rPr>
                <w:sz w:val="24"/>
                <w:szCs w:val="24"/>
              </w:rPr>
              <w:t xml:space="preserve"> жилая застройка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t>2.5</w:t>
            </w:r>
          </w:p>
        </w:tc>
      </w:tr>
      <w:tr w:rsidR="00DE7B56" w:rsidRPr="00BD1DA6" w:rsidTr="00CD63C9">
        <w:tc>
          <w:tcPr>
            <w:tcW w:w="9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lastRenderedPageBreak/>
              <w:t>«Общественное использование»</w:t>
            </w:r>
          </w:p>
        </w:tc>
      </w:tr>
      <w:tr w:rsidR="00DE7B56" w:rsidRPr="00BD1DA6" w:rsidTr="00CD63C9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t>3.1.</w:t>
            </w:r>
          </w:p>
        </w:tc>
      </w:tr>
      <w:tr w:rsidR="00DE7B56" w:rsidRPr="00BD1DA6" w:rsidTr="00CD63C9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t>Предоставление коммунальных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t>3.1.1</w:t>
            </w:r>
          </w:p>
        </w:tc>
      </w:tr>
      <w:tr w:rsidR="00DE7B56" w:rsidRPr="00BD1DA6" w:rsidTr="00CD63C9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t>Коммунальное обслуживание. Административные здания организаций, обеспечивающих предоставление коммунальных услуг. 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t>3.1.2</w:t>
            </w:r>
          </w:p>
        </w:tc>
      </w:tr>
      <w:tr w:rsidR="00DE7B56" w:rsidRPr="00BD1DA6" w:rsidTr="00CD63C9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t>Социальное обслуживание. Размещение зданий, предназначенных для служб психологической и бесплатной юридической помощи, социальных, пенсионных и иных служб (службы занятости населения, пункты питания малоимущих граждан), в которых осуществляется прием граждан по вопросам оказания социальной помощи и назначения социальных или пенсионных выплат, а также для размещения общественных некоммерческих организаций: некоммерческих фондов, благотворительных организаций, клубов по интересам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925EAC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0,015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t>3.2</w:t>
            </w:r>
          </w:p>
        </w:tc>
      </w:tr>
      <w:tr w:rsidR="00DE7B56" w:rsidRPr="00BD1DA6" w:rsidTr="00CD63C9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t>Бытовое обслуживание. 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925EAC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0,0412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t>3.3</w:t>
            </w:r>
          </w:p>
        </w:tc>
      </w:tr>
      <w:tr w:rsidR="00DE7B56" w:rsidRPr="00BD1DA6" w:rsidTr="00CD63C9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t>Здравоохранение. Размещение объектов капитального строительства, предназначенных для оказания гражданам медицинской помощи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t>3.4</w:t>
            </w:r>
          </w:p>
        </w:tc>
      </w:tr>
      <w:tr w:rsidR="00DE7B56" w:rsidRPr="00BD1DA6" w:rsidTr="00CD63C9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t xml:space="preserve">Образование и просвещение. Здания, сооружения, помещения, предназначенные для воспитания, образования и просвещения (детские ясли, детские сады, школы, лицеи, гимназии, профессиональные технические училища, колледжи, художественные, музыкальные школы и училища, образовательные кружки, общества знаний, институты, университеты, организации по </w:t>
            </w:r>
            <w:r w:rsidRPr="00BD1DA6">
              <w:rPr>
                <w:sz w:val="24"/>
                <w:szCs w:val="24"/>
              </w:rPr>
              <w:lastRenderedPageBreak/>
              <w:t>переподготовке и повышению квалификации специалистов и иные организации, осуществляющие деятельность по воспитанию, образованию и просвещению), в том числе здания, спортивных сооружений, предназначенных для занятия обучающихся физической культурой и спортом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0,01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t>3.5</w:t>
            </w:r>
          </w:p>
        </w:tc>
      </w:tr>
      <w:tr w:rsidR="00DE7B56" w:rsidRPr="00BD1DA6" w:rsidTr="00CD63C9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lastRenderedPageBreak/>
              <w:t>Культурное развитие. Размещение зданий и сооружений, предназначенных для размещения объектов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t>3.6</w:t>
            </w:r>
          </w:p>
        </w:tc>
      </w:tr>
      <w:tr w:rsidR="00DE7B56" w:rsidRPr="00BD1DA6" w:rsidTr="00CD63C9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t>Религиозное использование. Размещение зданий и сооружений религиозного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t>3.7</w:t>
            </w:r>
          </w:p>
        </w:tc>
      </w:tr>
      <w:tr w:rsidR="00DE7B56" w:rsidRPr="00BD1DA6" w:rsidTr="00CD63C9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t>Общественное управление. Здания, предназначенные для размещения органов и организаций общественного управления, государственных органов, органов местного самоуправления, судов, государственного пенсионного фонда, а также организаций, непосредственно обеспечивающих их деятельность или оказывающих государственные и (или) муниципальные услуги. Размещение зданий, предназначенных для размещения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925EAC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0,015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t>3.8</w:t>
            </w:r>
          </w:p>
        </w:tc>
      </w:tr>
      <w:tr w:rsidR="00DE7B56" w:rsidRPr="00BD1DA6" w:rsidTr="00CD63C9">
        <w:tc>
          <w:tcPr>
            <w:tcW w:w="9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t>«Предпринимательство»</w:t>
            </w:r>
          </w:p>
        </w:tc>
      </w:tr>
      <w:tr w:rsidR="00DE7B56" w:rsidRPr="00BD1DA6" w:rsidTr="00CD63C9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t>Деловое управление. 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t>4.1</w:t>
            </w:r>
          </w:p>
        </w:tc>
      </w:tr>
      <w:tr w:rsidR="00DE7B56" w:rsidRPr="00BD1DA6" w:rsidTr="00CD63C9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t xml:space="preserve">Объекты торговли (торговые центры, торгово-развлекательные центры (комплексы). Размещение объектов капитального строительства, общей площадью свыше 5000 кв. м с целью размещения одной или нескольких организаций, осуществляющих продажу товаров, и (или) оказание услуг, размещение гаражей и (или) стоянок для </w:t>
            </w:r>
            <w:r w:rsidRPr="00BD1DA6">
              <w:rPr>
                <w:sz w:val="24"/>
                <w:szCs w:val="24"/>
              </w:rPr>
              <w:lastRenderedPageBreak/>
              <w:t>автомобилей сотрудников и посетителей торгового центра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925EAC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0,15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t>4.2</w:t>
            </w:r>
          </w:p>
        </w:tc>
      </w:tr>
      <w:tr w:rsidR="00DE7B56" w:rsidRPr="00BD1DA6" w:rsidTr="00CD63C9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lastRenderedPageBreak/>
              <w:t>Рынки. 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кв. м;</w:t>
            </w:r>
          </w:p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t>размещение гаражей и (или) стоянок для автомобилей сотрудников и посетителей рынка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925EAC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t>4.3</w:t>
            </w:r>
          </w:p>
        </w:tc>
      </w:tr>
      <w:tr w:rsidR="00DE7B56" w:rsidRPr="00BD1DA6" w:rsidTr="00CD63C9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t>Магазины. Здания, сооружения, помещения, предназначенные для продажи товаров, торговая площадь которых составляет до 5000 кв.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 до 100 кв.м</w:t>
            </w:r>
          </w:p>
          <w:p w:rsidR="00DE7B5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0,17 от 100 до 600 кв.м,</w:t>
            </w:r>
          </w:p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 – свыше 600 кв.м.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t>4.4</w:t>
            </w:r>
          </w:p>
        </w:tc>
      </w:tr>
      <w:tr w:rsidR="00925EAC" w:rsidRPr="00BD1DA6" w:rsidTr="00CD63C9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AC" w:rsidRPr="00BD1DA6" w:rsidRDefault="00925EAC" w:rsidP="00CD63C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AC" w:rsidRDefault="00925EAC" w:rsidP="00CD63C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AC" w:rsidRPr="00BD1DA6" w:rsidRDefault="00925EAC" w:rsidP="00CD63C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E7B56" w:rsidRPr="00BD1DA6" w:rsidTr="00CD63C9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t>Банковская и страховая деятельность. Здания, сооружения, помещения, предназначенные для размещения организаций, оказывающих банковские и страховые услуги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925EAC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t>4.5</w:t>
            </w:r>
          </w:p>
        </w:tc>
      </w:tr>
      <w:tr w:rsidR="00DE7B56" w:rsidRPr="00BD1DA6" w:rsidTr="00CD63C9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t>Общественное питание. Размещение объектов в целях устройства мест общественного питания (рестораны,</w:t>
            </w:r>
          </w:p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t>кафе, столовые, закусочные, бары)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925EAC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t>4.6</w:t>
            </w:r>
          </w:p>
        </w:tc>
      </w:tr>
      <w:tr w:rsidR="00DE7B56" w:rsidRPr="00BD1DA6" w:rsidTr="00CD63C9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t>Развлечения. Размещение зданий и сооружений, предназначенных для развлечения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925EAC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t>4.8</w:t>
            </w:r>
          </w:p>
        </w:tc>
      </w:tr>
      <w:tr w:rsidR="00DE7B56" w:rsidRPr="00BD1DA6" w:rsidTr="00CD63C9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t>Объекты дорожного сервиса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t>4.9.1</w:t>
            </w:r>
          </w:p>
        </w:tc>
      </w:tr>
      <w:tr w:rsidR="00DE7B56" w:rsidRPr="00BD1DA6" w:rsidTr="00CD63C9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t>Автомобильные мойки. Размещение автомобильных моек, а также размещение магазинов сопутствующей торговли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925EAC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0,11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t>4.9.1.3</w:t>
            </w:r>
          </w:p>
        </w:tc>
      </w:tr>
      <w:tr w:rsidR="00DE7B56" w:rsidRPr="00BD1DA6" w:rsidTr="00CD63C9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t>Объекты дорожного сервиса. Ремонт автомобилей. 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925EAC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0,11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t>4.9.1.4</w:t>
            </w:r>
          </w:p>
        </w:tc>
      </w:tr>
      <w:tr w:rsidR="00DE7B56" w:rsidRPr="00BD1DA6" w:rsidTr="00CD63C9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lastRenderedPageBreak/>
              <w:t>Автомобильный транспорт. Размещение зданий и сооружений, предназначенных для обслуживания пассажиров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0,08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t>7.2</w:t>
            </w:r>
          </w:p>
        </w:tc>
      </w:tr>
      <w:tr w:rsidR="00DE7B56" w:rsidRPr="00BD1DA6" w:rsidTr="00CD63C9">
        <w:tc>
          <w:tcPr>
            <w:tcW w:w="9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t>«Отдых (рекреация)»</w:t>
            </w:r>
          </w:p>
        </w:tc>
      </w:tr>
      <w:tr w:rsidR="00DE7B56" w:rsidRPr="00BD1DA6" w:rsidTr="00CD63C9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t>Спорт. Размещение зданий и сооружений для занятия спортом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925EAC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0,015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t>5.1</w:t>
            </w:r>
          </w:p>
        </w:tc>
      </w:tr>
      <w:tr w:rsidR="00DE7B56" w:rsidRPr="00BD1DA6" w:rsidTr="00CD63C9">
        <w:tc>
          <w:tcPr>
            <w:tcW w:w="9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t>«Производственная деятельность»</w:t>
            </w:r>
          </w:p>
        </w:tc>
      </w:tr>
      <w:tr w:rsidR="00DE7B56" w:rsidRPr="00BD1DA6" w:rsidTr="00CD63C9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Производственная деятельность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t>6.</w:t>
            </w:r>
            <w:r>
              <w:rPr>
                <w:sz w:val="24"/>
                <w:szCs w:val="24"/>
              </w:rPr>
              <w:t>0</w:t>
            </w:r>
          </w:p>
        </w:tc>
      </w:tr>
      <w:tr w:rsidR="00DE7B56" w:rsidRPr="00BD1DA6" w:rsidTr="00CD63C9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t>Энергетика. Размещение объектов гидроэнергетики, размещение обслуживающих и вспомогательных для электростанций сооружений (гидротехнических сооружений)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925EAC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</w:t>
            </w:r>
          </w:p>
        </w:tc>
      </w:tr>
      <w:tr w:rsidR="00DE7B56" w:rsidRPr="00BD1DA6" w:rsidTr="00CD63C9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t>Энергетика. Размещение объектов тепловых станций и других электростанций, размещение обслуживающих и вспомогательных для электростанций сооружений (</w:t>
            </w:r>
            <w:proofErr w:type="spellStart"/>
            <w:r w:rsidRPr="00BD1DA6">
              <w:rPr>
                <w:sz w:val="24"/>
                <w:szCs w:val="24"/>
              </w:rPr>
              <w:t>золоотвалов</w:t>
            </w:r>
            <w:proofErr w:type="spellEnd"/>
            <w:r w:rsidRPr="00BD1DA6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925EAC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t>6.7</w:t>
            </w:r>
          </w:p>
        </w:tc>
      </w:tr>
      <w:tr w:rsidR="00DE7B56" w:rsidRPr="00BD1DA6" w:rsidTr="00CD63C9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t>Энергетика. Размещение объектов электросетевого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925EAC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t>6.7</w:t>
            </w:r>
          </w:p>
        </w:tc>
      </w:tr>
      <w:tr w:rsidR="00DE7B56" w:rsidRPr="00BD1DA6" w:rsidTr="00CD63C9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t>Связь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t>6.8</w:t>
            </w:r>
          </w:p>
        </w:tc>
      </w:tr>
      <w:tr w:rsidR="00DE7B56" w:rsidRPr="00BD1DA6" w:rsidTr="00CD63C9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t>Склады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t>6.9</w:t>
            </w:r>
          </w:p>
        </w:tc>
      </w:tr>
      <w:tr w:rsidR="00DE7B56" w:rsidRPr="00BD1DA6" w:rsidTr="00CD63C9">
        <w:trPr>
          <w:trHeight w:val="367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t>Складские площадки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925EAC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0,06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t>6.9.1</w:t>
            </w:r>
          </w:p>
        </w:tc>
      </w:tr>
      <w:tr w:rsidR="00DE7B56" w:rsidRPr="00BD1DA6" w:rsidTr="00CD63C9">
        <w:tc>
          <w:tcPr>
            <w:tcW w:w="9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t>«Транспорт»</w:t>
            </w:r>
          </w:p>
        </w:tc>
      </w:tr>
      <w:tr w:rsidR="00DE7B56" w:rsidRPr="00BD1DA6" w:rsidTr="00CD63C9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t>Хранение автотранспорта. Размещение отдельно стоящих и пристроенных одноэтажных гаражей надземных, предназначенных для хранения личного автотранспорта граждан (в том числе в квартальной жилой застройке)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t>2.7.1</w:t>
            </w:r>
          </w:p>
        </w:tc>
      </w:tr>
      <w:tr w:rsidR="00DE7B56" w:rsidRPr="00BD1DA6" w:rsidTr="00CD63C9">
        <w:trPr>
          <w:trHeight w:val="351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t>Служебные гаражи.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t>4.9</w:t>
            </w:r>
          </w:p>
        </w:tc>
      </w:tr>
      <w:tr w:rsidR="00DE7B56" w:rsidRPr="00BD1DA6" w:rsidTr="00CD63C9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t xml:space="preserve">Размещение стоянок (парковок) легковых автомобилей и других </w:t>
            </w:r>
            <w:proofErr w:type="spellStart"/>
            <w:r w:rsidRPr="00BD1DA6">
              <w:rPr>
                <w:sz w:val="24"/>
                <w:szCs w:val="24"/>
              </w:rPr>
              <w:t>мототранспортных</w:t>
            </w:r>
            <w:proofErr w:type="spellEnd"/>
            <w:r w:rsidRPr="00BD1DA6">
              <w:rPr>
                <w:sz w:val="24"/>
                <w:szCs w:val="24"/>
              </w:rPr>
              <w:t xml:space="preserve">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t>4.9.2</w:t>
            </w:r>
          </w:p>
        </w:tc>
      </w:tr>
      <w:tr w:rsidR="00DE7B56" w:rsidRPr="00BD1DA6" w:rsidTr="00CD63C9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t xml:space="preserve">Железнодорожный транспорт. Размещение </w:t>
            </w:r>
            <w:r w:rsidRPr="00BD1DA6">
              <w:rPr>
                <w:sz w:val="24"/>
                <w:szCs w:val="24"/>
              </w:rPr>
              <w:lastRenderedPageBreak/>
              <w:t>объектов железнодорожного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0,02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t>7.1</w:t>
            </w:r>
          </w:p>
        </w:tc>
      </w:tr>
      <w:tr w:rsidR="00DE7B56" w:rsidRPr="00BD1DA6" w:rsidTr="00CD63C9">
        <w:trPr>
          <w:trHeight w:val="1124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lastRenderedPageBreak/>
              <w:t>Автомобильный транспорт. Размещение зданий и сооружений автомобильного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925EAC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0,023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t>7.2</w:t>
            </w:r>
          </w:p>
        </w:tc>
      </w:tr>
      <w:tr w:rsidR="00DE7B56" w:rsidRPr="00BD1DA6" w:rsidTr="00CD63C9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t>Трубопроводный транспорт. 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t>7.5</w:t>
            </w:r>
          </w:p>
        </w:tc>
      </w:tr>
      <w:tr w:rsidR="00DE7B56" w:rsidRPr="00BD1DA6" w:rsidTr="00CD63C9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t>Улично-дорожная сеть. Размещение проездов (земли общего пользования) гаражных кооперативов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925EAC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0,015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t>12.0.1</w:t>
            </w:r>
          </w:p>
        </w:tc>
      </w:tr>
      <w:tr w:rsidR="00DE7B56" w:rsidRPr="00BD1DA6" w:rsidTr="00CD63C9">
        <w:tc>
          <w:tcPr>
            <w:tcW w:w="9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E7B56" w:rsidRPr="00BD1DA6" w:rsidTr="00CD63C9">
        <w:tc>
          <w:tcPr>
            <w:tcW w:w="9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t>«Специальное, ритуальное использование, запас»</w:t>
            </w:r>
          </w:p>
        </w:tc>
      </w:tr>
      <w:tr w:rsidR="00DE7B56" w:rsidRPr="00BD1DA6" w:rsidTr="00CD63C9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Default="00DE7B56" w:rsidP="00CD63C9">
            <w:pPr>
              <w:pStyle w:val="ConsPlusNormal"/>
              <w:ind w:firstLine="426"/>
              <w:jc w:val="both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t>Размещение кладбищ, крематориев и мест захоронения;</w:t>
            </w:r>
          </w:p>
          <w:p w:rsidR="00DE7B56" w:rsidRPr="00BD1DA6" w:rsidRDefault="00DE7B56" w:rsidP="00CD63C9">
            <w:pPr>
              <w:pStyle w:val="ConsPlusNormal"/>
              <w:ind w:firstLine="426"/>
              <w:jc w:val="both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t>размещение соответствующих культовых сооружений;</w:t>
            </w:r>
          </w:p>
          <w:p w:rsidR="00DE7B56" w:rsidRPr="00BD1DA6" w:rsidRDefault="00DE7B56" w:rsidP="00CD63C9">
            <w:pPr>
              <w:pStyle w:val="ConsPlusNormal"/>
              <w:ind w:firstLine="426"/>
              <w:jc w:val="both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t>осуществление деятельности по производству продукции ритуально-обрядового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925EAC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0,015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t>12.1</w:t>
            </w:r>
          </w:p>
        </w:tc>
      </w:tr>
      <w:tr w:rsidR="00DE7B56" w:rsidRPr="00BD1DA6" w:rsidTr="00CD63C9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t>Специальная деятельность. Размещение, хранение, захоронение, утилизация, накопление, обработка, обезвреживание отходов производства и потребления, медицинских отходов, биологических отходов, радиоактивных отходов, веществ, разрушающих озоновый слой, а также размещение объектов размещения отходов, захоронения, хранения, обезвреживания таких отходов (скотомогильников, мусоросжигательных и мусороперерабатывающих заводов, полигонов по захоронению и сортировке бытового мусора и отходов, мест сбора вещей для их вторичной переработки)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925EAC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0,015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t>12.2</w:t>
            </w:r>
          </w:p>
        </w:tc>
      </w:tr>
      <w:tr w:rsidR="00DE7B56" w:rsidRPr="00BD1DA6" w:rsidTr="00CD63C9">
        <w:tc>
          <w:tcPr>
            <w:tcW w:w="9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t>«Садоводство и огородничество»</w:t>
            </w:r>
          </w:p>
        </w:tc>
      </w:tr>
      <w:tr w:rsidR="00DE7B56" w:rsidRPr="00BD1DA6" w:rsidTr="00CD63C9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t xml:space="preserve">Земельные участки общего назначения. Земельные участки, являющиеся имуществом общего пользования и предназначенные для общего использования правообладателями земельных участков, расположенных в </w:t>
            </w:r>
            <w:r w:rsidRPr="00BD1DA6">
              <w:rPr>
                <w:sz w:val="24"/>
                <w:szCs w:val="24"/>
              </w:rPr>
              <w:lastRenderedPageBreak/>
              <w:t>границах территории ведения гражданами садоводства или огородничества для собственных нужд, и (или) для размещения объектов капитального строительства, относящихся к имуществу общего 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925EAC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0,0852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t>13.0</w:t>
            </w:r>
          </w:p>
        </w:tc>
      </w:tr>
      <w:tr w:rsidR="00DE7B56" w:rsidRPr="00BD1DA6" w:rsidTr="00CD63C9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ind w:firstLine="426"/>
              <w:jc w:val="both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lastRenderedPageBreak/>
              <w:t>Ведение огородничества. Осуществление отдыха и (или) деятельности, связанной с выращиванием гражданами для собственных нужд сельскохозяйственных культур;</w:t>
            </w:r>
          </w:p>
          <w:p w:rsidR="00DE7B56" w:rsidRPr="00BD1DA6" w:rsidRDefault="00DE7B56" w:rsidP="00CD63C9">
            <w:pPr>
              <w:pStyle w:val="ConsPlusNormal"/>
              <w:ind w:firstLine="426"/>
              <w:jc w:val="both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t>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t>13.1</w:t>
            </w:r>
          </w:p>
        </w:tc>
      </w:tr>
      <w:tr w:rsidR="00DE7B56" w:rsidRPr="00BD1DA6" w:rsidTr="00CD63C9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ind w:firstLine="426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t>Ведение садоводства. Осуществление отдыха и (или) деятельности, связанной с выращиванием гражданами для собственных нужд сельскохозяйственных культур;</w:t>
            </w:r>
          </w:p>
          <w:p w:rsidR="00DE7B56" w:rsidRPr="00BD1DA6" w:rsidRDefault="00DE7B56" w:rsidP="00CD63C9">
            <w:pPr>
              <w:pStyle w:val="ConsPlusNormal"/>
              <w:ind w:firstLine="426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t>размещение садовых домов, жилых домов, размещение для собственных нужд гаражей и иных хозяйственных построек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t>13.2</w:t>
            </w:r>
          </w:p>
        </w:tc>
      </w:tr>
      <w:tr w:rsidR="00DE7B56" w:rsidRPr="00BD1DA6" w:rsidTr="00CD63C9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t>Земельные участки, входящие в состав общего имущества собственников индивидуальных жилых домов в малоэтажном жилом комплексе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925EAC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0,015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t>14</w:t>
            </w:r>
          </w:p>
        </w:tc>
      </w:tr>
      <w:tr w:rsidR="00DE7B56" w:rsidRPr="00BD1DA6" w:rsidTr="00CD63C9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DE7B56" w:rsidP="00CD63C9">
            <w:pPr>
              <w:pStyle w:val="ConsPlusNormal"/>
              <w:rPr>
                <w:sz w:val="24"/>
                <w:szCs w:val="24"/>
              </w:rPr>
            </w:pPr>
            <w:r w:rsidRPr="00BD1DA6">
              <w:rPr>
                <w:sz w:val="24"/>
                <w:szCs w:val="24"/>
              </w:rPr>
              <w:t>ПРОЧИЕ земельные участки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56" w:rsidRPr="00BD1DA6" w:rsidRDefault="00925EAC" w:rsidP="00CD63C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0,0852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56" w:rsidRPr="00BD1DA6" w:rsidRDefault="00DE7B56" w:rsidP="00CD63C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</w:tbl>
    <w:p w:rsidR="00DE7B56" w:rsidRPr="00BD1DA6" w:rsidRDefault="00DE7B56" w:rsidP="00DE7B56">
      <w:pPr>
        <w:pStyle w:val="ConsPlusNormal"/>
        <w:ind w:firstLine="540"/>
        <w:jc w:val="both"/>
        <w:rPr>
          <w:sz w:val="24"/>
          <w:szCs w:val="24"/>
        </w:rPr>
      </w:pPr>
    </w:p>
    <w:p w:rsidR="00DE7B56" w:rsidRPr="00BD1DA6" w:rsidRDefault="00DE7B56" w:rsidP="00DE7B56">
      <w:pPr>
        <w:spacing w:line="240" w:lineRule="auto"/>
        <w:rPr>
          <w:sz w:val="24"/>
          <w:szCs w:val="24"/>
        </w:rPr>
      </w:pPr>
    </w:p>
    <w:p w:rsidR="00DE7B56" w:rsidRPr="00BD1DA6" w:rsidRDefault="00DE7B56" w:rsidP="00DE7B56">
      <w:pPr>
        <w:spacing w:line="240" w:lineRule="auto"/>
        <w:rPr>
          <w:sz w:val="24"/>
          <w:szCs w:val="24"/>
        </w:rPr>
      </w:pPr>
    </w:p>
    <w:p w:rsidR="00DE7B56" w:rsidRPr="00BD1DA6" w:rsidRDefault="00DE7B56" w:rsidP="00DE7B56">
      <w:pPr>
        <w:pStyle w:val="ConsPlusNormal"/>
        <w:ind w:firstLine="540"/>
        <w:jc w:val="both"/>
        <w:rPr>
          <w:sz w:val="24"/>
          <w:szCs w:val="24"/>
        </w:rPr>
      </w:pPr>
    </w:p>
    <w:p w:rsidR="00DE7B56" w:rsidRPr="000C3990" w:rsidRDefault="00DE7B56" w:rsidP="00811B11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pPr w:leftFromText="180" w:rightFromText="180" w:vertAnchor="text" w:tblpX="-821" w:tblpY="-264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1D4CA1" w:rsidRPr="000C3990" w:rsidTr="001D4CA1">
        <w:trPr>
          <w:trHeight w:val="13710"/>
        </w:trPr>
        <w:tc>
          <w:tcPr>
            <w:tcW w:w="324" w:type="dxa"/>
            <w:tcBorders>
              <w:left w:val="nil"/>
              <w:right w:val="nil"/>
            </w:tcBorders>
          </w:tcPr>
          <w:p w:rsidR="001D4CA1" w:rsidRPr="000C3990" w:rsidRDefault="001D4CA1" w:rsidP="001D4CA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CE68AC" w:rsidRPr="000C3990" w:rsidRDefault="00CE68AC" w:rsidP="009C223F">
      <w:pPr>
        <w:pStyle w:val="ConsPlusNormal"/>
        <w:outlineLvl w:val="0"/>
        <w:rPr>
          <w:sz w:val="24"/>
          <w:szCs w:val="24"/>
        </w:rPr>
      </w:pPr>
    </w:p>
    <w:p w:rsidR="006C3935" w:rsidRPr="000C3990" w:rsidRDefault="00717E01">
      <w:pPr>
        <w:pStyle w:val="ConsPlusNormal"/>
        <w:jc w:val="right"/>
        <w:outlineLvl w:val="0"/>
        <w:rPr>
          <w:sz w:val="24"/>
          <w:szCs w:val="24"/>
        </w:rPr>
      </w:pPr>
      <w:r w:rsidRPr="000C3990">
        <w:rPr>
          <w:sz w:val="24"/>
          <w:szCs w:val="24"/>
        </w:rPr>
        <w:t>П</w:t>
      </w:r>
      <w:r w:rsidR="006C3935" w:rsidRPr="000C3990">
        <w:rPr>
          <w:sz w:val="24"/>
          <w:szCs w:val="24"/>
        </w:rPr>
        <w:t xml:space="preserve">риложение </w:t>
      </w:r>
      <w:r w:rsidR="006A542D">
        <w:rPr>
          <w:sz w:val="24"/>
          <w:szCs w:val="24"/>
        </w:rPr>
        <w:t xml:space="preserve">№ </w:t>
      </w:r>
      <w:r w:rsidR="006C3935" w:rsidRPr="000C3990">
        <w:rPr>
          <w:sz w:val="24"/>
          <w:szCs w:val="24"/>
        </w:rPr>
        <w:t>3</w:t>
      </w:r>
    </w:p>
    <w:p w:rsidR="009C223F" w:rsidRPr="000C3990" w:rsidRDefault="006C3935" w:rsidP="009C223F">
      <w:pPr>
        <w:pStyle w:val="ConsPlusNormal"/>
        <w:jc w:val="right"/>
        <w:rPr>
          <w:sz w:val="24"/>
          <w:szCs w:val="24"/>
        </w:rPr>
      </w:pPr>
      <w:r w:rsidRPr="000C3990">
        <w:rPr>
          <w:sz w:val="24"/>
          <w:szCs w:val="24"/>
        </w:rPr>
        <w:t xml:space="preserve">к </w:t>
      </w:r>
      <w:r w:rsidR="009C223F" w:rsidRPr="000C3990">
        <w:rPr>
          <w:sz w:val="24"/>
          <w:szCs w:val="24"/>
        </w:rPr>
        <w:t>р</w:t>
      </w:r>
      <w:r w:rsidRPr="000C3990">
        <w:rPr>
          <w:sz w:val="24"/>
          <w:szCs w:val="24"/>
        </w:rPr>
        <w:t>ешению</w:t>
      </w:r>
      <w:r w:rsidR="00553B63">
        <w:rPr>
          <w:sz w:val="24"/>
          <w:szCs w:val="24"/>
        </w:rPr>
        <w:t xml:space="preserve"> </w:t>
      </w:r>
      <w:proofErr w:type="spellStart"/>
      <w:r w:rsidRPr="000C3990">
        <w:rPr>
          <w:sz w:val="24"/>
          <w:szCs w:val="24"/>
        </w:rPr>
        <w:t>Боготольского</w:t>
      </w:r>
      <w:proofErr w:type="spellEnd"/>
    </w:p>
    <w:p w:rsidR="006C3935" w:rsidRPr="000C3990" w:rsidRDefault="006C3935" w:rsidP="009C223F">
      <w:pPr>
        <w:pStyle w:val="ConsPlusNormal"/>
        <w:jc w:val="right"/>
        <w:rPr>
          <w:sz w:val="24"/>
          <w:szCs w:val="24"/>
        </w:rPr>
      </w:pPr>
      <w:r w:rsidRPr="000C3990">
        <w:rPr>
          <w:sz w:val="24"/>
          <w:szCs w:val="24"/>
        </w:rPr>
        <w:t>городского Совета</w:t>
      </w:r>
      <w:r w:rsidR="000D1FC5" w:rsidRPr="000C3990">
        <w:rPr>
          <w:sz w:val="24"/>
          <w:szCs w:val="24"/>
        </w:rPr>
        <w:t xml:space="preserve"> депутатов</w:t>
      </w:r>
    </w:p>
    <w:p w:rsidR="006C3935" w:rsidRPr="000C3990" w:rsidRDefault="006C3935">
      <w:pPr>
        <w:pStyle w:val="ConsPlusNormal"/>
        <w:jc w:val="right"/>
        <w:rPr>
          <w:sz w:val="24"/>
          <w:szCs w:val="24"/>
        </w:rPr>
      </w:pPr>
      <w:r w:rsidRPr="000C3990">
        <w:rPr>
          <w:sz w:val="24"/>
          <w:szCs w:val="24"/>
        </w:rPr>
        <w:t>от</w:t>
      </w:r>
      <w:r w:rsidR="002119BE">
        <w:rPr>
          <w:sz w:val="24"/>
          <w:szCs w:val="24"/>
        </w:rPr>
        <w:t xml:space="preserve"> 28</w:t>
      </w:r>
      <w:r w:rsidR="009C223F" w:rsidRPr="000C3990">
        <w:rPr>
          <w:sz w:val="24"/>
          <w:szCs w:val="24"/>
        </w:rPr>
        <w:t>.11.2023 № 12-2</w:t>
      </w:r>
      <w:r w:rsidR="002119BE">
        <w:rPr>
          <w:sz w:val="24"/>
          <w:szCs w:val="24"/>
        </w:rPr>
        <w:t>45</w:t>
      </w:r>
    </w:p>
    <w:p w:rsidR="006C3935" w:rsidRPr="000C3990" w:rsidRDefault="006C3935">
      <w:pPr>
        <w:pStyle w:val="ConsPlusNormal"/>
        <w:ind w:firstLine="540"/>
        <w:jc w:val="both"/>
        <w:rPr>
          <w:sz w:val="24"/>
          <w:szCs w:val="24"/>
        </w:rPr>
      </w:pPr>
    </w:p>
    <w:p w:rsidR="000D1FC5" w:rsidRPr="000C3990" w:rsidRDefault="006C3935" w:rsidP="009C223F">
      <w:pPr>
        <w:pStyle w:val="ConsPlusNormal"/>
        <w:jc w:val="center"/>
        <w:rPr>
          <w:sz w:val="24"/>
          <w:szCs w:val="24"/>
        </w:rPr>
      </w:pPr>
      <w:bookmarkStart w:id="4" w:name="P174"/>
      <w:bookmarkEnd w:id="4"/>
      <w:r w:rsidRPr="000C3990">
        <w:rPr>
          <w:sz w:val="24"/>
          <w:szCs w:val="24"/>
        </w:rPr>
        <w:t>ЗНАЧЕНИЯ КОЭФФИЦИЕНТА, УЧИТЫВАЮЩЕГО КАТЕГОРИЮ АРЕНДАТОРА(К2), ПРИМЕНЯЕМОГО ПРИ ОПРЕДЕЛЕНИИ РАЗМЕРА АРЕНДНОЙ ПЛАТЫ</w:t>
      </w:r>
      <w:r w:rsidR="000D1FC5" w:rsidRPr="000C3990">
        <w:rPr>
          <w:sz w:val="24"/>
          <w:szCs w:val="24"/>
        </w:rPr>
        <w:t>НА ТЕРРИТОРИИ МУНИЦИПАЛЬНОГО ОБРАЗОВАНИЯ ГОРОД БОГОТОЛ ЗЕМЕЛЬНЫХ УЧАСТКОВ, НАХОДЯЩИХСЯ В СОБСТВЕННОСТИ МУНИЦИПАЛЬНОГО ОБРАЗОВАНИЯ ГОРОД БОГОТОЛ И ЗЕМЕЛЬНЫХ УЧАСТКОВ,</w:t>
      </w:r>
    </w:p>
    <w:p w:rsidR="000D1FC5" w:rsidRPr="000C3990" w:rsidRDefault="000D1FC5" w:rsidP="000D1FC5">
      <w:pPr>
        <w:pStyle w:val="ConsPlusNormal"/>
        <w:jc w:val="center"/>
        <w:rPr>
          <w:sz w:val="24"/>
          <w:szCs w:val="24"/>
        </w:rPr>
      </w:pPr>
      <w:r w:rsidRPr="000C3990">
        <w:rPr>
          <w:sz w:val="24"/>
          <w:szCs w:val="24"/>
        </w:rPr>
        <w:t>ГОСУДАРСТВЕННАЯ СОБСТВЕННОСТЬ НА КОТОРЫЕ НЕ РАЗГРАНИЧЕНА</w:t>
      </w:r>
    </w:p>
    <w:p w:rsidR="006C3935" w:rsidRPr="000C3990" w:rsidRDefault="006C3935">
      <w:pPr>
        <w:pStyle w:val="ConsPlusNormal"/>
        <w:jc w:val="center"/>
        <w:rPr>
          <w:sz w:val="24"/>
          <w:szCs w:val="24"/>
        </w:rPr>
      </w:pPr>
    </w:p>
    <w:p w:rsidR="006C3935" w:rsidRPr="000C3990" w:rsidRDefault="006C3935">
      <w:pPr>
        <w:pStyle w:val="ConsPlusNormal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6690"/>
        <w:gridCol w:w="1928"/>
      </w:tblGrid>
      <w:tr w:rsidR="006C3935" w:rsidRPr="000C3990">
        <w:tc>
          <w:tcPr>
            <w:tcW w:w="454" w:type="dxa"/>
          </w:tcPr>
          <w:p w:rsidR="006C3935" w:rsidRPr="000C3990" w:rsidRDefault="006C3935">
            <w:pPr>
              <w:pStyle w:val="ConsPlusNormal"/>
              <w:jc w:val="center"/>
              <w:rPr>
                <w:sz w:val="24"/>
                <w:szCs w:val="24"/>
              </w:rPr>
            </w:pPr>
            <w:r w:rsidRPr="000C3990">
              <w:rPr>
                <w:sz w:val="24"/>
                <w:szCs w:val="24"/>
              </w:rPr>
              <w:t>N п/п</w:t>
            </w:r>
          </w:p>
        </w:tc>
        <w:tc>
          <w:tcPr>
            <w:tcW w:w="6690" w:type="dxa"/>
          </w:tcPr>
          <w:p w:rsidR="006C3935" w:rsidRPr="000C3990" w:rsidRDefault="006C3935">
            <w:pPr>
              <w:pStyle w:val="ConsPlusNormal"/>
              <w:jc w:val="center"/>
              <w:rPr>
                <w:sz w:val="24"/>
                <w:szCs w:val="24"/>
              </w:rPr>
            </w:pPr>
            <w:r w:rsidRPr="000C3990">
              <w:rPr>
                <w:sz w:val="24"/>
                <w:szCs w:val="24"/>
              </w:rPr>
              <w:t>Категория арендатора</w:t>
            </w:r>
          </w:p>
        </w:tc>
        <w:tc>
          <w:tcPr>
            <w:tcW w:w="1928" w:type="dxa"/>
          </w:tcPr>
          <w:p w:rsidR="006C3935" w:rsidRPr="000C3990" w:rsidRDefault="006C3935">
            <w:pPr>
              <w:pStyle w:val="ConsPlusNormal"/>
              <w:jc w:val="center"/>
              <w:rPr>
                <w:sz w:val="24"/>
                <w:szCs w:val="24"/>
              </w:rPr>
            </w:pPr>
            <w:r w:rsidRPr="000C3990">
              <w:rPr>
                <w:sz w:val="24"/>
                <w:szCs w:val="24"/>
              </w:rPr>
              <w:t>Значение коэффициента, учитывающего категорию арендатора (К2)</w:t>
            </w:r>
          </w:p>
        </w:tc>
      </w:tr>
      <w:tr w:rsidR="00B62F29" w:rsidRPr="000C3990">
        <w:tc>
          <w:tcPr>
            <w:tcW w:w="454" w:type="dxa"/>
          </w:tcPr>
          <w:p w:rsidR="00B62F29" w:rsidRPr="000C3990" w:rsidRDefault="00AC43C9" w:rsidP="000C3990">
            <w:pPr>
              <w:pStyle w:val="ConsPlusNormal"/>
              <w:jc w:val="center"/>
              <w:rPr>
                <w:sz w:val="24"/>
                <w:szCs w:val="24"/>
              </w:rPr>
            </w:pPr>
            <w:r w:rsidRPr="000C3990">
              <w:rPr>
                <w:sz w:val="24"/>
                <w:szCs w:val="24"/>
              </w:rPr>
              <w:t>1</w:t>
            </w:r>
            <w:r w:rsidR="00547DB3" w:rsidRPr="000C3990">
              <w:rPr>
                <w:sz w:val="24"/>
                <w:szCs w:val="24"/>
              </w:rPr>
              <w:t>.</w:t>
            </w:r>
          </w:p>
        </w:tc>
        <w:tc>
          <w:tcPr>
            <w:tcW w:w="6690" w:type="dxa"/>
          </w:tcPr>
          <w:p w:rsidR="007D268B" w:rsidRPr="000C3990" w:rsidRDefault="007D268B" w:rsidP="000C399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C3990">
              <w:rPr>
                <w:rFonts w:eastAsia="Times New Roman"/>
                <w:sz w:val="24"/>
                <w:szCs w:val="24"/>
                <w:lang w:eastAsia="ru-RU"/>
              </w:rPr>
              <w:t xml:space="preserve">Физические лица, не осуществляющие предпринимательскую деятельность (коэффициент применяется для одного из предоставленных арендатору земельных участков по каждому виду использования, указанному в пунктах </w:t>
            </w:r>
            <w:r w:rsidR="00AC43C9" w:rsidRPr="000C3990">
              <w:rPr>
                <w:rFonts w:eastAsia="Times New Roman"/>
                <w:sz w:val="24"/>
                <w:szCs w:val="24"/>
                <w:lang w:eastAsia="ru-RU"/>
              </w:rPr>
              <w:t>2.1,2.4</w:t>
            </w:r>
            <w:r w:rsidRPr="000C3990">
              <w:rPr>
                <w:rFonts w:eastAsia="Times New Roman"/>
                <w:sz w:val="24"/>
                <w:szCs w:val="24"/>
                <w:lang w:eastAsia="ru-RU"/>
              </w:rPr>
              <w:t xml:space="preserve"> и </w:t>
            </w:r>
            <w:r w:rsidR="00AC43C9" w:rsidRPr="000C3990">
              <w:rPr>
                <w:rFonts w:eastAsia="Times New Roman"/>
                <w:sz w:val="24"/>
                <w:szCs w:val="24"/>
                <w:lang w:eastAsia="ru-RU"/>
              </w:rPr>
              <w:t>7.1</w:t>
            </w:r>
            <w:r w:rsidRPr="000C3990">
              <w:rPr>
                <w:rFonts w:eastAsia="Times New Roman"/>
                <w:sz w:val="24"/>
                <w:szCs w:val="24"/>
                <w:lang w:eastAsia="ru-RU"/>
              </w:rPr>
              <w:t xml:space="preserve"> приложения </w:t>
            </w:r>
            <w:r w:rsidR="00AC43C9" w:rsidRPr="000C3990">
              <w:rPr>
                <w:rFonts w:eastAsia="Times New Roman"/>
                <w:sz w:val="24"/>
                <w:szCs w:val="24"/>
                <w:lang w:eastAsia="ru-RU"/>
              </w:rPr>
              <w:t>№2</w:t>
            </w:r>
            <w:r w:rsidRPr="000C3990">
              <w:rPr>
                <w:rFonts w:eastAsia="Times New Roman"/>
                <w:sz w:val="24"/>
                <w:szCs w:val="24"/>
                <w:lang w:eastAsia="ru-RU"/>
              </w:rPr>
              <w:t xml:space="preserve">): </w:t>
            </w:r>
          </w:p>
          <w:p w:rsidR="00B62F29" w:rsidRPr="000C3990" w:rsidRDefault="00B62F29" w:rsidP="000C399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62F29" w:rsidRPr="000C3990" w:rsidRDefault="00EF59E9" w:rsidP="0012138E">
            <w:pPr>
              <w:pStyle w:val="ConsPlusNormal"/>
              <w:jc w:val="center"/>
              <w:rPr>
                <w:sz w:val="24"/>
                <w:szCs w:val="24"/>
              </w:rPr>
            </w:pPr>
            <w:r w:rsidRPr="000C3990">
              <w:rPr>
                <w:sz w:val="24"/>
                <w:szCs w:val="24"/>
              </w:rPr>
              <w:t>0,</w:t>
            </w:r>
            <w:r w:rsidR="0012138E">
              <w:rPr>
                <w:sz w:val="24"/>
                <w:szCs w:val="24"/>
              </w:rPr>
              <w:t>05</w:t>
            </w:r>
          </w:p>
        </w:tc>
      </w:tr>
      <w:tr w:rsidR="00AC43C9" w:rsidRPr="000C3990">
        <w:tc>
          <w:tcPr>
            <w:tcW w:w="454" w:type="dxa"/>
          </w:tcPr>
          <w:p w:rsidR="00AC43C9" w:rsidRPr="000C3990" w:rsidRDefault="00AC43C9" w:rsidP="000C399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690" w:type="dxa"/>
          </w:tcPr>
          <w:p w:rsidR="00AC43C9" w:rsidRPr="000C3990" w:rsidRDefault="00AC43C9" w:rsidP="000C3990">
            <w:pPr>
              <w:overflowPunct w:val="0"/>
              <w:autoSpaceDE w:val="0"/>
              <w:autoSpaceDN w:val="0"/>
              <w:adjustRightInd w:val="0"/>
              <w:spacing w:after="0"/>
              <w:ind w:firstLine="113"/>
              <w:rPr>
                <w:sz w:val="24"/>
                <w:szCs w:val="24"/>
              </w:rPr>
            </w:pPr>
            <w:r w:rsidRPr="000C3990">
              <w:rPr>
                <w:sz w:val="24"/>
                <w:szCs w:val="24"/>
              </w:rPr>
              <w:t>-герои Советского Союза, Герои Российской Федерации, полные кавалеры ордена Славы;</w:t>
            </w:r>
          </w:p>
          <w:p w:rsidR="00AC43C9" w:rsidRPr="000C3990" w:rsidRDefault="00AC43C9" w:rsidP="000C3990">
            <w:pPr>
              <w:overflowPunct w:val="0"/>
              <w:autoSpaceDE w:val="0"/>
              <w:autoSpaceDN w:val="0"/>
              <w:adjustRightInd w:val="0"/>
              <w:spacing w:after="0"/>
              <w:ind w:firstLine="113"/>
              <w:rPr>
                <w:sz w:val="24"/>
                <w:szCs w:val="24"/>
              </w:rPr>
            </w:pPr>
            <w:r w:rsidRPr="000C3990">
              <w:rPr>
                <w:sz w:val="24"/>
                <w:szCs w:val="24"/>
              </w:rPr>
              <w:t>-инвалиды I и II групп инвалидности;</w:t>
            </w:r>
          </w:p>
          <w:p w:rsidR="00AC43C9" w:rsidRPr="000C3990" w:rsidRDefault="00AC43C9" w:rsidP="000C3990">
            <w:pPr>
              <w:autoSpaceDE w:val="0"/>
              <w:autoSpaceDN w:val="0"/>
              <w:adjustRightInd w:val="0"/>
              <w:spacing w:after="0"/>
              <w:ind w:firstLine="113"/>
              <w:rPr>
                <w:sz w:val="24"/>
                <w:szCs w:val="24"/>
              </w:rPr>
            </w:pPr>
            <w:r w:rsidRPr="000C3990">
              <w:rPr>
                <w:sz w:val="24"/>
                <w:szCs w:val="24"/>
              </w:rPr>
              <w:t>-инвалиды с детства, дети-инвалиды;</w:t>
            </w:r>
          </w:p>
          <w:p w:rsidR="00AC43C9" w:rsidRPr="000C3990" w:rsidRDefault="00AC43C9" w:rsidP="000C3990">
            <w:pPr>
              <w:overflowPunct w:val="0"/>
              <w:autoSpaceDE w:val="0"/>
              <w:autoSpaceDN w:val="0"/>
              <w:adjustRightInd w:val="0"/>
              <w:spacing w:after="0"/>
              <w:ind w:firstLine="113"/>
              <w:rPr>
                <w:sz w:val="24"/>
                <w:szCs w:val="24"/>
              </w:rPr>
            </w:pPr>
            <w:r w:rsidRPr="000C3990">
              <w:rPr>
                <w:sz w:val="24"/>
                <w:szCs w:val="24"/>
              </w:rPr>
              <w:t>-ветераны и инвалиды Великой Отечественной войны;</w:t>
            </w:r>
          </w:p>
          <w:p w:rsidR="00AC43C9" w:rsidRPr="000C3990" w:rsidRDefault="00BE542A" w:rsidP="000C3990">
            <w:pPr>
              <w:overflowPunct w:val="0"/>
              <w:autoSpaceDE w:val="0"/>
              <w:autoSpaceDN w:val="0"/>
              <w:adjustRightInd w:val="0"/>
              <w:spacing w:after="0"/>
              <w:ind w:firstLine="113"/>
              <w:rPr>
                <w:sz w:val="24"/>
                <w:szCs w:val="24"/>
              </w:rPr>
            </w:pPr>
            <w:r w:rsidRPr="000C3990">
              <w:rPr>
                <w:sz w:val="24"/>
                <w:szCs w:val="24"/>
              </w:rPr>
              <w:t>-</w:t>
            </w:r>
            <w:r w:rsidR="00AC43C9" w:rsidRPr="000C3990">
              <w:rPr>
                <w:sz w:val="24"/>
                <w:szCs w:val="24"/>
              </w:rPr>
              <w:t xml:space="preserve">физические лица, имеющие право на получение социальной поддержки в соответствии с </w:t>
            </w:r>
            <w:hyperlink r:id="rId14" w:history="1">
              <w:r w:rsidR="00AC43C9" w:rsidRPr="000C3990">
                <w:rPr>
                  <w:rStyle w:val="a5"/>
                  <w:color w:val="auto"/>
                  <w:sz w:val="24"/>
                  <w:szCs w:val="24"/>
                  <w:lang w:eastAsia="ru-RU"/>
                </w:rPr>
                <w:t>Законом</w:t>
              </w:r>
            </w:hyperlink>
            <w:r w:rsidR="00AC43C9" w:rsidRPr="000C3990">
              <w:rPr>
                <w:sz w:val="24"/>
                <w:szCs w:val="24"/>
                <w:u w:val="single"/>
              </w:rPr>
              <w:t xml:space="preserve"> Российской</w:t>
            </w:r>
            <w:r w:rsidR="00AC43C9" w:rsidRPr="000C3990">
              <w:rPr>
                <w:sz w:val="24"/>
                <w:szCs w:val="24"/>
              </w:rPr>
              <w:t xml:space="preserve"> Федерации «О социальной защите граждан, подвергшихся воздействию радиации вследствие катастрофы на Чернобыльской АЭС» (в редакции Закона Российской Фе</w:t>
            </w:r>
            <w:r w:rsidR="006A542D">
              <w:rPr>
                <w:sz w:val="24"/>
                <w:szCs w:val="24"/>
              </w:rPr>
              <w:t>дерации от 18.06.1992 N 3061-1)</w:t>
            </w:r>
            <w:r w:rsidR="00AC43C9" w:rsidRPr="000C3990">
              <w:rPr>
                <w:sz w:val="24"/>
                <w:szCs w:val="24"/>
              </w:rPr>
              <w:t xml:space="preserve"> Федеральным </w:t>
            </w:r>
            <w:hyperlink r:id="rId15" w:history="1">
              <w:r w:rsidR="00AC43C9" w:rsidRPr="000C3990">
                <w:rPr>
                  <w:rStyle w:val="a5"/>
                  <w:color w:val="auto"/>
                  <w:sz w:val="24"/>
                  <w:szCs w:val="24"/>
                  <w:u w:val="none"/>
                  <w:lang w:eastAsia="ru-RU"/>
                </w:rPr>
                <w:t>законом</w:t>
              </w:r>
            </w:hyperlink>
            <w:r w:rsidR="00AC43C9" w:rsidRPr="000C3990">
              <w:rPr>
                <w:sz w:val="24"/>
                <w:szCs w:val="24"/>
              </w:rPr>
              <w:t xml:space="preserve"> от 26.11.1998 N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</w:t>
            </w:r>
            <w:proofErr w:type="spellStart"/>
            <w:r w:rsidR="00AC43C9" w:rsidRPr="000C3990">
              <w:rPr>
                <w:sz w:val="24"/>
                <w:szCs w:val="24"/>
              </w:rPr>
              <w:t>Теча</w:t>
            </w:r>
            <w:proofErr w:type="spellEnd"/>
            <w:r w:rsidR="00AC43C9" w:rsidRPr="000C3990">
              <w:rPr>
                <w:sz w:val="24"/>
                <w:szCs w:val="24"/>
              </w:rPr>
              <w:t xml:space="preserve">» и Федеральным </w:t>
            </w:r>
            <w:hyperlink r:id="rId16" w:history="1">
              <w:r w:rsidR="00AC43C9" w:rsidRPr="000C3990">
                <w:rPr>
                  <w:rStyle w:val="a5"/>
                  <w:color w:val="auto"/>
                  <w:sz w:val="24"/>
                  <w:szCs w:val="24"/>
                  <w:u w:val="none"/>
                  <w:lang w:eastAsia="ru-RU"/>
                </w:rPr>
                <w:t>законом</w:t>
              </w:r>
            </w:hyperlink>
            <w:r w:rsidR="00AC43C9" w:rsidRPr="000C3990">
              <w:rPr>
                <w:sz w:val="24"/>
                <w:szCs w:val="24"/>
              </w:rPr>
              <w:t xml:space="preserve"> от 10.01.2002 N 2-ФЗ «О социальных гарантиях гражданам, подвергшимся радиационному воздействию вследствие ядерных испытаний на Семипалатинском полигоне»;</w:t>
            </w:r>
          </w:p>
          <w:p w:rsidR="00AC43C9" w:rsidRPr="000C3990" w:rsidRDefault="00BE542A" w:rsidP="000C3990">
            <w:pPr>
              <w:overflowPunct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 w:rsidRPr="000C3990">
              <w:rPr>
                <w:sz w:val="24"/>
                <w:szCs w:val="24"/>
              </w:rPr>
              <w:t>-</w:t>
            </w:r>
            <w:r w:rsidR="00AC43C9" w:rsidRPr="000C3990">
              <w:rPr>
                <w:sz w:val="24"/>
                <w:szCs w:val="24"/>
              </w:rPr>
              <w:t xml:space="preserve"> физические лица, принимавшие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      </w:r>
          </w:p>
          <w:p w:rsidR="00AC43C9" w:rsidRPr="000C3990" w:rsidRDefault="00BE542A" w:rsidP="000C3990">
            <w:pPr>
              <w:overflowPunct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 w:rsidRPr="000C3990">
              <w:rPr>
                <w:sz w:val="24"/>
                <w:szCs w:val="24"/>
              </w:rPr>
              <w:lastRenderedPageBreak/>
              <w:t>-</w:t>
            </w:r>
            <w:r w:rsidR="00AC43C9" w:rsidRPr="000C3990">
              <w:rPr>
                <w:sz w:val="24"/>
                <w:szCs w:val="24"/>
              </w:rPr>
              <w:t xml:space="preserve"> физические 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      </w:r>
          </w:p>
          <w:p w:rsidR="00AC43C9" w:rsidRPr="000C3990" w:rsidRDefault="00BE542A" w:rsidP="000C3990">
            <w:pPr>
              <w:overflowPunct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 w:rsidRPr="000C3990">
              <w:rPr>
                <w:sz w:val="24"/>
                <w:szCs w:val="24"/>
              </w:rPr>
              <w:t>-</w:t>
            </w:r>
            <w:r w:rsidR="00AC43C9" w:rsidRPr="000C3990">
              <w:rPr>
                <w:sz w:val="24"/>
                <w:szCs w:val="24"/>
              </w:rPr>
              <w:t xml:space="preserve"> один из родителей (усыновителей), опекунов или попечителей, имеющие в составе семьи ребенка-инвалида;</w:t>
            </w:r>
          </w:p>
          <w:p w:rsidR="00AC43C9" w:rsidRPr="000C3990" w:rsidRDefault="00BE542A" w:rsidP="000C3990">
            <w:pPr>
              <w:overflowPunct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 w:rsidRPr="000C3990">
              <w:rPr>
                <w:sz w:val="24"/>
                <w:szCs w:val="24"/>
              </w:rPr>
              <w:t>-</w:t>
            </w:r>
            <w:r w:rsidR="00AC43C9" w:rsidRPr="000C3990">
              <w:rPr>
                <w:sz w:val="24"/>
                <w:szCs w:val="24"/>
              </w:rPr>
              <w:t xml:space="preserve"> один из родителей (усыновителей), опекунов или попечителей, имеющие в составе семьи трех и более детей в возрасте до 18 лет;</w:t>
            </w:r>
          </w:p>
          <w:p w:rsidR="00AC43C9" w:rsidRPr="000C3990" w:rsidRDefault="00BE542A" w:rsidP="000C3990">
            <w:pPr>
              <w:overflowPunct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bookmarkStart w:id="5" w:name="P35"/>
            <w:bookmarkStart w:id="6" w:name="P36"/>
            <w:bookmarkEnd w:id="5"/>
            <w:bookmarkEnd w:id="6"/>
            <w:r w:rsidRPr="000C3990">
              <w:rPr>
                <w:sz w:val="24"/>
                <w:szCs w:val="24"/>
              </w:rPr>
              <w:t>-</w:t>
            </w:r>
            <w:r w:rsidR="00AC43C9" w:rsidRPr="000C3990">
              <w:rPr>
                <w:sz w:val="24"/>
                <w:szCs w:val="24"/>
              </w:rPr>
              <w:t xml:space="preserve"> граждане Российской Федерации, уволенные с военной службы по достижении предельного возраста пребывания на военной службе, состоянию здоровья или в связи с организационно-штатными мероприятиями и имеющие общую продолжительность военной службы 20 лет и более;</w:t>
            </w:r>
          </w:p>
          <w:p w:rsidR="00AC43C9" w:rsidRPr="000C3990" w:rsidRDefault="00BE542A" w:rsidP="000C3990">
            <w:pPr>
              <w:overflowPunct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 w:rsidRPr="000C3990">
              <w:rPr>
                <w:sz w:val="24"/>
                <w:szCs w:val="24"/>
              </w:rPr>
              <w:t>-</w:t>
            </w:r>
            <w:r w:rsidR="00AC43C9" w:rsidRPr="000C3990">
              <w:rPr>
                <w:sz w:val="24"/>
                <w:szCs w:val="24"/>
              </w:rPr>
              <w:t xml:space="preserve"> родители (дети) и супруги лиц, замещающих государственные должности, военнослужащих и иных государственных служащих, погибших при исполнении служебных обязанностей;</w:t>
            </w:r>
          </w:p>
          <w:p w:rsidR="00AC43C9" w:rsidRPr="000C3990" w:rsidRDefault="00BE542A" w:rsidP="000C3990">
            <w:pPr>
              <w:overflowPunct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 w:rsidRPr="000C3990">
              <w:rPr>
                <w:sz w:val="24"/>
                <w:szCs w:val="24"/>
              </w:rPr>
              <w:t>-</w:t>
            </w:r>
            <w:r w:rsidR="00AC43C9" w:rsidRPr="000C3990">
              <w:rPr>
                <w:sz w:val="24"/>
                <w:szCs w:val="24"/>
              </w:rPr>
              <w:t xml:space="preserve"> многодетные семьи, имеющие трех и более детей в возрасте до 18 лет;</w:t>
            </w:r>
          </w:p>
          <w:p w:rsidR="00AC43C9" w:rsidRPr="000C3990" w:rsidRDefault="00BE542A" w:rsidP="000C3990">
            <w:pPr>
              <w:overflowPunct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 w:rsidRPr="000C3990">
              <w:rPr>
                <w:sz w:val="24"/>
                <w:szCs w:val="24"/>
              </w:rPr>
              <w:t>-</w:t>
            </w:r>
            <w:r w:rsidR="00AC43C9" w:rsidRPr="000C3990">
              <w:rPr>
                <w:sz w:val="24"/>
                <w:szCs w:val="24"/>
              </w:rPr>
              <w:t xml:space="preserve"> ветераны боевых действий, а также члены семей, совместно зарегистрированные и проживающие с ними и ведущие общее хозяйство;</w:t>
            </w:r>
          </w:p>
          <w:p w:rsidR="00AC43C9" w:rsidRPr="000C3990" w:rsidRDefault="00EF59E9" w:rsidP="000C3990">
            <w:pPr>
              <w:overflowPunct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 w:rsidRPr="000C3990">
              <w:rPr>
                <w:sz w:val="24"/>
                <w:szCs w:val="24"/>
              </w:rPr>
              <w:t>-</w:t>
            </w:r>
            <w:r w:rsidR="00AC43C9" w:rsidRPr="000C3990">
              <w:rPr>
                <w:sz w:val="24"/>
                <w:szCs w:val="24"/>
              </w:rPr>
              <w:t>родители (дети) и супруги, погибших (умерших) ветеранов</w:t>
            </w:r>
            <w:r w:rsidRPr="000C3990">
              <w:rPr>
                <w:sz w:val="24"/>
                <w:szCs w:val="24"/>
              </w:rPr>
              <w:t xml:space="preserve"> боевых действий;</w:t>
            </w:r>
          </w:p>
          <w:p w:rsidR="00EF59E9" w:rsidRPr="000C3990" w:rsidRDefault="00EF59E9" w:rsidP="000C3990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0C3990">
              <w:rPr>
                <w:sz w:val="24"/>
                <w:szCs w:val="24"/>
              </w:rPr>
              <w:t>- пенсионеры, получающих пенсии, назначаемые в порядке, установленном пенсионным законодательством, а также лиц, достигших возраста 60 и 55 лет (соответственно мужчины и женщины), которым в соответствии с законодательством Российской Федерации выплачивается ежемесячное пожизненное содержание.</w:t>
            </w:r>
          </w:p>
        </w:tc>
        <w:tc>
          <w:tcPr>
            <w:tcW w:w="1928" w:type="dxa"/>
          </w:tcPr>
          <w:p w:rsidR="00AC43C9" w:rsidRPr="000C3990" w:rsidRDefault="00AC43C9" w:rsidP="000C399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6C3935" w:rsidRPr="000C3990">
        <w:tc>
          <w:tcPr>
            <w:tcW w:w="454" w:type="dxa"/>
          </w:tcPr>
          <w:p w:rsidR="006C3935" w:rsidRPr="000C3990" w:rsidRDefault="00EF59E9" w:rsidP="000C3990">
            <w:pPr>
              <w:pStyle w:val="ConsPlusNormal"/>
              <w:rPr>
                <w:sz w:val="24"/>
                <w:szCs w:val="24"/>
              </w:rPr>
            </w:pPr>
            <w:r w:rsidRPr="000C3990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6690" w:type="dxa"/>
          </w:tcPr>
          <w:p w:rsidR="00EF59E9" w:rsidRPr="000C3990" w:rsidRDefault="00EF59E9" w:rsidP="000C3990">
            <w:pPr>
              <w:pStyle w:val="ConsPlusNormal"/>
              <w:rPr>
                <w:sz w:val="24"/>
                <w:szCs w:val="24"/>
              </w:rPr>
            </w:pPr>
            <w:r w:rsidRPr="000C3990">
              <w:rPr>
                <w:sz w:val="24"/>
                <w:szCs w:val="24"/>
              </w:rPr>
              <w:t>Муниципальные и краевые государственные учреждения в отношении земельных участков, используемых для обеспечения их деятельности</w:t>
            </w:r>
          </w:p>
          <w:p w:rsidR="006C3935" w:rsidRPr="000C3990" w:rsidRDefault="006C3935" w:rsidP="000C39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6C3935" w:rsidRPr="000C3990" w:rsidRDefault="00EF59E9" w:rsidP="000C3990">
            <w:pPr>
              <w:pStyle w:val="ConsPlusNormal"/>
              <w:jc w:val="center"/>
              <w:rPr>
                <w:sz w:val="24"/>
                <w:szCs w:val="24"/>
              </w:rPr>
            </w:pPr>
            <w:r w:rsidRPr="000C3990">
              <w:rPr>
                <w:sz w:val="24"/>
                <w:szCs w:val="24"/>
              </w:rPr>
              <w:t>0,05</w:t>
            </w:r>
          </w:p>
        </w:tc>
      </w:tr>
      <w:tr w:rsidR="006C3935" w:rsidRPr="000C3990">
        <w:tc>
          <w:tcPr>
            <w:tcW w:w="454" w:type="dxa"/>
          </w:tcPr>
          <w:p w:rsidR="006C3935" w:rsidRPr="000C3990" w:rsidRDefault="00EF59E9" w:rsidP="000C3990">
            <w:pPr>
              <w:pStyle w:val="ConsPlusNormal"/>
              <w:rPr>
                <w:sz w:val="24"/>
                <w:szCs w:val="24"/>
              </w:rPr>
            </w:pPr>
            <w:r w:rsidRPr="000C3990">
              <w:rPr>
                <w:sz w:val="24"/>
                <w:szCs w:val="24"/>
              </w:rPr>
              <w:t>3.</w:t>
            </w:r>
          </w:p>
        </w:tc>
        <w:tc>
          <w:tcPr>
            <w:tcW w:w="6690" w:type="dxa"/>
          </w:tcPr>
          <w:p w:rsidR="006C3935" w:rsidRPr="000C3990" w:rsidRDefault="006C3935" w:rsidP="000C3990">
            <w:pPr>
              <w:pStyle w:val="ConsPlusNormal"/>
              <w:rPr>
                <w:sz w:val="24"/>
                <w:szCs w:val="24"/>
              </w:rPr>
            </w:pPr>
            <w:r w:rsidRPr="000C3990">
              <w:rPr>
                <w:sz w:val="24"/>
                <w:szCs w:val="24"/>
              </w:rPr>
              <w:t>Прочие категории арендаторов</w:t>
            </w:r>
          </w:p>
        </w:tc>
        <w:tc>
          <w:tcPr>
            <w:tcW w:w="1928" w:type="dxa"/>
          </w:tcPr>
          <w:p w:rsidR="006C3935" w:rsidRPr="000C3990" w:rsidRDefault="006C3935" w:rsidP="000C3990">
            <w:pPr>
              <w:pStyle w:val="ConsPlusNormal"/>
              <w:jc w:val="center"/>
              <w:rPr>
                <w:sz w:val="24"/>
                <w:szCs w:val="24"/>
              </w:rPr>
            </w:pPr>
            <w:r w:rsidRPr="000C3990">
              <w:rPr>
                <w:sz w:val="24"/>
                <w:szCs w:val="24"/>
              </w:rPr>
              <w:t>1</w:t>
            </w:r>
          </w:p>
        </w:tc>
      </w:tr>
    </w:tbl>
    <w:p w:rsidR="006C3935" w:rsidRPr="000C3990" w:rsidRDefault="006C3935" w:rsidP="000C3990">
      <w:pPr>
        <w:pStyle w:val="ConsPlusNormal"/>
        <w:jc w:val="center"/>
        <w:rPr>
          <w:sz w:val="24"/>
          <w:szCs w:val="24"/>
        </w:rPr>
      </w:pPr>
    </w:p>
    <w:p w:rsidR="006C3935" w:rsidRPr="000C3990" w:rsidRDefault="006C3935" w:rsidP="000C3990">
      <w:pPr>
        <w:pStyle w:val="ConsPlusNormal"/>
        <w:jc w:val="center"/>
        <w:rPr>
          <w:sz w:val="24"/>
          <w:szCs w:val="24"/>
        </w:rPr>
      </w:pPr>
    </w:p>
    <w:p w:rsidR="006C3935" w:rsidRPr="000C3990" w:rsidRDefault="006C3935" w:rsidP="000C3990">
      <w:pPr>
        <w:pStyle w:val="ConsPlusNormal"/>
        <w:jc w:val="center"/>
        <w:rPr>
          <w:sz w:val="24"/>
          <w:szCs w:val="24"/>
        </w:rPr>
      </w:pPr>
    </w:p>
    <w:p w:rsidR="006C3935" w:rsidRPr="000C3990" w:rsidRDefault="006C3935" w:rsidP="000C3990">
      <w:pPr>
        <w:pStyle w:val="ConsPlusNormal"/>
        <w:jc w:val="center"/>
        <w:rPr>
          <w:sz w:val="24"/>
          <w:szCs w:val="24"/>
        </w:rPr>
      </w:pPr>
    </w:p>
    <w:p w:rsidR="006C3935" w:rsidRPr="000C3990" w:rsidRDefault="006C3935" w:rsidP="000C3990">
      <w:pPr>
        <w:pStyle w:val="ConsPlusNormal"/>
        <w:jc w:val="center"/>
        <w:rPr>
          <w:sz w:val="24"/>
          <w:szCs w:val="24"/>
        </w:rPr>
      </w:pPr>
    </w:p>
    <w:p w:rsidR="006F172E" w:rsidRPr="000C3990" w:rsidRDefault="006F172E" w:rsidP="000C3990">
      <w:pPr>
        <w:pStyle w:val="ConsPlusNormal"/>
        <w:jc w:val="center"/>
        <w:rPr>
          <w:sz w:val="24"/>
          <w:szCs w:val="24"/>
        </w:rPr>
      </w:pPr>
    </w:p>
    <w:p w:rsidR="006F172E" w:rsidRDefault="006F172E" w:rsidP="000C3990">
      <w:pPr>
        <w:pStyle w:val="ConsPlusNormal"/>
        <w:rPr>
          <w:sz w:val="24"/>
          <w:szCs w:val="24"/>
        </w:rPr>
      </w:pPr>
    </w:p>
    <w:p w:rsidR="000C3990" w:rsidRPr="000C3990" w:rsidRDefault="000C3990" w:rsidP="000C3990">
      <w:pPr>
        <w:pStyle w:val="ConsPlusNormal"/>
        <w:rPr>
          <w:sz w:val="24"/>
          <w:szCs w:val="24"/>
        </w:rPr>
      </w:pPr>
    </w:p>
    <w:p w:rsidR="006F172E" w:rsidRPr="000C3990" w:rsidRDefault="006F172E">
      <w:pPr>
        <w:pStyle w:val="ConsPlusNormal"/>
        <w:jc w:val="center"/>
        <w:rPr>
          <w:sz w:val="24"/>
          <w:szCs w:val="24"/>
        </w:rPr>
      </w:pPr>
    </w:p>
    <w:p w:rsidR="006C3935" w:rsidRPr="000C3990" w:rsidRDefault="006C3935">
      <w:pPr>
        <w:pStyle w:val="ConsPlusNormal"/>
        <w:jc w:val="right"/>
        <w:outlineLvl w:val="0"/>
        <w:rPr>
          <w:sz w:val="24"/>
          <w:szCs w:val="24"/>
        </w:rPr>
      </w:pPr>
      <w:r w:rsidRPr="000C3990">
        <w:rPr>
          <w:sz w:val="24"/>
          <w:szCs w:val="24"/>
        </w:rPr>
        <w:lastRenderedPageBreak/>
        <w:t xml:space="preserve">Приложение </w:t>
      </w:r>
      <w:r w:rsidR="006A542D">
        <w:rPr>
          <w:sz w:val="24"/>
          <w:szCs w:val="24"/>
        </w:rPr>
        <w:t xml:space="preserve">№ </w:t>
      </w:r>
      <w:r w:rsidRPr="000C3990">
        <w:rPr>
          <w:sz w:val="24"/>
          <w:szCs w:val="24"/>
        </w:rPr>
        <w:t>4</w:t>
      </w:r>
    </w:p>
    <w:p w:rsidR="009C223F" w:rsidRPr="000C3990" w:rsidRDefault="006C3935" w:rsidP="009C223F">
      <w:pPr>
        <w:pStyle w:val="ConsPlusNormal"/>
        <w:jc w:val="right"/>
        <w:rPr>
          <w:sz w:val="24"/>
          <w:szCs w:val="24"/>
        </w:rPr>
      </w:pPr>
      <w:r w:rsidRPr="000C3990">
        <w:rPr>
          <w:sz w:val="24"/>
          <w:szCs w:val="24"/>
        </w:rPr>
        <w:t xml:space="preserve">к </w:t>
      </w:r>
      <w:r w:rsidR="009C223F" w:rsidRPr="000C3990">
        <w:rPr>
          <w:sz w:val="24"/>
          <w:szCs w:val="24"/>
        </w:rPr>
        <w:t>р</w:t>
      </w:r>
      <w:r w:rsidRPr="000C3990">
        <w:rPr>
          <w:sz w:val="24"/>
          <w:szCs w:val="24"/>
        </w:rPr>
        <w:t>ешению</w:t>
      </w:r>
      <w:r w:rsidR="00553B63">
        <w:rPr>
          <w:sz w:val="24"/>
          <w:szCs w:val="24"/>
        </w:rPr>
        <w:t xml:space="preserve"> </w:t>
      </w:r>
      <w:proofErr w:type="spellStart"/>
      <w:r w:rsidRPr="000C3990">
        <w:rPr>
          <w:sz w:val="24"/>
          <w:szCs w:val="24"/>
        </w:rPr>
        <w:t>Боготольского</w:t>
      </w:r>
      <w:proofErr w:type="spellEnd"/>
    </w:p>
    <w:p w:rsidR="006C3935" w:rsidRPr="000C3990" w:rsidRDefault="006C3935" w:rsidP="009C223F">
      <w:pPr>
        <w:pStyle w:val="ConsPlusNormal"/>
        <w:jc w:val="right"/>
        <w:rPr>
          <w:sz w:val="24"/>
          <w:szCs w:val="24"/>
        </w:rPr>
      </w:pPr>
      <w:r w:rsidRPr="000C3990">
        <w:rPr>
          <w:sz w:val="24"/>
          <w:szCs w:val="24"/>
        </w:rPr>
        <w:t>городского Совета</w:t>
      </w:r>
      <w:r w:rsidR="002119BE">
        <w:rPr>
          <w:sz w:val="24"/>
          <w:szCs w:val="24"/>
        </w:rPr>
        <w:t xml:space="preserve"> депутатов</w:t>
      </w:r>
    </w:p>
    <w:p w:rsidR="006C3935" w:rsidRPr="000C3990" w:rsidRDefault="006C3935">
      <w:pPr>
        <w:pStyle w:val="ConsPlusNormal"/>
        <w:jc w:val="right"/>
        <w:rPr>
          <w:sz w:val="24"/>
          <w:szCs w:val="24"/>
        </w:rPr>
      </w:pPr>
      <w:r w:rsidRPr="000C3990">
        <w:rPr>
          <w:sz w:val="24"/>
          <w:szCs w:val="24"/>
        </w:rPr>
        <w:t>от</w:t>
      </w:r>
      <w:r w:rsidR="009C223F" w:rsidRPr="000C3990">
        <w:rPr>
          <w:sz w:val="24"/>
          <w:szCs w:val="24"/>
        </w:rPr>
        <w:t xml:space="preserve"> </w:t>
      </w:r>
      <w:r w:rsidR="002119BE">
        <w:rPr>
          <w:sz w:val="24"/>
          <w:szCs w:val="24"/>
        </w:rPr>
        <w:t>28</w:t>
      </w:r>
      <w:r w:rsidR="009C223F" w:rsidRPr="000C3990">
        <w:rPr>
          <w:sz w:val="24"/>
          <w:szCs w:val="24"/>
        </w:rPr>
        <w:t>.11.2023 № 12-2</w:t>
      </w:r>
      <w:r w:rsidR="002119BE">
        <w:rPr>
          <w:sz w:val="24"/>
          <w:szCs w:val="24"/>
        </w:rPr>
        <w:t>45</w:t>
      </w:r>
    </w:p>
    <w:p w:rsidR="006C3935" w:rsidRPr="000C3990" w:rsidRDefault="006C3935">
      <w:pPr>
        <w:pStyle w:val="ConsPlusNormal"/>
        <w:jc w:val="center"/>
        <w:rPr>
          <w:sz w:val="24"/>
          <w:szCs w:val="24"/>
        </w:rPr>
      </w:pPr>
    </w:p>
    <w:p w:rsidR="006C3935" w:rsidRPr="000C3990" w:rsidRDefault="006C3935">
      <w:pPr>
        <w:pStyle w:val="ConsPlusNormal"/>
        <w:jc w:val="center"/>
        <w:rPr>
          <w:sz w:val="24"/>
          <w:szCs w:val="24"/>
        </w:rPr>
      </w:pPr>
      <w:bookmarkStart w:id="7" w:name="P214"/>
      <w:bookmarkEnd w:id="7"/>
      <w:r w:rsidRPr="000C3990">
        <w:rPr>
          <w:sz w:val="24"/>
          <w:szCs w:val="24"/>
        </w:rPr>
        <w:t>ЗНАЧЕНИЯ КОЭФФИЦИЕНТА,</w:t>
      </w:r>
    </w:p>
    <w:p w:rsidR="006C3935" w:rsidRPr="000C3990" w:rsidRDefault="006C3935">
      <w:pPr>
        <w:pStyle w:val="ConsPlusNormal"/>
        <w:jc w:val="center"/>
        <w:rPr>
          <w:sz w:val="24"/>
          <w:szCs w:val="24"/>
        </w:rPr>
      </w:pPr>
      <w:r w:rsidRPr="000C3990">
        <w:rPr>
          <w:sz w:val="24"/>
          <w:szCs w:val="24"/>
        </w:rPr>
        <w:t>УЧИТЫВАЮЩЕГО СРОК, ПО ИСТЕЧЕНИИ КОТОРОГО АРЕНДАТОРОМ</w:t>
      </w:r>
    </w:p>
    <w:p w:rsidR="006C3935" w:rsidRPr="000C3990" w:rsidRDefault="006C3935" w:rsidP="000C3990">
      <w:pPr>
        <w:pStyle w:val="ConsPlusNormal"/>
        <w:jc w:val="center"/>
        <w:rPr>
          <w:sz w:val="24"/>
          <w:szCs w:val="24"/>
        </w:rPr>
      </w:pPr>
      <w:r w:rsidRPr="000C3990">
        <w:rPr>
          <w:sz w:val="24"/>
          <w:szCs w:val="24"/>
        </w:rPr>
        <w:t>ЗЕМЕЛЬНОГО УЧАСТКА, ПРЕДОСТАВЛЕННОГО ДЛЯ СТРОИТЕЛЬСТВА(ЗА ИСКЛЮЧЕНИЕМ ЗЕМЕЛЬНОГО УЧАСТКА, ПРЕДОСТАВЛЕННОГОДЛЯ ЖИЛИЩНОГО СТРОИТЕЛЬСТВА), НЕ ВВЕДЕН В ЭКСПЛУАТАЦИЮОБЪЕКТ, ДЛЯ СТРОИТЕЛЬСТВА КОТОРОГО БЫЛ ПРЕДОСТАВЛЕНВ АРЕНДУ ТАКОЙ ЗЕМЕЛЬНЫЙ УЧАСТОК (К3), ПРИМЕНЯЕМОГОПРИ ОПРЕДЕЛЕНИИ РАЗМЕРА АРЕНДНОЙ ПЛАТЫ ЗА ИСПОЛЬЗОВАНИЕЗЕМЕЛЬНЫХ УЧАСТКОВ, ГОСУДАРСТВЕННАЯ СОБСТВЕННОСТЬНА КОТОРЫЕ НЕ РАЗГРАНИЧЕНА</w:t>
      </w:r>
    </w:p>
    <w:p w:rsidR="000C3990" w:rsidRPr="000C3990" w:rsidRDefault="000C3990" w:rsidP="000C3990">
      <w:pPr>
        <w:pStyle w:val="ConsPlusNormal"/>
        <w:jc w:val="center"/>
        <w:rPr>
          <w:sz w:val="24"/>
          <w:szCs w:val="24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5420"/>
        <w:gridCol w:w="3686"/>
      </w:tblGrid>
      <w:tr w:rsidR="006C3935" w:rsidRPr="000C3990" w:rsidTr="00701A98">
        <w:tc>
          <w:tcPr>
            <w:tcW w:w="454" w:type="dxa"/>
          </w:tcPr>
          <w:p w:rsidR="006C3935" w:rsidRPr="000C3990" w:rsidRDefault="006C3935">
            <w:pPr>
              <w:pStyle w:val="ConsPlusNormal"/>
              <w:jc w:val="center"/>
              <w:rPr>
                <w:sz w:val="24"/>
                <w:szCs w:val="24"/>
              </w:rPr>
            </w:pPr>
            <w:r w:rsidRPr="000C3990">
              <w:rPr>
                <w:sz w:val="24"/>
                <w:szCs w:val="24"/>
              </w:rPr>
              <w:t>N п/п</w:t>
            </w:r>
          </w:p>
        </w:tc>
        <w:tc>
          <w:tcPr>
            <w:tcW w:w="5420" w:type="dxa"/>
          </w:tcPr>
          <w:p w:rsidR="006C3935" w:rsidRPr="000C3990" w:rsidRDefault="00701A98" w:rsidP="00E54F0B">
            <w:pPr>
              <w:pStyle w:val="ConsPlusNormal"/>
              <w:jc w:val="center"/>
              <w:rPr>
                <w:sz w:val="24"/>
                <w:szCs w:val="24"/>
              </w:rPr>
            </w:pPr>
            <w:r w:rsidRPr="000C3990">
              <w:rPr>
                <w:sz w:val="24"/>
                <w:szCs w:val="24"/>
              </w:rPr>
              <w:t>Срок (определяемый с даты предоставления в аренду земельного участка), по истечении которого арендатором земельного участка, предоставленного для строительства (за исключением земельного участка, предоставленного для жилищного строительства), не введен в эксплуатацию объект, для строительства которого был предоставлен в аренду такой земельный участок</w:t>
            </w:r>
          </w:p>
        </w:tc>
        <w:tc>
          <w:tcPr>
            <w:tcW w:w="3686" w:type="dxa"/>
          </w:tcPr>
          <w:p w:rsidR="006C3935" w:rsidRPr="000C3990" w:rsidRDefault="00701A98" w:rsidP="00E54F0B">
            <w:pPr>
              <w:pStyle w:val="ConsPlusNormal"/>
              <w:jc w:val="center"/>
              <w:rPr>
                <w:sz w:val="24"/>
                <w:szCs w:val="24"/>
              </w:rPr>
            </w:pPr>
            <w:r w:rsidRPr="000C3990">
              <w:rPr>
                <w:sz w:val="24"/>
                <w:szCs w:val="24"/>
              </w:rPr>
              <w:t>Значение коэффициента, учитывающего срок (определяемый с даты предоставления в аренду земельного участка), по истечении которого арендатором земельного участка, предоставленного для строительства (за исключением земельного участка, предоставленного для жилищного строительства), не введен в эксплуатацию объект, для строительства которого был предоставлен в аренду такой земельный участок (К3)</w:t>
            </w:r>
          </w:p>
        </w:tc>
      </w:tr>
      <w:tr w:rsidR="006C3935" w:rsidRPr="000C3990" w:rsidTr="00701A98">
        <w:tc>
          <w:tcPr>
            <w:tcW w:w="454" w:type="dxa"/>
          </w:tcPr>
          <w:p w:rsidR="006C3935" w:rsidRPr="000C3990" w:rsidRDefault="006C3935">
            <w:pPr>
              <w:pStyle w:val="ConsPlusNormal"/>
              <w:rPr>
                <w:sz w:val="24"/>
                <w:szCs w:val="24"/>
              </w:rPr>
            </w:pPr>
            <w:r w:rsidRPr="000C3990">
              <w:rPr>
                <w:sz w:val="24"/>
                <w:szCs w:val="24"/>
              </w:rPr>
              <w:t>1</w:t>
            </w:r>
          </w:p>
        </w:tc>
        <w:tc>
          <w:tcPr>
            <w:tcW w:w="5420" w:type="dxa"/>
          </w:tcPr>
          <w:p w:rsidR="006C3935" w:rsidRPr="000C3990" w:rsidRDefault="006C3935" w:rsidP="00E54F0B">
            <w:pPr>
              <w:pStyle w:val="ConsPlusNormal"/>
              <w:rPr>
                <w:sz w:val="24"/>
                <w:szCs w:val="24"/>
              </w:rPr>
            </w:pPr>
            <w:r w:rsidRPr="000C3990">
              <w:rPr>
                <w:sz w:val="24"/>
                <w:szCs w:val="24"/>
              </w:rPr>
              <w:t>Срок аренды земельного участка (определяемый с даты предоставления в аренду земельного участка), по истечении которого арендатором не введен в эксплуатацию объект строительства, до 3 лет</w:t>
            </w:r>
          </w:p>
        </w:tc>
        <w:tc>
          <w:tcPr>
            <w:tcW w:w="3686" w:type="dxa"/>
          </w:tcPr>
          <w:p w:rsidR="006C3935" w:rsidRPr="000C3990" w:rsidRDefault="006C3935">
            <w:pPr>
              <w:pStyle w:val="ConsPlusNormal"/>
              <w:jc w:val="center"/>
              <w:rPr>
                <w:sz w:val="24"/>
                <w:szCs w:val="24"/>
              </w:rPr>
            </w:pPr>
            <w:r w:rsidRPr="000C3990">
              <w:rPr>
                <w:sz w:val="24"/>
                <w:szCs w:val="24"/>
              </w:rPr>
              <w:t>1</w:t>
            </w:r>
          </w:p>
        </w:tc>
      </w:tr>
      <w:tr w:rsidR="006C3935" w:rsidRPr="000C3990" w:rsidTr="00701A98">
        <w:tc>
          <w:tcPr>
            <w:tcW w:w="454" w:type="dxa"/>
          </w:tcPr>
          <w:p w:rsidR="006C3935" w:rsidRPr="000C3990" w:rsidRDefault="006C3935">
            <w:pPr>
              <w:pStyle w:val="ConsPlusNormal"/>
              <w:rPr>
                <w:sz w:val="24"/>
                <w:szCs w:val="24"/>
              </w:rPr>
            </w:pPr>
            <w:r w:rsidRPr="000C3990">
              <w:rPr>
                <w:sz w:val="24"/>
                <w:szCs w:val="24"/>
              </w:rPr>
              <w:t>2</w:t>
            </w:r>
          </w:p>
        </w:tc>
        <w:tc>
          <w:tcPr>
            <w:tcW w:w="5420" w:type="dxa"/>
          </w:tcPr>
          <w:p w:rsidR="006C3935" w:rsidRPr="000C3990" w:rsidRDefault="006C3935" w:rsidP="00E54F0B">
            <w:pPr>
              <w:pStyle w:val="ConsPlusNormal"/>
              <w:rPr>
                <w:sz w:val="24"/>
                <w:szCs w:val="24"/>
              </w:rPr>
            </w:pPr>
            <w:r w:rsidRPr="000C3990">
              <w:rPr>
                <w:sz w:val="24"/>
                <w:szCs w:val="24"/>
              </w:rPr>
              <w:t>Срок аренды земельного участка (определяемый с даты предоставления в аренду земельного участка), по истечении которого арендатором не введен в эксплуатацию объект строительства, от 3 до 6 лет</w:t>
            </w:r>
          </w:p>
        </w:tc>
        <w:tc>
          <w:tcPr>
            <w:tcW w:w="3686" w:type="dxa"/>
          </w:tcPr>
          <w:p w:rsidR="006C3935" w:rsidRPr="000C3990" w:rsidRDefault="006C3935">
            <w:pPr>
              <w:pStyle w:val="ConsPlusNormal"/>
              <w:jc w:val="center"/>
              <w:rPr>
                <w:sz w:val="24"/>
                <w:szCs w:val="24"/>
              </w:rPr>
            </w:pPr>
            <w:r w:rsidRPr="000C3990">
              <w:rPr>
                <w:sz w:val="24"/>
                <w:szCs w:val="24"/>
              </w:rPr>
              <w:t>1,1</w:t>
            </w:r>
          </w:p>
          <w:p w:rsidR="00701A98" w:rsidRPr="000C3990" w:rsidRDefault="00701A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6C3935" w:rsidRPr="000C3990" w:rsidTr="00701A98">
        <w:tc>
          <w:tcPr>
            <w:tcW w:w="454" w:type="dxa"/>
          </w:tcPr>
          <w:p w:rsidR="006C3935" w:rsidRPr="000C3990" w:rsidRDefault="006C3935">
            <w:pPr>
              <w:pStyle w:val="ConsPlusNormal"/>
              <w:rPr>
                <w:sz w:val="24"/>
                <w:szCs w:val="24"/>
              </w:rPr>
            </w:pPr>
            <w:r w:rsidRPr="000C3990">
              <w:rPr>
                <w:sz w:val="24"/>
                <w:szCs w:val="24"/>
              </w:rPr>
              <w:t>3</w:t>
            </w:r>
          </w:p>
        </w:tc>
        <w:tc>
          <w:tcPr>
            <w:tcW w:w="5420" w:type="dxa"/>
          </w:tcPr>
          <w:p w:rsidR="006C3935" w:rsidRPr="000C3990" w:rsidRDefault="006C3935" w:rsidP="00E54F0B">
            <w:pPr>
              <w:pStyle w:val="ConsPlusNormal"/>
              <w:rPr>
                <w:sz w:val="24"/>
                <w:szCs w:val="24"/>
              </w:rPr>
            </w:pPr>
            <w:r w:rsidRPr="000C3990">
              <w:rPr>
                <w:sz w:val="24"/>
                <w:szCs w:val="24"/>
              </w:rPr>
              <w:t>Срок аренды земельного участка (определяемый с даты предоставления в аренду земельного участка), по истечении которого арендатором не введен в эксплуатацию объект строительства, свыше 6 лет</w:t>
            </w:r>
          </w:p>
        </w:tc>
        <w:tc>
          <w:tcPr>
            <w:tcW w:w="3686" w:type="dxa"/>
          </w:tcPr>
          <w:p w:rsidR="006C3935" w:rsidRPr="000C3990" w:rsidRDefault="006C3935">
            <w:pPr>
              <w:pStyle w:val="ConsPlusNormal"/>
              <w:jc w:val="center"/>
              <w:rPr>
                <w:sz w:val="24"/>
                <w:szCs w:val="24"/>
              </w:rPr>
            </w:pPr>
            <w:r w:rsidRPr="000C3990">
              <w:rPr>
                <w:sz w:val="24"/>
                <w:szCs w:val="24"/>
              </w:rPr>
              <w:t>1,2</w:t>
            </w:r>
          </w:p>
          <w:p w:rsidR="00701A98" w:rsidRPr="000C3990" w:rsidRDefault="00701A9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</w:tbl>
    <w:p w:rsidR="000C3990" w:rsidRPr="000C3990" w:rsidRDefault="000C3990">
      <w:pPr>
        <w:rPr>
          <w:sz w:val="24"/>
          <w:szCs w:val="24"/>
        </w:rPr>
      </w:pPr>
    </w:p>
    <w:sectPr w:rsidR="000C3990" w:rsidRPr="000C3990" w:rsidSect="009C223F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57D91"/>
    <w:multiLevelType w:val="hybridMultilevel"/>
    <w:tmpl w:val="344485C4"/>
    <w:lvl w:ilvl="0" w:tplc="3B348E9A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6C3935"/>
    <w:rsid w:val="00005B38"/>
    <w:rsid w:val="0000685E"/>
    <w:rsid w:val="00016367"/>
    <w:rsid w:val="00031D11"/>
    <w:rsid w:val="000519EB"/>
    <w:rsid w:val="00053CA6"/>
    <w:rsid w:val="00057D70"/>
    <w:rsid w:val="00067C4A"/>
    <w:rsid w:val="00076A2D"/>
    <w:rsid w:val="000933C9"/>
    <w:rsid w:val="000A1F23"/>
    <w:rsid w:val="000B578D"/>
    <w:rsid w:val="000C3990"/>
    <w:rsid w:val="000D1FC5"/>
    <w:rsid w:val="000D3A1A"/>
    <w:rsid w:val="001131B6"/>
    <w:rsid w:val="00116674"/>
    <w:rsid w:val="0012138E"/>
    <w:rsid w:val="0015618F"/>
    <w:rsid w:val="001D4CA1"/>
    <w:rsid w:val="001F38F4"/>
    <w:rsid w:val="001F78D2"/>
    <w:rsid w:val="002119BE"/>
    <w:rsid w:val="0022059C"/>
    <w:rsid w:val="00243E37"/>
    <w:rsid w:val="00254ECE"/>
    <w:rsid w:val="0026090F"/>
    <w:rsid w:val="00270293"/>
    <w:rsid w:val="00271CDD"/>
    <w:rsid w:val="002941B9"/>
    <w:rsid w:val="0029588D"/>
    <w:rsid w:val="00297102"/>
    <w:rsid w:val="002C56EE"/>
    <w:rsid w:val="002D74DA"/>
    <w:rsid w:val="00325D03"/>
    <w:rsid w:val="0033413F"/>
    <w:rsid w:val="003360EC"/>
    <w:rsid w:val="00357399"/>
    <w:rsid w:val="00385810"/>
    <w:rsid w:val="003961FB"/>
    <w:rsid w:val="003A3035"/>
    <w:rsid w:val="003C31FD"/>
    <w:rsid w:val="003D4F20"/>
    <w:rsid w:val="00426BA4"/>
    <w:rsid w:val="00443652"/>
    <w:rsid w:val="00444D62"/>
    <w:rsid w:val="00445008"/>
    <w:rsid w:val="004613BF"/>
    <w:rsid w:val="00467E5C"/>
    <w:rsid w:val="004952BE"/>
    <w:rsid w:val="00495F4A"/>
    <w:rsid w:val="004A1502"/>
    <w:rsid w:val="004B418B"/>
    <w:rsid w:val="00544434"/>
    <w:rsid w:val="00547DB3"/>
    <w:rsid w:val="00553833"/>
    <w:rsid w:val="00553B63"/>
    <w:rsid w:val="005638B2"/>
    <w:rsid w:val="0056471A"/>
    <w:rsid w:val="00566D4D"/>
    <w:rsid w:val="005A3D3F"/>
    <w:rsid w:val="005E3516"/>
    <w:rsid w:val="0060302E"/>
    <w:rsid w:val="006174B1"/>
    <w:rsid w:val="00620015"/>
    <w:rsid w:val="006256D9"/>
    <w:rsid w:val="00627D00"/>
    <w:rsid w:val="00634F77"/>
    <w:rsid w:val="00643714"/>
    <w:rsid w:val="0065022A"/>
    <w:rsid w:val="00651325"/>
    <w:rsid w:val="00674043"/>
    <w:rsid w:val="00677B94"/>
    <w:rsid w:val="0068389E"/>
    <w:rsid w:val="006A03E5"/>
    <w:rsid w:val="006A542D"/>
    <w:rsid w:val="006B3F1E"/>
    <w:rsid w:val="006C2257"/>
    <w:rsid w:val="006C3935"/>
    <w:rsid w:val="006D3E2D"/>
    <w:rsid w:val="006D402D"/>
    <w:rsid w:val="006E4325"/>
    <w:rsid w:val="006F172E"/>
    <w:rsid w:val="006F6450"/>
    <w:rsid w:val="00701A98"/>
    <w:rsid w:val="00717E01"/>
    <w:rsid w:val="00722F03"/>
    <w:rsid w:val="007402F5"/>
    <w:rsid w:val="0074104E"/>
    <w:rsid w:val="00754266"/>
    <w:rsid w:val="00762D43"/>
    <w:rsid w:val="00775A78"/>
    <w:rsid w:val="00797912"/>
    <w:rsid w:val="007B34D5"/>
    <w:rsid w:val="007D12B6"/>
    <w:rsid w:val="007D268B"/>
    <w:rsid w:val="007D2AF2"/>
    <w:rsid w:val="007E5FC5"/>
    <w:rsid w:val="007F6FCA"/>
    <w:rsid w:val="00810241"/>
    <w:rsid w:val="00811B11"/>
    <w:rsid w:val="008228E4"/>
    <w:rsid w:val="00823F4C"/>
    <w:rsid w:val="00825AD3"/>
    <w:rsid w:val="0083251C"/>
    <w:rsid w:val="008424C9"/>
    <w:rsid w:val="008532D5"/>
    <w:rsid w:val="00854605"/>
    <w:rsid w:val="00871116"/>
    <w:rsid w:val="00893549"/>
    <w:rsid w:val="008B485F"/>
    <w:rsid w:val="008C6576"/>
    <w:rsid w:val="008E094A"/>
    <w:rsid w:val="008F258B"/>
    <w:rsid w:val="00906FF3"/>
    <w:rsid w:val="009110B1"/>
    <w:rsid w:val="00921D49"/>
    <w:rsid w:val="00923834"/>
    <w:rsid w:val="00925EAC"/>
    <w:rsid w:val="00931F67"/>
    <w:rsid w:val="00966835"/>
    <w:rsid w:val="00971416"/>
    <w:rsid w:val="00983049"/>
    <w:rsid w:val="009B61A4"/>
    <w:rsid w:val="009C1810"/>
    <w:rsid w:val="009C223F"/>
    <w:rsid w:val="009D0774"/>
    <w:rsid w:val="00A03765"/>
    <w:rsid w:val="00A24A80"/>
    <w:rsid w:val="00A51F91"/>
    <w:rsid w:val="00A62C07"/>
    <w:rsid w:val="00A836A3"/>
    <w:rsid w:val="00AA5FF4"/>
    <w:rsid w:val="00AB5B57"/>
    <w:rsid w:val="00AC43C9"/>
    <w:rsid w:val="00AD2809"/>
    <w:rsid w:val="00B17582"/>
    <w:rsid w:val="00B327B2"/>
    <w:rsid w:val="00B454DF"/>
    <w:rsid w:val="00B62F29"/>
    <w:rsid w:val="00B935EA"/>
    <w:rsid w:val="00B95F74"/>
    <w:rsid w:val="00BB0B72"/>
    <w:rsid w:val="00BB531D"/>
    <w:rsid w:val="00BB5B35"/>
    <w:rsid w:val="00BC12B1"/>
    <w:rsid w:val="00BD1DA6"/>
    <w:rsid w:val="00BD26FF"/>
    <w:rsid w:val="00BE2F80"/>
    <w:rsid w:val="00BE542A"/>
    <w:rsid w:val="00BF22CD"/>
    <w:rsid w:val="00C01BFD"/>
    <w:rsid w:val="00C05C4D"/>
    <w:rsid w:val="00C1776F"/>
    <w:rsid w:val="00C80815"/>
    <w:rsid w:val="00C878E2"/>
    <w:rsid w:val="00CB77A6"/>
    <w:rsid w:val="00CD19E6"/>
    <w:rsid w:val="00CE68AC"/>
    <w:rsid w:val="00D3583C"/>
    <w:rsid w:val="00D37022"/>
    <w:rsid w:val="00D60BDD"/>
    <w:rsid w:val="00D80B3D"/>
    <w:rsid w:val="00DA53C4"/>
    <w:rsid w:val="00DB23F4"/>
    <w:rsid w:val="00DD18EC"/>
    <w:rsid w:val="00DD3481"/>
    <w:rsid w:val="00DD3F49"/>
    <w:rsid w:val="00DE6C0F"/>
    <w:rsid w:val="00DE7B56"/>
    <w:rsid w:val="00DF7E5A"/>
    <w:rsid w:val="00E54F0B"/>
    <w:rsid w:val="00EA27E9"/>
    <w:rsid w:val="00EA69B4"/>
    <w:rsid w:val="00EB3C44"/>
    <w:rsid w:val="00EC6EE3"/>
    <w:rsid w:val="00EE056A"/>
    <w:rsid w:val="00EF59E9"/>
    <w:rsid w:val="00F101EA"/>
    <w:rsid w:val="00F53815"/>
    <w:rsid w:val="00F62B5C"/>
    <w:rsid w:val="00F62FBD"/>
    <w:rsid w:val="00F767AE"/>
    <w:rsid w:val="00F91854"/>
    <w:rsid w:val="00F93A0B"/>
    <w:rsid w:val="00F9533E"/>
    <w:rsid w:val="00F957EE"/>
    <w:rsid w:val="00FA488C"/>
    <w:rsid w:val="00FC7958"/>
    <w:rsid w:val="00FE3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6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C3935"/>
    <w:pPr>
      <w:widowControl w:val="0"/>
      <w:autoSpaceDE w:val="0"/>
      <w:autoSpaceDN w:val="0"/>
      <w:spacing w:after="0" w:line="240" w:lineRule="auto"/>
    </w:pPr>
    <w:rPr>
      <w:rFonts w:eastAsiaTheme="minorEastAsia"/>
      <w:szCs w:val="22"/>
      <w:lang w:eastAsia="ru-RU"/>
    </w:rPr>
  </w:style>
  <w:style w:type="paragraph" w:customStyle="1" w:styleId="ConsPlusTitle">
    <w:name w:val="ConsPlusTitle"/>
    <w:rsid w:val="006C3935"/>
    <w:pPr>
      <w:widowControl w:val="0"/>
      <w:autoSpaceDE w:val="0"/>
      <w:autoSpaceDN w:val="0"/>
      <w:spacing w:after="0" w:line="240" w:lineRule="auto"/>
    </w:pPr>
    <w:rPr>
      <w:rFonts w:eastAsiaTheme="minorEastAsia"/>
      <w:b/>
      <w:szCs w:val="22"/>
      <w:lang w:eastAsia="ru-RU"/>
    </w:rPr>
  </w:style>
  <w:style w:type="paragraph" w:customStyle="1" w:styleId="ConsPlusTitlePage">
    <w:name w:val="ConsPlusTitlePage"/>
    <w:rsid w:val="006C393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5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3CA6"/>
    <w:rPr>
      <w:rFonts w:ascii="Tahoma" w:hAnsi="Tahoma" w:cs="Tahoma"/>
      <w:sz w:val="16"/>
      <w:szCs w:val="16"/>
    </w:rPr>
  </w:style>
  <w:style w:type="character" w:styleId="a5">
    <w:name w:val="Hyperlink"/>
    <w:rsid w:val="003A3035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3A3035"/>
    <w:rPr>
      <w:rFonts w:eastAsiaTheme="minorEastAsia"/>
      <w:szCs w:val="22"/>
      <w:lang w:eastAsia="ru-RU"/>
    </w:rPr>
  </w:style>
  <w:style w:type="paragraph" w:customStyle="1" w:styleId="formattext">
    <w:name w:val="formattext"/>
    <w:basedOn w:val="a"/>
    <w:rsid w:val="00AB5B5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AB5B5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AB5B5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5DA83EE6C8B5873B9C31E1923616F7E496512A454CE6A26950234229DAEF06D49D43064C59D206F23E93A9A032BCEC15E073CE832702F23DC02874eEq1F" TargetMode="External"/><Relationship Id="rId13" Type="http://schemas.openxmlformats.org/officeDocument/2006/relationships/hyperlink" Target="https://login.consultant.ru/link/?req=doc&amp;base=RLAW123&amp;n=289605&amp;dst=100016&amp;field=134&amp;date=23.10.2023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D5DA83EE6C8B5873B9C2FEC845A49F8E49A0C26474EEDF632022515768AE95394DD45570E14D453A37AC2ADA330F6BD50AB7CCC88e3q8F" TargetMode="External"/><Relationship Id="rId12" Type="http://schemas.openxmlformats.org/officeDocument/2006/relationships/hyperlink" Target="https://login.consultant.ru/link/?req=doc&amp;base=LAW&amp;n=452764&amp;dst=1267&amp;field=134&amp;date=23.10.202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0258B4058BF075EF0894DE4302C91E4A7E9941B5005609EEAA0AD02AEA127E692AB5B725D3C4E7D25BBFDBA88HAPDH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RLAW123&amp;n=289605&amp;dst=100016&amp;field=134&amp;date=23.10.202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0258B4058BF075EF0894DE4302C91E4A7E9941B5200609EEAA0AD02AEA127E692AB5B725D3C4E7D25BBFDBA88HAPDH" TargetMode="External"/><Relationship Id="rId10" Type="http://schemas.openxmlformats.org/officeDocument/2006/relationships/hyperlink" Target="https://login.consultant.ru/link/?req=doc&amp;base=LAW&amp;n=452764&amp;dst=521&amp;field=134&amp;date=23.10.202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" TargetMode="External"/><Relationship Id="rId14" Type="http://schemas.openxmlformats.org/officeDocument/2006/relationships/hyperlink" Target="consultantplus://offline/ref=40258B4058BF075EF0894DE4302C91E4A7E9941B5708609EEAA0AD02AEA127E692AB5B725D3C4E7D25BBFDBA88HAP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E4A62-8C3D-4EEC-9C76-D7F82BB3C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18</Pages>
  <Words>5039</Words>
  <Characters>28727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Masko NG</dc:creator>
  <cp:lastModifiedBy>Windows User</cp:lastModifiedBy>
  <cp:revision>19</cp:revision>
  <dcterms:created xsi:type="dcterms:W3CDTF">2023-10-23T01:11:00Z</dcterms:created>
  <dcterms:modified xsi:type="dcterms:W3CDTF">2023-11-21T07:33:00Z</dcterms:modified>
</cp:coreProperties>
</file>