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E95A" w14:textId="77777777" w:rsidR="007F41CF" w:rsidRPr="00BA6781" w:rsidRDefault="007F41CF" w:rsidP="007F41CF">
      <w:pPr>
        <w:jc w:val="center"/>
        <w:rPr>
          <w:sz w:val="16"/>
        </w:rPr>
      </w:pPr>
      <w:r w:rsidRPr="00BA6781">
        <w:rPr>
          <w:noProof/>
          <w:sz w:val="16"/>
        </w:rPr>
        <w:drawing>
          <wp:inline distT="0" distB="0" distL="0" distR="0" wp14:anchorId="7DCCB897" wp14:editId="31D282F3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C3DE" w14:textId="77777777" w:rsidR="007F41CF" w:rsidRPr="00BA6781" w:rsidRDefault="007F41CF" w:rsidP="007F41CF">
      <w:pPr>
        <w:rPr>
          <w:b/>
          <w:sz w:val="36"/>
        </w:rPr>
      </w:pPr>
      <w:r w:rsidRPr="00BA6781">
        <w:rPr>
          <w:b/>
          <w:sz w:val="36"/>
        </w:rPr>
        <w:t xml:space="preserve">          </w:t>
      </w:r>
    </w:p>
    <w:p w14:paraId="158FC889" w14:textId="77777777" w:rsidR="007F41CF" w:rsidRPr="00BA6781" w:rsidRDefault="007F41CF" w:rsidP="007F41CF">
      <w:pPr>
        <w:jc w:val="center"/>
        <w:rPr>
          <w:b/>
          <w:sz w:val="36"/>
        </w:rPr>
      </w:pPr>
      <w:r w:rsidRPr="00BA6781">
        <w:rPr>
          <w:b/>
          <w:sz w:val="36"/>
        </w:rPr>
        <w:t>АДМИНИСТРАЦИЯ ГОРОДА БОГОТОЛА</w:t>
      </w:r>
    </w:p>
    <w:p w14:paraId="480CDBAD" w14:textId="77777777" w:rsidR="007F41CF" w:rsidRPr="00BA6781" w:rsidRDefault="007F41CF" w:rsidP="007F41CF">
      <w:pPr>
        <w:jc w:val="center"/>
        <w:rPr>
          <w:b/>
          <w:sz w:val="28"/>
        </w:rPr>
      </w:pPr>
      <w:r w:rsidRPr="00BA6781">
        <w:rPr>
          <w:b/>
          <w:sz w:val="28"/>
        </w:rPr>
        <w:t>Красноярского края</w:t>
      </w:r>
    </w:p>
    <w:p w14:paraId="3054669F" w14:textId="77777777" w:rsidR="007F41CF" w:rsidRPr="00BA6781" w:rsidRDefault="007F41CF" w:rsidP="007F41CF">
      <w:pPr>
        <w:jc w:val="center"/>
        <w:rPr>
          <w:b/>
          <w:sz w:val="28"/>
        </w:rPr>
      </w:pPr>
    </w:p>
    <w:p w14:paraId="30F1B562" w14:textId="77777777" w:rsidR="007F41CF" w:rsidRPr="00BA6781" w:rsidRDefault="007F41CF" w:rsidP="007F41CF">
      <w:pPr>
        <w:jc w:val="center"/>
        <w:rPr>
          <w:b/>
          <w:sz w:val="28"/>
        </w:rPr>
      </w:pPr>
    </w:p>
    <w:p w14:paraId="43C83F5A" w14:textId="77777777" w:rsidR="007F41CF" w:rsidRPr="00BA6781" w:rsidRDefault="007F41CF" w:rsidP="007F41CF">
      <w:pPr>
        <w:jc w:val="center"/>
        <w:rPr>
          <w:b/>
          <w:sz w:val="48"/>
        </w:rPr>
      </w:pPr>
      <w:r w:rsidRPr="00BA6781">
        <w:rPr>
          <w:b/>
          <w:sz w:val="48"/>
        </w:rPr>
        <w:t>ПОСТАНОВЛЕНИЕ</w:t>
      </w:r>
    </w:p>
    <w:p w14:paraId="743335DC" w14:textId="77777777" w:rsidR="007F41CF" w:rsidRPr="00BA6781" w:rsidRDefault="007F41CF" w:rsidP="007F41CF">
      <w:pPr>
        <w:jc w:val="both"/>
        <w:rPr>
          <w:b/>
          <w:sz w:val="32"/>
        </w:rPr>
      </w:pPr>
    </w:p>
    <w:p w14:paraId="6BA634C7" w14:textId="77777777" w:rsidR="007F41CF" w:rsidRPr="00BA6781" w:rsidRDefault="007F41CF" w:rsidP="007F41CF">
      <w:pPr>
        <w:jc w:val="both"/>
        <w:rPr>
          <w:b/>
          <w:sz w:val="32"/>
        </w:rPr>
      </w:pPr>
    </w:p>
    <w:p w14:paraId="624399DF" w14:textId="193BA124" w:rsidR="007F41CF" w:rsidRPr="00BA6781" w:rsidRDefault="007F41CF" w:rsidP="007F41CF">
      <w:pPr>
        <w:rPr>
          <w:b/>
          <w:sz w:val="32"/>
        </w:rPr>
      </w:pPr>
      <w:proofErr w:type="gramStart"/>
      <w:r w:rsidRPr="00BA6781">
        <w:rPr>
          <w:b/>
          <w:sz w:val="32"/>
        </w:rPr>
        <w:t xml:space="preserve">« </w:t>
      </w:r>
      <w:r w:rsidR="00FF74EB">
        <w:rPr>
          <w:b/>
          <w:sz w:val="32"/>
        </w:rPr>
        <w:t>23</w:t>
      </w:r>
      <w:proofErr w:type="gramEnd"/>
      <w:r w:rsidRPr="00BA6781">
        <w:rPr>
          <w:b/>
          <w:sz w:val="32"/>
        </w:rPr>
        <w:t xml:space="preserve"> » ___</w:t>
      </w:r>
      <w:r w:rsidR="00FF74EB" w:rsidRPr="00FF74EB">
        <w:rPr>
          <w:b/>
          <w:sz w:val="32"/>
          <w:u w:val="single"/>
        </w:rPr>
        <w:t>12</w:t>
      </w:r>
      <w:r w:rsidRPr="00BA6781">
        <w:rPr>
          <w:b/>
          <w:sz w:val="32"/>
        </w:rPr>
        <w:t xml:space="preserve">___2025   г.   </w:t>
      </w:r>
      <w:r w:rsidR="00FF74EB">
        <w:rPr>
          <w:b/>
          <w:sz w:val="32"/>
        </w:rPr>
        <w:t xml:space="preserve">  </w:t>
      </w:r>
      <w:r w:rsidRPr="00BA6781">
        <w:rPr>
          <w:b/>
          <w:sz w:val="32"/>
        </w:rPr>
        <w:t xml:space="preserve">  г. Боготол                              №</w:t>
      </w:r>
      <w:r w:rsidR="00FF74EB">
        <w:rPr>
          <w:b/>
          <w:sz w:val="32"/>
        </w:rPr>
        <w:t xml:space="preserve"> 0919-п</w:t>
      </w:r>
    </w:p>
    <w:p w14:paraId="5672E949" w14:textId="77777777" w:rsidR="007F41CF" w:rsidRDefault="007F41CF" w:rsidP="007F41CF">
      <w:pPr>
        <w:jc w:val="both"/>
        <w:rPr>
          <w:sz w:val="28"/>
          <w:szCs w:val="28"/>
        </w:rPr>
      </w:pPr>
    </w:p>
    <w:p w14:paraId="116C773B" w14:textId="77777777" w:rsidR="007F41CF" w:rsidRPr="00377E74" w:rsidRDefault="007F41CF" w:rsidP="007F41CF">
      <w:pPr>
        <w:jc w:val="both"/>
        <w:rPr>
          <w:rFonts w:ascii="Arial" w:hAnsi="Arial" w:cs="Arial"/>
          <w:sz w:val="24"/>
          <w:szCs w:val="24"/>
        </w:rPr>
      </w:pPr>
    </w:p>
    <w:p w14:paraId="0926C085" w14:textId="77777777" w:rsidR="007F41CF" w:rsidRPr="001317CB" w:rsidRDefault="007F41CF" w:rsidP="007F41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3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средней рыночной стоимости одного квадратного метра общей площади жилого помещения, сложившейся на территории </w:t>
      </w:r>
      <w:proofErr w:type="spellStart"/>
      <w:r w:rsidRPr="0030732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Красноярского края</w:t>
      </w:r>
    </w:p>
    <w:p w14:paraId="2EB456A1" w14:textId="77777777" w:rsidR="007F41CF" w:rsidRDefault="007F41CF" w:rsidP="007F4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6C2DB0" w14:textId="77777777" w:rsidR="007F41CF" w:rsidRPr="001317CB" w:rsidRDefault="007F41CF" w:rsidP="007F4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21928D" w14:textId="77777777" w:rsidR="007F41CF" w:rsidRPr="00307326" w:rsidRDefault="007F41CF" w:rsidP="007F41CF">
      <w:pPr>
        <w:pStyle w:val="a5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15.05.2025 № 9-3914 «О территориальной организации местного самоуправления в Красноярском крае»,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законом Красноярского края от 25.03.2010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постановлением администрации города Боготола от 07.11.2025 № 0814-п «Об утверждении муниципальной программы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«Обеспечение доступным и комфортным жильем жителей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муниципального округа», руководствуясь </w:t>
      </w:r>
      <w:r w:rsidRPr="00AB0701">
        <w:rPr>
          <w:rFonts w:ascii="Times New Roman" w:hAnsi="Times New Roman" w:cs="Times New Roman"/>
          <w:sz w:val="28"/>
          <w:szCs w:val="28"/>
        </w:rPr>
        <w:t>п. 10 ст. 41, ст. 71, ст. 72 Устава городского округа город Боготол Красноярского края</w:t>
      </w:r>
      <w:r w:rsidRPr="00307326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5F000E5A" w14:textId="77777777" w:rsidR="007F41CF" w:rsidRPr="00307326" w:rsidRDefault="007F41CF" w:rsidP="007F41CF">
      <w:pPr>
        <w:pStyle w:val="a5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1. Утвердить Порядок определения средней рыночной стоимости одного квадратного метра общей площади жилого помещения, </w:t>
      </w:r>
      <w:r w:rsidRPr="00307326">
        <w:rPr>
          <w:rFonts w:ascii="Times New Roman" w:hAnsi="Times New Roman" w:cs="Times New Roman"/>
          <w:sz w:val="28"/>
          <w:szCs w:val="28"/>
        </w:rPr>
        <w:lastRenderedPageBreak/>
        <w:t xml:space="preserve">сложившейся на территории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округа Красноярского края,</w:t>
      </w:r>
      <w:r w:rsidRPr="00307326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30732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0732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0337886" w14:textId="77777777" w:rsidR="007F41CF" w:rsidRPr="00E2291B" w:rsidRDefault="007F41CF" w:rsidP="007F41CF">
      <w:pPr>
        <w:pStyle w:val="a5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2. </w:t>
      </w:r>
      <w:r w:rsidRPr="00E2291B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E2291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2291B">
        <w:rPr>
          <w:rFonts w:ascii="Times New Roman" w:hAnsi="Times New Roman" w:cs="Times New Roman"/>
          <w:sz w:val="28"/>
          <w:szCs w:val="28"/>
        </w:rPr>
        <w:t xml:space="preserve"> муниципального округа https://bogotol-okrug.gosuslugi.ru/ в сети Интернет и опубликовать в официальном печатном издании газете «Земля </w:t>
      </w:r>
      <w:proofErr w:type="spellStart"/>
      <w:r w:rsidRPr="00E2291B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E2291B">
        <w:rPr>
          <w:rFonts w:ascii="Times New Roman" w:hAnsi="Times New Roman" w:cs="Times New Roman"/>
          <w:sz w:val="28"/>
          <w:szCs w:val="28"/>
        </w:rPr>
        <w:t>».</w:t>
      </w:r>
    </w:p>
    <w:p w14:paraId="71A380BF" w14:textId="77777777" w:rsidR="007F41CF" w:rsidRPr="00307326" w:rsidRDefault="007F41CF" w:rsidP="007F41CF">
      <w:pPr>
        <w:pStyle w:val="a5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1B">
        <w:rPr>
          <w:rFonts w:ascii="Times New Roman" w:hAnsi="Times New Roman" w:cs="Times New Roman"/>
          <w:sz w:val="28"/>
          <w:szCs w:val="28"/>
        </w:rPr>
        <w:t>3. Контроль за исполнением</w:t>
      </w:r>
      <w:r w:rsidRPr="00307326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>города Боготола по оперативным вопросам и вопросам ЖКХ</w:t>
      </w:r>
      <w:r w:rsidRPr="00307326">
        <w:rPr>
          <w:rFonts w:ascii="Times New Roman" w:hAnsi="Times New Roman" w:cs="Times New Roman"/>
          <w:sz w:val="28"/>
          <w:szCs w:val="28"/>
        </w:rPr>
        <w:t>.</w:t>
      </w:r>
    </w:p>
    <w:p w14:paraId="288F17F3" w14:textId="77777777" w:rsidR="007F41CF" w:rsidRPr="001317CB" w:rsidRDefault="007F41CF" w:rsidP="007F41CF">
      <w:pPr>
        <w:pStyle w:val="a5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</w:t>
      </w:r>
      <w:r w:rsidRPr="00307326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01.01.2026.</w:t>
      </w:r>
    </w:p>
    <w:p w14:paraId="149682CC" w14:textId="77777777" w:rsidR="007F41CF" w:rsidRPr="00377E74" w:rsidRDefault="007F41CF" w:rsidP="007F41CF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D248474" w14:textId="77777777" w:rsidR="007F41CF" w:rsidRPr="001317CB" w:rsidRDefault="007F41CF" w:rsidP="007F41CF">
      <w:pPr>
        <w:ind w:right="-5"/>
        <w:rPr>
          <w:sz w:val="28"/>
          <w:szCs w:val="28"/>
        </w:rPr>
      </w:pPr>
      <w:r w:rsidRPr="001317CB">
        <w:rPr>
          <w:sz w:val="28"/>
          <w:szCs w:val="28"/>
        </w:rPr>
        <w:t xml:space="preserve">Глава </w:t>
      </w:r>
      <w:proofErr w:type="spellStart"/>
      <w:r w:rsidRPr="001317CB">
        <w:rPr>
          <w:sz w:val="28"/>
          <w:szCs w:val="28"/>
        </w:rPr>
        <w:t>Боготольского</w:t>
      </w:r>
      <w:proofErr w:type="spellEnd"/>
    </w:p>
    <w:p w14:paraId="2CFA46C2" w14:textId="77777777" w:rsidR="007F41CF" w:rsidRPr="001317CB" w:rsidRDefault="007F41CF" w:rsidP="007F41CF">
      <w:pPr>
        <w:ind w:right="-5"/>
        <w:rPr>
          <w:sz w:val="28"/>
          <w:szCs w:val="28"/>
        </w:rPr>
      </w:pPr>
      <w:r w:rsidRPr="001317CB">
        <w:rPr>
          <w:sz w:val="28"/>
          <w:szCs w:val="28"/>
        </w:rPr>
        <w:t>муници</w:t>
      </w:r>
      <w:r>
        <w:rPr>
          <w:sz w:val="28"/>
          <w:szCs w:val="28"/>
        </w:rPr>
        <w:t>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</w:t>
      </w:r>
      <w:r w:rsidRPr="001317CB">
        <w:rPr>
          <w:sz w:val="28"/>
          <w:szCs w:val="28"/>
        </w:rPr>
        <w:t>В. Байков</w:t>
      </w:r>
    </w:p>
    <w:p w14:paraId="18795A9E" w14:textId="77777777" w:rsidR="007F41CF" w:rsidRDefault="007F41CF" w:rsidP="007F41CF">
      <w:pPr>
        <w:rPr>
          <w:sz w:val="18"/>
          <w:szCs w:val="18"/>
        </w:rPr>
      </w:pPr>
    </w:p>
    <w:p w14:paraId="02962696" w14:textId="77777777" w:rsidR="007F41CF" w:rsidRDefault="007F41CF" w:rsidP="007F41CF">
      <w:pPr>
        <w:rPr>
          <w:sz w:val="18"/>
          <w:szCs w:val="18"/>
        </w:rPr>
      </w:pPr>
    </w:p>
    <w:p w14:paraId="5552EB08" w14:textId="77777777" w:rsidR="007F41CF" w:rsidRDefault="007F41CF" w:rsidP="007F41CF">
      <w:pPr>
        <w:rPr>
          <w:sz w:val="18"/>
          <w:szCs w:val="18"/>
        </w:rPr>
      </w:pPr>
    </w:p>
    <w:p w14:paraId="690F87FE" w14:textId="77777777" w:rsidR="007F41CF" w:rsidRDefault="007F41CF" w:rsidP="007F41CF">
      <w:pPr>
        <w:rPr>
          <w:sz w:val="18"/>
          <w:szCs w:val="18"/>
        </w:rPr>
      </w:pPr>
    </w:p>
    <w:p w14:paraId="13E1164F" w14:textId="77777777" w:rsidR="007F41CF" w:rsidRDefault="007F41CF" w:rsidP="007F41CF">
      <w:pPr>
        <w:rPr>
          <w:sz w:val="18"/>
          <w:szCs w:val="18"/>
        </w:rPr>
      </w:pPr>
    </w:p>
    <w:p w14:paraId="3D2191EB" w14:textId="77777777" w:rsidR="007F41CF" w:rsidRDefault="007F41CF" w:rsidP="007F41CF">
      <w:pPr>
        <w:rPr>
          <w:sz w:val="18"/>
          <w:szCs w:val="18"/>
        </w:rPr>
      </w:pPr>
    </w:p>
    <w:p w14:paraId="4BE7A735" w14:textId="77777777" w:rsidR="007F41CF" w:rsidRDefault="007F41CF" w:rsidP="007F41CF">
      <w:pPr>
        <w:rPr>
          <w:sz w:val="18"/>
          <w:szCs w:val="18"/>
        </w:rPr>
      </w:pPr>
    </w:p>
    <w:p w14:paraId="110676FF" w14:textId="77777777" w:rsidR="007F41CF" w:rsidRDefault="007F41CF" w:rsidP="007F41CF">
      <w:pPr>
        <w:rPr>
          <w:sz w:val="18"/>
          <w:szCs w:val="18"/>
        </w:rPr>
      </w:pPr>
    </w:p>
    <w:p w14:paraId="400FC6D7" w14:textId="77777777" w:rsidR="007F41CF" w:rsidRDefault="007F41CF" w:rsidP="007F41CF">
      <w:pPr>
        <w:rPr>
          <w:sz w:val="18"/>
          <w:szCs w:val="18"/>
        </w:rPr>
      </w:pPr>
    </w:p>
    <w:p w14:paraId="384BF468" w14:textId="77777777" w:rsidR="007F41CF" w:rsidRDefault="007F41CF" w:rsidP="007F41CF">
      <w:pPr>
        <w:rPr>
          <w:sz w:val="18"/>
          <w:szCs w:val="18"/>
        </w:rPr>
      </w:pPr>
    </w:p>
    <w:p w14:paraId="54EC0C80" w14:textId="77777777" w:rsidR="007F41CF" w:rsidRDefault="007F41CF" w:rsidP="007F41CF">
      <w:pPr>
        <w:rPr>
          <w:sz w:val="18"/>
          <w:szCs w:val="18"/>
        </w:rPr>
      </w:pPr>
    </w:p>
    <w:p w14:paraId="7EA878B7" w14:textId="77777777" w:rsidR="007F41CF" w:rsidRDefault="007F41CF" w:rsidP="007F41CF">
      <w:pPr>
        <w:rPr>
          <w:sz w:val="18"/>
          <w:szCs w:val="18"/>
        </w:rPr>
      </w:pPr>
    </w:p>
    <w:p w14:paraId="202C0C1A" w14:textId="77777777" w:rsidR="007F41CF" w:rsidRDefault="007F41CF" w:rsidP="007F41CF">
      <w:pPr>
        <w:rPr>
          <w:sz w:val="18"/>
          <w:szCs w:val="18"/>
        </w:rPr>
      </w:pPr>
    </w:p>
    <w:p w14:paraId="54D91297" w14:textId="77777777" w:rsidR="007F41CF" w:rsidRDefault="007F41CF" w:rsidP="007F41CF">
      <w:pPr>
        <w:rPr>
          <w:sz w:val="18"/>
          <w:szCs w:val="18"/>
        </w:rPr>
      </w:pPr>
    </w:p>
    <w:p w14:paraId="26AB2032" w14:textId="77777777" w:rsidR="007F41CF" w:rsidRDefault="007F41CF" w:rsidP="007F41CF">
      <w:pPr>
        <w:rPr>
          <w:sz w:val="18"/>
          <w:szCs w:val="18"/>
        </w:rPr>
      </w:pPr>
    </w:p>
    <w:p w14:paraId="0DFEE2E0" w14:textId="77777777" w:rsidR="007F41CF" w:rsidRDefault="007F41CF" w:rsidP="007F41CF">
      <w:pPr>
        <w:rPr>
          <w:sz w:val="18"/>
          <w:szCs w:val="18"/>
        </w:rPr>
      </w:pPr>
    </w:p>
    <w:p w14:paraId="06527482" w14:textId="77777777" w:rsidR="007F41CF" w:rsidRDefault="007F41CF" w:rsidP="007F41CF">
      <w:pPr>
        <w:rPr>
          <w:sz w:val="18"/>
          <w:szCs w:val="18"/>
        </w:rPr>
      </w:pPr>
    </w:p>
    <w:p w14:paraId="244C5D7E" w14:textId="77777777" w:rsidR="007F41CF" w:rsidRDefault="007F41CF" w:rsidP="007F41CF">
      <w:pPr>
        <w:rPr>
          <w:sz w:val="18"/>
          <w:szCs w:val="18"/>
        </w:rPr>
      </w:pPr>
    </w:p>
    <w:p w14:paraId="20AB8271" w14:textId="77777777" w:rsidR="007F41CF" w:rsidRDefault="007F41CF" w:rsidP="007F41CF">
      <w:pPr>
        <w:rPr>
          <w:sz w:val="18"/>
          <w:szCs w:val="18"/>
        </w:rPr>
      </w:pPr>
    </w:p>
    <w:p w14:paraId="6EB7F074" w14:textId="77777777" w:rsidR="007F41CF" w:rsidRDefault="007F41CF" w:rsidP="007F41CF">
      <w:pPr>
        <w:rPr>
          <w:sz w:val="18"/>
          <w:szCs w:val="18"/>
        </w:rPr>
      </w:pPr>
    </w:p>
    <w:p w14:paraId="21909651" w14:textId="77777777" w:rsidR="007F41CF" w:rsidRDefault="007F41CF" w:rsidP="007F41CF">
      <w:pPr>
        <w:rPr>
          <w:sz w:val="18"/>
          <w:szCs w:val="18"/>
        </w:rPr>
      </w:pPr>
    </w:p>
    <w:p w14:paraId="42E364C9" w14:textId="77777777" w:rsidR="007F41CF" w:rsidRDefault="007F41CF" w:rsidP="007F41CF">
      <w:pPr>
        <w:rPr>
          <w:sz w:val="18"/>
          <w:szCs w:val="18"/>
        </w:rPr>
      </w:pPr>
    </w:p>
    <w:p w14:paraId="289E582D" w14:textId="77777777" w:rsidR="007F41CF" w:rsidRDefault="007F41CF" w:rsidP="007F41CF">
      <w:pPr>
        <w:rPr>
          <w:sz w:val="18"/>
          <w:szCs w:val="18"/>
        </w:rPr>
      </w:pPr>
    </w:p>
    <w:p w14:paraId="5DA97210" w14:textId="77777777" w:rsidR="007F41CF" w:rsidRDefault="007F41CF" w:rsidP="007F41CF">
      <w:pPr>
        <w:rPr>
          <w:sz w:val="18"/>
          <w:szCs w:val="18"/>
        </w:rPr>
      </w:pPr>
    </w:p>
    <w:p w14:paraId="4889C719" w14:textId="77777777" w:rsidR="007F41CF" w:rsidRDefault="007F41CF" w:rsidP="007F41CF">
      <w:pPr>
        <w:rPr>
          <w:sz w:val="18"/>
          <w:szCs w:val="18"/>
        </w:rPr>
      </w:pPr>
    </w:p>
    <w:p w14:paraId="68A7EA83" w14:textId="77777777" w:rsidR="007F41CF" w:rsidRDefault="007F41CF" w:rsidP="007F41CF">
      <w:pPr>
        <w:rPr>
          <w:sz w:val="18"/>
          <w:szCs w:val="18"/>
        </w:rPr>
      </w:pPr>
    </w:p>
    <w:p w14:paraId="0CDC9B07" w14:textId="77777777" w:rsidR="007F41CF" w:rsidRDefault="007F41CF" w:rsidP="007F41CF">
      <w:pPr>
        <w:rPr>
          <w:sz w:val="18"/>
          <w:szCs w:val="18"/>
        </w:rPr>
      </w:pPr>
    </w:p>
    <w:p w14:paraId="0634238E" w14:textId="77777777" w:rsidR="007F41CF" w:rsidRDefault="007F41CF" w:rsidP="007F41CF">
      <w:pPr>
        <w:rPr>
          <w:sz w:val="18"/>
          <w:szCs w:val="18"/>
        </w:rPr>
      </w:pPr>
    </w:p>
    <w:p w14:paraId="1944A10E" w14:textId="77777777" w:rsidR="007F41CF" w:rsidRDefault="007F41CF" w:rsidP="007F41CF">
      <w:pPr>
        <w:rPr>
          <w:sz w:val="18"/>
          <w:szCs w:val="18"/>
        </w:rPr>
      </w:pPr>
    </w:p>
    <w:p w14:paraId="78E35ED7" w14:textId="77777777" w:rsidR="007F41CF" w:rsidRDefault="007F41CF" w:rsidP="007F41CF">
      <w:pPr>
        <w:rPr>
          <w:sz w:val="18"/>
          <w:szCs w:val="18"/>
        </w:rPr>
      </w:pPr>
    </w:p>
    <w:p w14:paraId="45BA4641" w14:textId="77777777" w:rsidR="007F41CF" w:rsidRDefault="007F41CF" w:rsidP="007F41CF">
      <w:pPr>
        <w:rPr>
          <w:sz w:val="18"/>
          <w:szCs w:val="18"/>
        </w:rPr>
      </w:pPr>
    </w:p>
    <w:p w14:paraId="1626180A" w14:textId="77777777" w:rsidR="007F41CF" w:rsidRDefault="007F41CF" w:rsidP="007F41CF">
      <w:pPr>
        <w:rPr>
          <w:sz w:val="18"/>
          <w:szCs w:val="18"/>
        </w:rPr>
      </w:pPr>
    </w:p>
    <w:p w14:paraId="4E74E4BD" w14:textId="77777777" w:rsidR="007F41CF" w:rsidRDefault="007F41CF" w:rsidP="007F41CF">
      <w:pPr>
        <w:rPr>
          <w:sz w:val="18"/>
          <w:szCs w:val="18"/>
        </w:rPr>
      </w:pPr>
    </w:p>
    <w:p w14:paraId="75780DD5" w14:textId="77777777" w:rsidR="007F41CF" w:rsidRDefault="007F41CF" w:rsidP="007F41CF">
      <w:pPr>
        <w:rPr>
          <w:sz w:val="18"/>
          <w:szCs w:val="18"/>
        </w:rPr>
      </w:pPr>
    </w:p>
    <w:p w14:paraId="19B7A928" w14:textId="77777777" w:rsidR="007F41CF" w:rsidRDefault="007F41CF" w:rsidP="007F41CF">
      <w:pPr>
        <w:rPr>
          <w:sz w:val="18"/>
          <w:szCs w:val="18"/>
        </w:rPr>
      </w:pPr>
    </w:p>
    <w:p w14:paraId="35E111EA" w14:textId="77777777" w:rsidR="007F41CF" w:rsidRDefault="007F41CF" w:rsidP="007F41CF">
      <w:pPr>
        <w:rPr>
          <w:sz w:val="18"/>
          <w:szCs w:val="18"/>
        </w:rPr>
      </w:pPr>
    </w:p>
    <w:p w14:paraId="16790232" w14:textId="77777777" w:rsidR="007F41CF" w:rsidRDefault="007F41CF" w:rsidP="007F41CF">
      <w:pPr>
        <w:rPr>
          <w:sz w:val="18"/>
          <w:szCs w:val="18"/>
        </w:rPr>
      </w:pPr>
    </w:p>
    <w:p w14:paraId="3B55F6E1" w14:textId="77777777" w:rsidR="007F41CF" w:rsidRDefault="007F41CF" w:rsidP="007F41CF">
      <w:pPr>
        <w:rPr>
          <w:sz w:val="18"/>
          <w:szCs w:val="18"/>
        </w:rPr>
      </w:pPr>
    </w:p>
    <w:p w14:paraId="6BECF0D9" w14:textId="77777777" w:rsidR="007F41CF" w:rsidRDefault="007F41CF" w:rsidP="007F41CF">
      <w:pPr>
        <w:rPr>
          <w:sz w:val="18"/>
          <w:szCs w:val="18"/>
        </w:rPr>
      </w:pPr>
    </w:p>
    <w:p w14:paraId="7BE0B03C" w14:textId="77777777" w:rsidR="007F41CF" w:rsidRDefault="007F41CF" w:rsidP="007F41CF">
      <w:pPr>
        <w:rPr>
          <w:sz w:val="18"/>
          <w:szCs w:val="18"/>
        </w:rPr>
      </w:pPr>
    </w:p>
    <w:p w14:paraId="75D5F44A" w14:textId="77777777" w:rsidR="007F41CF" w:rsidRDefault="007F41CF" w:rsidP="007F41CF">
      <w:pPr>
        <w:rPr>
          <w:sz w:val="18"/>
          <w:szCs w:val="18"/>
        </w:rPr>
      </w:pPr>
    </w:p>
    <w:p w14:paraId="2C09BCE3" w14:textId="77777777" w:rsidR="007F41CF" w:rsidRDefault="007F41CF" w:rsidP="007F41CF">
      <w:pPr>
        <w:rPr>
          <w:sz w:val="18"/>
          <w:szCs w:val="18"/>
        </w:rPr>
      </w:pPr>
    </w:p>
    <w:p w14:paraId="0CA009A3" w14:textId="77777777" w:rsidR="007F41CF" w:rsidRDefault="007F41CF" w:rsidP="007F41CF">
      <w:pPr>
        <w:rPr>
          <w:sz w:val="18"/>
          <w:szCs w:val="18"/>
        </w:rPr>
      </w:pPr>
    </w:p>
    <w:p w14:paraId="729E7C64" w14:textId="77777777" w:rsidR="007F41CF" w:rsidRPr="00307326" w:rsidRDefault="007F41CF" w:rsidP="007F41CF">
      <w:pPr>
        <w:rPr>
          <w:sz w:val="18"/>
          <w:szCs w:val="18"/>
        </w:rPr>
      </w:pPr>
      <w:r w:rsidRPr="00307326">
        <w:rPr>
          <w:sz w:val="18"/>
          <w:szCs w:val="18"/>
        </w:rPr>
        <w:t>Борейко Людмила Антоновна</w:t>
      </w:r>
    </w:p>
    <w:p w14:paraId="451701C9" w14:textId="77777777" w:rsidR="007F41CF" w:rsidRDefault="007F41CF" w:rsidP="007F41CF">
      <w:pPr>
        <w:rPr>
          <w:sz w:val="28"/>
          <w:szCs w:val="28"/>
        </w:rPr>
      </w:pPr>
      <w:r w:rsidRPr="00307326">
        <w:rPr>
          <w:sz w:val="18"/>
          <w:szCs w:val="18"/>
        </w:rPr>
        <w:t>8(39157)2-54-56</w:t>
      </w:r>
    </w:p>
    <w:p w14:paraId="1EAC66CB" w14:textId="77777777" w:rsidR="007F41CF" w:rsidRPr="001317CB" w:rsidRDefault="007F41CF" w:rsidP="007F41CF">
      <w:pPr>
        <w:ind w:firstLine="5103"/>
        <w:rPr>
          <w:sz w:val="28"/>
          <w:szCs w:val="28"/>
        </w:rPr>
      </w:pPr>
      <w:r w:rsidRPr="001317CB">
        <w:rPr>
          <w:sz w:val="28"/>
          <w:szCs w:val="28"/>
        </w:rPr>
        <w:lastRenderedPageBreak/>
        <w:t>Приложение</w:t>
      </w:r>
    </w:p>
    <w:p w14:paraId="56F04D5D" w14:textId="77777777" w:rsidR="007F41CF" w:rsidRPr="001317CB" w:rsidRDefault="007F41CF" w:rsidP="007F41CF">
      <w:pPr>
        <w:ind w:firstLine="5103"/>
        <w:rPr>
          <w:sz w:val="28"/>
          <w:szCs w:val="28"/>
        </w:rPr>
      </w:pPr>
      <w:r w:rsidRPr="001317CB">
        <w:rPr>
          <w:sz w:val="28"/>
          <w:szCs w:val="28"/>
        </w:rPr>
        <w:t>к постановлению</w:t>
      </w:r>
    </w:p>
    <w:p w14:paraId="5BD4DDE6" w14:textId="77777777" w:rsidR="007F41CF" w:rsidRPr="001317CB" w:rsidRDefault="007F41CF" w:rsidP="007F41CF">
      <w:pPr>
        <w:ind w:firstLine="5103"/>
        <w:rPr>
          <w:sz w:val="28"/>
          <w:szCs w:val="28"/>
        </w:rPr>
      </w:pPr>
      <w:r w:rsidRPr="001317CB">
        <w:rPr>
          <w:sz w:val="28"/>
          <w:szCs w:val="28"/>
        </w:rPr>
        <w:t>администрации города Боготола</w:t>
      </w:r>
    </w:p>
    <w:p w14:paraId="105196BA" w14:textId="2774B05C" w:rsidR="007F41CF" w:rsidRPr="00FF74EB" w:rsidRDefault="007F41CF" w:rsidP="007F41CF">
      <w:pPr>
        <w:ind w:firstLine="5103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F74EB" w:rsidRPr="00FF74EB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</w:t>
      </w:r>
      <w:r w:rsidR="00FF74EB" w:rsidRPr="00FF74EB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bookmarkStart w:id="0" w:name="_GoBack"/>
      <w:r w:rsidR="00FF74EB" w:rsidRPr="00FF74EB">
        <w:rPr>
          <w:sz w:val="28"/>
          <w:szCs w:val="28"/>
          <w:u w:val="single"/>
        </w:rPr>
        <w:t>0919-п</w:t>
      </w:r>
    </w:p>
    <w:bookmarkEnd w:id="0"/>
    <w:p w14:paraId="25100CB4" w14:textId="77777777" w:rsidR="007F41CF" w:rsidRPr="001317CB" w:rsidRDefault="007F41CF" w:rsidP="007F4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C41287" w14:textId="77777777" w:rsidR="007F41CF" w:rsidRPr="00307326" w:rsidRDefault="007F41CF" w:rsidP="007F41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5"/>
      <w:bookmarkEnd w:id="1"/>
      <w:r w:rsidRPr="00307326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14:paraId="4407CDA3" w14:textId="77777777" w:rsidR="007F41CF" w:rsidRPr="00307326" w:rsidRDefault="007F41CF" w:rsidP="007F41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326">
        <w:rPr>
          <w:rFonts w:ascii="Times New Roman" w:hAnsi="Times New Roman" w:cs="Times New Roman"/>
          <w:b w:val="0"/>
          <w:sz w:val="28"/>
          <w:szCs w:val="28"/>
        </w:rPr>
        <w:t xml:space="preserve">определения средней рыночной стоимости одного квадратного метра общей площади жилого помещения на территории </w:t>
      </w:r>
    </w:p>
    <w:p w14:paraId="7A68C525" w14:textId="77777777" w:rsidR="007F41CF" w:rsidRDefault="007F41CF" w:rsidP="007F41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0732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Красноярского края</w:t>
      </w:r>
    </w:p>
    <w:p w14:paraId="206021F7" w14:textId="77777777" w:rsidR="007F41CF" w:rsidRPr="001317CB" w:rsidRDefault="007F41CF" w:rsidP="007F41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03CE95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средней рыночной стоимости одного квадратного метра общей площади жилого помещения на территории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</w:t>
      </w:r>
      <w:r w:rsidRPr="00307326">
        <w:rPr>
          <w:rFonts w:ascii="Times New Roman" w:hAnsi="Times New Roman" w:cs="Times New Roman"/>
          <w:sz w:val="28"/>
          <w:szCs w:val="28"/>
        </w:rPr>
        <w:t xml:space="preserve"> муниципальный округ), разработан для определения средней рыночной стоимости одного квадратного метра общей площади жилого помещения в муниципальном округе, в том числе для расчета размера выплат на приобретение жилых помещений и долевого участия в строительстве жилья в случаях, установленных действующим законодательством за счет бюджетных средств, а также для расчета размера социальных выплат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326">
        <w:rPr>
          <w:rFonts w:ascii="Times New Roman" w:hAnsi="Times New Roman" w:cs="Times New Roman"/>
          <w:sz w:val="28"/>
          <w:szCs w:val="28"/>
        </w:rPr>
        <w:t>(строительство) жилых помещений.</w:t>
      </w:r>
    </w:p>
    <w:p w14:paraId="6418F967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2. Определение средней рыночной стоимости одного квадратного метра общей площади жилого помещения осуществляется в следующем порядке:</w:t>
      </w:r>
    </w:p>
    <w:p w14:paraId="2D24C501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2.1. Производится обработка и анализ отчетной информации территориального органа Федеральной службы государственной статистики по Красноярскому краю (далее -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Красноярскстат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>), министерства строительства и жилищно-коммунального хозяйства Российской Федерации, мониторинга рыночной стоимости одного квадратного метра жилого помещения на рынке недвижимости муниципального округа.</w:t>
      </w:r>
    </w:p>
    <w:p w14:paraId="76A67002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2.2. Основными источниками информации, используемыми при осуществлении сбора данных, являются:</w:t>
      </w:r>
    </w:p>
    <w:p w14:paraId="6A23E2DA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- данные о рыночной стоимости одного квадратного метра общей площади в типовых домах на вторичном рынке жилья, предоставленные специализированными организациями, осуществляющими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риелторскую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муниципального округа;</w:t>
      </w:r>
    </w:p>
    <w:p w14:paraId="7DC2B536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-  данные о рыночной стоимости одного квадратного метра общей площади жилых помещений из реестра контрактов единой информационной системы в сфере закупок по муниципальному округу;</w:t>
      </w:r>
    </w:p>
    <w:p w14:paraId="31AEC7AA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- данные из доступных средств массовой информации (печатные издания, ресурсы информационно-телекоммуникационной сети «Интернет»), в которых размещаются сведения о рыночной стоимости жилья в типовых домах на первичном и вторичном рынке жилья на территории муниципального округа; </w:t>
      </w:r>
    </w:p>
    <w:p w14:paraId="192E7FBB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lastRenderedPageBreak/>
        <w:t xml:space="preserve">- данные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Красноярскстат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о средней стоимости одного квадратного метра общей площади квартир на первичном и вторичном рынке жилья в Красноярском крае, размещенные на официальном сайте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Красноярскстат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E6DA8A" w14:textId="77777777" w:rsidR="007F41CF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3. На основании обобщения и анализа полученных сведений определяется средняя рыночная стоимость одного квадратного метра общей площади жилого помещения на планируемый период по округу:</w:t>
      </w:r>
    </w:p>
    <w:p w14:paraId="5E5A9D0C" w14:textId="77777777" w:rsidR="007F41CF" w:rsidRPr="00307326" w:rsidRDefault="007F41CF" w:rsidP="007F41C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326">
        <w:rPr>
          <w:noProof/>
          <w:lang w:eastAsia="ru-RU"/>
        </w:rPr>
        <w:drawing>
          <wp:inline distT="0" distB="0" distL="0" distR="0" wp14:anchorId="73F6751F" wp14:editId="50F82617">
            <wp:extent cx="4822167" cy="5597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305" cy="56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C90C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где:</w:t>
      </w:r>
    </w:p>
    <w:p w14:paraId="3DF8BC95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С - средняя рыночная стоимость одного квадратного метра общей площади жилого помещения по муниципальному округу;</w:t>
      </w:r>
    </w:p>
    <w:p w14:paraId="0A677733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B1"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 wp14:anchorId="5ADA15B3" wp14:editId="7B7F4998">
            <wp:extent cx="787400" cy="3740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326">
        <w:rPr>
          <w:rFonts w:ascii="Times New Roman" w:hAnsi="Times New Roman" w:cs="Times New Roman"/>
          <w:sz w:val="28"/>
          <w:szCs w:val="28"/>
        </w:rPr>
        <w:t>- суммарная стоимость жилых помещений на рынке жилья в муниципальном округе (по всем источникам п. 2.2.);</w:t>
      </w:r>
    </w:p>
    <w:p w14:paraId="3E54958D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7326">
        <w:rPr>
          <w:rFonts w:ascii="Times New Roman" w:hAnsi="Times New Roman" w:cs="Times New Roman"/>
          <w:sz w:val="28"/>
          <w:szCs w:val="28"/>
        </w:rPr>
        <w:t xml:space="preserve"> - количество показателей, используемых при расчете;</w:t>
      </w:r>
    </w:p>
    <w:p w14:paraId="4DFA1AA3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Кд – коэффициент, учитывающий уровень инфляции (индекс дефлятор цен и тарифов по виду экономической деятельности «Строительство»), устанавливаемый министерством экономики и регионального развития Красноярского края в рамках прогноза социально-экономического развития Красноярского края на среднесрочный период.</w:t>
      </w:r>
    </w:p>
    <w:p w14:paraId="0EDCC5F2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3.1 Средняя рыночная стоимость одного квадратного метра общей площади жилого помещения по муниципальному округу не может превышать среднюю рыночную стоимость 1 кв. м общей площади жилья по Красноярскому краю, определяемую Министерством строительства и жилищно-коммунального хозяйства Российской Федерации.</w:t>
      </w:r>
    </w:p>
    <w:p w14:paraId="46A28983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3.2. При отсутствии за отчетный период необходимой информации в расчете используются показатели за предыдущий период с учетом коэффициента-дефлятора на период времени от отчетного до определяемого периода.</w:t>
      </w:r>
    </w:p>
    <w:p w14:paraId="6482540F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4. Управление экономического развития и планирования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муниципального округа в период с 01 по 10 декабря текущего года осуществляет сбор информации по источникам, определенным в пункте 2.2. настоящего Порядка, о рыночной стоимости одного квадратного метра общей площади в муниципальном округе; обобщает, анализирует полученные сведения и определяет среднюю рыночную стоимость одного квадратного метра общей площади жилого помещения по муниципальному округу. </w:t>
      </w:r>
    </w:p>
    <w:p w14:paraId="76DFABBF" w14:textId="77777777" w:rsidR="007F41CF" w:rsidRPr="00307326" w:rsidRDefault="007F41CF" w:rsidP="007F41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Средняя рыночная стоимость одного квадратного метра общей площади жилого помещения в муниципальном округе, исчисленная в результате мониторинг</w:t>
      </w:r>
      <w:r>
        <w:rPr>
          <w:rFonts w:ascii="Times New Roman" w:hAnsi="Times New Roman" w:cs="Times New Roman"/>
          <w:sz w:val="28"/>
          <w:szCs w:val="28"/>
        </w:rPr>
        <w:t>а, утверждается правовым актом А</w:t>
      </w:r>
      <w:r w:rsidRPr="0030732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ежегодно, на планируемый год, не позднее 31 декабря года, предшествующего планируемому.</w:t>
      </w:r>
    </w:p>
    <w:p w14:paraId="03AD7BB2" w14:textId="522C3F86" w:rsidR="000C56B3" w:rsidRPr="007F41CF" w:rsidRDefault="000C56B3" w:rsidP="007F41CF"/>
    <w:sectPr w:rsidR="000C56B3" w:rsidRPr="007F41CF" w:rsidSect="00BA678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83D4F"/>
    <w:multiLevelType w:val="hybridMultilevel"/>
    <w:tmpl w:val="10D079EC"/>
    <w:lvl w:ilvl="0" w:tplc="FA20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5"/>
    <w:rsid w:val="00020104"/>
    <w:rsid w:val="00021AFE"/>
    <w:rsid w:val="00030831"/>
    <w:rsid w:val="00043A8D"/>
    <w:rsid w:val="000447A2"/>
    <w:rsid w:val="000469C7"/>
    <w:rsid w:val="000724A8"/>
    <w:rsid w:val="000744E4"/>
    <w:rsid w:val="00076491"/>
    <w:rsid w:val="0008390A"/>
    <w:rsid w:val="00094CE6"/>
    <w:rsid w:val="000B3E46"/>
    <w:rsid w:val="000C56B3"/>
    <w:rsid w:val="000C7F05"/>
    <w:rsid w:val="000D4CC7"/>
    <w:rsid w:val="000E68EF"/>
    <w:rsid w:val="000E793A"/>
    <w:rsid w:val="000F4ED9"/>
    <w:rsid w:val="0010213F"/>
    <w:rsid w:val="00117BFE"/>
    <w:rsid w:val="001317CB"/>
    <w:rsid w:val="00132ACB"/>
    <w:rsid w:val="0014245E"/>
    <w:rsid w:val="001610BE"/>
    <w:rsid w:val="00165A4E"/>
    <w:rsid w:val="00167744"/>
    <w:rsid w:val="00167DB5"/>
    <w:rsid w:val="0017157C"/>
    <w:rsid w:val="00175277"/>
    <w:rsid w:val="00181DA2"/>
    <w:rsid w:val="00182A9A"/>
    <w:rsid w:val="001901A7"/>
    <w:rsid w:val="00195568"/>
    <w:rsid w:val="00197E86"/>
    <w:rsid w:val="001A7F39"/>
    <w:rsid w:val="001A7F7F"/>
    <w:rsid w:val="001B5FCD"/>
    <w:rsid w:val="001C2EC0"/>
    <w:rsid w:val="001C7A5E"/>
    <w:rsid w:val="001E71C7"/>
    <w:rsid w:val="001F4BEE"/>
    <w:rsid w:val="00201EC8"/>
    <w:rsid w:val="00210FCC"/>
    <w:rsid w:val="00215889"/>
    <w:rsid w:val="00221594"/>
    <w:rsid w:val="00225FB6"/>
    <w:rsid w:val="0022704F"/>
    <w:rsid w:val="00250A6B"/>
    <w:rsid w:val="002679FA"/>
    <w:rsid w:val="00271E63"/>
    <w:rsid w:val="00272DDB"/>
    <w:rsid w:val="00282816"/>
    <w:rsid w:val="00290639"/>
    <w:rsid w:val="00290DC0"/>
    <w:rsid w:val="002A3070"/>
    <w:rsid w:val="002B666A"/>
    <w:rsid w:val="002C625F"/>
    <w:rsid w:val="002D6003"/>
    <w:rsid w:val="002E042B"/>
    <w:rsid w:val="002E4ED5"/>
    <w:rsid w:val="002E58F9"/>
    <w:rsid w:val="00306420"/>
    <w:rsid w:val="00307326"/>
    <w:rsid w:val="00310D4F"/>
    <w:rsid w:val="00312815"/>
    <w:rsid w:val="0032215D"/>
    <w:rsid w:val="00333D13"/>
    <w:rsid w:val="003412F0"/>
    <w:rsid w:val="00342EFD"/>
    <w:rsid w:val="00350ADC"/>
    <w:rsid w:val="0037432D"/>
    <w:rsid w:val="00377E74"/>
    <w:rsid w:val="003837E9"/>
    <w:rsid w:val="003918D6"/>
    <w:rsid w:val="00392FB2"/>
    <w:rsid w:val="00393CEB"/>
    <w:rsid w:val="00397D64"/>
    <w:rsid w:val="003A059E"/>
    <w:rsid w:val="003A6FD8"/>
    <w:rsid w:val="003B7C88"/>
    <w:rsid w:val="003C3F16"/>
    <w:rsid w:val="003E1AAE"/>
    <w:rsid w:val="00406FEB"/>
    <w:rsid w:val="004149D4"/>
    <w:rsid w:val="004177A1"/>
    <w:rsid w:val="004258EB"/>
    <w:rsid w:val="00441496"/>
    <w:rsid w:val="00461FC4"/>
    <w:rsid w:val="00465EC4"/>
    <w:rsid w:val="0047165B"/>
    <w:rsid w:val="00482219"/>
    <w:rsid w:val="004A42C3"/>
    <w:rsid w:val="004A4D70"/>
    <w:rsid w:val="004B31C6"/>
    <w:rsid w:val="004C4090"/>
    <w:rsid w:val="004D2044"/>
    <w:rsid w:val="004D2303"/>
    <w:rsid w:val="004E6156"/>
    <w:rsid w:val="004E6CC9"/>
    <w:rsid w:val="004F11F4"/>
    <w:rsid w:val="005127B9"/>
    <w:rsid w:val="0054183F"/>
    <w:rsid w:val="00547291"/>
    <w:rsid w:val="00550573"/>
    <w:rsid w:val="00563D2D"/>
    <w:rsid w:val="0058158A"/>
    <w:rsid w:val="00583865"/>
    <w:rsid w:val="0059572B"/>
    <w:rsid w:val="005B6679"/>
    <w:rsid w:val="005F0AAD"/>
    <w:rsid w:val="00601971"/>
    <w:rsid w:val="00611D50"/>
    <w:rsid w:val="00621F1F"/>
    <w:rsid w:val="006271B4"/>
    <w:rsid w:val="006432D5"/>
    <w:rsid w:val="00647458"/>
    <w:rsid w:val="00662061"/>
    <w:rsid w:val="0066423B"/>
    <w:rsid w:val="00675971"/>
    <w:rsid w:val="006B1C5B"/>
    <w:rsid w:val="006B5BA8"/>
    <w:rsid w:val="006B78EE"/>
    <w:rsid w:val="006C79E7"/>
    <w:rsid w:val="006D296A"/>
    <w:rsid w:val="006D31D5"/>
    <w:rsid w:val="0070031C"/>
    <w:rsid w:val="007070A5"/>
    <w:rsid w:val="007109C1"/>
    <w:rsid w:val="00715EF6"/>
    <w:rsid w:val="00731792"/>
    <w:rsid w:val="007329BA"/>
    <w:rsid w:val="00741AF7"/>
    <w:rsid w:val="007428AC"/>
    <w:rsid w:val="00745455"/>
    <w:rsid w:val="00776948"/>
    <w:rsid w:val="007831EF"/>
    <w:rsid w:val="00796B35"/>
    <w:rsid w:val="007A335C"/>
    <w:rsid w:val="007C41BA"/>
    <w:rsid w:val="007D31E6"/>
    <w:rsid w:val="007E57A5"/>
    <w:rsid w:val="007F055C"/>
    <w:rsid w:val="007F0BC6"/>
    <w:rsid w:val="007F41CF"/>
    <w:rsid w:val="0081064D"/>
    <w:rsid w:val="008179ED"/>
    <w:rsid w:val="0082171E"/>
    <w:rsid w:val="00821FAC"/>
    <w:rsid w:val="00831A1E"/>
    <w:rsid w:val="00832DA5"/>
    <w:rsid w:val="00841804"/>
    <w:rsid w:val="0086384D"/>
    <w:rsid w:val="00864A63"/>
    <w:rsid w:val="00890953"/>
    <w:rsid w:val="00895A30"/>
    <w:rsid w:val="008A3AF4"/>
    <w:rsid w:val="008A5B04"/>
    <w:rsid w:val="008B38FC"/>
    <w:rsid w:val="008B54A7"/>
    <w:rsid w:val="008B5CBC"/>
    <w:rsid w:val="008B6736"/>
    <w:rsid w:val="008C4C92"/>
    <w:rsid w:val="008D3CBD"/>
    <w:rsid w:val="008E1D43"/>
    <w:rsid w:val="008E5F74"/>
    <w:rsid w:val="008F5D86"/>
    <w:rsid w:val="00901BE3"/>
    <w:rsid w:val="00904A27"/>
    <w:rsid w:val="00911A45"/>
    <w:rsid w:val="00926309"/>
    <w:rsid w:val="00930C89"/>
    <w:rsid w:val="00933972"/>
    <w:rsid w:val="00935409"/>
    <w:rsid w:val="00937754"/>
    <w:rsid w:val="009405E6"/>
    <w:rsid w:val="009416C3"/>
    <w:rsid w:val="00965331"/>
    <w:rsid w:val="00973EE7"/>
    <w:rsid w:val="0098260D"/>
    <w:rsid w:val="00997B27"/>
    <w:rsid w:val="009A6D8A"/>
    <w:rsid w:val="009B03A6"/>
    <w:rsid w:val="009E1112"/>
    <w:rsid w:val="009E3917"/>
    <w:rsid w:val="00A10928"/>
    <w:rsid w:val="00A14ED2"/>
    <w:rsid w:val="00A24D37"/>
    <w:rsid w:val="00A26DA6"/>
    <w:rsid w:val="00A50D5B"/>
    <w:rsid w:val="00A5344F"/>
    <w:rsid w:val="00A546EB"/>
    <w:rsid w:val="00A555F7"/>
    <w:rsid w:val="00A7024C"/>
    <w:rsid w:val="00A72E38"/>
    <w:rsid w:val="00A93F76"/>
    <w:rsid w:val="00AA14B2"/>
    <w:rsid w:val="00AB0701"/>
    <w:rsid w:val="00AB12B1"/>
    <w:rsid w:val="00AB533D"/>
    <w:rsid w:val="00AC52E4"/>
    <w:rsid w:val="00AC773E"/>
    <w:rsid w:val="00AD055C"/>
    <w:rsid w:val="00AD58CE"/>
    <w:rsid w:val="00AE040F"/>
    <w:rsid w:val="00B07F3F"/>
    <w:rsid w:val="00B21EFF"/>
    <w:rsid w:val="00B27469"/>
    <w:rsid w:val="00B45498"/>
    <w:rsid w:val="00B71612"/>
    <w:rsid w:val="00BB6D4A"/>
    <w:rsid w:val="00BC0516"/>
    <w:rsid w:val="00BC3141"/>
    <w:rsid w:val="00BD189D"/>
    <w:rsid w:val="00BE7906"/>
    <w:rsid w:val="00BF4EB9"/>
    <w:rsid w:val="00C25911"/>
    <w:rsid w:val="00C30E53"/>
    <w:rsid w:val="00C31412"/>
    <w:rsid w:val="00C41A6E"/>
    <w:rsid w:val="00C45C4A"/>
    <w:rsid w:val="00C54A21"/>
    <w:rsid w:val="00C54FF0"/>
    <w:rsid w:val="00C55DB2"/>
    <w:rsid w:val="00C63B40"/>
    <w:rsid w:val="00C81012"/>
    <w:rsid w:val="00C95029"/>
    <w:rsid w:val="00CB3E66"/>
    <w:rsid w:val="00CB4A75"/>
    <w:rsid w:val="00CC0707"/>
    <w:rsid w:val="00CC1717"/>
    <w:rsid w:val="00CD0C08"/>
    <w:rsid w:val="00CD436A"/>
    <w:rsid w:val="00CD47DC"/>
    <w:rsid w:val="00CD4983"/>
    <w:rsid w:val="00CF0ED9"/>
    <w:rsid w:val="00D03073"/>
    <w:rsid w:val="00D042DA"/>
    <w:rsid w:val="00D51AED"/>
    <w:rsid w:val="00D8313B"/>
    <w:rsid w:val="00D92E37"/>
    <w:rsid w:val="00D9611B"/>
    <w:rsid w:val="00DA60FD"/>
    <w:rsid w:val="00DB1BAA"/>
    <w:rsid w:val="00DC0117"/>
    <w:rsid w:val="00DC18A2"/>
    <w:rsid w:val="00DE0BED"/>
    <w:rsid w:val="00E007D6"/>
    <w:rsid w:val="00E01623"/>
    <w:rsid w:val="00E04065"/>
    <w:rsid w:val="00E04F0C"/>
    <w:rsid w:val="00E12DF3"/>
    <w:rsid w:val="00E138AC"/>
    <w:rsid w:val="00E20D35"/>
    <w:rsid w:val="00E22BD3"/>
    <w:rsid w:val="00E26A7C"/>
    <w:rsid w:val="00E50352"/>
    <w:rsid w:val="00E513B7"/>
    <w:rsid w:val="00E80B25"/>
    <w:rsid w:val="00E95CE1"/>
    <w:rsid w:val="00EA0B9C"/>
    <w:rsid w:val="00EA1E92"/>
    <w:rsid w:val="00EF27CC"/>
    <w:rsid w:val="00F0348F"/>
    <w:rsid w:val="00F120FA"/>
    <w:rsid w:val="00F36ECC"/>
    <w:rsid w:val="00F428EA"/>
    <w:rsid w:val="00F50832"/>
    <w:rsid w:val="00F56127"/>
    <w:rsid w:val="00F64320"/>
    <w:rsid w:val="00F66005"/>
    <w:rsid w:val="00F668D2"/>
    <w:rsid w:val="00F66DD1"/>
    <w:rsid w:val="00F73109"/>
    <w:rsid w:val="00F75359"/>
    <w:rsid w:val="00F91F8B"/>
    <w:rsid w:val="00FA35C1"/>
    <w:rsid w:val="00FB0F77"/>
    <w:rsid w:val="00FB72FD"/>
    <w:rsid w:val="00FC2F6A"/>
    <w:rsid w:val="00FD49F3"/>
    <w:rsid w:val="00FE1562"/>
    <w:rsid w:val="00FE1C57"/>
    <w:rsid w:val="00FF2F69"/>
    <w:rsid w:val="00FF40BA"/>
    <w:rsid w:val="00FF56B0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0DA3"/>
  <w15:docId w15:val="{A11D653C-B2EE-44BB-9D54-4636EC4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AC7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45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4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5D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D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31E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3064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C77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023E-E46E-4BB6-B813-D9F16664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Ларченко</dc:creator>
  <cp:lastModifiedBy>Marchuk_LV</cp:lastModifiedBy>
  <cp:revision>55</cp:revision>
  <cp:lastPrinted>2025-12-10T04:43:00Z</cp:lastPrinted>
  <dcterms:created xsi:type="dcterms:W3CDTF">2021-12-08T04:48:00Z</dcterms:created>
  <dcterms:modified xsi:type="dcterms:W3CDTF">2025-12-23T07:39:00Z</dcterms:modified>
</cp:coreProperties>
</file>