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27" w:rsidRDefault="00A14A27" w:rsidP="00A14A27">
      <w:pPr>
        <w:jc w:val="center"/>
        <w:rPr>
          <w:sz w:val="16"/>
        </w:rPr>
      </w:pPr>
      <w:r>
        <w:rPr>
          <w:noProof/>
          <w:sz w:val="16"/>
        </w:rPr>
        <w:drawing>
          <wp:inline distT="0" distB="0" distL="0" distR="0" wp14:anchorId="7D6132D8" wp14:editId="14E885C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14A27" w:rsidRDefault="00A14A27" w:rsidP="00A14A27">
      <w:pPr>
        <w:rPr>
          <w:b/>
        </w:rPr>
      </w:pPr>
      <w:r>
        <w:rPr>
          <w:b/>
          <w:sz w:val="36"/>
        </w:rPr>
        <w:t xml:space="preserve">          </w:t>
      </w:r>
    </w:p>
    <w:p w:rsidR="00A14A27" w:rsidRDefault="00A14A27" w:rsidP="00A14A27">
      <w:pPr>
        <w:jc w:val="center"/>
        <w:rPr>
          <w:b/>
          <w:sz w:val="36"/>
        </w:rPr>
      </w:pPr>
      <w:r>
        <w:rPr>
          <w:b/>
          <w:sz w:val="36"/>
        </w:rPr>
        <w:t>АДМИНИСТРАЦИЯ ГОРОДА БОГОТОЛА</w:t>
      </w:r>
    </w:p>
    <w:p w:rsidR="00A14A27" w:rsidRDefault="00A14A27" w:rsidP="00A14A27">
      <w:pPr>
        <w:jc w:val="center"/>
        <w:rPr>
          <w:b/>
          <w:sz w:val="28"/>
        </w:rPr>
      </w:pPr>
      <w:r>
        <w:rPr>
          <w:b/>
          <w:sz w:val="28"/>
        </w:rPr>
        <w:t>Красноярского края</w:t>
      </w: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sz w:val="48"/>
        </w:rPr>
      </w:pPr>
      <w:r>
        <w:rPr>
          <w:b/>
          <w:sz w:val="48"/>
        </w:rPr>
        <w:t>ПОСТАНОВЛЕНИЕ</w:t>
      </w:r>
    </w:p>
    <w:p w:rsidR="00A14A27" w:rsidRDefault="00A14A27" w:rsidP="00A14A27">
      <w:pPr>
        <w:jc w:val="both"/>
        <w:rPr>
          <w:b/>
        </w:rPr>
      </w:pPr>
    </w:p>
    <w:p w:rsidR="00A14A27" w:rsidRDefault="00A14A27" w:rsidP="00A14A27">
      <w:pPr>
        <w:jc w:val="both"/>
        <w:rPr>
          <w:b/>
        </w:rPr>
      </w:pPr>
    </w:p>
    <w:p w:rsidR="00A14A27" w:rsidRDefault="00A14A27" w:rsidP="00A14A27">
      <w:pPr>
        <w:rPr>
          <w:b/>
          <w:sz w:val="32"/>
        </w:rPr>
      </w:pPr>
      <w:proofErr w:type="gramStart"/>
      <w:r>
        <w:rPr>
          <w:b/>
          <w:sz w:val="32"/>
        </w:rPr>
        <w:t xml:space="preserve">« </w:t>
      </w:r>
      <w:r w:rsidR="00A506AF">
        <w:rPr>
          <w:b/>
          <w:sz w:val="32"/>
        </w:rPr>
        <w:t>13</w:t>
      </w:r>
      <w:proofErr w:type="gramEnd"/>
      <w:r w:rsidR="00A506AF">
        <w:rPr>
          <w:b/>
          <w:sz w:val="32"/>
        </w:rPr>
        <w:t xml:space="preserve"> </w:t>
      </w:r>
      <w:r>
        <w:rPr>
          <w:b/>
          <w:sz w:val="32"/>
        </w:rPr>
        <w:t>»___</w:t>
      </w:r>
      <w:r w:rsidR="00A506AF" w:rsidRPr="00A506AF">
        <w:rPr>
          <w:b/>
          <w:sz w:val="32"/>
          <w:u w:val="single"/>
        </w:rPr>
        <w:t>11</w:t>
      </w:r>
      <w:r>
        <w:rPr>
          <w:b/>
          <w:sz w:val="32"/>
        </w:rPr>
        <w:t xml:space="preserve">___2025 г.    </w:t>
      </w:r>
      <w:r w:rsidR="00A506AF">
        <w:rPr>
          <w:b/>
          <w:sz w:val="32"/>
        </w:rPr>
        <w:t xml:space="preserve">          </w:t>
      </w:r>
      <w:r>
        <w:rPr>
          <w:b/>
          <w:sz w:val="32"/>
        </w:rPr>
        <w:t xml:space="preserve">   г. Боготол                          № </w:t>
      </w:r>
      <w:r w:rsidR="00A506AF">
        <w:rPr>
          <w:b/>
          <w:sz w:val="32"/>
        </w:rPr>
        <w:t>0839-п</w:t>
      </w:r>
      <w:r>
        <w:rPr>
          <w:b/>
          <w:sz w:val="32"/>
        </w:rPr>
        <w:t xml:space="preserve"> </w:t>
      </w:r>
    </w:p>
    <w:p w:rsidR="00A14A27" w:rsidRDefault="00A14A27" w:rsidP="00A14A27">
      <w:pPr>
        <w:pStyle w:val="a4"/>
        <w:shd w:val="clear" w:color="auto" w:fill="FFFFFF"/>
        <w:spacing w:before="0" w:beforeAutospacing="0" w:after="0" w:afterAutospacing="0"/>
        <w:rPr>
          <w:bCs/>
        </w:rPr>
      </w:pPr>
    </w:p>
    <w:p w:rsidR="00A14A27" w:rsidRDefault="00A14A27" w:rsidP="00A14A27">
      <w:pPr>
        <w:pStyle w:val="a4"/>
        <w:shd w:val="clear" w:color="auto" w:fill="FFFFFF"/>
        <w:spacing w:before="0" w:beforeAutospacing="0" w:after="0" w:afterAutospacing="0"/>
        <w:rPr>
          <w:bCs/>
        </w:rPr>
      </w:pPr>
    </w:p>
    <w:p w:rsidR="00A14A27" w:rsidRDefault="00A14A27" w:rsidP="00A14A27">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муниципального движимого имущества автомобиль ГАЗ 6601 в электронной форме </w:t>
      </w:r>
    </w:p>
    <w:p w:rsidR="00A14A27" w:rsidRDefault="00A14A27" w:rsidP="00A14A27">
      <w:pPr>
        <w:jc w:val="both"/>
      </w:pPr>
    </w:p>
    <w:p w:rsidR="00A14A27" w:rsidRDefault="00A14A27" w:rsidP="00A14A27">
      <w:pPr>
        <w:ind w:firstLine="709"/>
        <w:jc w:val="both"/>
        <w:rPr>
          <w:sz w:val="28"/>
          <w:szCs w:val="28"/>
        </w:rPr>
      </w:pPr>
    </w:p>
    <w:p w:rsidR="00A14A27" w:rsidRDefault="00A14A27" w:rsidP="00A14A27">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№В-287 от 25.06.2024 года (ред. №18-350 от 27.05.2025г.)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  отчетом об оценке муниципального имущества   №348/01 от 24.09.2025 года, руководствуясь Решением </w:t>
      </w:r>
      <w:proofErr w:type="spellStart"/>
      <w:r>
        <w:rPr>
          <w:sz w:val="28"/>
          <w:szCs w:val="28"/>
        </w:rPr>
        <w:t>Боготольского</w:t>
      </w:r>
      <w:proofErr w:type="spellEnd"/>
      <w:r>
        <w:rPr>
          <w:sz w:val="28"/>
          <w:szCs w:val="28"/>
        </w:rPr>
        <w:t xml:space="preserve"> окружного Совета депутатов от 05.11.2025 №2-27 «Об отдельных вопросах правопреемства Администрации </w:t>
      </w:r>
      <w:proofErr w:type="spellStart"/>
      <w:r>
        <w:rPr>
          <w:sz w:val="28"/>
          <w:szCs w:val="28"/>
        </w:rPr>
        <w:t>Боготольского</w:t>
      </w:r>
      <w:proofErr w:type="spellEnd"/>
      <w:r>
        <w:rPr>
          <w:sz w:val="28"/>
          <w:szCs w:val="28"/>
        </w:rPr>
        <w:t xml:space="preserve"> муниципального округа»  п. 10 ст. 41, ст. 71, ст. 72 Устава городского округа город Боготол Красноярского края, ПОСТАНОВЛЯЮ:   </w:t>
      </w:r>
    </w:p>
    <w:p w:rsidR="00A14A27" w:rsidRDefault="00A14A27" w:rsidP="00A14A27">
      <w:pPr>
        <w:ind w:firstLine="709"/>
        <w:jc w:val="both"/>
        <w:rPr>
          <w:sz w:val="28"/>
          <w:szCs w:val="28"/>
        </w:rPr>
      </w:pPr>
      <w:r>
        <w:rPr>
          <w:sz w:val="28"/>
          <w:szCs w:val="28"/>
        </w:rPr>
        <w:t>1.Утвердить аукционную документацию по продаже муниципального имущества:</w:t>
      </w:r>
    </w:p>
    <w:p w:rsidR="00A14A27" w:rsidRDefault="00A14A27" w:rsidP="00A14A27">
      <w:pPr>
        <w:ind w:firstLine="709"/>
        <w:jc w:val="both"/>
        <w:rPr>
          <w:color w:val="000000" w:themeColor="text1"/>
          <w:sz w:val="28"/>
          <w:szCs w:val="28"/>
        </w:rPr>
      </w:pPr>
      <w:r>
        <w:rPr>
          <w:color w:val="000000" w:themeColor="text1"/>
          <w:sz w:val="28"/>
          <w:szCs w:val="28"/>
        </w:rPr>
        <w:t xml:space="preserve"> -ГАЗ 6601, год выпуска – 1972, грузовой фургон, мощность двигателя 115,0 </w:t>
      </w:r>
      <w:proofErr w:type="spellStart"/>
      <w:r>
        <w:rPr>
          <w:color w:val="000000" w:themeColor="text1"/>
          <w:sz w:val="28"/>
          <w:szCs w:val="28"/>
        </w:rPr>
        <w:t>л.с</w:t>
      </w:r>
      <w:proofErr w:type="spellEnd"/>
      <w:r>
        <w:rPr>
          <w:color w:val="000000" w:themeColor="text1"/>
          <w:sz w:val="28"/>
          <w:szCs w:val="28"/>
        </w:rPr>
        <w:t xml:space="preserve">., рабочий объем двигателя – 4260 </w:t>
      </w:r>
      <w:proofErr w:type="spellStart"/>
      <w:r>
        <w:rPr>
          <w:color w:val="000000" w:themeColor="text1"/>
          <w:sz w:val="28"/>
          <w:szCs w:val="28"/>
        </w:rPr>
        <w:t>куб.см</w:t>
      </w:r>
      <w:proofErr w:type="spellEnd"/>
      <w:r>
        <w:rPr>
          <w:color w:val="000000" w:themeColor="text1"/>
          <w:sz w:val="28"/>
          <w:szCs w:val="28"/>
        </w:rPr>
        <w:t>., тип двигателя – бензиновый, шасси (рама) -513-9847, цвет кузова – зеленый, кузов (прицеп) №4523698;</w:t>
      </w:r>
    </w:p>
    <w:p w:rsidR="00A14A27" w:rsidRDefault="00A14A27" w:rsidP="00A14A27">
      <w:pPr>
        <w:ind w:firstLine="709"/>
        <w:jc w:val="both"/>
        <w:rPr>
          <w:sz w:val="28"/>
          <w:szCs w:val="28"/>
        </w:rPr>
      </w:pPr>
      <w:r>
        <w:rPr>
          <w:sz w:val="28"/>
          <w:szCs w:val="28"/>
        </w:rPr>
        <w:t xml:space="preserve">рыночной стоимостью </w:t>
      </w:r>
      <w:r>
        <w:rPr>
          <w:b/>
          <w:sz w:val="28"/>
          <w:szCs w:val="28"/>
        </w:rPr>
        <w:t>183 429 (сто восемьдесят три тысячи четыреста двадцать девять)</w:t>
      </w:r>
      <w:r>
        <w:rPr>
          <w:sz w:val="28"/>
          <w:szCs w:val="28"/>
          <w:lang w:eastAsia="en-US"/>
        </w:rPr>
        <w:t xml:space="preserve"> </w:t>
      </w:r>
      <w:r>
        <w:rPr>
          <w:sz w:val="28"/>
          <w:szCs w:val="28"/>
        </w:rPr>
        <w:t>руб.</w:t>
      </w:r>
      <w:r>
        <w:rPr>
          <w:b/>
          <w:sz w:val="28"/>
          <w:szCs w:val="28"/>
        </w:rPr>
        <w:t>00</w:t>
      </w:r>
      <w:r>
        <w:rPr>
          <w:sz w:val="28"/>
          <w:szCs w:val="28"/>
        </w:rPr>
        <w:t xml:space="preserve"> копеек, </w:t>
      </w:r>
      <w:r>
        <w:rPr>
          <w:b/>
          <w:sz w:val="28"/>
          <w:szCs w:val="28"/>
          <w:u w:val="single"/>
        </w:rPr>
        <w:t>без НДС</w:t>
      </w:r>
      <w:r>
        <w:rPr>
          <w:sz w:val="28"/>
          <w:szCs w:val="28"/>
        </w:rPr>
        <w:t xml:space="preserve">, вид торгов - </w:t>
      </w:r>
      <w:r>
        <w:rPr>
          <w:sz w:val="28"/>
          <w:szCs w:val="28"/>
        </w:rPr>
        <w:lastRenderedPageBreak/>
        <w:t xml:space="preserve">электронный аукцион, согласно приложению № 1 к настоящему постановлению. </w:t>
      </w:r>
    </w:p>
    <w:p w:rsidR="00A14A27" w:rsidRDefault="00A14A27" w:rsidP="00A14A27">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№2 к настоящему постановлению. </w:t>
      </w:r>
    </w:p>
    <w:p w:rsidR="00A14A27" w:rsidRPr="00CA7410" w:rsidRDefault="00A14A27" w:rsidP="00A14A27">
      <w:pPr>
        <w:ind w:firstLine="709"/>
        <w:jc w:val="both"/>
        <w:rPr>
          <w:sz w:val="28"/>
          <w:szCs w:val="28"/>
          <w:u w:val="single"/>
        </w:rPr>
      </w:pPr>
      <w:r>
        <w:rPr>
          <w:sz w:val="28"/>
          <w:szCs w:val="28"/>
        </w:rPr>
        <w:t xml:space="preserve">3. Опубликовать информационное сообщение о проведении торгов по продаже муниципального имущества на электронных площадках </w:t>
      </w:r>
      <w:hyperlink r:id="rId5" w:history="1">
        <w:r w:rsidRPr="00CA7410">
          <w:rPr>
            <w:rStyle w:val="a3"/>
            <w:sz w:val="28"/>
            <w:szCs w:val="28"/>
          </w:rPr>
          <w:t>www.</w:t>
        </w:r>
        <w:r w:rsidRPr="00CA7410">
          <w:rPr>
            <w:rStyle w:val="a3"/>
            <w:sz w:val="28"/>
            <w:szCs w:val="28"/>
            <w:lang w:val="en-US"/>
          </w:rPr>
          <w:t>rts</w:t>
        </w:r>
        <w:r w:rsidRPr="00CA7410">
          <w:rPr>
            <w:rStyle w:val="a3"/>
            <w:sz w:val="28"/>
            <w:szCs w:val="28"/>
          </w:rPr>
          <w:t>-</w:t>
        </w:r>
        <w:r w:rsidRPr="00CA7410">
          <w:rPr>
            <w:rStyle w:val="a3"/>
            <w:sz w:val="28"/>
            <w:szCs w:val="28"/>
            <w:lang w:val="en-US"/>
          </w:rPr>
          <w:t>tender</w:t>
        </w:r>
        <w:r w:rsidRPr="00CA7410">
          <w:rPr>
            <w:rStyle w:val="a3"/>
            <w:sz w:val="28"/>
            <w:szCs w:val="28"/>
          </w:rPr>
          <w:t>.ru</w:t>
        </w:r>
      </w:hyperlink>
      <w:r w:rsidRPr="00CA7410">
        <w:rPr>
          <w:sz w:val="28"/>
          <w:szCs w:val="28"/>
        </w:rPr>
        <w:t xml:space="preserve">, </w:t>
      </w:r>
      <w:hyperlink r:id="rId6" w:history="1">
        <w:r w:rsidRPr="00CA7410">
          <w:rPr>
            <w:rStyle w:val="a3"/>
            <w:sz w:val="28"/>
            <w:szCs w:val="28"/>
            <w:lang w:val="en-US"/>
          </w:rPr>
          <w:t>www</w:t>
        </w:r>
        <w:r w:rsidRPr="00CA7410">
          <w:rPr>
            <w:rStyle w:val="a3"/>
            <w:sz w:val="28"/>
            <w:szCs w:val="28"/>
          </w:rPr>
          <w:t>.</w:t>
        </w:r>
        <w:r w:rsidRPr="00CA7410">
          <w:rPr>
            <w:rStyle w:val="a3"/>
            <w:sz w:val="28"/>
            <w:szCs w:val="28"/>
            <w:lang w:val="en-US"/>
          </w:rPr>
          <w:t>torgi</w:t>
        </w:r>
        <w:r w:rsidRPr="00CA7410">
          <w:rPr>
            <w:rStyle w:val="a3"/>
            <w:sz w:val="28"/>
            <w:szCs w:val="28"/>
          </w:rPr>
          <w:t>.</w:t>
        </w:r>
        <w:r w:rsidRPr="00CA7410">
          <w:rPr>
            <w:rStyle w:val="a3"/>
            <w:sz w:val="28"/>
            <w:szCs w:val="28"/>
            <w:lang w:val="en-US"/>
          </w:rPr>
          <w:t>gov</w:t>
        </w:r>
        <w:r w:rsidRPr="00CA7410">
          <w:rPr>
            <w:rStyle w:val="a3"/>
            <w:sz w:val="28"/>
            <w:szCs w:val="28"/>
          </w:rPr>
          <w:t>.</w:t>
        </w:r>
        <w:proofErr w:type="spellStart"/>
        <w:r w:rsidRPr="00CA7410">
          <w:rPr>
            <w:rStyle w:val="a3"/>
            <w:sz w:val="28"/>
            <w:szCs w:val="28"/>
            <w:lang w:val="en-US"/>
          </w:rPr>
          <w:t>ru</w:t>
        </w:r>
        <w:proofErr w:type="spellEnd"/>
      </w:hyperlink>
      <w:r w:rsidRPr="00CA7410">
        <w:rPr>
          <w:sz w:val="28"/>
          <w:szCs w:val="28"/>
          <w:u w:val="single"/>
        </w:rPr>
        <w:t>.</w:t>
      </w:r>
    </w:p>
    <w:p w:rsidR="00A14A27" w:rsidRPr="00CA7410" w:rsidRDefault="00A14A27" w:rsidP="00A14A27">
      <w:pPr>
        <w:ind w:firstLine="709"/>
        <w:jc w:val="both"/>
        <w:rPr>
          <w:sz w:val="28"/>
          <w:szCs w:val="28"/>
        </w:rPr>
      </w:pPr>
      <w:r w:rsidRPr="00CA7410">
        <w:rPr>
          <w:sz w:val="28"/>
          <w:szCs w:val="28"/>
        </w:rPr>
        <w:t xml:space="preserve">4.  </w:t>
      </w:r>
      <w:r w:rsidRPr="00CA7410">
        <w:rPr>
          <w:color w:val="000000"/>
          <w:sz w:val="28"/>
          <w:szCs w:val="28"/>
        </w:rPr>
        <w:t xml:space="preserve">Разместить настоящее </w:t>
      </w:r>
      <w:r w:rsidRPr="00CA7410">
        <w:rPr>
          <w:sz w:val="28"/>
          <w:szCs w:val="28"/>
        </w:rPr>
        <w:t xml:space="preserve">постановление на официальном сайте </w:t>
      </w:r>
      <w:proofErr w:type="spellStart"/>
      <w:r w:rsidRPr="00CA7410">
        <w:rPr>
          <w:sz w:val="28"/>
          <w:szCs w:val="28"/>
        </w:rPr>
        <w:t>Боготольского</w:t>
      </w:r>
      <w:proofErr w:type="spellEnd"/>
      <w:r w:rsidRPr="00CA7410">
        <w:rPr>
          <w:sz w:val="28"/>
          <w:szCs w:val="28"/>
        </w:rPr>
        <w:t xml:space="preserve"> муниципального округа </w:t>
      </w:r>
      <w:hyperlink r:id="rId7" w:history="1">
        <w:r w:rsidRPr="00CA7410">
          <w:rPr>
            <w:rStyle w:val="a3"/>
            <w:rFonts w:eastAsia="Calibri"/>
            <w:sz w:val="28"/>
            <w:szCs w:val="28"/>
            <w:lang w:eastAsia="en-US"/>
          </w:rPr>
          <w:t>https://bogotol-okrug.gosuslugi.ru/</w:t>
        </w:r>
      </w:hyperlink>
      <w:r w:rsidRPr="00CA7410">
        <w:rPr>
          <w:rFonts w:eastAsia="Calibri"/>
          <w:sz w:val="28"/>
          <w:szCs w:val="28"/>
          <w:lang w:eastAsia="en-US"/>
        </w:rPr>
        <w:t xml:space="preserve"> </w:t>
      </w:r>
      <w:r w:rsidRPr="00CA7410">
        <w:rPr>
          <w:sz w:val="28"/>
          <w:szCs w:val="28"/>
        </w:rPr>
        <w:t xml:space="preserve">в сети Интернет </w:t>
      </w:r>
    </w:p>
    <w:p w:rsidR="00A14A27" w:rsidRDefault="00A14A27" w:rsidP="00A14A27">
      <w:pPr>
        <w:ind w:firstLine="709"/>
        <w:jc w:val="both"/>
        <w:rPr>
          <w:sz w:val="28"/>
          <w:szCs w:val="28"/>
        </w:rPr>
      </w:pPr>
      <w:r>
        <w:rPr>
          <w:sz w:val="28"/>
          <w:szCs w:val="28"/>
        </w:rPr>
        <w:t xml:space="preserve">5.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w:t>
      </w:r>
    </w:p>
    <w:p w:rsidR="00A14A27" w:rsidRDefault="00A14A27" w:rsidP="00A14A27">
      <w:pPr>
        <w:ind w:firstLine="709"/>
        <w:jc w:val="both"/>
        <w:rPr>
          <w:sz w:val="28"/>
          <w:szCs w:val="28"/>
        </w:rPr>
      </w:pPr>
      <w:r>
        <w:rPr>
          <w:sz w:val="28"/>
          <w:szCs w:val="28"/>
        </w:rPr>
        <w:t>6. Постановление вступает в силу со дня его принятия.</w:t>
      </w: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8"/>
          <w:szCs w:val="28"/>
        </w:rPr>
      </w:pPr>
      <w:r>
        <w:rPr>
          <w:sz w:val="28"/>
          <w:szCs w:val="28"/>
        </w:rPr>
        <w:t xml:space="preserve">Глава </w:t>
      </w:r>
      <w:proofErr w:type="spellStart"/>
      <w:r>
        <w:rPr>
          <w:sz w:val="28"/>
          <w:szCs w:val="28"/>
        </w:rPr>
        <w:t>Боготольского</w:t>
      </w:r>
      <w:proofErr w:type="spellEnd"/>
      <w:r>
        <w:rPr>
          <w:sz w:val="28"/>
          <w:szCs w:val="28"/>
        </w:rPr>
        <w:t xml:space="preserve"> </w:t>
      </w:r>
    </w:p>
    <w:p w:rsidR="00A14A27" w:rsidRDefault="00A14A27" w:rsidP="00A14A27">
      <w:pPr>
        <w:tabs>
          <w:tab w:val="left" w:pos="1632"/>
        </w:tabs>
        <w:rPr>
          <w:sz w:val="28"/>
          <w:szCs w:val="28"/>
        </w:rPr>
      </w:pPr>
      <w:r>
        <w:rPr>
          <w:sz w:val="28"/>
          <w:szCs w:val="28"/>
        </w:rPr>
        <w:t>муниципального округа                                                                   А.В. Байков</w:t>
      </w:r>
    </w:p>
    <w:p w:rsidR="00A14A27" w:rsidRDefault="00A14A27" w:rsidP="00A14A27">
      <w:pPr>
        <w:tabs>
          <w:tab w:val="left" w:pos="1632"/>
        </w:tabs>
        <w:rPr>
          <w:sz w:val="18"/>
          <w:szCs w:val="18"/>
        </w:rPr>
      </w:pPr>
    </w:p>
    <w:p w:rsidR="00A14A27" w:rsidRDefault="00A14A27" w:rsidP="00A14A27">
      <w:pPr>
        <w:tabs>
          <w:tab w:val="left" w:pos="1632"/>
        </w:tabs>
        <w:rPr>
          <w:sz w:val="18"/>
          <w:szCs w:val="18"/>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p>
    <w:p w:rsidR="00A14A27" w:rsidRDefault="00A14A27" w:rsidP="00A14A27">
      <w:pPr>
        <w:tabs>
          <w:tab w:val="left" w:pos="1632"/>
        </w:tabs>
        <w:rPr>
          <w:sz w:val="20"/>
          <w:szCs w:val="20"/>
        </w:rPr>
      </w:pPr>
      <w:r>
        <w:rPr>
          <w:sz w:val="20"/>
          <w:szCs w:val="20"/>
        </w:rPr>
        <w:t>Исп.</w:t>
      </w:r>
    </w:p>
    <w:p w:rsidR="00A14A27" w:rsidRDefault="00A14A27" w:rsidP="00A14A27">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A14A27" w:rsidRDefault="00A14A27" w:rsidP="00A14A27">
      <w:pPr>
        <w:tabs>
          <w:tab w:val="left" w:pos="1632"/>
        </w:tabs>
        <w:rPr>
          <w:sz w:val="20"/>
          <w:szCs w:val="20"/>
        </w:rPr>
      </w:pPr>
      <w:r>
        <w:rPr>
          <w:sz w:val="20"/>
          <w:szCs w:val="20"/>
        </w:rPr>
        <w:t>6-34-02</w:t>
      </w:r>
    </w:p>
    <w:p w:rsidR="00A14A27" w:rsidRDefault="00A14A27" w:rsidP="00A14A27">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A14A27" w:rsidRDefault="00A14A27" w:rsidP="00A14A27">
      <w:pPr>
        <w:tabs>
          <w:tab w:val="left" w:pos="1632"/>
        </w:tabs>
        <w:rPr>
          <w:sz w:val="20"/>
          <w:szCs w:val="20"/>
        </w:rPr>
      </w:pPr>
      <w:r>
        <w:rPr>
          <w:sz w:val="20"/>
          <w:szCs w:val="20"/>
        </w:rPr>
        <w:t>6-34-06</w:t>
      </w:r>
    </w:p>
    <w:p w:rsidR="00A14A27" w:rsidRDefault="00A14A27" w:rsidP="00A14A27">
      <w:pPr>
        <w:ind w:firstLine="4962"/>
        <w:rPr>
          <w:sz w:val="20"/>
          <w:szCs w:val="20"/>
        </w:rPr>
      </w:pPr>
    </w:p>
    <w:p w:rsidR="00A14A27" w:rsidRDefault="00A14A27" w:rsidP="00A14A27">
      <w:pPr>
        <w:ind w:firstLine="4962"/>
        <w:rPr>
          <w:color w:val="000000" w:themeColor="text1"/>
          <w:sz w:val="28"/>
          <w:szCs w:val="28"/>
        </w:rPr>
      </w:pPr>
    </w:p>
    <w:p w:rsidR="00A14A27" w:rsidRDefault="00A14A27" w:rsidP="00A14A27">
      <w:pPr>
        <w:rPr>
          <w:color w:val="000000" w:themeColor="text1"/>
          <w:sz w:val="28"/>
          <w:szCs w:val="28"/>
        </w:rPr>
      </w:pPr>
    </w:p>
    <w:p w:rsidR="00A14A27" w:rsidRDefault="00A14A27" w:rsidP="00A14A27">
      <w:pPr>
        <w:ind w:firstLine="4962"/>
        <w:rPr>
          <w:color w:val="000000" w:themeColor="text1"/>
          <w:sz w:val="28"/>
          <w:szCs w:val="28"/>
        </w:rPr>
      </w:pPr>
      <w:r>
        <w:rPr>
          <w:color w:val="000000" w:themeColor="text1"/>
          <w:sz w:val="28"/>
          <w:szCs w:val="28"/>
        </w:rPr>
        <w:t>Приложение № 1</w:t>
      </w:r>
    </w:p>
    <w:p w:rsidR="00A14A27" w:rsidRDefault="00A14A27" w:rsidP="00A14A27">
      <w:pPr>
        <w:ind w:firstLine="4962"/>
        <w:rPr>
          <w:color w:val="000000" w:themeColor="text1"/>
          <w:sz w:val="28"/>
          <w:szCs w:val="28"/>
        </w:rPr>
      </w:pPr>
      <w:r>
        <w:rPr>
          <w:color w:val="000000" w:themeColor="text1"/>
          <w:sz w:val="28"/>
          <w:szCs w:val="28"/>
        </w:rPr>
        <w:t>к постановлению администрации</w:t>
      </w:r>
    </w:p>
    <w:p w:rsidR="00A14A27" w:rsidRDefault="00A14A27" w:rsidP="00A14A27">
      <w:pPr>
        <w:ind w:firstLine="4962"/>
        <w:rPr>
          <w:color w:val="000000" w:themeColor="text1"/>
          <w:sz w:val="28"/>
          <w:szCs w:val="28"/>
        </w:rPr>
      </w:pPr>
      <w:r>
        <w:rPr>
          <w:color w:val="000000" w:themeColor="text1"/>
          <w:sz w:val="28"/>
          <w:szCs w:val="28"/>
        </w:rPr>
        <w:t>города Боготола</w:t>
      </w:r>
    </w:p>
    <w:p w:rsidR="00A14A27" w:rsidRPr="00A506AF" w:rsidRDefault="00A14A27" w:rsidP="00A14A27">
      <w:pPr>
        <w:ind w:firstLine="4962"/>
        <w:rPr>
          <w:color w:val="000000" w:themeColor="text1"/>
          <w:sz w:val="28"/>
          <w:szCs w:val="28"/>
          <w:u w:val="single"/>
        </w:rPr>
      </w:pPr>
      <w:r>
        <w:rPr>
          <w:color w:val="000000" w:themeColor="text1"/>
          <w:sz w:val="28"/>
          <w:szCs w:val="28"/>
        </w:rPr>
        <w:t>от «_</w:t>
      </w:r>
      <w:r w:rsidR="00A506AF" w:rsidRPr="00A506AF">
        <w:rPr>
          <w:color w:val="000000" w:themeColor="text1"/>
          <w:sz w:val="28"/>
          <w:szCs w:val="28"/>
          <w:u w:val="single"/>
        </w:rPr>
        <w:t>13</w:t>
      </w:r>
      <w:proofErr w:type="gramStart"/>
      <w:r>
        <w:rPr>
          <w:color w:val="000000" w:themeColor="text1"/>
          <w:sz w:val="28"/>
          <w:szCs w:val="28"/>
        </w:rPr>
        <w:t>_»_</w:t>
      </w:r>
      <w:proofErr w:type="gramEnd"/>
      <w:r w:rsidR="00A506AF" w:rsidRPr="00A506AF">
        <w:rPr>
          <w:color w:val="000000" w:themeColor="text1"/>
          <w:sz w:val="28"/>
          <w:szCs w:val="28"/>
          <w:u w:val="single"/>
        </w:rPr>
        <w:t>11</w:t>
      </w:r>
      <w:r>
        <w:rPr>
          <w:color w:val="000000" w:themeColor="text1"/>
          <w:sz w:val="28"/>
          <w:szCs w:val="28"/>
        </w:rPr>
        <w:t xml:space="preserve">_2025 г. № </w:t>
      </w:r>
      <w:r w:rsidR="00A506AF" w:rsidRPr="00A506AF">
        <w:rPr>
          <w:color w:val="000000" w:themeColor="text1"/>
          <w:sz w:val="28"/>
          <w:szCs w:val="28"/>
          <w:u w:val="single"/>
        </w:rPr>
        <w:t>0839-п</w:t>
      </w:r>
    </w:p>
    <w:p w:rsidR="00A14A27" w:rsidRDefault="00A14A27" w:rsidP="00A14A27">
      <w:pPr>
        <w:ind w:firstLine="567"/>
        <w:rPr>
          <w:i/>
          <w:color w:val="FF0000"/>
          <w:sz w:val="28"/>
          <w:szCs w:val="28"/>
        </w:rPr>
      </w:pPr>
    </w:p>
    <w:p w:rsidR="00A14A27" w:rsidRDefault="00A14A27" w:rsidP="00A14A27">
      <w:pPr>
        <w:ind w:firstLine="567"/>
        <w:rPr>
          <w:i/>
          <w:color w:val="FF0000"/>
          <w:sz w:val="28"/>
          <w:szCs w:val="28"/>
        </w:rPr>
      </w:pPr>
    </w:p>
    <w:p w:rsidR="00A14A27" w:rsidRDefault="00A14A27" w:rsidP="00A14A27">
      <w:pPr>
        <w:ind w:firstLine="567"/>
        <w:rPr>
          <w:i/>
          <w:color w:val="FF0000"/>
          <w:sz w:val="28"/>
          <w:szCs w:val="28"/>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p>
    <w:p w:rsidR="00A14A27" w:rsidRDefault="00A14A27" w:rsidP="00A14A27">
      <w:pPr>
        <w:ind w:firstLine="567"/>
        <w:rPr>
          <w:i/>
          <w:color w:val="FF0000"/>
          <w:sz w:val="26"/>
          <w:szCs w:val="26"/>
        </w:rPr>
      </w:pPr>
      <w:r>
        <w:rPr>
          <w:i/>
          <w:color w:val="FF0000"/>
          <w:sz w:val="26"/>
          <w:szCs w:val="26"/>
        </w:rPr>
        <w:t xml:space="preserve">                                                                    </w:t>
      </w:r>
    </w:p>
    <w:p w:rsidR="00A14A27" w:rsidRDefault="00A14A27" w:rsidP="00A14A27">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A14A27" w:rsidRDefault="00A14A27" w:rsidP="00A14A27">
      <w:pPr>
        <w:ind w:firstLine="709"/>
        <w:jc w:val="center"/>
        <w:rPr>
          <w:b/>
          <w:sz w:val="26"/>
          <w:szCs w:val="26"/>
        </w:rPr>
      </w:pPr>
    </w:p>
    <w:p w:rsidR="00A14A27" w:rsidRDefault="00A14A27" w:rsidP="00A14A27">
      <w:pPr>
        <w:ind w:firstLine="709"/>
        <w:jc w:val="center"/>
        <w:rPr>
          <w:b/>
          <w:sz w:val="26"/>
          <w:szCs w:val="26"/>
        </w:rPr>
      </w:pPr>
    </w:p>
    <w:p w:rsidR="00A14A27" w:rsidRDefault="00A14A27" w:rsidP="00A14A27">
      <w:pPr>
        <w:jc w:val="center"/>
        <w:rPr>
          <w:b/>
        </w:rPr>
      </w:pPr>
    </w:p>
    <w:p w:rsidR="00A14A27" w:rsidRDefault="00A14A27" w:rsidP="00A14A27">
      <w:pPr>
        <w:jc w:val="center"/>
        <w:rPr>
          <w:b/>
          <w:sz w:val="52"/>
          <w:szCs w:val="52"/>
        </w:rPr>
      </w:pPr>
      <w:r>
        <w:rPr>
          <w:b/>
          <w:sz w:val="52"/>
          <w:szCs w:val="52"/>
        </w:rPr>
        <w:t>АУКЦИОННАЯ ДОКУМЕНТАЦИЯ</w:t>
      </w:r>
    </w:p>
    <w:p w:rsidR="00A14A27" w:rsidRDefault="00A14A27" w:rsidP="00A14A27">
      <w:pPr>
        <w:jc w:val="center"/>
        <w:rPr>
          <w:b/>
          <w:sz w:val="28"/>
          <w:szCs w:val="28"/>
        </w:rPr>
      </w:pPr>
    </w:p>
    <w:p w:rsidR="00A14A27" w:rsidRDefault="00A14A27" w:rsidP="00A14A27">
      <w:pPr>
        <w:jc w:val="center"/>
        <w:rPr>
          <w:b/>
          <w:sz w:val="28"/>
          <w:szCs w:val="28"/>
        </w:rPr>
      </w:pPr>
    </w:p>
    <w:p w:rsidR="00A14A27" w:rsidRDefault="00A14A27" w:rsidP="00A14A27">
      <w:pPr>
        <w:jc w:val="center"/>
        <w:rPr>
          <w:b/>
          <w:sz w:val="28"/>
          <w:szCs w:val="28"/>
        </w:rPr>
      </w:pPr>
    </w:p>
    <w:p w:rsidR="00A14A27" w:rsidRDefault="00A14A27" w:rsidP="00A14A27">
      <w:pPr>
        <w:jc w:val="center"/>
        <w:rPr>
          <w:b/>
          <w:sz w:val="28"/>
          <w:szCs w:val="28"/>
        </w:rPr>
      </w:pPr>
    </w:p>
    <w:p w:rsidR="00A14A27" w:rsidRDefault="00A14A27" w:rsidP="00A14A27">
      <w:pPr>
        <w:jc w:val="center"/>
        <w:rPr>
          <w:b/>
          <w:sz w:val="28"/>
          <w:szCs w:val="28"/>
        </w:rPr>
      </w:pPr>
    </w:p>
    <w:p w:rsidR="00A14A27" w:rsidRDefault="00A14A27" w:rsidP="00A14A27">
      <w:pPr>
        <w:jc w:val="center"/>
        <w:rPr>
          <w:sz w:val="44"/>
          <w:szCs w:val="44"/>
        </w:rPr>
      </w:pPr>
      <w:r>
        <w:rPr>
          <w:sz w:val="44"/>
          <w:szCs w:val="44"/>
        </w:rPr>
        <w:t xml:space="preserve">ДЛЯ ПРОВЕДЕНИЯ </w:t>
      </w:r>
    </w:p>
    <w:p w:rsidR="00A14A27" w:rsidRDefault="00A14A27" w:rsidP="00A14A27">
      <w:pPr>
        <w:jc w:val="center"/>
        <w:rPr>
          <w:sz w:val="44"/>
          <w:szCs w:val="44"/>
        </w:rPr>
      </w:pPr>
      <w:r>
        <w:rPr>
          <w:sz w:val="44"/>
          <w:szCs w:val="44"/>
        </w:rPr>
        <w:t xml:space="preserve">ОТКРЫТОГО АУКЦИОНА </w:t>
      </w:r>
    </w:p>
    <w:p w:rsidR="00A14A27" w:rsidRDefault="00A14A27" w:rsidP="00A14A27">
      <w:pPr>
        <w:jc w:val="center"/>
        <w:rPr>
          <w:sz w:val="44"/>
          <w:szCs w:val="44"/>
        </w:rPr>
      </w:pPr>
      <w:r>
        <w:rPr>
          <w:sz w:val="44"/>
          <w:szCs w:val="44"/>
        </w:rPr>
        <w:t xml:space="preserve">В ЭЛЕКТРОННОЙ ФОРМЕ </w:t>
      </w:r>
    </w:p>
    <w:p w:rsidR="00A14A27" w:rsidRDefault="00A14A27" w:rsidP="00A14A27">
      <w:pPr>
        <w:jc w:val="center"/>
        <w:rPr>
          <w:sz w:val="44"/>
          <w:szCs w:val="44"/>
        </w:rPr>
      </w:pPr>
      <w:r>
        <w:rPr>
          <w:sz w:val="44"/>
          <w:szCs w:val="44"/>
        </w:rPr>
        <w:t xml:space="preserve">ПО ПРОДАЖЕ МУНИЦИПАЛЬНОГО ИМУЩЕСТВА </w:t>
      </w:r>
    </w:p>
    <w:p w:rsidR="00A14A27" w:rsidRDefault="00A14A27" w:rsidP="00A14A27">
      <w:pPr>
        <w:jc w:val="center"/>
        <w:rPr>
          <w:sz w:val="28"/>
          <w:szCs w:val="28"/>
        </w:rPr>
      </w:pPr>
    </w:p>
    <w:p w:rsidR="00A14A27" w:rsidRDefault="00A14A27" w:rsidP="00A14A27">
      <w:pPr>
        <w:jc w:val="center"/>
        <w:rPr>
          <w:sz w:val="28"/>
          <w:szCs w:val="28"/>
        </w:rPr>
      </w:pPr>
    </w:p>
    <w:p w:rsidR="00A14A27" w:rsidRDefault="00A14A27" w:rsidP="00A14A27">
      <w:pPr>
        <w:jc w:val="center"/>
        <w:rPr>
          <w:sz w:val="28"/>
          <w:szCs w:val="28"/>
        </w:rPr>
      </w:pPr>
    </w:p>
    <w:p w:rsidR="00A14A27" w:rsidRDefault="00A14A27" w:rsidP="00A14A27">
      <w:pPr>
        <w:jc w:val="center"/>
        <w:rPr>
          <w:sz w:val="28"/>
          <w:szCs w:val="28"/>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jc w:val="center"/>
        <w:rPr>
          <w:b/>
        </w:rPr>
      </w:pPr>
    </w:p>
    <w:p w:rsidR="00A14A27" w:rsidRDefault="00A14A27" w:rsidP="00A14A27">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A14A27" w:rsidRDefault="00A14A27" w:rsidP="00A14A27">
      <w:pPr>
        <w:pStyle w:val="a9"/>
        <w:rPr>
          <w:rFonts w:ascii="Times New Roman" w:hAnsi="Times New Roman" w:cs="Times New Roman"/>
          <w:b/>
          <w:caps/>
          <w:sz w:val="28"/>
          <w:szCs w:val="28"/>
        </w:rPr>
      </w:pPr>
    </w:p>
    <w:p w:rsidR="00A14A27" w:rsidRDefault="00A14A27" w:rsidP="00A14A27">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A14A27" w:rsidRDefault="00A14A27" w:rsidP="00A14A27">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A14A27" w:rsidRDefault="00A14A27" w:rsidP="00A14A27">
      <w:pPr>
        <w:pStyle w:val="a5"/>
        <w:spacing w:after="0"/>
        <w:jc w:val="both"/>
        <w:rPr>
          <w:rFonts w:eastAsia="Calibri"/>
          <w:sz w:val="28"/>
          <w:szCs w:val="28"/>
          <w:lang w:eastAsia="en-US"/>
        </w:rPr>
      </w:pPr>
    </w:p>
    <w:p w:rsidR="00A14A27" w:rsidRDefault="00A14A27" w:rsidP="00A14A27">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 </w:t>
      </w:r>
    </w:p>
    <w:p w:rsidR="00A14A27" w:rsidRDefault="00A14A27" w:rsidP="00A14A27">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A14A27" w:rsidRDefault="00A14A27" w:rsidP="00A14A27">
      <w:pPr>
        <w:pStyle w:val="a5"/>
        <w:spacing w:after="0"/>
        <w:ind w:firstLine="709"/>
        <w:jc w:val="both"/>
        <w:rPr>
          <w:sz w:val="28"/>
          <w:szCs w:val="28"/>
        </w:rPr>
      </w:pPr>
      <w:r>
        <w:rPr>
          <w:b/>
          <w:sz w:val="28"/>
          <w:szCs w:val="28"/>
        </w:rPr>
        <w:t xml:space="preserve">Предмет аукциона - </w:t>
      </w:r>
      <w:r>
        <w:rPr>
          <w:sz w:val="28"/>
          <w:szCs w:val="28"/>
        </w:rPr>
        <w:t>недвижимое имущество с земельным участком, находящиеся в собственности муниципального образования городской округ город Боготол.</w:t>
      </w:r>
    </w:p>
    <w:p w:rsidR="00A14A27" w:rsidRDefault="00A14A27" w:rsidP="00A14A27">
      <w:pPr>
        <w:pStyle w:val="a5"/>
        <w:spacing w:after="0"/>
        <w:ind w:firstLine="709"/>
        <w:jc w:val="both"/>
        <w:rPr>
          <w:sz w:val="28"/>
          <w:szCs w:val="28"/>
        </w:rPr>
      </w:pPr>
      <w:r>
        <w:rPr>
          <w:b/>
          <w:sz w:val="28"/>
          <w:szCs w:val="28"/>
        </w:rPr>
        <w:t>Продавец -</w:t>
      </w:r>
      <w:r>
        <w:rPr>
          <w:sz w:val="28"/>
          <w:szCs w:val="28"/>
        </w:rPr>
        <w:t xml:space="preserve"> Администрация городского округа город Боготол.</w:t>
      </w:r>
    </w:p>
    <w:p w:rsidR="00A14A27" w:rsidRDefault="00A14A27" w:rsidP="00A14A27">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A14A27" w:rsidRDefault="00A14A27" w:rsidP="00A14A27">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14A27" w:rsidRDefault="00A14A27" w:rsidP="00A14A27">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A14A27" w:rsidRDefault="00A14A27" w:rsidP="00A14A27">
      <w:pPr>
        <w:pStyle w:val="a5"/>
        <w:spacing w:after="0"/>
        <w:ind w:firstLine="709"/>
        <w:jc w:val="both"/>
        <w:rPr>
          <w:sz w:val="28"/>
          <w:szCs w:val="28"/>
        </w:rPr>
      </w:pPr>
      <w:r>
        <w:rPr>
          <w:b/>
          <w:sz w:val="28"/>
          <w:szCs w:val="28"/>
        </w:rPr>
        <w:lastRenderedPageBreak/>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A14A27" w:rsidRDefault="00A14A27" w:rsidP="00A14A27">
      <w:pPr>
        <w:pStyle w:val="a5"/>
        <w:spacing w:after="0"/>
        <w:ind w:firstLine="709"/>
        <w:jc w:val="both"/>
        <w:rPr>
          <w:sz w:val="28"/>
          <w:szCs w:val="28"/>
        </w:rPr>
      </w:pPr>
      <w:r>
        <w:rPr>
          <w:sz w:val="28"/>
          <w:szCs w:val="28"/>
        </w:rPr>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14A27" w:rsidRDefault="00A14A27" w:rsidP="00A14A27">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A14A27" w:rsidRDefault="00A14A27" w:rsidP="00A14A27">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A14A27" w:rsidRDefault="00A14A27" w:rsidP="00A14A27">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A14A27" w:rsidRDefault="00A14A27" w:rsidP="00A14A27">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A14A27" w:rsidRDefault="00A14A27" w:rsidP="00A14A27">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14A27" w:rsidRDefault="00A14A27" w:rsidP="00A14A27">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A14A27" w:rsidRDefault="00A14A27" w:rsidP="00A14A27">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14A27" w:rsidRDefault="00A14A27" w:rsidP="00A14A27">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w:t>
      </w:r>
      <w:r>
        <w:rPr>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A14A27" w:rsidRDefault="00A14A27" w:rsidP="00A14A27">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A14A27" w:rsidRDefault="00A14A27" w:rsidP="00A14A27">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A14A27" w:rsidRDefault="00A14A27" w:rsidP="00A14A27">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A14A27" w:rsidRDefault="00A14A27" w:rsidP="00A14A27">
      <w:pPr>
        <w:pStyle w:val="a5"/>
        <w:spacing w:after="0"/>
        <w:ind w:firstLine="709"/>
        <w:jc w:val="both"/>
        <w:rPr>
          <w:b/>
          <w:bCs/>
          <w:sz w:val="28"/>
          <w:szCs w:val="28"/>
          <w:lang w:eastAsia="ar-SA"/>
        </w:rPr>
      </w:pPr>
      <w:r>
        <w:rPr>
          <w:b/>
          <w:bCs/>
          <w:sz w:val="28"/>
          <w:szCs w:val="28"/>
          <w:lang w:eastAsia="ar-SA"/>
        </w:rPr>
        <w:t>Контакты:</w:t>
      </w:r>
    </w:p>
    <w:p w:rsidR="00A14A27" w:rsidRDefault="00A14A27" w:rsidP="00A14A27">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A14A27" w:rsidRDefault="00A14A27" w:rsidP="00A14A27">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A14A27" w:rsidRDefault="00A14A27" w:rsidP="00A14A27">
      <w:pPr>
        <w:pStyle w:val="a5"/>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A14A27" w:rsidRDefault="00A14A27" w:rsidP="00A14A27">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A14A27" w:rsidRDefault="00A14A27" w:rsidP="00A14A27">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0"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proofErr w:type="spellStart"/>
        <w:r>
          <w:rPr>
            <w:rStyle w:val="a3"/>
            <w:b/>
            <w:sz w:val="28"/>
            <w:szCs w:val="28"/>
            <w:lang w:val="en-US" w:eastAsia="ar-SA"/>
          </w:rPr>
          <w:t>ru</w:t>
        </w:r>
        <w:proofErr w:type="spellEnd"/>
      </w:hyperlink>
    </w:p>
    <w:p w:rsidR="00A14A27" w:rsidRDefault="00A14A27" w:rsidP="00A14A27">
      <w:pPr>
        <w:pStyle w:val="a5"/>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(39157) 6-34-06</w:t>
      </w:r>
    </w:p>
    <w:p w:rsidR="00A14A27" w:rsidRDefault="00A14A27" w:rsidP="00A14A27">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A14A27" w:rsidRDefault="00A14A27" w:rsidP="00A14A27">
      <w:pPr>
        <w:suppressAutoHyphens/>
        <w:ind w:firstLine="709"/>
        <w:jc w:val="both"/>
        <w:textAlignment w:val="baseline"/>
        <w:rPr>
          <w:sz w:val="28"/>
          <w:szCs w:val="28"/>
          <w:lang w:eastAsia="ar-SA"/>
        </w:rPr>
      </w:pPr>
    </w:p>
    <w:p w:rsidR="00A14A27" w:rsidRDefault="00A14A27" w:rsidP="00A14A27">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A14A27" w:rsidRDefault="00A14A27" w:rsidP="00A14A27">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A14A27" w:rsidRDefault="00A14A27" w:rsidP="00A14A27">
      <w:pPr>
        <w:pStyle w:val="a7"/>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1"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Общие положения</w:t>
      </w:r>
    </w:p>
    <w:p w:rsidR="00A14A27" w:rsidRDefault="00A14A27" w:rsidP="00A14A27">
      <w:pPr>
        <w:pStyle w:val="a5"/>
        <w:spacing w:after="0"/>
        <w:jc w:val="both"/>
        <w:rPr>
          <w:sz w:val="28"/>
          <w:szCs w:val="28"/>
        </w:rPr>
      </w:pPr>
    </w:p>
    <w:p w:rsidR="00A14A27" w:rsidRDefault="00A14A27" w:rsidP="00A14A27">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w:t>
      </w:r>
    </w:p>
    <w:p w:rsidR="00A14A27" w:rsidRDefault="00A14A27" w:rsidP="00A14A27">
      <w:pPr>
        <w:pStyle w:val="a5"/>
        <w:spacing w:after="0"/>
        <w:ind w:firstLine="709"/>
        <w:jc w:val="both"/>
        <w:rPr>
          <w:color w:val="404040" w:themeColor="text1" w:themeTint="BF"/>
          <w:sz w:val="28"/>
          <w:szCs w:val="28"/>
        </w:rPr>
      </w:pPr>
      <w:r>
        <w:rPr>
          <w:sz w:val="28"/>
          <w:szCs w:val="28"/>
        </w:rPr>
        <w:t xml:space="preserve">2. Собственник выставляемого на торги имущества – </w:t>
      </w:r>
      <w:r>
        <w:rPr>
          <w:color w:val="404040" w:themeColor="text1" w:themeTint="BF"/>
          <w:sz w:val="28"/>
          <w:szCs w:val="28"/>
        </w:rPr>
        <w:t>Муниципальное образование город Боготол.</w:t>
      </w:r>
    </w:p>
    <w:p w:rsidR="00A14A27" w:rsidRDefault="00A14A27" w:rsidP="00A14A27">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A14A27" w:rsidRDefault="00A14A27" w:rsidP="00A14A27">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A14A27" w:rsidRDefault="00A14A27" w:rsidP="00A14A27">
      <w:pPr>
        <w:pStyle w:val="a7"/>
        <w:tabs>
          <w:tab w:val="left" w:pos="709"/>
        </w:tabs>
        <w:spacing w:after="0"/>
        <w:ind w:left="0"/>
        <w:rPr>
          <w:sz w:val="28"/>
          <w:szCs w:val="28"/>
        </w:rPr>
      </w:pPr>
    </w:p>
    <w:p w:rsidR="00A14A27" w:rsidRDefault="00A14A27" w:rsidP="00A14A27">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A14A27" w:rsidRDefault="00A14A27" w:rsidP="00A14A27">
      <w:pPr>
        <w:pStyle w:val="a7"/>
        <w:tabs>
          <w:tab w:val="left" w:pos="709"/>
        </w:tabs>
        <w:spacing w:after="0"/>
        <w:ind w:firstLine="567"/>
        <w:jc w:val="both"/>
        <w:rPr>
          <w:sz w:val="28"/>
          <w:szCs w:val="28"/>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A14A27" w:rsidTr="00A14A27">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ind w:firstLine="34"/>
              <w:jc w:val="center"/>
              <w:textAlignment w:val="baseline"/>
              <w:rPr>
                <w:lang w:eastAsia="en-US"/>
              </w:rPr>
            </w:pPr>
            <w:r>
              <w:rPr>
                <w:lang w:eastAsia="en-US"/>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ind w:hanging="27"/>
              <w:jc w:val="center"/>
              <w:textAlignment w:val="baseline"/>
              <w:rPr>
                <w:lang w:eastAsia="en-US"/>
              </w:rPr>
            </w:pPr>
            <w:r>
              <w:rPr>
                <w:lang w:eastAsia="en-US"/>
              </w:rPr>
              <w:t>Год выпуска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Место нахождения</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Начальная    цена              продажи без    НДС (руб.)</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Шаг</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аукциона</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Размер задатка  (10 %)</w:t>
            </w:r>
          </w:p>
        </w:tc>
      </w:tr>
      <w:tr w:rsidR="00A14A27" w:rsidTr="00A14A27">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A14A27" w:rsidRDefault="00A14A27" w:rsidP="00A14A27">
            <w:pPr>
              <w:suppressAutoHyphens/>
              <w:overflowPunct w:val="0"/>
              <w:autoSpaceDE w:val="0"/>
              <w:autoSpaceDN w:val="0"/>
              <w:adjustRightInd w:val="0"/>
              <w:spacing w:line="252" w:lineRule="auto"/>
              <w:jc w:val="center"/>
              <w:textAlignment w:val="baseline"/>
              <w:rPr>
                <w:lang w:eastAsia="en-US"/>
              </w:rPr>
            </w:pPr>
            <w:r>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A14A27" w:rsidRPr="00C07798" w:rsidRDefault="00A14A27" w:rsidP="00A14A27">
            <w:pPr>
              <w:ind w:firstLine="709"/>
              <w:jc w:val="both"/>
              <w:rPr>
                <w:color w:val="000000" w:themeColor="text1"/>
              </w:rPr>
            </w:pPr>
            <w:r w:rsidRPr="00C07798">
              <w:rPr>
                <w:color w:val="000000" w:themeColor="text1"/>
              </w:rPr>
              <w:t xml:space="preserve">ГАЗ 6601, грузовой фургон, мощность двигателя 115,0 </w:t>
            </w:r>
            <w:proofErr w:type="spellStart"/>
            <w:r w:rsidRPr="00C07798">
              <w:rPr>
                <w:color w:val="000000" w:themeColor="text1"/>
              </w:rPr>
              <w:t>л.с</w:t>
            </w:r>
            <w:proofErr w:type="spellEnd"/>
            <w:r w:rsidRPr="00C07798">
              <w:rPr>
                <w:color w:val="000000" w:themeColor="text1"/>
              </w:rPr>
              <w:t xml:space="preserve">., рабочий объем двигателя – 4260 </w:t>
            </w:r>
            <w:proofErr w:type="spellStart"/>
            <w:r w:rsidRPr="00C07798">
              <w:rPr>
                <w:color w:val="000000" w:themeColor="text1"/>
              </w:rPr>
              <w:t>куб.см</w:t>
            </w:r>
            <w:proofErr w:type="spellEnd"/>
            <w:r w:rsidRPr="00C07798">
              <w:rPr>
                <w:color w:val="000000" w:themeColor="text1"/>
              </w:rPr>
              <w:t>., тип двигателя – бензиновый, шасси (рама) -513-9847, цвет кузова – зеленый, кузов (прицеп) №4523698;</w:t>
            </w:r>
            <w:r>
              <w:rPr>
                <w:color w:val="000000" w:themeColor="text1"/>
              </w:rPr>
              <w:t xml:space="preserve"> разрешенная максимальная масса (кг) 5800;</w:t>
            </w:r>
          </w:p>
          <w:p w:rsidR="00A14A27" w:rsidRDefault="00A14A27" w:rsidP="00A14A27">
            <w:pPr>
              <w:pStyle w:val="a7"/>
              <w:spacing w:after="0" w:line="252" w:lineRule="auto"/>
              <w:ind w:left="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A14A27" w:rsidRDefault="00A14A27" w:rsidP="00A14A27">
            <w:pPr>
              <w:spacing w:line="252" w:lineRule="auto"/>
              <w:jc w:val="center"/>
              <w:rPr>
                <w:lang w:eastAsia="en-US"/>
              </w:rPr>
            </w:pPr>
            <w:r>
              <w:rPr>
                <w:lang w:eastAsia="en-US"/>
              </w:rPr>
              <w:t>1972</w:t>
            </w:r>
          </w:p>
          <w:p w:rsidR="00A14A27" w:rsidRDefault="00A14A27" w:rsidP="00A14A27">
            <w:pPr>
              <w:spacing w:line="252" w:lineRule="auto"/>
              <w:jc w:val="center"/>
              <w:rPr>
                <w:lang w:eastAsia="en-US"/>
              </w:rPr>
            </w:pPr>
          </w:p>
          <w:p w:rsidR="00A14A27" w:rsidRDefault="00A14A27" w:rsidP="00A14A27">
            <w:pPr>
              <w:spacing w:line="252"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A14A27" w:rsidRDefault="00A14A27" w:rsidP="00A14A27">
            <w:pPr>
              <w:suppressAutoHyphens/>
              <w:overflowPunct w:val="0"/>
              <w:autoSpaceDE w:val="0"/>
              <w:autoSpaceDN w:val="0"/>
              <w:adjustRightInd w:val="0"/>
              <w:spacing w:line="252" w:lineRule="auto"/>
              <w:textAlignment w:val="baseline"/>
              <w:rPr>
                <w:lang w:eastAsia="en-US"/>
              </w:rPr>
            </w:pPr>
            <w:r>
              <w:rPr>
                <w:lang w:eastAsia="en-US"/>
              </w:rPr>
              <w:t>Красноярский край, село</w:t>
            </w:r>
          </w:p>
          <w:p w:rsidR="00A14A27" w:rsidRDefault="00A14A27" w:rsidP="00A14A27">
            <w:pPr>
              <w:suppressAutoHyphens/>
              <w:overflowPunct w:val="0"/>
              <w:autoSpaceDE w:val="0"/>
              <w:autoSpaceDN w:val="0"/>
              <w:adjustRightInd w:val="0"/>
              <w:spacing w:line="252" w:lineRule="auto"/>
              <w:textAlignment w:val="baseline"/>
              <w:rPr>
                <w:lang w:eastAsia="en-US"/>
              </w:rPr>
            </w:pPr>
            <w:r>
              <w:rPr>
                <w:lang w:eastAsia="en-US"/>
              </w:rPr>
              <w:t>Боготол, ул. Целинная д.17</w:t>
            </w:r>
          </w:p>
          <w:p w:rsidR="00A14A27" w:rsidRDefault="00A14A27" w:rsidP="00A14A27">
            <w:pPr>
              <w:suppressAutoHyphens/>
              <w:overflowPunct w:val="0"/>
              <w:autoSpaceDE w:val="0"/>
              <w:autoSpaceDN w:val="0"/>
              <w:adjustRightInd w:val="0"/>
              <w:spacing w:line="252" w:lineRule="auto"/>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A14A27" w:rsidRDefault="00A14A27" w:rsidP="00A14A27">
            <w:pPr>
              <w:spacing w:line="252" w:lineRule="auto"/>
              <w:jc w:val="center"/>
              <w:rPr>
                <w:lang w:eastAsia="en-US"/>
              </w:rPr>
            </w:pPr>
            <w:r>
              <w:rPr>
                <w:lang w:eastAsia="en-US"/>
              </w:rPr>
              <w:t>183 429</w:t>
            </w:r>
          </w:p>
        </w:tc>
        <w:tc>
          <w:tcPr>
            <w:tcW w:w="1418" w:type="dxa"/>
            <w:tcBorders>
              <w:top w:val="single" w:sz="4" w:space="0" w:color="auto"/>
              <w:left w:val="single" w:sz="4" w:space="0" w:color="auto"/>
              <w:bottom w:val="single" w:sz="4" w:space="0" w:color="auto"/>
              <w:right w:val="single" w:sz="4" w:space="0" w:color="auto"/>
            </w:tcBorders>
            <w:hideMark/>
          </w:tcPr>
          <w:p w:rsidR="00A14A27" w:rsidRDefault="00A14A27" w:rsidP="00A14A27">
            <w:pPr>
              <w:spacing w:line="252" w:lineRule="auto"/>
              <w:jc w:val="center"/>
              <w:rPr>
                <w:lang w:eastAsia="en-US"/>
              </w:rPr>
            </w:pPr>
            <w:r>
              <w:rPr>
                <w:lang w:eastAsia="en-US"/>
              </w:rPr>
              <w:t>9 171,45</w:t>
            </w:r>
          </w:p>
        </w:tc>
        <w:tc>
          <w:tcPr>
            <w:tcW w:w="1281" w:type="dxa"/>
            <w:tcBorders>
              <w:top w:val="single" w:sz="4" w:space="0" w:color="auto"/>
              <w:left w:val="single" w:sz="4" w:space="0" w:color="auto"/>
              <w:bottom w:val="single" w:sz="4" w:space="0" w:color="auto"/>
              <w:right w:val="single" w:sz="4" w:space="0" w:color="auto"/>
            </w:tcBorders>
            <w:hideMark/>
          </w:tcPr>
          <w:p w:rsidR="00A14A27" w:rsidRDefault="00A14A27" w:rsidP="00A14A27">
            <w:pPr>
              <w:suppressAutoHyphens/>
              <w:overflowPunct w:val="0"/>
              <w:autoSpaceDE w:val="0"/>
              <w:autoSpaceDN w:val="0"/>
              <w:adjustRightInd w:val="0"/>
              <w:spacing w:line="252" w:lineRule="auto"/>
              <w:textAlignment w:val="baseline"/>
              <w:rPr>
                <w:lang w:eastAsia="en-US"/>
              </w:rPr>
            </w:pPr>
            <w:r>
              <w:rPr>
                <w:lang w:eastAsia="en-US"/>
              </w:rPr>
              <w:t>18 342,90</w:t>
            </w:r>
          </w:p>
        </w:tc>
      </w:tr>
    </w:tbl>
    <w:p w:rsidR="00A14A27" w:rsidRPr="00C07798" w:rsidRDefault="00A14A27" w:rsidP="00A14A27">
      <w:pPr>
        <w:pStyle w:val="a7"/>
        <w:tabs>
          <w:tab w:val="left" w:pos="709"/>
        </w:tabs>
        <w:spacing w:after="0"/>
        <w:ind w:left="0" w:firstLine="709"/>
        <w:jc w:val="both"/>
        <w:rPr>
          <w:b/>
          <w:sz w:val="28"/>
          <w:szCs w:val="28"/>
          <w:u w:val="single"/>
        </w:rPr>
      </w:pPr>
      <w:r w:rsidRPr="00C07798">
        <w:rPr>
          <w:b/>
          <w:sz w:val="28"/>
          <w:szCs w:val="28"/>
          <w:u w:val="single"/>
        </w:rPr>
        <w:t xml:space="preserve">Внимание: автомобиль не эксплуатировался </w:t>
      </w:r>
      <w:r>
        <w:rPr>
          <w:b/>
          <w:sz w:val="28"/>
          <w:szCs w:val="28"/>
          <w:u w:val="single"/>
        </w:rPr>
        <w:t>около пяти</w:t>
      </w:r>
      <w:r w:rsidRPr="00C07798">
        <w:rPr>
          <w:b/>
          <w:sz w:val="28"/>
          <w:szCs w:val="28"/>
          <w:u w:val="single"/>
        </w:rPr>
        <w:t xml:space="preserve"> лет, отсутствует аккумулятор. </w:t>
      </w:r>
    </w:p>
    <w:p w:rsidR="00A14A27" w:rsidRDefault="00A14A27" w:rsidP="00A14A27">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от начальной цены продажи.</w:t>
      </w:r>
    </w:p>
    <w:p w:rsidR="00A14A27" w:rsidRDefault="00A14A27" w:rsidP="00A14A27">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от начальной цены продажи.</w:t>
      </w:r>
    </w:p>
    <w:p w:rsidR="00A14A27" w:rsidRDefault="00A14A27" w:rsidP="00A14A27">
      <w:pPr>
        <w:pStyle w:val="a7"/>
        <w:tabs>
          <w:tab w:val="left" w:pos="709"/>
        </w:tabs>
        <w:spacing w:after="0"/>
        <w:ind w:left="0" w:firstLine="709"/>
        <w:jc w:val="both"/>
        <w:rPr>
          <w:sz w:val="28"/>
          <w:szCs w:val="28"/>
        </w:rPr>
      </w:pPr>
      <w:r>
        <w:rPr>
          <w:sz w:val="28"/>
          <w:szCs w:val="28"/>
        </w:rPr>
        <w:t xml:space="preserve">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w:t>
      </w:r>
      <w:r>
        <w:rPr>
          <w:sz w:val="28"/>
          <w:szCs w:val="28"/>
        </w:rPr>
        <w:lastRenderedPageBreak/>
        <w:t>задатка являются акцептом такой оферты, после чего договор о задатке считается заключенным в письменной форме.</w:t>
      </w:r>
    </w:p>
    <w:p w:rsidR="00A14A27" w:rsidRDefault="00A14A27" w:rsidP="00A14A27">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A14A27" w:rsidRDefault="00A14A27" w:rsidP="00A14A27">
      <w:pPr>
        <w:pStyle w:val="a7"/>
        <w:shd w:val="clear" w:color="auto" w:fill="FFFFFF"/>
        <w:tabs>
          <w:tab w:val="left" w:pos="709"/>
        </w:tabs>
        <w:spacing w:after="0"/>
        <w:ind w:left="0"/>
        <w:jc w:val="both"/>
        <w:rPr>
          <w:b/>
          <w:sz w:val="28"/>
          <w:szCs w:val="28"/>
        </w:rPr>
      </w:pPr>
    </w:p>
    <w:p w:rsidR="00A14A27" w:rsidRDefault="00A14A27" w:rsidP="00A14A27">
      <w:pPr>
        <w:pStyle w:val="a7"/>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w:t>
      </w:r>
      <w:r>
        <w:rPr>
          <w:b/>
          <w:sz w:val="28"/>
          <w:szCs w:val="28"/>
        </w:rPr>
        <w:t>- 17.11.2025</w:t>
      </w:r>
      <w:r>
        <w:rPr>
          <w:sz w:val="28"/>
          <w:szCs w:val="28"/>
        </w:rPr>
        <w:t>.</w:t>
      </w:r>
    </w:p>
    <w:p w:rsidR="00A14A27" w:rsidRDefault="00A14A27" w:rsidP="00A14A27">
      <w:pPr>
        <w:pStyle w:val="a7"/>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w:t>
      </w:r>
      <w:r>
        <w:rPr>
          <w:b/>
          <w:color w:val="000000" w:themeColor="text1"/>
          <w:sz w:val="28"/>
          <w:szCs w:val="28"/>
        </w:rPr>
        <w:t>12.12.2025.</w:t>
      </w:r>
    </w:p>
    <w:p w:rsidR="00A14A27" w:rsidRDefault="00A14A27" w:rsidP="00A14A27">
      <w:pPr>
        <w:pStyle w:val="a7"/>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w:t>
      </w:r>
      <w:r>
        <w:rPr>
          <w:b/>
          <w:sz w:val="28"/>
          <w:szCs w:val="28"/>
        </w:rPr>
        <w:t>15.12.2025.</w:t>
      </w:r>
    </w:p>
    <w:p w:rsidR="00A14A27" w:rsidRDefault="00A14A27" w:rsidP="00A14A27">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- 16.12.2025 в 15-00 по местному времени. </w:t>
      </w:r>
    </w:p>
    <w:p w:rsidR="00A14A27" w:rsidRDefault="00A14A27" w:rsidP="00A14A27">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Условия участия в аукционе</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A14A27" w:rsidRDefault="00A14A27" w:rsidP="00A14A27">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A14A27" w:rsidRDefault="00A14A27" w:rsidP="00A14A27">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A14A27" w:rsidRDefault="00A14A27" w:rsidP="00A14A27">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A14A27" w:rsidRDefault="00A14A27" w:rsidP="00A14A27">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A14A27" w:rsidRDefault="00A14A27" w:rsidP="00A14A27">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14A27" w:rsidRDefault="00A14A27" w:rsidP="00A14A27">
      <w:pPr>
        <w:pStyle w:val="a7"/>
        <w:tabs>
          <w:tab w:val="left" w:pos="709"/>
        </w:tabs>
        <w:spacing w:after="0"/>
        <w:ind w:left="0" w:firstLine="709"/>
        <w:jc w:val="both"/>
        <w:rPr>
          <w:sz w:val="28"/>
          <w:szCs w:val="28"/>
        </w:rPr>
      </w:pPr>
      <w:r>
        <w:rPr>
          <w:sz w:val="28"/>
          <w:szCs w:val="28"/>
        </w:rPr>
        <w:lastRenderedPageBreak/>
        <w:t>Регистрация на электронной площадке осуществляется без взимания платы.</w:t>
      </w:r>
    </w:p>
    <w:p w:rsidR="00A14A27" w:rsidRDefault="00A14A27" w:rsidP="00A14A27">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14A27" w:rsidRDefault="00A14A27" w:rsidP="00A14A27">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A14A27" w:rsidRDefault="00A14A27" w:rsidP="00A14A27">
      <w:pPr>
        <w:pStyle w:val="a7"/>
        <w:tabs>
          <w:tab w:val="left" w:pos="709"/>
        </w:tabs>
        <w:spacing w:after="0"/>
        <w:ind w:left="0"/>
        <w:jc w:val="center"/>
        <w:rPr>
          <w:sz w:val="28"/>
          <w:szCs w:val="28"/>
        </w:rPr>
      </w:pPr>
    </w:p>
    <w:p w:rsidR="00A14A27" w:rsidRDefault="00A14A27" w:rsidP="00A14A27">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A14A27" w:rsidRDefault="00A14A27" w:rsidP="00A14A27">
      <w:pPr>
        <w:tabs>
          <w:tab w:val="left" w:pos="0"/>
        </w:tabs>
        <w:autoSpaceDE w:val="0"/>
        <w:autoSpaceDN w:val="0"/>
        <w:adjustRightInd w:val="0"/>
        <w:jc w:val="both"/>
        <w:rPr>
          <w:sz w:val="28"/>
          <w:szCs w:val="28"/>
        </w:rPr>
      </w:pPr>
    </w:p>
    <w:p w:rsidR="00A14A27" w:rsidRDefault="00A14A27" w:rsidP="00A14A27">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 официальном сайте Продавца – Администрация городского круга город Боготол</w:t>
      </w:r>
      <w:r>
        <w:t xml:space="preserve"> </w:t>
      </w:r>
      <w:r>
        <w:rPr>
          <w:sz w:val="28"/>
          <w:szCs w:val="28"/>
          <w:u w:val="single"/>
        </w:rPr>
        <w:t>https://bogotol-okrug.gosuslugi.ru/,</w:t>
      </w:r>
      <w:r>
        <w:rPr>
          <w:sz w:val="28"/>
          <w:szCs w:val="28"/>
        </w:rPr>
        <w:t xml:space="preserve"> на электронной площадке </w:t>
      </w:r>
      <w:r>
        <w:rPr>
          <w:b/>
          <w:sz w:val="28"/>
          <w:szCs w:val="28"/>
        </w:rPr>
        <w:t xml:space="preserve"> </w:t>
      </w:r>
      <w:hyperlink r:id="rId13"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hyperlink>
      <w:r>
        <w:rPr>
          <w:sz w:val="28"/>
          <w:szCs w:val="28"/>
        </w:rPr>
        <w:t>.</w:t>
      </w:r>
    </w:p>
    <w:p w:rsidR="00A14A27" w:rsidRDefault="00A14A27" w:rsidP="00A14A27">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A14A27" w:rsidRDefault="00A14A27" w:rsidP="00A14A27">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A14A27" w:rsidRDefault="00A14A27" w:rsidP="00A14A27">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14A27" w:rsidRDefault="00A14A27" w:rsidP="00A14A27">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w:t>
      </w:r>
      <w:r>
        <w:rPr>
          <w:sz w:val="28"/>
          <w:szCs w:val="28"/>
        </w:rPr>
        <w:lastRenderedPageBreak/>
        <w:t xml:space="preserve">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A14A27" w:rsidRDefault="00A14A27" w:rsidP="00A14A27">
      <w:pPr>
        <w:pStyle w:val="a7"/>
        <w:tabs>
          <w:tab w:val="left" w:pos="709"/>
        </w:tabs>
        <w:spacing w:after="0"/>
        <w:ind w:left="0"/>
        <w:jc w:val="both"/>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A14A27" w:rsidRDefault="00A14A27" w:rsidP="00A14A27">
      <w:pPr>
        <w:pStyle w:val="a7"/>
        <w:tabs>
          <w:tab w:val="left" w:pos="709"/>
        </w:tabs>
        <w:spacing w:after="0"/>
        <w:ind w:left="0"/>
        <w:jc w:val="center"/>
        <w:rPr>
          <w:b/>
          <w:sz w:val="28"/>
          <w:szCs w:val="28"/>
        </w:rPr>
      </w:pPr>
      <w:r>
        <w:rPr>
          <w:b/>
          <w:sz w:val="28"/>
          <w:szCs w:val="28"/>
        </w:rPr>
        <w:t>на участие в аукционе</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A14A27" w:rsidRDefault="00A14A27" w:rsidP="00A14A27">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A14A27" w:rsidRDefault="00A14A27" w:rsidP="00A14A27">
      <w:pPr>
        <w:pStyle w:val="a7"/>
        <w:tabs>
          <w:tab w:val="left" w:pos="709"/>
        </w:tabs>
        <w:spacing w:after="0"/>
        <w:ind w:left="0" w:firstLine="709"/>
        <w:jc w:val="both"/>
        <w:rPr>
          <w:sz w:val="28"/>
          <w:szCs w:val="28"/>
        </w:rPr>
      </w:pPr>
      <w:r>
        <w:rPr>
          <w:sz w:val="28"/>
          <w:szCs w:val="28"/>
        </w:rPr>
        <w:t>Индивидуальные предприниматели – копию всех страниц паспорта, копию свидетельства о постановке на учет в налоговом органе в качестве индивидуального предпринимателя;</w:t>
      </w:r>
    </w:p>
    <w:p w:rsidR="00A14A27" w:rsidRDefault="00A14A27" w:rsidP="00A14A27">
      <w:pPr>
        <w:pStyle w:val="a7"/>
        <w:tabs>
          <w:tab w:val="left" w:pos="709"/>
        </w:tabs>
        <w:spacing w:after="0"/>
        <w:ind w:left="0" w:firstLine="709"/>
        <w:jc w:val="both"/>
        <w:rPr>
          <w:sz w:val="28"/>
          <w:szCs w:val="28"/>
        </w:rPr>
      </w:pPr>
      <w:r>
        <w:rPr>
          <w:sz w:val="28"/>
          <w:szCs w:val="28"/>
        </w:rPr>
        <w:t xml:space="preserve">- юридические лица - заверенные копии учредительных документов; </w:t>
      </w:r>
    </w:p>
    <w:p w:rsidR="00A14A27" w:rsidRDefault="00A14A27" w:rsidP="00A14A27">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14A27" w:rsidRDefault="00A14A27" w:rsidP="00A14A27">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A14A27" w:rsidRDefault="00A14A27" w:rsidP="00A14A27">
      <w:pPr>
        <w:pStyle w:val="a7"/>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14A27" w:rsidRDefault="00A14A27" w:rsidP="00A14A27">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A14A27" w:rsidRDefault="00A14A27" w:rsidP="00A14A27">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t xml:space="preserve"> </w:t>
      </w:r>
      <w:r>
        <w:rPr>
          <w:sz w:val="28"/>
          <w:szCs w:val="28"/>
        </w:rPr>
        <w:t xml:space="preserve">В случае проведения продажи </w:t>
      </w:r>
      <w:r>
        <w:rPr>
          <w:sz w:val="28"/>
          <w:szCs w:val="28"/>
        </w:rPr>
        <w:lastRenderedPageBreak/>
        <w:t>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A14A27" w:rsidRDefault="00A14A27" w:rsidP="00A14A27">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14A27" w:rsidRDefault="00A14A27" w:rsidP="00A14A27">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14A27" w:rsidRDefault="00A14A27" w:rsidP="00A14A27">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14A27" w:rsidRDefault="00A14A27" w:rsidP="00A14A27">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14A27" w:rsidRDefault="00A14A27" w:rsidP="00A14A27">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A14A27" w:rsidRDefault="00A14A27" w:rsidP="00A14A27">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A14A27" w:rsidRDefault="00A14A27" w:rsidP="00A14A27">
      <w:pPr>
        <w:pStyle w:val="a7"/>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14A27" w:rsidRDefault="00A14A27" w:rsidP="00A14A27">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A14A27" w:rsidRDefault="00A14A27" w:rsidP="00A14A27">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14A27" w:rsidRDefault="00A14A27" w:rsidP="00A14A27">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14A27" w:rsidRDefault="00A14A27" w:rsidP="00A14A27">
      <w:pPr>
        <w:pStyle w:val="a7"/>
        <w:tabs>
          <w:tab w:val="left" w:pos="709"/>
        </w:tabs>
        <w:spacing w:after="0"/>
        <w:ind w:left="0" w:firstLine="709"/>
        <w:jc w:val="both"/>
        <w:rPr>
          <w:sz w:val="28"/>
          <w:szCs w:val="28"/>
        </w:rPr>
      </w:pPr>
      <w:r>
        <w:rPr>
          <w:sz w:val="28"/>
          <w:szCs w:val="28"/>
        </w:rPr>
        <w:lastRenderedPageBreak/>
        <w:t>- не подтверждено поступление в установленный срок задатка на счет, указанный в информационном сообщении.</w:t>
      </w: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 заявка подана лицом, не уполномоченным претендентом на осуществление таких действий;</w:t>
      </w:r>
    </w:p>
    <w:p w:rsidR="00A14A27" w:rsidRDefault="00A14A27" w:rsidP="00A14A27">
      <w:pPr>
        <w:pStyle w:val="a7"/>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A14A27" w:rsidRDefault="00A14A27" w:rsidP="00A14A27">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Отмена и приостановление аукциона</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A14A27" w:rsidRDefault="00A14A27" w:rsidP="00A14A27">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4" w:history="1">
        <w:r>
          <w:rPr>
            <w:rStyle w:val="a3"/>
            <w:color w:val="auto"/>
            <w:sz w:val="28"/>
            <w:szCs w:val="28"/>
            <w:u w:val="none"/>
          </w:rPr>
          <w:t>www.torgi.gov.ru</w:t>
        </w:r>
      </w:hyperlink>
      <w:r>
        <w:rPr>
          <w:sz w:val="28"/>
          <w:szCs w:val="28"/>
        </w:rPr>
        <w:t xml:space="preserve">, на официальном сайте Продавца – Администрации городского округа города Боготола </w:t>
      </w:r>
      <w:hyperlink r:id="rId15" w:history="1">
        <w:r>
          <w:rPr>
            <w:rStyle w:val="a3"/>
            <w:color w:val="4040FF"/>
            <w:sz w:val="28"/>
            <w:szCs w:val="28"/>
          </w:rPr>
          <w:t>https://bogotol-okrug.gosuslugi.ru</w:t>
        </w:r>
        <w:r>
          <w:rPr>
            <w:rStyle w:val="a3"/>
            <w:sz w:val="28"/>
            <w:szCs w:val="28"/>
          </w:rPr>
          <w:t>/</w:t>
        </w:r>
      </w:hyperlink>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A14A27" w:rsidRDefault="00A14A27" w:rsidP="00A14A27">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14A27" w:rsidRDefault="00A14A27" w:rsidP="00A14A27">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14A27" w:rsidRDefault="00A14A27" w:rsidP="00A14A27">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Порядок внесения и возврата задатка</w:t>
      </w:r>
    </w:p>
    <w:p w:rsidR="00A14A27" w:rsidRDefault="00A14A27" w:rsidP="00A14A27">
      <w:pPr>
        <w:pStyle w:val="a7"/>
        <w:tabs>
          <w:tab w:val="left" w:pos="993"/>
        </w:tabs>
        <w:spacing w:after="0"/>
        <w:ind w:left="0"/>
        <w:jc w:val="both"/>
        <w:rPr>
          <w:b/>
          <w:sz w:val="28"/>
          <w:szCs w:val="28"/>
        </w:rPr>
      </w:pPr>
    </w:p>
    <w:p w:rsidR="00A14A27" w:rsidRDefault="00A14A27" w:rsidP="00A14A27">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A14A27" w:rsidRDefault="00A14A27" w:rsidP="00A14A27">
      <w:pPr>
        <w:pStyle w:val="a7"/>
        <w:tabs>
          <w:tab w:val="left" w:pos="993"/>
        </w:tabs>
        <w:spacing w:after="0"/>
        <w:ind w:left="0" w:firstLine="709"/>
        <w:jc w:val="both"/>
        <w:rPr>
          <w:color w:val="000000" w:themeColor="text1"/>
          <w:sz w:val="28"/>
          <w:szCs w:val="28"/>
        </w:rPr>
      </w:pPr>
      <w:r>
        <w:rPr>
          <w:color w:val="000000" w:themeColor="text1"/>
          <w:sz w:val="28"/>
          <w:szCs w:val="28"/>
        </w:rPr>
        <w:t xml:space="preserve">Задаток для участия в аукционе служит обеспечением исполнения обязательства победителя аукциона по заключению договора купли-продажи </w:t>
      </w:r>
      <w:r>
        <w:rPr>
          <w:color w:val="000000" w:themeColor="text1"/>
          <w:sz w:val="28"/>
          <w:szCs w:val="28"/>
        </w:rPr>
        <w:lastRenderedPageBreak/>
        <w:t>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A14A27" w:rsidRDefault="00A14A27" w:rsidP="00A14A27">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A14A27" w:rsidRDefault="00A14A27" w:rsidP="00A14A27">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A14A27" w:rsidRDefault="00A14A27" w:rsidP="00A14A27">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A14A27" w:rsidRDefault="00A14A27" w:rsidP="00A14A27">
      <w:pPr>
        <w:pStyle w:val="a7"/>
        <w:tabs>
          <w:tab w:val="left" w:pos="993"/>
        </w:tabs>
        <w:spacing w:after="0"/>
        <w:ind w:left="0" w:firstLine="709"/>
        <w:jc w:val="both"/>
        <w:rPr>
          <w:sz w:val="28"/>
          <w:szCs w:val="28"/>
        </w:rPr>
      </w:pPr>
      <w:r>
        <w:rPr>
          <w:sz w:val="28"/>
          <w:szCs w:val="28"/>
        </w:rPr>
        <w:t>3.  Порядок возвращения задатка:</w:t>
      </w:r>
    </w:p>
    <w:p w:rsidR="00A14A27" w:rsidRDefault="00A14A27" w:rsidP="00A14A27">
      <w:pPr>
        <w:spacing w:line="288" w:lineRule="atLeast"/>
        <w:ind w:firstLine="540"/>
        <w:jc w:val="both"/>
        <w:rPr>
          <w:sz w:val="28"/>
          <w:szCs w:val="28"/>
        </w:rPr>
      </w:pPr>
      <w:r>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A14A27" w:rsidRDefault="00A14A27" w:rsidP="00A14A27">
      <w:pPr>
        <w:pStyle w:val="a7"/>
        <w:tabs>
          <w:tab w:val="left" w:pos="709"/>
        </w:tabs>
        <w:spacing w:after="0"/>
        <w:ind w:left="0"/>
        <w:jc w:val="center"/>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Рассмотрение заявок</w:t>
      </w:r>
    </w:p>
    <w:p w:rsidR="00A14A27" w:rsidRDefault="00A14A27" w:rsidP="00A14A27">
      <w:pPr>
        <w:pStyle w:val="a7"/>
        <w:tabs>
          <w:tab w:val="left" w:pos="709"/>
        </w:tabs>
        <w:spacing w:after="0"/>
        <w:ind w:left="0"/>
        <w:jc w:val="both"/>
        <w:rPr>
          <w:sz w:val="28"/>
          <w:szCs w:val="28"/>
        </w:rPr>
      </w:pPr>
    </w:p>
    <w:p w:rsidR="00A14A27" w:rsidRDefault="00A14A27" w:rsidP="00A14A27">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A14A27" w:rsidRDefault="00A14A27" w:rsidP="00A14A27">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14A27" w:rsidRDefault="00A14A27" w:rsidP="00A14A27">
      <w:pPr>
        <w:pStyle w:val="a7"/>
        <w:tabs>
          <w:tab w:val="left" w:pos="709"/>
        </w:tabs>
        <w:spacing w:after="0"/>
        <w:ind w:left="0" w:firstLine="709"/>
        <w:jc w:val="both"/>
        <w:rPr>
          <w:sz w:val="28"/>
          <w:szCs w:val="28"/>
        </w:rPr>
      </w:pPr>
      <w:r>
        <w:rPr>
          <w:sz w:val="28"/>
          <w:szCs w:val="28"/>
        </w:rPr>
        <w:t xml:space="preserve">3. Продавец в день рассмотрения заявок и документов Претендентов подписывает протокол о признании Претендентов участниками, в котором </w:t>
      </w:r>
      <w:r>
        <w:rPr>
          <w:sz w:val="28"/>
          <w:szCs w:val="28"/>
        </w:rPr>
        <w:lastRenderedPageBreak/>
        <w:t>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A14A27" w:rsidRDefault="00A14A27" w:rsidP="00A14A27">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A14A27" w:rsidRDefault="00A14A27" w:rsidP="00A14A27">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A14A27" w:rsidRDefault="00A14A27" w:rsidP="00A14A27">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A14A27" w:rsidRDefault="00A14A27" w:rsidP="00A14A27">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A14A27" w:rsidRDefault="00A14A27" w:rsidP="00A14A27">
      <w:pPr>
        <w:pStyle w:val="a7"/>
        <w:tabs>
          <w:tab w:val="left" w:pos="709"/>
        </w:tabs>
        <w:spacing w:after="0"/>
        <w:ind w:left="0"/>
        <w:rPr>
          <w:sz w:val="28"/>
          <w:szCs w:val="28"/>
        </w:rPr>
      </w:pPr>
    </w:p>
    <w:p w:rsidR="00A14A27" w:rsidRDefault="00A14A27" w:rsidP="00A14A27">
      <w:pPr>
        <w:pStyle w:val="a7"/>
        <w:tabs>
          <w:tab w:val="left" w:pos="709"/>
        </w:tabs>
        <w:spacing w:after="0"/>
        <w:ind w:left="0"/>
        <w:jc w:val="center"/>
        <w:rPr>
          <w:b/>
          <w:sz w:val="28"/>
          <w:szCs w:val="28"/>
        </w:rPr>
      </w:pPr>
      <w:r>
        <w:rPr>
          <w:b/>
          <w:sz w:val="28"/>
          <w:szCs w:val="28"/>
        </w:rPr>
        <w:t>Порядок проведения аукциона</w:t>
      </w:r>
    </w:p>
    <w:p w:rsidR="00A14A27" w:rsidRDefault="00A14A27" w:rsidP="00A14A27">
      <w:pPr>
        <w:pStyle w:val="a7"/>
        <w:tabs>
          <w:tab w:val="left" w:pos="709"/>
        </w:tabs>
        <w:spacing w:after="0"/>
        <w:ind w:left="0"/>
        <w:jc w:val="both"/>
        <w:rPr>
          <w:sz w:val="28"/>
          <w:szCs w:val="28"/>
        </w:rPr>
      </w:pP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A14A27" w:rsidRDefault="00A14A27" w:rsidP="00A14A27">
      <w:pPr>
        <w:pStyle w:val="a7"/>
        <w:tabs>
          <w:tab w:val="left" w:pos="709"/>
        </w:tabs>
        <w:spacing w:after="0"/>
        <w:ind w:left="0" w:firstLine="709"/>
        <w:jc w:val="both"/>
        <w:rPr>
          <w:sz w:val="28"/>
          <w:szCs w:val="28"/>
        </w:rPr>
      </w:pPr>
      <w:r>
        <w:rPr>
          <w:sz w:val="28"/>
          <w:szCs w:val="28"/>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14A27" w:rsidRDefault="00A14A27" w:rsidP="00A14A27">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A14A27" w:rsidRDefault="00A14A27" w:rsidP="00A14A27">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14A27" w:rsidRDefault="00A14A27" w:rsidP="00A14A27">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A14A27" w:rsidRDefault="00A14A27" w:rsidP="00A14A27">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14A27" w:rsidRDefault="00A14A27" w:rsidP="00A14A27">
      <w:pPr>
        <w:pStyle w:val="a7"/>
        <w:tabs>
          <w:tab w:val="left" w:pos="709"/>
        </w:tabs>
        <w:spacing w:after="0"/>
        <w:ind w:left="0" w:firstLine="709"/>
        <w:jc w:val="both"/>
        <w:rPr>
          <w:sz w:val="28"/>
          <w:szCs w:val="28"/>
        </w:rPr>
      </w:pPr>
      <w:r>
        <w:rPr>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w:t>
      </w:r>
      <w:r>
        <w:rPr>
          <w:sz w:val="28"/>
          <w:szCs w:val="28"/>
        </w:rPr>
        <w:lastRenderedPageBreak/>
        <w:t>цены («шаг аукциона»), время, оставшееся до окончания приема предложений о цене имущества.</w:t>
      </w:r>
    </w:p>
    <w:p w:rsidR="00A14A27" w:rsidRDefault="00A14A27" w:rsidP="00A14A27">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14A27" w:rsidRDefault="00A14A27" w:rsidP="00A14A27">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A14A27" w:rsidRDefault="00A14A27" w:rsidP="00A14A27">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A14A27" w:rsidRDefault="00A14A27" w:rsidP="00A14A27">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A14A27" w:rsidRDefault="00A14A27" w:rsidP="00A14A27">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14A27" w:rsidRDefault="00A14A27" w:rsidP="00A14A27">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A14A27" w:rsidRDefault="00A14A27" w:rsidP="00A14A27">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A14A27" w:rsidRDefault="00A14A27" w:rsidP="00A14A27">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A14A27" w:rsidRDefault="00A14A27" w:rsidP="00A14A27">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A14A27" w:rsidRDefault="00A14A27" w:rsidP="00A14A27">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A14A27" w:rsidRDefault="00A14A27" w:rsidP="00A14A27">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A14A27" w:rsidRDefault="00A14A27" w:rsidP="00A14A27">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A14A27" w:rsidRDefault="00A14A27" w:rsidP="00A14A27">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A14A27" w:rsidRDefault="00A14A27" w:rsidP="00A14A27">
      <w:pPr>
        <w:pStyle w:val="a7"/>
        <w:tabs>
          <w:tab w:val="left" w:pos="709"/>
        </w:tabs>
        <w:spacing w:after="0"/>
        <w:ind w:left="0" w:firstLine="709"/>
        <w:jc w:val="both"/>
        <w:rPr>
          <w:sz w:val="28"/>
          <w:szCs w:val="28"/>
        </w:rPr>
      </w:pPr>
      <w:r>
        <w:rPr>
          <w:sz w:val="28"/>
          <w:szCs w:val="28"/>
        </w:rPr>
        <w:lastRenderedPageBreak/>
        <w:t>9. Решение о признании аукциона несостоявшимся оформляется протоколом об итогах аукциона.</w:t>
      </w:r>
    </w:p>
    <w:p w:rsidR="00A14A27" w:rsidRDefault="00A14A27" w:rsidP="00A14A27">
      <w:pPr>
        <w:pStyle w:val="a4"/>
        <w:spacing w:before="0" w:beforeAutospacing="0" w:after="0" w:afterAutospacing="0" w:line="288" w:lineRule="atLeast"/>
        <w:ind w:firstLine="540"/>
        <w:jc w:val="both"/>
      </w:pPr>
      <w:r>
        <w:rPr>
          <w:sz w:val="28"/>
          <w:szCs w:val="28"/>
        </w:rPr>
        <w:t xml:space="preserve">  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t xml:space="preserve"> </w:t>
      </w:r>
    </w:p>
    <w:p w:rsidR="00A14A27" w:rsidRDefault="00A14A27" w:rsidP="00A14A27">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A14A27" w:rsidRDefault="00A14A27" w:rsidP="00A14A27">
      <w:pPr>
        <w:pStyle w:val="a7"/>
        <w:tabs>
          <w:tab w:val="left" w:pos="709"/>
        </w:tabs>
        <w:spacing w:after="0"/>
        <w:ind w:left="0" w:firstLine="709"/>
        <w:jc w:val="both"/>
        <w:rPr>
          <w:sz w:val="28"/>
          <w:szCs w:val="28"/>
        </w:rPr>
      </w:pPr>
      <w:r>
        <w:rPr>
          <w:sz w:val="28"/>
          <w:szCs w:val="28"/>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14A27" w:rsidRDefault="00A14A27" w:rsidP="00A14A27">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A14A27" w:rsidRDefault="00A14A27" w:rsidP="00A14A27">
      <w:pPr>
        <w:pStyle w:val="a7"/>
        <w:tabs>
          <w:tab w:val="left" w:pos="709"/>
        </w:tabs>
        <w:spacing w:after="0"/>
        <w:ind w:left="0" w:firstLine="709"/>
        <w:jc w:val="both"/>
        <w:rPr>
          <w:sz w:val="28"/>
          <w:szCs w:val="28"/>
        </w:rPr>
      </w:pPr>
      <w:r>
        <w:rPr>
          <w:sz w:val="28"/>
          <w:szCs w:val="28"/>
        </w:rPr>
        <w:t>- цена сделки приватизации;</w:t>
      </w:r>
    </w:p>
    <w:p w:rsidR="00A14A27" w:rsidRDefault="00A14A27" w:rsidP="00A14A27">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A14A27" w:rsidRDefault="00A14A27" w:rsidP="00A14A27">
      <w:pPr>
        <w:pStyle w:val="a7"/>
        <w:tabs>
          <w:tab w:val="left" w:pos="709"/>
        </w:tabs>
        <w:spacing w:after="0"/>
        <w:ind w:left="0"/>
        <w:rPr>
          <w:b/>
          <w:sz w:val="28"/>
          <w:szCs w:val="28"/>
        </w:rPr>
      </w:pPr>
    </w:p>
    <w:p w:rsidR="00A14A27" w:rsidRDefault="00A14A27" w:rsidP="00A14A27">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A14A27" w:rsidRDefault="00A14A27" w:rsidP="00A14A27">
      <w:pPr>
        <w:pStyle w:val="a7"/>
        <w:tabs>
          <w:tab w:val="left" w:pos="709"/>
        </w:tabs>
        <w:spacing w:after="0"/>
        <w:ind w:left="0"/>
        <w:jc w:val="center"/>
        <w:rPr>
          <w:b/>
          <w:sz w:val="28"/>
          <w:szCs w:val="28"/>
        </w:rPr>
      </w:pPr>
      <w:r>
        <w:rPr>
          <w:b/>
          <w:sz w:val="28"/>
          <w:szCs w:val="28"/>
        </w:rPr>
        <w:t>проведения аукциона</w:t>
      </w:r>
    </w:p>
    <w:p w:rsidR="00A14A27" w:rsidRDefault="00A14A27" w:rsidP="00A14A27">
      <w:pPr>
        <w:pStyle w:val="a7"/>
        <w:tabs>
          <w:tab w:val="left" w:pos="709"/>
        </w:tabs>
        <w:spacing w:after="0"/>
        <w:ind w:left="0"/>
        <w:jc w:val="both"/>
        <w:rPr>
          <w:b/>
          <w:sz w:val="28"/>
          <w:szCs w:val="28"/>
        </w:rPr>
      </w:pPr>
    </w:p>
    <w:p w:rsidR="00A14A27" w:rsidRDefault="00A14A27" w:rsidP="00A14A27">
      <w:pPr>
        <w:pStyle w:val="a7"/>
        <w:tabs>
          <w:tab w:val="left" w:pos="709"/>
        </w:tabs>
        <w:spacing w:after="0"/>
        <w:ind w:left="0" w:firstLine="851"/>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A14A27" w:rsidRDefault="00A14A27" w:rsidP="00A14A27">
      <w:pPr>
        <w:pStyle w:val="a7"/>
        <w:tabs>
          <w:tab w:val="left" w:pos="709"/>
        </w:tabs>
        <w:spacing w:after="0"/>
        <w:ind w:left="0" w:firstLine="851"/>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A14A27" w:rsidRDefault="00A14A27" w:rsidP="00A14A27">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A14A27" w:rsidRDefault="00A14A27" w:rsidP="00A14A27">
      <w:pPr>
        <w:ind w:firstLine="851"/>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ОКЦ №3 </w:t>
      </w:r>
      <w:proofErr w:type="spellStart"/>
      <w:r>
        <w:rPr>
          <w:sz w:val="28"/>
          <w:szCs w:val="28"/>
        </w:rPr>
        <w:t>СибГУ</w:t>
      </w:r>
      <w:proofErr w:type="spellEnd"/>
      <w:r>
        <w:rPr>
          <w:sz w:val="28"/>
          <w:szCs w:val="28"/>
        </w:rPr>
        <w:t xml:space="preserve"> Банка России</w:t>
      </w:r>
      <w:r>
        <w:rPr>
          <w:b/>
          <w:sz w:val="28"/>
          <w:szCs w:val="28"/>
        </w:rPr>
        <w:t>//</w:t>
      </w:r>
      <w:r>
        <w:rPr>
          <w:sz w:val="28"/>
          <w:szCs w:val="28"/>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w:t>
      </w:r>
      <w:r>
        <w:rPr>
          <w:sz w:val="28"/>
          <w:szCs w:val="28"/>
        </w:rPr>
        <w:lastRenderedPageBreak/>
        <w:t xml:space="preserve">1022401225164,ОКТМО 04706000, ОКОГУ 3300200,ОКФС 14, ОКОПФ 75404, ОКВЭД 84.11.3. КБК </w:t>
      </w:r>
      <w:r>
        <w:rPr>
          <w:b/>
          <w:sz w:val="28"/>
          <w:szCs w:val="28"/>
          <w:u w:val="single"/>
        </w:rPr>
        <w:t>11711402043040000410</w:t>
      </w:r>
      <w:r>
        <w:rPr>
          <w:sz w:val="28"/>
          <w:szCs w:val="28"/>
        </w:rPr>
        <w:t>, БИК 010407105 КПП 244401001, ИНН 2444004635.</w:t>
      </w:r>
    </w:p>
    <w:p w:rsidR="00A14A27" w:rsidRDefault="00A14A27" w:rsidP="00A14A27">
      <w:pPr>
        <w:pStyle w:val="a7"/>
        <w:tabs>
          <w:tab w:val="left" w:pos="709"/>
        </w:tabs>
        <w:spacing w:after="0"/>
        <w:ind w:left="0" w:firstLine="851"/>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A14A27" w:rsidRDefault="00A14A27" w:rsidP="00A14A27">
      <w:pPr>
        <w:pStyle w:val="a7"/>
        <w:tabs>
          <w:tab w:val="left" w:pos="709"/>
        </w:tabs>
        <w:spacing w:after="0"/>
        <w:ind w:left="0" w:firstLine="851"/>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A14A27" w:rsidRDefault="00A14A27" w:rsidP="00A14A27">
      <w:pPr>
        <w:pStyle w:val="a7"/>
        <w:tabs>
          <w:tab w:val="left" w:pos="709"/>
        </w:tabs>
        <w:spacing w:after="0"/>
        <w:ind w:left="0" w:firstLine="851"/>
        <w:jc w:val="both"/>
        <w:rPr>
          <w:sz w:val="28"/>
          <w:szCs w:val="28"/>
        </w:rPr>
      </w:pPr>
      <w:r>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A14A27" w:rsidRDefault="00A14A27" w:rsidP="00A14A27">
      <w:pPr>
        <w:pStyle w:val="a7"/>
        <w:tabs>
          <w:tab w:val="left" w:pos="709"/>
        </w:tabs>
        <w:spacing w:after="0"/>
        <w:ind w:left="0" w:firstLine="851"/>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A14A27" w:rsidRDefault="00A14A27" w:rsidP="00A14A27">
      <w:pPr>
        <w:pStyle w:val="a7"/>
        <w:tabs>
          <w:tab w:val="left" w:pos="709"/>
        </w:tabs>
        <w:spacing w:after="0"/>
        <w:ind w:left="0" w:firstLine="851"/>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A14A27" w:rsidRDefault="00A14A27" w:rsidP="00A14A27">
      <w:pPr>
        <w:pStyle w:val="a7"/>
        <w:tabs>
          <w:tab w:val="left" w:pos="709"/>
        </w:tabs>
        <w:spacing w:after="0"/>
        <w:ind w:left="0" w:firstLine="851"/>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A14A27" w:rsidRDefault="00A14A27" w:rsidP="00A14A27">
      <w:pPr>
        <w:autoSpaceDE w:val="0"/>
        <w:autoSpaceDN w:val="0"/>
        <w:adjustRightInd w:val="0"/>
        <w:ind w:left="-567" w:right="-284"/>
        <w:jc w:val="center"/>
        <w:rPr>
          <w:b/>
          <w:sz w:val="28"/>
          <w:szCs w:val="28"/>
        </w:rPr>
      </w:pPr>
    </w:p>
    <w:p w:rsidR="00A14A27" w:rsidRDefault="00A14A27" w:rsidP="00A14A27">
      <w:pPr>
        <w:autoSpaceDE w:val="0"/>
        <w:autoSpaceDN w:val="0"/>
        <w:adjustRightInd w:val="0"/>
        <w:ind w:right="-284"/>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jc w:val="right"/>
      </w:pPr>
    </w:p>
    <w:p w:rsidR="00A14A27" w:rsidRDefault="00A14A27" w:rsidP="00A14A27">
      <w:pPr>
        <w:autoSpaceDE w:val="0"/>
        <w:autoSpaceDN w:val="0"/>
        <w:adjustRightInd w:val="0"/>
        <w:ind w:right="-284"/>
      </w:pPr>
    </w:p>
    <w:p w:rsidR="00A14A27" w:rsidRDefault="00A14A27" w:rsidP="00A14A27">
      <w:pPr>
        <w:autoSpaceDE w:val="0"/>
        <w:autoSpaceDN w:val="0"/>
        <w:adjustRightInd w:val="0"/>
        <w:ind w:right="-284"/>
        <w:jc w:val="right"/>
        <w:rPr>
          <w:bCs/>
        </w:rPr>
      </w:pPr>
      <w:r>
        <w:lastRenderedPageBreak/>
        <w:t>Приложение № 1</w:t>
      </w:r>
      <w:r>
        <w:rPr>
          <w:bCs/>
        </w:rPr>
        <w:t xml:space="preserve"> </w:t>
      </w:r>
    </w:p>
    <w:p w:rsidR="00A14A27" w:rsidRDefault="00A14A27" w:rsidP="00A14A27">
      <w:pPr>
        <w:autoSpaceDE w:val="0"/>
        <w:autoSpaceDN w:val="0"/>
        <w:adjustRightInd w:val="0"/>
        <w:ind w:left="-567" w:right="-284"/>
        <w:jc w:val="right"/>
        <w:rPr>
          <w:i/>
        </w:rPr>
      </w:pPr>
    </w:p>
    <w:p w:rsidR="00A14A27" w:rsidRDefault="00A14A27" w:rsidP="00A14A27">
      <w:pPr>
        <w:jc w:val="center"/>
        <w:rPr>
          <w:b/>
          <w:sz w:val="28"/>
          <w:szCs w:val="28"/>
        </w:rPr>
      </w:pPr>
      <w:r>
        <w:rPr>
          <w:b/>
          <w:sz w:val="28"/>
          <w:szCs w:val="28"/>
        </w:rPr>
        <w:t>АО «РТС-ТЕНДЕР»</w:t>
      </w:r>
    </w:p>
    <w:p w:rsidR="00A14A27" w:rsidRDefault="00A14A27" w:rsidP="00A14A27">
      <w:pPr>
        <w:jc w:val="center"/>
        <w:rPr>
          <w:b/>
        </w:rPr>
      </w:pPr>
    </w:p>
    <w:p w:rsidR="00A14A27" w:rsidRDefault="00A14A27" w:rsidP="00A14A27">
      <w:pPr>
        <w:jc w:val="center"/>
        <w:rPr>
          <w:b/>
        </w:rPr>
      </w:pPr>
      <w:r>
        <w:rPr>
          <w:b/>
        </w:rPr>
        <w:t>ЗАЯВКА НА УЧАСТИЕ В ТОРГАХ</w:t>
      </w:r>
    </w:p>
    <w:p w:rsidR="00A14A27" w:rsidRDefault="00A14A27" w:rsidP="00A14A27">
      <w:pPr>
        <w:jc w:val="center"/>
      </w:pPr>
      <w:r>
        <w:t>(для физических лиц)</w:t>
      </w:r>
    </w:p>
    <w:p w:rsidR="00A14A27" w:rsidRDefault="00A14A27" w:rsidP="00A14A27">
      <w:pPr>
        <w:pStyle w:val="2"/>
        <w:spacing w:after="0" w:line="240" w:lineRule="auto"/>
        <w:ind w:left="-284"/>
        <w:jc w:val="center"/>
        <w:rPr>
          <w:b/>
          <w:i/>
          <w:sz w:val="22"/>
          <w:szCs w:val="22"/>
        </w:rPr>
      </w:pPr>
      <w:r>
        <w:rPr>
          <w:b/>
          <w:i/>
          <w:sz w:val="22"/>
          <w:szCs w:val="22"/>
        </w:rPr>
        <w:t>(все графы заполняются в электронном виде)</w:t>
      </w:r>
    </w:p>
    <w:p w:rsidR="00A14A27" w:rsidRDefault="00A14A27" w:rsidP="00A14A27">
      <w:pPr>
        <w:jc w:val="both"/>
        <w:rPr>
          <w:sz w:val="22"/>
          <w:szCs w:val="22"/>
        </w:rPr>
      </w:pPr>
      <w:r>
        <w:rPr>
          <w:sz w:val="22"/>
          <w:szCs w:val="22"/>
        </w:rPr>
        <w:t xml:space="preserve">Заявка подана: </w:t>
      </w:r>
    </w:p>
    <w:p w:rsidR="00A14A27" w:rsidRDefault="00A14A27" w:rsidP="00A14A27">
      <w:pPr>
        <w:jc w:val="both"/>
        <w:rPr>
          <w:sz w:val="22"/>
          <w:szCs w:val="22"/>
        </w:rPr>
      </w:pPr>
    </w:p>
    <w:p w:rsidR="00A14A27" w:rsidRDefault="00A14A27" w:rsidP="00A14A27">
      <w:pPr>
        <w:jc w:val="both"/>
      </w:pPr>
      <w:r>
        <w:t>___________________________________________________________________________</w:t>
      </w:r>
    </w:p>
    <w:p w:rsidR="00A14A27" w:rsidRDefault="00A14A27" w:rsidP="00A14A27">
      <w:pPr>
        <w:jc w:val="center"/>
        <w:rPr>
          <w:sz w:val="20"/>
          <w:szCs w:val="20"/>
        </w:rPr>
      </w:pPr>
      <w:r>
        <w:rPr>
          <w:sz w:val="20"/>
          <w:szCs w:val="20"/>
        </w:rPr>
        <w:t>(фамилия, имя, отчество, дата рождения лица, подающего заявку)</w:t>
      </w:r>
    </w:p>
    <w:p w:rsidR="00A14A27" w:rsidRDefault="00A14A27" w:rsidP="00A14A27">
      <w:pPr>
        <w:jc w:val="center"/>
      </w:pPr>
      <w:r>
        <w:t>___________________________________________________________________________,</w:t>
      </w:r>
    </w:p>
    <w:p w:rsidR="00A14A27" w:rsidRDefault="00A14A27" w:rsidP="00A14A27">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A14A27" w:rsidRDefault="00A14A27" w:rsidP="00A14A27">
      <w:pPr>
        <w:rPr>
          <w:sz w:val="20"/>
          <w:szCs w:val="20"/>
        </w:rPr>
      </w:pPr>
      <w:r>
        <w:t xml:space="preserve">                                    </w:t>
      </w:r>
      <w:r>
        <w:rPr>
          <w:sz w:val="20"/>
          <w:szCs w:val="20"/>
        </w:rPr>
        <w:t>(наименование документа, серия, дата и место выдачи)</w:t>
      </w:r>
    </w:p>
    <w:p w:rsidR="00A14A27" w:rsidRDefault="00A14A27" w:rsidP="00A14A27">
      <w:pPr>
        <w:jc w:val="both"/>
      </w:pPr>
      <w:r>
        <w:t>___________________________________________________________________________</w:t>
      </w:r>
    </w:p>
    <w:p w:rsidR="00A14A27" w:rsidRDefault="00A14A27" w:rsidP="00A14A27">
      <w:pPr>
        <w:jc w:val="both"/>
        <w:rPr>
          <w:sz w:val="22"/>
          <w:szCs w:val="22"/>
        </w:rPr>
      </w:pPr>
    </w:p>
    <w:p w:rsidR="00A14A27" w:rsidRDefault="00A14A27" w:rsidP="00A14A27">
      <w:pPr>
        <w:jc w:val="both"/>
        <w:rPr>
          <w:sz w:val="22"/>
          <w:szCs w:val="22"/>
        </w:rPr>
      </w:pPr>
      <w:r>
        <w:rPr>
          <w:sz w:val="22"/>
          <w:szCs w:val="22"/>
        </w:rPr>
        <w:t>адрес электронной почты Претендента _____________________________________________</w:t>
      </w:r>
    </w:p>
    <w:p w:rsidR="00A14A27" w:rsidRDefault="00A14A27" w:rsidP="00A14A27">
      <w:pPr>
        <w:rPr>
          <w:sz w:val="22"/>
          <w:szCs w:val="22"/>
        </w:rPr>
      </w:pPr>
    </w:p>
    <w:p w:rsidR="00A14A27" w:rsidRDefault="00A14A27" w:rsidP="00A14A27">
      <w:pPr>
        <w:rPr>
          <w:sz w:val="22"/>
          <w:szCs w:val="22"/>
        </w:rPr>
      </w:pPr>
      <w:r>
        <w:rPr>
          <w:sz w:val="22"/>
          <w:szCs w:val="22"/>
        </w:rPr>
        <w:t>контактный телефон Претендента ____________________________________________________</w:t>
      </w:r>
    </w:p>
    <w:p w:rsidR="00A14A27" w:rsidRDefault="00A14A27" w:rsidP="00A14A27">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A14A27" w:rsidRDefault="00A14A27" w:rsidP="00A14A27">
      <w:pPr>
        <w:jc w:val="both"/>
        <w:rPr>
          <w:sz w:val="22"/>
          <w:szCs w:val="22"/>
        </w:rPr>
      </w:pPr>
      <w:r>
        <w:rPr>
          <w:sz w:val="22"/>
          <w:szCs w:val="22"/>
        </w:rPr>
        <w:t>_________________________________________________________________________________</w:t>
      </w:r>
    </w:p>
    <w:p w:rsidR="00A14A27" w:rsidRDefault="00A14A27" w:rsidP="00A14A27">
      <w:pPr>
        <w:jc w:val="both"/>
        <w:rPr>
          <w:sz w:val="22"/>
          <w:szCs w:val="22"/>
        </w:rPr>
      </w:pPr>
      <w:r>
        <w:rPr>
          <w:sz w:val="22"/>
          <w:szCs w:val="22"/>
        </w:rPr>
        <w:t>__________________________________________________________________________________</w:t>
      </w:r>
    </w:p>
    <w:p w:rsidR="00A14A27" w:rsidRDefault="00A14A27" w:rsidP="00A14A27">
      <w:pPr>
        <w:jc w:val="both"/>
        <w:rPr>
          <w:sz w:val="22"/>
          <w:szCs w:val="22"/>
        </w:rPr>
      </w:pPr>
      <w:r>
        <w:rPr>
          <w:sz w:val="22"/>
          <w:szCs w:val="22"/>
        </w:rPr>
        <w:t>__________________________________________________________________________________</w:t>
      </w:r>
    </w:p>
    <w:p w:rsidR="00A14A27" w:rsidRDefault="00A14A27" w:rsidP="00A14A27">
      <w:pPr>
        <w:jc w:val="both"/>
        <w:rPr>
          <w:sz w:val="22"/>
          <w:szCs w:val="22"/>
        </w:rPr>
      </w:pPr>
      <w:r>
        <w:rPr>
          <w:sz w:val="22"/>
          <w:szCs w:val="22"/>
        </w:rPr>
        <w:t>Доверенное лицо Претендента (ФИО) _________________________________________________</w:t>
      </w:r>
    </w:p>
    <w:p w:rsidR="00A14A27" w:rsidRDefault="00A14A27" w:rsidP="00A14A27">
      <w:pPr>
        <w:jc w:val="both"/>
        <w:rPr>
          <w:sz w:val="22"/>
          <w:szCs w:val="22"/>
        </w:rPr>
      </w:pPr>
      <w:r>
        <w:rPr>
          <w:sz w:val="22"/>
          <w:szCs w:val="22"/>
        </w:rPr>
        <w:t>действует на основании _____________________________________________________________</w:t>
      </w:r>
    </w:p>
    <w:p w:rsidR="00A14A27" w:rsidRDefault="00A14A27" w:rsidP="00A14A27">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A14A27" w:rsidRDefault="00A14A27" w:rsidP="00A14A27">
      <w:pPr>
        <w:jc w:val="center"/>
        <w:rPr>
          <w:sz w:val="20"/>
          <w:szCs w:val="20"/>
        </w:rPr>
      </w:pPr>
      <w:r>
        <w:rPr>
          <w:sz w:val="20"/>
          <w:szCs w:val="20"/>
        </w:rPr>
        <w:t>(наименование документа, серия, дата и место выдачи)</w:t>
      </w:r>
    </w:p>
    <w:p w:rsidR="00A14A27" w:rsidRDefault="00A14A27" w:rsidP="00A14A27">
      <w:pPr>
        <w:jc w:val="both"/>
        <w:rPr>
          <w:b/>
        </w:rPr>
      </w:pPr>
    </w:p>
    <w:p w:rsidR="00A14A27" w:rsidRDefault="00A14A27" w:rsidP="00A14A27">
      <w:r>
        <w:rPr>
          <w:b/>
          <w:sz w:val="22"/>
          <w:szCs w:val="22"/>
        </w:rPr>
        <w:t>принимая решение об участии в торгах по продаже</w:t>
      </w:r>
      <w:r>
        <w:t xml:space="preserve"> ___________________________________________________________________________</w:t>
      </w:r>
    </w:p>
    <w:p w:rsidR="00A14A27" w:rsidRDefault="00A14A27" w:rsidP="00A14A27">
      <w:pPr>
        <w:jc w:val="center"/>
        <w:rPr>
          <w:sz w:val="20"/>
          <w:szCs w:val="20"/>
        </w:rPr>
      </w:pPr>
      <w:r>
        <w:rPr>
          <w:sz w:val="20"/>
          <w:szCs w:val="20"/>
        </w:rPr>
        <w:t>(наименование имущества, его основные характеристики и местонахождение, код лота)</w:t>
      </w:r>
    </w:p>
    <w:p w:rsidR="00A14A27" w:rsidRDefault="00A14A27" w:rsidP="00A14A27">
      <w:pPr>
        <w:jc w:val="both"/>
      </w:pPr>
      <w:r>
        <w:t>___________________________________________________________________________</w:t>
      </w:r>
    </w:p>
    <w:p w:rsidR="00A14A27" w:rsidRDefault="00A14A27" w:rsidP="00A14A27">
      <w:pPr>
        <w:jc w:val="center"/>
        <w:rPr>
          <w:b/>
          <w:sz w:val="20"/>
          <w:szCs w:val="20"/>
        </w:rPr>
      </w:pPr>
      <w:r>
        <w:rPr>
          <w:b/>
          <w:sz w:val="20"/>
          <w:szCs w:val="20"/>
        </w:rPr>
        <w:t>(далее – Имущество)</w:t>
      </w:r>
    </w:p>
    <w:p w:rsidR="00A14A27" w:rsidRDefault="00A14A27" w:rsidP="00A14A27">
      <w:pPr>
        <w:jc w:val="both"/>
        <w:rPr>
          <w:b/>
        </w:rPr>
      </w:pPr>
    </w:p>
    <w:p w:rsidR="00A14A27" w:rsidRDefault="00A14A27" w:rsidP="00A14A27">
      <w:pPr>
        <w:ind w:right="-1" w:firstLine="709"/>
        <w:jc w:val="both"/>
        <w:rPr>
          <w:b/>
          <w:sz w:val="22"/>
          <w:szCs w:val="22"/>
        </w:rPr>
      </w:pPr>
      <w:r>
        <w:rPr>
          <w:b/>
          <w:sz w:val="22"/>
          <w:szCs w:val="22"/>
        </w:rPr>
        <w:t>обязуюсь:</w:t>
      </w:r>
    </w:p>
    <w:p w:rsidR="00A14A27" w:rsidRDefault="00A14A27" w:rsidP="00A14A2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A14A27" w:rsidRDefault="00A14A27" w:rsidP="00A14A27">
      <w:pPr>
        <w:ind w:right="-1" w:firstLine="709"/>
        <w:jc w:val="both"/>
        <w:rPr>
          <w:sz w:val="22"/>
          <w:szCs w:val="22"/>
        </w:rPr>
      </w:pPr>
      <w:r>
        <w:rPr>
          <w:sz w:val="18"/>
          <w:szCs w:val="18"/>
        </w:rPr>
        <w:t xml:space="preserve">2. </w:t>
      </w:r>
      <w:r>
        <w:rPr>
          <w:sz w:val="22"/>
          <w:szCs w:val="22"/>
        </w:rPr>
        <w:t>В случае признания победителем торгов:</w:t>
      </w:r>
    </w:p>
    <w:p w:rsidR="00A14A27" w:rsidRDefault="00A14A27" w:rsidP="00A14A2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14A27" w:rsidRDefault="00A14A27" w:rsidP="00A14A27">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A14A27" w:rsidRDefault="00A14A27" w:rsidP="00A14A27">
      <w:pPr>
        <w:ind w:right="-1" w:firstLine="709"/>
        <w:jc w:val="both"/>
        <w:rPr>
          <w:sz w:val="22"/>
          <w:szCs w:val="22"/>
        </w:rPr>
      </w:pPr>
      <w:r>
        <w:rPr>
          <w:b/>
          <w:sz w:val="22"/>
          <w:szCs w:val="22"/>
        </w:rPr>
        <w:t>Мне известно, что</w:t>
      </w:r>
      <w:r>
        <w:rPr>
          <w:sz w:val="22"/>
          <w:szCs w:val="22"/>
        </w:rPr>
        <w:t xml:space="preserve">: </w:t>
      </w:r>
    </w:p>
    <w:p w:rsidR="00A14A27" w:rsidRDefault="00A14A27" w:rsidP="00A14A2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14A27" w:rsidRDefault="00A14A27" w:rsidP="00A14A2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4A27" w:rsidRDefault="00A14A27" w:rsidP="00A14A27">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14A27" w:rsidRDefault="00A14A27" w:rsidP="00A14A27">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A14A27" w:rsidRDefault="00A14A27" w:rsidP="00A14A2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14A27" w:rsidRDefault="00A14A27" w:rsidP="00A14A2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14A27" w:rsidRDefault="00A14A27" w:rsidP="00A14A2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14A27" w:rsidRDefault="00A14A27" w:rsidP="00A14A2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14A27" w:rsidRDefault="00A14A27" w:rsidP="00A14A27">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14A27" w:rsidRDefault="00A14A27" w:rsidP="00A14A27">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14A27" w:rsidRDefault="00A14A27" w:rsidP="00A14A27">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14A27" w:rsidRDefault="00A14A27" w:rsidP="00A14A27">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14A27" w:rsidRDefault="00A14A27" w:rsidP="00A14A27">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A14A27" w:rsidRDefault="00A14A27" w:rsidP="00A14A27">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A14A27" w:rsidRDefault="00A14A27" w:rsidP="00A14A27">
      <w:pPr>
        <w:tabs>
          <w:tab w:val="left" w:pos="504"/>
        </w:tabs>
        <w:autoSpaceDE w:val="0"/>
        <w:autoSpaceDN w:val="0"/>
        <w:adjustRightInd w:val="0"/>
        <w:ind w:left="-567" w:right="-284"/>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right="-284"/>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pPr>
    </w:p>
    <w:p w:rsidR="00A14A27" w:rsidRDefault="00A14A27" w:rsidP="00A14A27">
      <w:pPr>
        <w:autoSpaceDE w:val="0"/>
        <w:autoSpaceDN w:val="0"/>
        <w:adjustRightInd w:val="0"/>
        <w:ind w:left="-567" w:right="-284"/>
        <w:jc w:val="right"/>
        <w:rPr>
          <w:bCs/>
        </w:rPr>
      </w:pPr>
      <w:r>
        <w:lastRenderedPageBreak/>
        <w:t>Приложение № 2</w:t>
      </w:r>
      <w:r>
        <w:rPr>
          <w:bCs/>
        </w:rPr>
        <w:t xml:space="preserve"> </w:t>
      </w:r>
    </w:p>
    <w:p w:rsidR="00A14A27" w:rsidRDefault="00A14A27" w:rsidP="00A14A27">
      <w:pPr>
        <w:ind w:left="5812" w:firstLine="142"/>
        <w:jc w:val="right"/>
        <w:rPr>
          <w:bCs/>
          <w:i/>
        </w:rPr>
      </w:pPr>
    </w:p>
    <w:p w:rsidR="00A14A27" w:rsidRDefault="00A14A27" w:rsidP="00A14A27">
      <w:pPr>
        <w:jc w:val="center"/>
        <w:rPr>
          <w:b/>
          <w:sz w:val="28"/>
          <w:szCs w:val="28"/>
        </w:rPr>
      </w:pPr>
      <w:r>
        <w:rPr>
          <w:b/>
          <w:sz w:val="28"/>
          <w:szCs w:val="28"/>
        </w:rPr>
        <w:t>АО «</w:t>
      </w:r>
      <w:r>
        <w:rPr>
          <w:b/>
          <w:sz w:val="28"/>
          <w:szCs w:val="28"/>
        </w:rPr>
        <w:tab/>
        <w:t>РТС-ТЕНДЕР»</w:t>
      </w:r>
    </w:p>
    <w:p w:rsidR="00A14A27" w:rsidRDefault="00A14A27" w:rsidP="00A14A27">
      <w:pPr>
        <w:jc w:val="center"/>
        <w:rPr>
          <w:b/>
        </w:rPr>
      </w:pPr>
    </w:p>
    <w:p w:rsidR="00A14A27" w:rsidRDefault="00A14A27" w:rsidP="00A14A27">
      <w:pPr>
        <w:jc w:val="center"/>
        <w:rPr>
          <w:b/>
        </w:rPr>
      </w:pPr>
      <w:r>
        <w:rPr>
          <w:b/>
        </w:rPr>
        <w:t>ЗАЯВКА НА УЧАСТИЕ В ТОРГАХ</w:t>
      </w:r>
    </w:p>
    <w:p w:rsidR="00A14A27" w:rsidRDefault="00A14A27" w:rsidP="00A14A27">
      <w:pPr>
        <w:jc w:val="center"/>
      </w:pPr>
      <w:r>
        <w:t>(для юридических лиц)</w:t>
      </w:r>
    </w:p>
    <w:p w:rsidR="00A14A27" w:rsidRDefault="00A14A27" w:rsidP="00A14A27">
      <w:pPr>
        <w:pStyle w:val="2"/>
        <w:spacing w:after="0" w:line="240" w:lineRule="auto"/>
        <w:ind w:left="-284"/>
        <w:jc w:val="center"/>
        <w:rPr>
          <w:b/>
          <w:i/>
          <w:sz w:val="22"/>
          <w:szCs w:val="22"/>
        </w:rPr>
      </w:pPr>
      <w:r>
        <w:rPr>
          <w:b/>
          <w:i/>
          <w:sz w:val="22"/>
          <w:szCs w:val="22"/>
        </w:rPr>
        <w:t>(все графы заполняются в электронном виде)</w:t>
      </w:r>
    </w:p>
    <w:p w:rsidR="00A14A27" w:rsidRDefault="00A14A27" w:rsidP="00A14A27">
      <w:pPr>
        <w:rPr>
          <w:sz w:val="22"/>
          <w:szCs w:val="22"/>
        </w:rPr>
      </w:pPr>
      <w:r>
        <w:rPr>
          <w:sz w:val="22"/>
          <w:szCs w:val="22"/>
        </w:rPr>
        <w:t xml:space="preserve">Заявка подана: </w:t>
      </w:r>
    </w:p>
    <w:p w:rsidR="00A14A27" w:rsidRDefault="00A14A27" w:rsidP="00A14A27">
      <w:pPr>
        <w:rPr>
          <w:sz w:val="22"/>
          <w:szCs w:val="22"/>
        </w:rPr>
      </w:pPr>
    </w:p>
    <w:p w:rsidR="00A14A27" w:rsidRDefault="00A14A27" w:rsidP="00A14A27">
      <w:r>
        <w:t>___________________________________________________________________________</w:t>
      </w:r>
    </w:p>
    <w:p w:rsidR="00A14A27" w:rsidRDefault="00A14A27" w:rsidP="00A14A27">
      <w:pPr>
        <w:jc w:val="center"/>
        <w:rPr>
          <w:sz w:val="20"/>
          <w:szCs w:val="20"/>
        </w:rPr>
      </w:pPr>
      <w:r>
        <w:rPr>
          <w:sz w:val="20"/>
          <w:szCs w:val="20"/>
        </w:rPr>
        <w:t>(полное наименование юридического лица, ИНН, подающего заявку)</w:t>
      </w:r>
    </w:p>
    <w:p w:rsidR="00A14A27" w:rsidRDefault="00A14A27" w:rsidP="00A14A27">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A14A27" w:rsidRDefault="00A14A27" w:rsidP="00A14A27">
      <w:pPr>
        <w:pStyle w:val="2"/>
        <w:spacing w:after="0" w:line="240" w:lineRule="auto"/>
        <w:jc w:val="center"/>
      </w:pPr>
      <w:r>
        <w:rPr>
          <w:sz w:val="22"/>
          <w:szCs w:val="22"/>
        </w:rPr>
        <w:t>_________________________________________________________________________________,</w:t>
      </w:r>
      <w:r>
        <w:tab/>
      </w:r>
      <w:r>
        <w:tab/>
        <w:t>(Фамилия, имя, отчество, должность)</w:t>
      </w:r>
    </w:p>
    <w:p w:rsidR="00A14A27" w:rsidRDefault="00A14A27" w:rsidP="00A14A27">
      <w:pPr>
        <w:rPr>
          <w:sz w:val="22"/>
          <w:szCs w:val="22"/>
        </w:rPr>
      </w:pPr>
      <w:r>
        <w:rPr>
          <w:sz w:val="22"/>
          <w:szCs w:val="22"/>
        </w:rPr>
        <w:t>действующего на основании _________________________________________________________</w:t>
      </w:r>
    </w:p>
    <w:p w:rsidR="00A14A27" w:rsidRDefault="00A14A27" w:rsidP="00A14A27">
      <w:pPr>
        <w:rPr>
          <w:sz w:val="22"/>
          <w:szCs w:val="22"/>
        </w:rPr>
      </w:pPr>
      <w:r>
        <w:rPr>
          <w:sz w:val="22"/>
          <w:szCs w:val="22"/>
        </w:rPr>
        <w:t>__________________________________________________________________________________</w:t>
      </w:r>
    </w:p>
    <w:p w:rsidR="00A14A27" w:rsidRDefault="00A14A27" w:rsidP="00A14A27">
      <w:pPr>
        <w:rPr>
          <w:sz w:val="22"/>
          <w:szCs w:val="22"/>
        </w:rPr>
      </w:pPr>
    </w:p>
    <w:p w:rsidR="00A14A27" w:rsidRDefault="00A14A27" w:rsidP="00A14A27">
      <w:pPr>
        <w:rPr>
          <w:sz w:val="22"/>
          <w:szCs w:val="22"/>
        </w:rPr>
      </w:pPr>
      <w:r>
        <w:rPr>
          <w:sz w:val="22"/>
          <w:szCs w:val="22"/>
        </w:rPr>
        <w:t>адрес электронной почты Претендента ________________________________________________</w:t>
      </w:r>
    </w:p>
    <w:p w:rsidR="00A14A27" w:rsidRDefault="00A14A27" w:rsidP="00A14A27">
      <w:pPr>
        <w:rPr>
          <w:sz w:val="22"/>
          <w:szCs w:val="22"/>
        </w:rPr>
      </w:pPr>
    </w:p>
    <w:p w:rsidR="00A14A27" w:rsidRDefault="00A14A27" w:rsidP="00A14A27">
      <w:pPr>
        <w:rPr>
          <w:sz w:val="22"/>
          <w:szCs w:val="22"/>
        </w:rPr>
      </w:pPr>
      <w:r>
        <w:rPr>
          <w:sz w:val="22"/>
          <w:szCs w:val="22"/>
        </w:rPr>
        <w:t>банковские реквизиты Претендента ___________________________________________________</w:t>
      </w:r>
    </w:p>
    <w:p w:rsidR="00A14A27" w:rsidRDefault="00A14A27" w:rsidP="00A14A27">
      <w:pPr>
        <w:rPr>
          <w:sz w:val="22"/>
          <w:szCs w:val="22"/>
        </w:rPr>
      </w:pPr>
      <w:r>
        <w:rPr>
          <w:sz w:val="22"/>
          <w:szCs w:val="22"/>
        </w:rPr>
        <w:t>__________________________________________________________________________________</w:t>
      </w:r>
    </w:p>
    <w:p w:rsidR="00A14A27" w:rsidRDefault="00A14A27" w:rsidP="00A14A27">
      <w:pPr>
        <w:rPr>
          <w:sz w:val="22"/>
          <w:szCs w:val="22"/>
        </w:rPr>
      </w:pPr>
      <w:r>
        <w:rPr>
          <w:sz w:val="22"/>
          <w:szCs w:val="22"/>
        </w:rPr>
        <w:t>__________________________________________________________________________________</w:t>
      </w:r>
    </w:p>
    <w:p w:rsidR="00A14A27" w:rsidRDefault="00A14A27" w:rsidP="00A14A27">
      <w:pPr>
        <w:rPr>
          <w:sz w:val="22"/>
          <w:szCs w:val="22"/>
        </w:rPr>
      </w:pPr>
      <w:r>
        <w:rPr>
          <w:sz w:val="22"/>
          <w:szCs w:val="22"/>
        </w:rPr>
        <w:t>юридический адрес Претендента _____________________________________________________</w:t>
      </w:r>
    </w:p>
    <w:p w:rsidR="00A14A27" w:rsidRDefault="00A14A27" w:rsidP="00A14A27">
      <w:pPr>
        <w:rPr>
          <w:sz w:val="22"/>
          <w:szCs w:val="22"/>
        </w:rPr>
      </w:pPr>
      <w:r>
        <w:rPr>
          <w:sz w:val="22"/>
          <w:szCs w:val="22"/>
        </w:rPr>
        <w:t>__________________________________________________________________________________</w:t>
      </w:r>
    </w:p>
    <w:p w:rsidR="00A14A27" w:rsidRDefault="00A14A27" w:rsidP="00A14A27">
      <w:pPr>
        <w:rPr>
          <w:sz w:val="22"/>
          <w:szCs w:val="22"/>
        </w:rPr>
      </w:pPr>
      <w:r>
        <w:rPr>
          <w:sz w:val="22"/>
          <w:szCs w:val="22"/>
        </w:rPr>
        <w:t>фактический адрес Претендента, _____________________________________________________</w:t>
      </w:r>
    </w:p>
    <w:p w:rsidR="00A14A27" w:rsidRDefault="00A14A27" w:rsidP="00A14A27">
      <w:r>
        <w:t>___________________________________________________________________________</w:t>
      </w:r>
    </w:p>
    <w:p w:rsidR="00A14A27" w:rsidRDefault="00A14A27" w:rsidP="00A14A27">
      <w:r>
        <w:t xml:space="preserve"> контактный телефон Претендента _____________________________________________</w:t>
      </w:r>
    </w:p>
    <w:p w:rsidR="00A14A27" w:rsidRDefault="00A14A27" w:rsidP="00A14A27"/>
    <w:p w:rsidR="00A14A27" w:rsidRDefault="00A14A27" w:rsidP="00A14A27">
      <w:pPr>
        <w:jc w:val="center"/>
      </w:pPr>
      <w:r>
        <w:rPr>
          <w:b/>
          <w:sz w:val="22"/>
          <w:szCs w:val="22"/>
        </w:rPr>
        <w:t>принимая решение об участии в торгах по продаже</w:t>
      </w:r>
      <w:r>
        <w:t xml:space="preserve"> ___________________________________________________________________________</w:t>
      </w:r>
    </w:p>
    <w:p w:rsidR="00A14A27" w:rsidRDefault="00A14A27" w:rsidP="00A14A27">
      <w:pPr>
        <w:jc w:val="center"/>
        <w:rPr>
          <w:sz w:val="20"/>
          <w:szCs w:val="20"/>
        </w:rPr>
      </w:pPr>
      <w:r>
        <w:rPr>
          <w:sz w:val="20"/>
          <w:szCs w:val="20"/>
        </w:rPr>
        <w:t>(наименование имущества, его основные характеристики и местонахождение, код лота)</w:t>
      </w:r>
    </w:p>
    <w:p w:rsidR="00A14A27" w:rsidRDefault="00A14A27" w:rsidP="00A14A27">
      <w:pPr>
        <w:jc w:val="both"/>
      </w:pPr>
      <w:r>
        <w:t>___________________________________________________________________________</w:t>
      </w:r>
    </w:p>
    <w:p w:rsidR="00A14A27" w:rsidRDefault="00A14A27" w:rsidP="00A14A27">
      <w:pPr>
        <w:jc w:val="center"/>
        <w:rPr>
          <w:b/>
          <w:sz w:val="20"/>
          <w:szCs w:val="20"/>
        </w:rPr>
      </w:pPr>
      <w:r>
        <w:rPr>
          <w:b/>
          <w:sz w:val="20"/>
          <w:szCs w:val="20"/>
        </w:rPr>
        <w:t>(далее – Имущество)</w:t>
      </w:r>
    </w:p>
    <w:p w:rsidR="00A14A27" w:rsidRDefault="00A14A27" w:rsidP="00A14A27">
      <w:pPr>
        <w:jc w:val="both"/>
        <w:rPr>
          <w:b/>
          <w:sz w:val="22"/>
          <w:szCs w:val="22"/>
        </w:rPr>
      </w:pPr>
    </w:p>
    <w:p w:rsidR="00A14A27" w:rsidRDefault="00A14A27" w:rsidP="00A14A27">
      <w:pPr>
        <w:ind w:right="-1" w:firstLine="709"/>
        <w:jc w:val="both"/>
        <w:rPr>
          <w:b/>
          <w:sz w:val="22"/>
          <w:szCs w:val="22"/>
        </w:rPr>
      </w:pPr>
      <w:r>
        <w:rPr>
          <w:b/>
          <w:sz w:val="22"/>
          <w:szCs w:val="22"/>
        </w:rPr>
        <w:t>обязуюсь:</w:t>
      </w:r>
    </w:p>
    <w:p w:rsidR="00A14A27" w:rsidRDefault="00A14A27" w:rsidP="00A14A27">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A14A27" w:rsidRDefault="00A14A27" w:rsidP="00A14A27">
      <w:pPr>
        <w:ind w:right="-1" w:firstLine="709"/>
        <w:jc w:val="both"/>
        <w:rPr>
          <w:sz w:val="22"/>
          <w:szCs w:val="22"/>
        </w:rPr>
      </w:pPr>
      <w:r>
        <w:rPr>
          <w:sz w:val="18"/>
          <w:szCs w:val="18"/>
        </w:rPr>
        <w:t xml:space="preserve">2. </w:t>
      </w:r>
      <w:r>
        <w:rPr>
          <w:sz w:val="22"/>
          <w:szCs w:val="22"/>
        </w:rPr>
        <w:t>В случае признания победителем торгов:</w:t>
      </w:r>
    </w:p>
    <w:p w:rsidR="00A14A27" w:rsidRDefault="00A14A27" w:rsidP="00A14A27">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14A27" w:rsidRDefault="00A14A27" w:rsidP="00A14A27">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A14A27" w:rsidRDefault="00A14A27" w:rsidP="00A14A27">
      <w:pPr>
        <w:ind w:right="-1" w:firstLine="709"/>
        <w:jc w:val="both"/>
        <w:rPr>
          <w:sz w:val="22"/>
          <w:szCs w:val="22"/>
        </w:rPr>
      </w:pPr>
      <w:r>
        <w:rPr>
          <w:b/>
          <w:sz w:val="22"/>
          <w:szCs w:val="22"/>
        </w:rPr>
        <w:t>Мне известно, что</w:t>
      </w:r>
      <w:r>
        <w:rPr>
          <w:sz w:val="22"/>
          <w:szCs w:val="22"/>
        </w:rPr>
        <w:t xml:space="preserve">: </w:t>
      </w:r>
    </w:p>
    <w:p w:rsidR="00A14A27" w:rsidRDefault="00A14A27" w:rsidP="00A14A27">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14A27" w:rsidRDefault="00A14A27" w:rsidP="00A14A27">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4A27" w:rsidRDefault="00A14A27" w:rsidP="00A14A27">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14A27" w:rsidRDefault="00A14A27" w:rsidP="00A14A27">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A14A27" w:rsidRDefault="00A14A27" w:rsidP="00A14A27">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14A27" w:rsidRDefault="00A14A27" w:rsidP="00A14A27">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14A27" w:rsidRDefault="00A14A27" w:rsidP="00A14A27">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14A27" w:rsidRDefault="00A14A27" w:rsidP="00A14A27">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14A27" w:rsidRDefault="00A14A27" w:rsidP="00A14A27">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14A27" w:rsidRDefault="00A14A27" w:rsidP="00A14A27">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14A27" w:rsidRDefault="00A14A27" w:rsidP="00A14A27">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14A27" w:rsidRDefault="00A14A27" w:rsidP="00A14A27">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14A27" w:rsidRDefault="00A14A27" w:rsidP="00A14A27">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A14A27" w:rsidRDefault="00A14A27" w:rsidP="00A14A27">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A14A27" w:rsidRDefault="00A14A27" w:rsidP="00A14A27">
      <w:pPr>
        <w:ind w:left="5812" w:firstLine="142"/>
        <w:jc w:val="right"/>
        <w:rPr>
          <w:bCs/>
        </w:rPr>
      </w:pPr>
      <w:r>
        <w:rPr>
          <w:bCs/>
        </w:rPr>
        <w:br w:type="page"/>
      </w:r>
      <w:r>
        <w:rPr>
          <w:bCs/>
        </w:rPr>
        <w:lastRenderedPageBreak/>
        <w:t xml:space="preserve">Приложение № 3 </w:t>
      </w:r>
      <w:r>
        <w:rPr>
          <w:b/>
        </w:rPr>
        <w:t xml:space="preserve">      </w:t>
      </w:r>
    </w:p>
    <w:p w:rsidR="00A14A27" w:rsidRDefault="00A14A27" w:rsidP="00A14A27">
      <w:pPr>
        <w:jc w:val="center"/>
        <w:rPr>
          <w:b/>
          <w:sz w:val="22"/>
          <w:szCs w:val="22"/>
        </w:rPr>
      </w:pPr>
      <w:r>
        <w:rPr>
          <w:b/>
          <w:sz w:val="22"/>
          <w:szCs w:val="22"/>
        </w:rPr>
        <w:t>Договор купли-продажи №____</w:t>
      </w:r>
    </w:p>
    <w:p w:rsidR="00A14A27" w:rsidRDefault="00A14A27" w:rsidP="00A14A27">
      <w:pPr>
        <w:jc w:val="center"/>
        <w:rPr>
          <w:b/>
          <w:sz w:val="22"/>
          <w:szCs w:val="22"/>
        </w:rPr>
      </w:pPr>
    </w:p>
    <w:p w:rsidR="00A14A27" w:rsidRDefault="00A14A27" w:rsidP="00A14A27">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A14A27" w:rsidRDefault="00A14A27" w:rsidP="00A14A27">
      <w:pPr>
        <w:autoSpaceDE w:val="0"/>
        <w:autoSpaceDN w:val="0"/>
        <w:adjustRightInd w:val="0"/>
        <w:jc w:val="both"/>
        <w:outlineLvl w:val="1"/>
        <w:rPr>
          <w:sz w:val="22"/>
          <w:szCs w:val="22"/>
        </w:rPr>
      </w:pPr>
    </w:p>
    <w:p w:rsidR="00A14A27" w:rsidRDefault="00A14A27" w:rsidP="00A14A27">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«Продавец», в лице Главы </w:t>
      </w:r>
      <w:proofErr w:type="spellStart"/>
      <w:r>
        <w:rPr>
          <w:sz w:val="22"/>
          <w:szCs w:val="22"/>
        </w:rPr>
        <w:t>Боготольского</w:t>
      </w:r>
      <w:proofErr w:type="spellEnd"/>
      <w:r>
        <w:rPr>
          <w:sz w:val="22"/>
          <w:szCs w:val="22"/>
        </w:rPr>
        <w:t xml:space="preserve"> муниципального округа </w:t>
      </w:r>
      <w:proofErr w:type="spellStart"/>
      <w:r>
        <w:rPr>
          <w:sz w:val="22"/>
          <w:szCs w:val="22"/>
        </w:rPr>
        <w:t>Байкова</w:t>
      </w:r>
      <w:proofErr w:type="spellEnd"/>
      <w:r>
        <w:rPr>
          <w:sz w:val="22"/>
          <w:szCs w:val="22"/>
        </w:rPr>
        <w:t xml:space="preserve"> Александра Васильевича, действующего на основании</w:t>
      </w:r>
      <w:r>
        <w:rPr>
          <w:sz w:val="28"/>
          <w:szCs w:val="28"/>
        </w:rPr>
        <w:t xml:space="preserve"> </w:t>
      </w:r>
      <w:r>
        <w:t xml:space="preserve">Решения </w:t>
      </w:r>
      <w:proofErr w:type="spellStart"/>
      <w:r>
        <w:t>Боготольского</w:t>
      </w:r>
      <w:proofErr w:type="spellEnd"/>
      <w:r>
        <w:t xml:space="preserve"> окружного Совета депутатов от _____________________,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A14A27" w:rsidRDefault="00A14A27" w:rsidP="00A14A27">
      <w:pPr>
        <w:pStyle w:val="a5"/>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t xml:space="preserve">проведении продажи государственного или муниципального имущества в электронной форме», Решением </w:t>
      </w:r>
      <w:proofErr w:type="spellStart"/>
      <w:r>
        <w:t>Боготольского</w:t>
      </w:r>
      <w:proofErr w:type="spellEnd"/>
      <w: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t>Боготольского</w:t>
      </w:r>
      <w:proofErr w:type="spellEnd"/>
      <w:r>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A14A27" w:rsidRDefault="00A14A27" w:rsidP="00A14A27">
      <w:pPr>
        <w:rPr>
          <w:sz w:val="22"/>
          <w:szCs w:val="22"/>
        </w:rPr>
      </w:pPr>
    </w:p>
    <w:p w:rsidR="00A14A27" w:rsidRDefault="00A14A27" w:rsidP="00A14A27">
      <w:pPr>
        <w:jc w:val="center"/>
        <w:rPr>
          <w:b/>
          <w:sz w:val="22"/>
          <w:szCs w:val="22"/>
        </w:rPr>
      </w:pPr>
      <w:r>
        <w:rPr>
          <w:b/>
          <w:sz w:val="22"/>
          <w:szCs w:val="22"/>
        </w:rPr>
        <w:t>1. Предмет договора</w:t>
      </w:r>
    </w:p>
    <w:p w:rsidR="00A14A27" w:rsidRDefault="00A14A27" w:rsidP="00A14A27">
      <w:pPr>
        <w:jc w:val="both"/>
        <w:rPr>
          <w:b/>
          <w:sz w:val="22"/>
          <w:szCs w:val="22"/>
        </w:rPr>
      </w:pPr>
    </w:p>
    <w:p w:rsidR="00A14A27" w:rsidRDefault="00A14A27" w:rsidP="00A14A27">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A14A27" w:rsidRDefault="00A14A27" w:rsidP="00A14A27">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A14A27" w:rsidRPr="00E26A33" w:rsidRDefault="00A14A27" w:rsidP="00A14A27">
      <w:pPr>
        <w:ind w:firstLine="709"/>
        <w:jc w:val="both"/>
        <w:rPr>
          <w:color w:val="000000" w:themeColor="text1"/>
        </w:rPr>
      </w:pPr>
      <w:r w:rsidRPr="00E26A33">
        <w:rPr>
          <w:b/>
        </w:rPr>
        <w:t>-</w:t>
      </w:r>
      <w:r w:rsidRPr="00E26A33">
        <w:t xml:space="preserve"> </w:t>
      </w:r>
      <w:r w:rsidRPr="00E26A33">
        <w:rPr>
          <w:color w:val="000000" w:themeColor="text1"/>
        </w:rPr>
        <w:t xml:space="preserve">ГАЗ 6601, год выпуска – 1972, грузовой фургон, мощность двигателя 115,0 </w:t>
      </w:r>
      <w:proofErr w:type="spellStart"/>
      <w:r w:rsidRPr="00E26A33">
        <w:rPr>
          <w:color w:val="000000" w:themeColor="text1"/>
        </w:rPr>
        <w:t>л.с</w:t>
      </w:r>
      <w:proofErr w:type="spellEnd"/>
      <w:r w:rsidRPr="00E26A33">
        <w:rPr>
          <w:color w:val="000000" w:themeColor="text1"/>
        </w:rPr>
        <w:t xml:space="preserve">., рабочий объем двигателя – 4260 </w:t>
      </w:r>
      <w:proofErr w:type="spellStart"/>
      <w:r w:rsidRPr="00E26A33">
        <w:rPr>
          <w:color w:val="000000" w:themeColor="text1"/>
        </w:rPr>
        <w:t>куб.см</w:t>
      </w:r>
      <w:proofErr w:type="spellEnd"/>
      <w:r w:rsidRPr="00E26A33">
        <w:rPr>
          <w:color w:val="000000" w:themeColor="text1"/>
        </w:rPr>
        <w:t>., тип двигателя – бензиновый, шасси (рама) -513-9847, цвет кузова – зеленый, кузов (прицеп) №4523698</w:t>
      </w:r>
      <w:r>
        <w:rPr>
          <w:color w:val="000000" w:themeColor="text1"/>
        </w:rPr>
        <w:t>, разрешенная максимальная масса (кг) 5800;</w:t>
      </w:r>
    </w:p>
    <w:p w:rsidR="00A14A27" w:rsidRDefault="00A14A27" w:rsidP="00A14A27">
      <w:pPr>
        <w:pStyle w:val="a5"/>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Имущество находится в собственности Продавца, что подтверждает паспорт транспортного средства.</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p>
    <w:p w:rsidR="00A14A27" w:rsidRPr="00E26A33" w:rsidRDefault="00A14A27" w:rsidP="00A14A27">
      <w:pPr>
        <w:pStyle w:val="a5"/>
        <w:spacing w:after="0"/>
        <w:jc w:val="center"/>
        <w:rPr>
          <w:b/>
          <w:sz w:val="22"/>
          <w:szCs w:val="22"/>
        </w:rPr>
      </w:pPr>
      <w:r>
        <w:rPr>
          <w:b/>
          <w:sz w:val="22"/>
          <w:szCs w:val="22"/>
        </w:rPr>
        <w:t>2. Обязательства сторон</w:t>
      </w:r>
    </w:p>
    <w:p w:rsidR="00A14A27" w:rsidRDefault="00A14A27" w:rsidP="00A14A27">
      <w:pPr>
        <w:ind w:firstLine="709"/>
        <w:jc w:val="both"/>
        <w:rPr>
          <w:sz w:val="22"/>
          <w:szCs w:val="22"/>
          <w:lang w:eastAsia="ar-SA"/>
        </w:rPr>
      </w:pPr>
      <w:r>
        <w:rPr>
          <w:sz w:val="22"/>
          <w:szCs w:val="22"/>
          <w:lang w:eastAsia="ar-SA"/>
        </w:rPr>
        <w:t>2.1. Стороны по настоящему Договору обязуются:</w:t>
      </w:r>
    </w:p>
    <w:p w:rsidR="00A14A27" w:rsidRDefault="00A14A27" w:rsidP="00A14A27">
      <w:pPr>
        <w:ind w:firstLine="709"/>
        <w:jc w:val="both"/>
        <w:rPr>
          <w:sz w:val="22"/>
          <w:szCs w:val="22"/>
          <w:lang w:eastAsia="ar-SA"/>
        </w:rPr>
      </w:pPr>
      <w:r>
        <w:rPr>
          <w:sz w:val="22"/>
          <w:szCs w:val="22"/>
          <w:lang w:eastAsia="ar-SA"/>
        </w:rPr>
        <w:t>Покупатель:</w:t>
      </w:r>
    </w:p>
    <w:p w:rsidR="00A14A27" w:rsidRDefault="00A14A27" w:rsidP="00A14A27">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A14A27" w:rsidRDefault="00A14A27" w:rsidP="00A14A27">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w:t>
      </w:r>
    </w:p>
    <w:p w:rsidR="00A14A27" w:rsidRDefault="00A14A27" w:rsidP="00A14A27">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 xml:space="preserve">В течение 10 календарных дней с момента заключения договора купли-продажи покупатель обязан осуществить действия по перерегистрации транспортного средства на свое имя. </w:t>
      </w:r>
    </w:p>
    <w:p w:rsidR="00A14A27" w:rsidRDefault="00A14A27" w:rsidP="00A14A27">
      <w:pPr>
        <w:ind w:firstLine="709"/>
        <w:jc w:val="both"/>
        <w:rPr>
          <w:sz w:val="22"/>
          <w:szCs w:val="22"/>
          <w:lang w:eastAsia="ar-SA"/>
        </w:rPr>
      </w:pPr>
      <w:r>
        <w:rPr>
          <w:sz w:val="22"/>
          <w:szCs w:val="22"/>
          <w:lang w:eastAsia="ar-SA"/>
        </w:rPr>
        <w:t>Продавец:</w:t>
      </w:r>
    </w:p>
    <w:p w:rsidR="00A14A27" w:rsidRDefault="00A14A27" w:rsidP="00A14A27">
      <w:pPr>
        <w:jc w:val="both"/>
        <w:rPr>
          <w:sz w:val="22"/>
          <w:szCs w:val="22"/>
          <w:lang w:eastAsia="ar-SA"/>
        </w:rPr>
      </w:pPr>
      <w:r>
        <w:rPr>
          <w:color w:val="000000" w:themeColor="text1"/>
          <w:sz w:val="22"/>
          <w:szCs w:val="22"/>
          <w:lang w:eastAsia="ar-SA"/>
        </w:rPr>
        <w:t xml:space="preserve">           </w:t>
      </w:r>
      <w:r>
        <w:rPr>
          <w:sz w:val="22"/>
          <w:szCs w:val="22"/>
          <w:lang w:eastAsia="ar-SA"/>
        </w:rPr>
        <w:t xml:space="preserve">  -  осуществить действия по передаче Имущества в собственность Покупателю в порядке, установленном разделом 4 настоящего Договора.</w:t>
      </w:r>
    </w:p>
    <w:p w:rsidR="00A14A27" w:rsidRDefault="00A14A27" w:rsidP="00A14A27">
      <w:pPr>
        <w:rPr>
          <w:sz w:val="22"/>
          <w:szCs w:val="22"/>
        </w:rPr>
      </w:pPr>
    </w:p>
    <w:p w:rsidR="00A14A27" w:rsidRDefault="00A14A27" w:rsidP="00A14A27">
      <w:pPr>
        <w:jc w:val="center"/>
        <w:rPr>
          <w:b/>
          <w:sz w:val="22"/>
          <w:szCs w:val="22"/>
        </w:rPr>
      </w:pPr>
    </w:p>
    <w:p w:rsidR="00A14A27" w:rsidRDefault="00A14A27" w:rsidP="00A14A27">
      <w:pPr>
        <w:jc w:val="center"/>
        <w:rPr>
          <w:b/>
          <w:sz w:val="22"/>
          <w:szCs w:val="22"/>
        </w:rPr>
      </w:pPr>
    </w:p>
    <w:p w:rsidR="00A14A27" w:rsidRDefault="00A14A27" w:rsidP="00A14A27">
      <w:pPr>
        <w:jc w:val="center"/>
        <w:rPr>
          <w:b/>
          <w:sz w:val="22"/>
          <w:szCs w:val="22"/>
        </w:rPr>
      </w:pPr>
      <w:r>
        <w:rPr>
          <w:b/>
          <w:sz w:val="22"/>
          <w:szCs w:val="22"/>
        </w:rPr>
        <w:t>3.</w:t>
      </w:r>
      <w:r>
        <w:rPr>
          <w:sz w:val="22"/>
          <w:szCs w:val="22"/>
        </w:rPr>
        <w:t xml:space="preserve"> </w:t>
      </w:r>
      <w:r>
        <w:rPr>
          <w:b/>
          <w:sz w:val="22"/>
          <w:szCs w:val="22"/>
        </w:rPr>
        <w:t>Оплата Имущества</w:t>
      </w:r>
    </w:p>
    <w:p w:rsidR="00A14A27" w:rsidRDefault="00A14A27" w:rsidP="00A14A27">
      <w:pPr>
        <w:jc w:val="both"/>
        <w:rPr>
          <w:b/>
          <w:sz w:val="22"/>
          <w:szCs w:val="22"/>
        </w:rPr>
      </w:pPr>
    </w:p>
    <w:p w:rsidR="00A14A27" w:rsidRDefault="00A14A27" w:rsidP="00A14A27">
      <w:pPr>
        <w:ind w:firstLine="709"/>
        <w:jc w:val="both"/>
        <w:rPr>
          <w:b/>
          <w:sz w:val="22"/>
          <w:szCs w:val="22"/>
        </w:rPr>
      </w:pPr>
      <w:r>
        <w:rPr>
          <w:b/>
          <w:sz w:val="22"/>
          <w:szCs w:val="22"/>
        </w:rPr>
        <w:t>Для покупателя -  физического лица</w:t>
      </w:r>
    </w:p>
    <w:p w:rsidR="00A14A27" w:rsidRDefault="00A14A27" w:rsidP="00A14A2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A14A27" w:rsidRDefault="00A14A27" w:rsidP="00A14A27">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A14A27" w:rsidRDefault="00A14A27" w:rsidP="00A14A27">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010407105 КПП 244401001, ИНН 2444004635. </w:t>
      </w:r>
      <w:r>
        <w:rPr>
          <w:sz w:val="22"/>
          <w:szCs w:val="22"/>
        </w:rPr>
        <w:t xml:space="preserve">В платежном поручении, оформляющем оплату, должно быть указано: </w:t>
      </w:r>
    </w:p>
    <w:p w:rsidR="00A14A27" w:rsidRDefault="00A14A27" w:rsidP="00A14A27">
      <w:pPr>
        <w:ind w:firstLine="709"/>
        <w:jc w:val="both"/>
        <w:rPr>
          <w:sz w:val="22"/>
          <w:szCs w:val="22"/>
        </w:rPr>
      </w:pPr>
      <w:r>
        <w:rPr>
          <w:sz w:val="22"/>
          <w:szCs w:val="22"/>
        </w:rPr>
        <w:t>Средства от продажи движимого имущества _____________, согласно договору купли-продажи № _____ от «___</w:t>
      </w:r>
      <w:proofErr w:type="gramStart"/>
      <w:r>
        <w:rPr>
          <w:sz w:val="22"/>
          <w:szCs w:val="22"/>
        </w:rPr>
        <w:t>"</w:t>
      </w:r>
      <w:proofErr w:type="gramEnd"/>
      <w:r>
        <w:rPr>
          <w:sz w:val="22"/>
          <w:szCs w:val="22"/>
        </w:rPr>
        <w:t>__________20__ года.</w:t>
      </w:r>
    </w:p>
    <w:p w:rsidR="00A14A27" w:rsidRDefault="00A14A27" w:rsidP="00A14A2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A14A27" w:rsidRDefault="00A14A27" w:rsidP="00A14A27">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A14A27" w:rsidRDefault="00A14A27" w:rsidP="00A14A27">
      <w:pPr>
        <w:ind w:firstLine="709"/>
        <w:jc w:val="both"/>
        <w:rPr>
          <w:b/>
          <w:sz w:val="22"/>
          <w:szCs w:val="22"/>
        </w:rPr>
      </w:pPr>
      <w:r>
        <w:rPr>
          <w:b/>
          <w:sz w:val="22"/>
          <w:szCs w:val="22"/>
        </w:rPr>
        <w:t>Для покупателя - юридического лица, индивидуального предпринимателя</w:t>
      </w:r>
    </w:p>
    <w:p w:rsidR="00A14A27" w:rsidRDefault="00A14A27" w:rsidP="00A14A27">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A14A27" w:rsidRDefault="00A14A27" w:rsidP="00A14A27">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A14A27" w:rsidRDefault="00A14A27" w:rsidP="00A14A27">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 xml:space="preserve">ОКЦ №3 </w:t>
      </w:r>
      <w:proofErr w:type="spellStart"/>
      <w:r>
        <w:t>СибГУ</w:t>
      </w:r>
      <w:proofErr w:type="spellEnd"/>
      <w:r>
        <w:t xml:space="preserve">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010407105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A14A27" w:rsidRDefault="00A14A27" w:rsidP="00A14A27">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A14A27" w:rsidRDefault="00A14A27" w:rsidP="00A14A27">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A14A27" w:rsidRDefault="00A14A27" w:rsidP="00A14A27">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A14A27" w:rsidRDefault="00A14A27" w:rsidP="00A14A27">
      <w:pPr>
        <w:jc w:val="center"/>
        <w:rPr>
          <w:sz w:val="22"/>
          <w:szCs w:val="22"/>
        </w:rPr>
      </w:pPr>
      <w:r>
        <w:rPr>
          <w:b/>
          <w:sz w:val="22"/>
          <w:szCs w:val="22"/>
        </w:rPr>
        <w:t>4. Передача имущества</w:t>
      </w:r>
    </w:p>
    <w:p w:rsidR="00A14A27" w:rsidRDefault="00A14A27" w:rsidP="00A14A27">
      <w:pPr>
        <w:jc w:val="center"/>
        <w:rPr>
          <w:sz w:val="22"/>
          <w:szCs w:val="22"/>
        </w:rPr>
      </w:pPr>
    </w:p>
    <w:p w:rsidR="00A14A27" w:rsidRDefault="00A14A27" w:rsidP="00A14A27">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A14A27" w:rsidRDefault="00A14A27" w:rsidP="00A14A27">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A14A27" w:rsidRDefault="00A14A27" w:rsidP="00A14A27">
      <w:pPr>
        <w:ind w:firstLine="709"/>
        <w:jc w:val="both"/>
        <w:rPr>
          <w:sz w:val="22"/>
          <w:szCs w:val="22"/>
          <w:lang w:eastAsia="ar-SA"/>
        </w:rPr>
      </w:pPr>
      <w:r>
        <w:rPr>
          <w:sz w:val="22"/>
          <w:szCs w:val="22"/>
          <w:lang w:eastAsia="ar-SA"/>
        </w:rPr>
        <w:lastRenderedPageBreak/>
        <w:t>4.2. Имущество считается переданным Покупателю с даты подписания акта приема-передачи Имущества.</w:t>
      </w:r>
    </w:p>
    <w:p w:rsidR="00A14A27" w:rsidRDefault="00A14A27" w:rsidP="00A14A27">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A14A27" w:rsidRDefault="00A14A27" w:rsidP="00A14A27">
      <w:pPr>
        <w:rPr>
          <w:sz w:val="22"/>
          <w:szCs w:val="22"/>
          <w:lang w:eastAsia="ar-SA"/>
        </w:rPr>
      </w:pPr>
    </w:p>
    <w:p w:rsidR="00A14A27" w:rsidRDefault="00A14A27" w:rsidP="00A14A27">
      <w:pPr>
        <w:jc w:val="center"/>
        <w:rPr>
          <w:b/>
          <w:sz w:val="22"/>
          <w:szCs w:val="22"/>
        </w:rPr>
      </w:pPr>
      <w:r>
        <w:rPr>
          <w:b/>
          <w:sz w:val="22"/>
          <w:szCs w:val="22"/>
        </w:rPr>
        <w:t>5. Ответственность Сторон</w:t>
      </w:r>
    </w:p>
    <w:p w:rsidR="00A14A27" w:rsidRDefault="00A14A27" w:rsidP="00A14A27">
      <w:pPr>
        <w:jc w:val="both"/>
        <w:rPr>
          <w:sz w:val="22"/>
          <w:szCs w:val="22"/>
          <w:lang w:eastAsia="ar-SA"/>
        </w:rPr>
      </w:pPr>
    </w:p>
    <w:p w:rsidR="00A14A27" w:rsidRDefault="00A14A27" w:rsidP="00A14A27">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14A27" w:rsidRDefault="00A14A27" w:rsidP="00A14A27">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A14A27" w:rsidRDefault="00A14A27" w:rsidP="00A14A27">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A14A27" w:rsidRDefault="00A14A27" w:rsidP="00A14A27">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A14A27" w:rsidRDefault="00A14A27" w:rsidP="00A14A27">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A14A27" w:rsidRDefault="00A14A27" w:rsidP="00A14A27">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A14A27" w:rsidRDefault="00A14A27" w:rsidP="00A14A27">
      <w:pPr>
        <w:rPr>
          <w:b/>
          <w:sz w:val="22"/>
          <w:szCs w:val="22"/>
        </w:rPr>
      </w:pPr>
    </w:p>
    <w:p w:rsidR="00A14A27" w:rsidRDefault="00A14A27" w:rsidP="00A14A27">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A14A27" w:rsidRDefault="00A14A27" w:rsidP="00A14A27">
      <w:pPr>
        <w:jc w:val="both"/>
        <w:rPr>
          <w:color w:val="000000" w:themeColor="text1"/>
          <w:sz w:val="22"/>
          <w:szCs w:val="22"/>
          <w:shd w:val="clear" w:color="auto" w:fill="FFFFFF"/>
        </w:rPr>
      </w:pPr>
    </w:p>
    <w:p w:rsidR="00A14A27" w:rsidRDefault="00A14A27" w:rsidP="00A14A27">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A14A27" w:rsidRDefault="00A14A27" w:rsidP="00A14A27">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A14A27" w:rsidRDefault="00A14A27" w:rsidP="00A14A27">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A14A27" w:rsidRDefault="00A14A27" w:rsidP="00A14A27">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A14A27" w:rsidRDefault="00A14A27" w:rsidP="00A14A27">
      <w:pPr>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A14A27" w:rsidRDefault="00A14A27" w:rsidP="00A14A27">
      <w:pPr>
        <w:jc w:val="center"/>
        <w:rPr>
          <w:b/>
          <w:sz w:val="22"/>
          <w:szCs w:val="22"/>
        </w:rPr>
      </w:pPr>
      <w:r>
        <w:rPr>
          <w:b/>
          <w:sz w:val="22"/>
          <w:szCs w:val="22"/>
        </w:rPr>
        <w:t>6. Заключительные положения</w:t>
      </w:r>
    </w:p>
    <w:p w:rsidR="00A14A27" w:rsidRDefault="00A14A27" w:rsidP="00A14A27">
      <w:pPr>
        <w:jc w:val="both"/>
        <w:rPr>
          <w:sz w:val="22"/>
          <w:szCs w:val="22"/>
        </w:rPr>
      </w:pPr>
    </w:p>
    <w:p w:rsidR="00A14A27" w:rsidRDefault="00A14A27" w:rsidP="00A14A27">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трех экземплярах, по одному для каждого из сторон, один экземпляр для оформления в Госавтоинспекции.  </w:t>
      </w:r>
    </w:p>
    <w:p w:rsidR="00A14A27" w:rsidRDefault="00A14A27" w:rsidP="00A14A27">
      <w:pPr>
        <w:ind w:firstLine="709"/>
        <w:jc w:val="both"/>
        <w:rPr>
          <w:sz w:val="22"/>
          <w:szCs w:val="22"/>
        </w:rPr>
      </w:pPr>
      <w:r>
        <w:rPr>
          <w:sz w:val="22"/>
          <w:szCs w:val="22"/>
        </w:rPr>
        <w:t>6.2. Настоящий Договор вступает в силу с момента его подписания и прекращает свое действие:</w:t>
      </w:r>
    </w:p>
    <w:p w:rsidR="00A14A27" w:rsidRDefault="00A14A27" w:rsidP="00A14A27">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A14A27" w:rsidRDefault="00A14A27" w:rsidP="00A14A27">
      <w:pPr>
        <w:ind w:firstLine="709"/>
        <w:jc w:val="both"/>
        <w:rPr>
          <w:sz w:val="22"/>
          <w:szCs w:val="22"/>
          <w:lang w:eastAsia="ar-SA"/>
        </w:rPr>
      </w:pPr>
      <w:r>
        <w:rPr>
          <w:sz w:val="22"/>
          <w:szCs w:val="22"/>
          <w:lang w:eastAsia="ar-SA"/>
        </w:rPr>
        <w:t>- в предусмотренных настоящим Договором случаях;</w:t>
      </w:r>
    </w:p>
    <w:p w:rsidR="00A14A27" w:rsidRDefault="00A14A27" w:rsidP="00A14A27">
      <w:pPr>
        <w:ind w:firstLine="709"/>
        <w:jc w:val="both"/>
        <w:rPr>
          <w:sz w:val="22"/>
          <w:szCs w:val="22"/>
          <w:lang w:eastAsia="ar-SA"/>
        </w:rPr>
      </w:pPr>
      <w:r>
        <w:rPr>
          <w:sz w:val="22"/>
          <w:szCs w:val="22"/>
          <w:lang w:eastAsia="ar-SA"/>
        </w:rPr>
        <w:lastRenderedPageBreak/>
        <w:t xml:space="preserve">- по иным основаниям, предусмотренным действующим законодательством Российской Федерации. </w:t>
      </w:r>
    </w:p>
    <w:p w:rsidR="00A14A27" w:rsidRDefault="00A14A27" w:rsidP="00A14A27">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A14A27" w:rsidRDefault="00A14A27" w:rsidP="00A14A27">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A14A27" w:rsidRDefault="00A14A27" w:rsidP="00A14A27">
      <w:pPr>
        <w:jc w:val="both"/>
        <w:rPr>
          <w:sz w:val="22"/>
          <w:szCs w:val="22"/>
        </w:rPr>
      </w:pPr>
    </w:p>
    <w:p w:rsidR="00A14A27" w:rsidRDefault="00A14A27" w:rsidP="00A14A27">
      <w:pPr>
        <w:jc w:val="center"/>
        <w:rPr>
          <w:b/>
          <w:sz w:val="22"/>
          <w:szCs w:val="22"/>
        </w:rPr>
      </w:pPr>
      <w:r>
        <w:rPr>
          <w:b/>
          <w:sz w:val="22"/>
          <w:szCs w:val="22"/>
        </w:rPr>
        <w:t>ЮРИДИЧЕСКИЕ АДРЕСА, БАНКОВСКИЕ РЕКВИЗИТЫ И ПОДПИСИ СТОРОН</w:t>
      </w:r>
    </w:p>
    <w:p w:rsidR="00A14A27" w:rsidRDefault="00A14A27" w:rsidP="00A14A27">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A14A27" w:rsidTr="00A14A27">
        <w:tc>
          <w:tcPr>
            <w:tcW w:w="4786" w:type="dxa"/>
          </w:tcPr>
          <w:p w:rsidR="00A14A27" w:rsidRDefault="00A14A27" w:rsidP="00A14A27">
            <w:pPr>
              <w:spacing w:line="276" w:lineRule="auto"/>
              <w:jc w:val="both"/>
              <w:rPr>
                <w:b/>
                <w:lang w:eastAsia="en-US"/>
              </w:rPr>
            </w:pPr>
            <w:r>
              <w:rPr>
                <w:b/>
                <w:lang w:eastAsia="en-US"/>
              </w:rPr>
              <w:t>ПРОДАВЕЦ:</w:t>
            </w:r>
          </w:p>
          <w:p w:rsidR="00A14A27" w:rsidRDefault="00A14A27" w:rsidP="00A14A27">
            <w:pPr>
              <w:spacing w:line="276" w:lineRule="auto"/>
              <w:jc w:val="both"/>
              <w:rPr>
                <w:lang w:eastAsia="en-US"/>
              </w:rPr>
            </w:pPr>
            <w:r>
              <w:rPr>
                <w:sz w:val="22"/>
                <w:szCs w:val="22"/>
                <w:lang w:eastAsia="en-US"/>
              </w:rPr>
              <w:t>Администрация города Боготола</w:t>
            </w:r>
          </w:p>
          <w:p w:rsidR="00A14A27" w:rsidRDefault="00A14A27" w:rsidP="00A14A27">
            <w:pPr>
              <w:spacing w:line="276" w:lineRule="auto"/>
              <w:jc w:val="both"/>
              <w:rPr>
                <w:lang w:eastAsia="en-US"/>
              </w:rPr>
            </w:pPr>
            <w:r>
              <w:rPr>
                <w:sz w:val="22"/>
                <w:szCs w:val="22"/>
                <w:lang w:eastAsia="en-US"/>
              </w:rPr>
              <w:t xml:space="preserve">662060, Красноярский край, г. Боготол, </w:t>
            </w:r>
          </w:p>
          <w:p w:rsidR="00A14A27" w:rsidRDefault="00A14A27" w:rsidP="00A14A27">
            <w:pPr>
              <w:spacing w:line="276" w:lineRule="auto"/>
              <w:jc w:val="both"/>
              <w:rPr>
                <w:lang w:eastAsia="en-US"/>
              </w:rPr>
            </w:pPr>
            <w:r>
              <w:rPr>
                <w:sz w:val="22"/>
                <w:szCs w:val="22"/>
                <w:lang w:eastAsia="en-US"/>
              </w:rPr>
              <w:t>Ул. Шикунова,1</w:t>
            </w:r>
          </w:p>
          <w:p w:rsidR="00A14A27" w:rsidRDefault="00A14A27" w:rsidP="00A14A27">
            <w:pPr>
              <w:spacing w:line="276" w:lineRule="auto"/>
              <w:jc w:val="both"/>
              <w:rPr>
                <w:lang w:eastAsia="en-US"/>
              </w:rPr>
            </w:pPr>
            <w:r>
              <w:rPr>
                <w:lang w:eastAsia="en-US"/>
              </w:rPr>
              <w:t xml:space="preserve">ОКЦ №3 </w:t>
            </w:r>
            <w:proofErr w:type="spellStart"/>
            <w:r>
              <w:rPr>
                <w:lang w:eastAsia="en-US"/>
              </w:rPr>
              <w:t>СибГУ</w:t>
            </w:r>
            <w:proofErr w:type="spellEnd"/>
            <w:r>
              <w:rPr>
                <w:lang w:eastAsia="en-US"/>
              </w:rPr>
              <w:t xml:space="preserve"> Банка России</w:t>
            </w:r>
            <w:r>
              <w:rPr>
                <w:b/>
                <w:lang w:eastAsia="en-US"/>
              </w:rPr>
              <w:t>//</w:t>
            </w:r>
            <w:r>
              <w:rPr>
                <w:lang w:eastAsia="en-US"/>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A14A27" w:rsidRDefault="00A14A27" w:rsidP="00A14A27">
            <w:pPr>
              <w:spacing w:line="276" w:lineRule="auto"/>
              <w:jc w:val="both"/>
              <w:rPr>
                <w:bCs/>
                <w:color w:val="000000"/>
                <w:lang w:eastAsia="en-US"/>
              </w:rPr>
            </w:pPr>
          </w:p>
          <w:p w:rsidR="00A14A27" w:rsidRDefault="00A14A27" w:rsidP="00A14A27">
            <w:pPr>
              <w:spacing w:line="276" w:lineRule="auto"/>
              <w:jc w:val="both"/>
              <w:rPr>
                <w:bCs/>
                <w:color w:val="000000"/>
                <w:lang w:eastAsia="en-US"/>
              </w:rPr>
            </w:pPr>
            <w:r>
              <w:rPr>
                <w:bCs/>
                <w:color w:val="000000"/>
                <w:lang w:eastAsia="en-US"/>
              </w:rPr>
              <w:t>________________(___________)</w:t>
            </w:r>
          </w:p>
        </w:tc>
        <w:tc>
          <w:tcPr>
            <w:tcW w:w="884" w:type="dxa"/>
          </w:tcPr>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b/>
                <w:lang w:eastAsia="en-US"/>
              </w:rPr>
            </w:pPr>
          </w:p>
        </w:tc>
        <w:tc>
          <w:tcPr>
            <w:tcW w:w="4428" w:type="dxa"/>
          </w:tcPr>
          <w:p w:rsidR="00A14A27" w:rsidRDefault="00A14A27" w:rsidP="00A14A27">
            <w:pPr>
              <w:spacing w:line="276" w:lineRule="auto"/>
              <w:jc w:val="both"/>
              <w:rPr>
                <w:b/>
                <w:lang w:eastAsia="en-US"/>
              </w:rPr>
            </w:pPr>
            <w:r>
              <w:rPr>
                <w:b/>
                <w:sz w:val="22"/>
                <w:szCs w:val="22"/>
                <w:lang w:eastAsia="en-US"/>
              </w:rPr>
              <w:t>ПОКУПАТЕЛЬ:</w:t>
            </w:r>
          </w:p>
          <w:p w:rsidR="00A14A27" w:rsidRDefault="00A14A27" w:rsidP="00A14A27">
            <w:pPr>
              <w:spacing w:line="276" w:lineRule="auto"/>
              <w:jc w:val="both"/>
              <w:rPr>
                <w:lang w:eastAsia="en-US"/>
              </w:rPr>
            </w:pPr>
          </w:p>
          <w:p w:rsidR="00A14A27" w:rsidRDefault="00A14A27" w:rsidP="00A14A27">
            <w:pPr>
              <w:spacing w:line="276" w:lineRule="auto"/>
              <w:jc w:val="both"/>
              <w:rPr>
                <w:lang w:eastAsia="en-US"/>
              </w:rPr>
            </w:pPr>
          </w:p>
          <w:p w:rsidR="00A14A27" w:rsidRDefault="00A14A27" w:rsidP="00A14A27">
            <w:pPr>
              <w:spacing w:line="276" w:lineRule="auto"/>
              <w:jc w:val="both"/>
              <w:rPr>
                <w:lang w:eastAsia="en-US"/>
              </w:rPr>
            </w:pPr>
          </w:p>
          <w:p w:rsidR="00A14A27" w:rsidRDefault="00A14A27" w:rsidP="00A14A27">
            <w:pPr>
              <w:spacing w:line="276" w:lineRule="auto"/>
              <w:jc w:val="both"/>
              <w:rPr>
                <w:b/>
                <w:lang w:eastAsia="en-US"/>
              </w:rPr>
            </w:pPr>
          </w:p>
          <w:p w:rsidR="00A14A27" w:rsidRDefault="00A14A27" w:rsidP="00A14A27">
            <w:pPr>
              <w:spacing w:line="276" w:lineRule="auto"/>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r>
              <w:rPr>
                <w:sz w:val="22"/>
                <w:szCs w:val="22"/>
                <w:lang w:eastAsia="en-US"/>
              </w:rPr>
              <w:t>Покупатель</w:t>
            </w:r>
          </w:p>
          <w:p w:rsidR="00A14A27" w:rsidRDefault="00A14A27" w:rsidP="00A14A27">
            <w:pPr>
              <w:spacing w:line="276" w:lineRule="auto"/>
              <w:ind w:left="-74" w:firstLine="74"/>
              <w:jc w:val="both"/>
              <w:rPr>
                <w:b/>
                <w:lang w:eastAsia="en-US"/>
              </w:rPr>
            </w:pPr>
          </w:p>
          <w:p w:rsidR="00A14A27" w:rsidRDefault="00A14A27" w:rsidP="00A14A27">
            <w:pPr>
              <w:spacing w:line="276" w:lineRule="auto"/>
              <w:ind w:left="-74"/>
              <w:jc w:val="both"/>
              <w:rPr>
                <w:lang w:eastAsia="en-US"/>
              </w:rPr>
            </w:pPr>
            <w:r>
              <w:rPr>
                <w:sz w:val="22"/>
                <w:szCs w:val="22"/>
                <w:lang w:eastAsia="en-US"/>
              </w:rPr>
              <w:t>__________________(__________________)</w:t>
            </w:r>
          </w:p>
          <w:p w:rsidR="00A14A27" w:rsidRDefault="00A14A27" w:rsidP="00A14A27">
            <w:pPr>
              <w:spacing w:line="276" w:lineRule="auto"/>
              <w:ind w:left="-74" w:firstLine="74"/>
              <w:jc w:val="both"/>
              <w:rPr>
                <w:lang w:eastAsia="en-US"/>
              </w:rPr>
            </w:pPr>
          </w:p>
          <w:p w:rsidR="00A14A27" w:rsidRDefault="00A14A27" w:rsidP="00A14A27">
            <w:pPr>
              <w:spacing w:line="276" w:lineRule="auto"/>
              <w:ind w:left="-74" w:firstLine="74"/>
              <w:jc w:val="both"/>
              <w:rPr>
                <w:lang w:eastAsia="en-US"/>
              </w:rPr>
            </w:pPr>
            <w:r>
              <w:rPr>
                <w:sz w:val="22"/>
                <w:szCs w:val="22"/>
                <w:lang w:eastAsia="en-US"/>
              </w:rPr>
              <w:t>М.П.</w:t>
            </w:r>
          </w:p>
        </w:tc>
      </w:tr>
    </w:tbl>
    <w:p w:rsidR="00A14A27" w:rsidRDefault="00A14A27" w:rsidP="00A14A27">
      <w:pPr>
        <w:ind w:left="5812" w:firstLine="142"/>
        <w:jc w:val="right"/>
        <w:rPr>
          <w:b/>
          <w:sz w:val="18"/>
          <w:szCs w:val="18"/>
        </w:rPr>
      </w:pPr>
      <w:r>
        <w:rPr>
          <w:b/>
          <w:sz w:val="18"/>
          <w:szCs w:val="18"/>
        </w:rPr>
        <w:t xml:space="preserve"> </w:t>
      </w:r>
    </w:p>
    <w:p w:rsidR="00A14A27" w:rsidRDefault="00A14A27" w:rsidP="00A14A27">
      <w:pPr>
        <w:pStyle w:val="ConsNonformat"/>
        <w:widowControl/>
        <w:tabs>
          <w:tab w:val="left" w:pos="9355"/>
        </w:tabs>
        <w:ind w:left="6237" w:right="715"/>
        <w:rPr>
          <w:rFonts w:ascii="Times New Roman" w:hAnsi="Times New Roman"/>
          <w:b/>
          <w:sz w:val="18"/>
          <w:szCs w:val="18"/>
        </w:rPr>
      </w:pPr>
    </w:p>
    <w:p w:rsidR="00A14A27" w:rsidRDefault="00A14A27" w:rsidP="00A14A27">
      <w:pPr>
        <w:autoSpaceDE w:val="0"/>
        <w:autoSpaceDN w:val="0"/>
        <w:adjustRightInd w:val="0"/>
        <w:jc w:val="right"/>
      </w:pPr>
      <w:r>
        <w:t xml:space="preserve">                                                                                                                                           </w:t>
      </w: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p>
    <w:p w:rsidR="00A14A27" w:rsidRDefault="00A14A27" w:rsidP="00A14A27">
      <w:pPr>
        <w:ind w:firstLine="4962"/>
        <w:rPr>
          <w:sz w:val="28"/>
          <w:szCs w:val="28"/>
        </w:rPr>
      </w:pPr>
      <w:r>
        <w:rPr>
          <w:sz w:val="28"/>
          <w:szCs w:val="28"/>
        </w:rPr>
        <w:lastRenderedPageBreak/>
        <w:t>Приложение № 2</w:t>
      </w:r>
    </w:p>
    <w:p w:rsidR="00A14A27" w:rsidRDefault="00A14A27" w:rsidP="00A14A27">
      <w:pPr>
        <w:ind w:firstLine="4962"/>
        <w:rPr>
          <w:sz w:val="28"/>
          <w:szCs w:val="28"/>
        </w:rPr>
      </w:pPr>
      <w:r>
        <w:rPr>
          <w:sz w:val="28"/>
          <w:szCs w:val="28"/>
        </w:rPr>
        <w:t>к постановлению администрации</w:t>
      </w:r>
    </w:p>
    <w:p w:rsidR="00A14A27" w:rsidRDefault="00A14A27" w:rsidP="00A14A27">
      <w:pPr>
        <w:ind w:firstLine="4962"/>
        <w:rPr>
          <w:sz w:val="28"/>
          <w:szCs w:val="28"/>
        </w:rPr>
      </w:pPr>
      <w:r>
        <w:rPr>
          <w:sz w:val="28"/>
          <w:szCs w:val="28"/>
        </w:rPr>
        <w:t>города Боготола</w:t>
      </w:r>
    </w:p>
    <w:p w:rsidR="00A14A27" w:rsidRPr="00A506AF" w:rsidRDefault="00A14A27" w:rsidP="00A14A27">
      <w:pPr>
        <w:ind w:firstLine="4962"/>
        <w:rPr>
          <w:sz w:val="28"/>
          <w:szCs w:val="28"/>
          <w:u w:val="single"/>
        </w:rPr>
      </w:pPr>
      <w:r>
        <w:rPr>
          <w:sz w:val="28"/>
          <w:szCs w:val="28"/>
        </w:rPr>
        <w:t>от «_</w:t>
      </w:r>
      <w:r w:rsidR="00A506AF" w:rsidRPr="00A506AF">
        <w:rPr>
          <w:sz w:val="28"/>
          <w:szCs w:val="28"/>
          <w:u w:val="single"/>
        </w:rPr>
        <w:t>13</w:t>
      </w:r>
      <w:r>
        <w:rPr>
          <w:sz w:val="28"/>
          <w:szCs w:val="28"/>
        </w:rPr>
        <w:t>_» _</w:t>
      </w:r>
      <w:r w:rsidR="00A506AF" w:rsidRPr="00A506AF">
        <w:rPr>
          <w:sz w:val="28"/>
          <w:szCs w:val="28"/>
          <w:u w:val="single"/>
        </w:rPr>
        <w:t>11</w:t>
      </w:r>
      <w:r>
        <w:rPr>
          <w:sz w:val="28"/>
          <w:szCs w:val="28"/>
        </w:rPr>
        <w:t xml:space="preserve">_2025 г. № </w:t>
      </w:r>
      <w:bookmarkStart w:id="0" w:name="_GoBack"/>
      <w:r w:rsidR="00A506AF" w:rsidRPr="00A506AF">
        <w:rPr>
          <w:sz w:val="28"/>
          <w:szCs w:val="28"/>
          <w:u w:val="single"/>
        </w:rPr>
        <w:t>0839-п</w:t>
      </w:r>
    </w:p>
    <w:bookmarkEnd w:id="0"/>
    <w:p w:rsidR="00A14A27" w:rsidRDefault="00A14A27" w:rsidP="00A14A27">
      <w:pPr>
        <w:jc w:val="center"/>
        <w:rPr>
          <w:sz w:val="28"/>
          <w:szCs w:val="28"/>
        </w:rPr>
      </w:pPr>
    </w:p>
    <w:p w:rsidR="00A14A27" w:rsidRDefault="00A14A27" w:rsidP="00A14A27">
      <w:pPr>
        <w:jc w:val="center"/>
        <w:rPr>
          <w:sz w:val="28"/>
          <w:szCs w:val="28"/>
        </w:rPr>
      </w:pPr>
    </w:p>
    <w:p w:rsidR="00A14A27" w:rsidRDefault="00A14A27" w:rsidP="00A14A27">
      <w:pPr>
        <w:jc w:val="center"/>
        <w:rPr>
          <w:sz w:val="28"/>
          <w:szCs w:val="28"/>
        </w:rPr>
      </w:pPr>
      <w:r>
        <w:rPr>
          <w:sz w:val="28"/>
          <w:szCs w:val="28"/>
        </w:rPr>
        <w:t xml:space="preserve">СОСТАВ КОМИССИИ </w:t>
      </w:r>
    </w:p>
    <w:p w:rsidR="00A14A27" w:rsidRDefault="00A14A27" w:rsidP="00A14A27">
      <w:pPr>
        <w:jc w:val="center"/>
        <w:rPr>
          <w:sz w:val="28"/>
          <w:szCs w:val="28"/>
        </w:rPr>
      </w:pPr>
      <w:r>
        <w:rPr>
          <w:sz w:val="28"/>
          <w:szCs w:val="28"/>
        </w:rPr>
        <w:t>по проведению торгов по продаже муниципального имущества</w:t>
      </w:r>
    </w:p>
    <w:p w:rsidR="00A14A27" w:rsidRDefault="00A14A27" w:rsidP="00A14A27">
      <w:pPr>
        <w:jc w:val="center"/>
      </w:pPr>
    </w:p>
    <w:tbl>
      <w:tblPr>
        <w:tblW w:w="9464" w:type="dxa"/>
        <w:tblLook w:val="04A0" w:firstRow="1" w:lastRow="0" w:firstColumn="1" w:lastColumn="0" w:noHBand="0" w:noVBand="1"/>
      </w:tblPr>
      <w:tblGrid>
        <w:gridCol w:w="3510"/>
        <w:gridCol w:w="5954"/>
      </w:tblGrid>
      <w:tr w:rsidR="00A14A27" w:rsidTr="00A14A27">
        <w:tc>
          <w:tcPr>
            <w:tcW w:w="3510" w:type="dxa"/>
            <w:hideMark/>
          </w:tcPr>
          <w:p w:rsidR="00A14A27" w:rsidRDefault="00A14A27" w:rsidP="00A14A27">
            <w:pPr>
              <w:tabs>
                <w:tab w:val="left" w:pos="2529"/>
              </w:tabs>
              <w:spacing w:line="252" w:lineRule="auto"/>
              <w:rPr>
                <w:sz w:val="28"/>
                <w:szCs w:val="28"/>
                <w:lang w:eastAsia="en-US"/>
              </w:rPr>
            </w:pPr>
            <w:r>
              <w:rPr>
                <w:sz w:val="28"/>
                <w:szCs w:val="28"/>
                <w:lang w:eastAsia="en-US"/>
              </w:rPr>
              <w:t>Шитиков</w:t>
            </w:r>
          </w:p>
          <w:p w:rsidR="00A14A27" w:rsidRDefault="00A14A27" w:rsidP="00A14A27">
            <w:pPr>
              <w:tabs>
                <w:tab w:val="left" w:pos="2529"/>
              </w:tabs>
              <w:spacing w:line="252" w:lineRule="auto"/>
              <w:rPr>
                <w:sz w:val="28"/>
                <w:szCs w:val="28"/>
                <w:lang w:eastAsia="en-US"/>
              </w:rPr>
            </w:pPr>
            <w:r>
              <w:rPr>
                <w:sz w:val="28"/>
                <w:szCs w:val="28"/>
                <w:lang w:eastAsia="en-US"/>
              </w:rPr>
              <w:t>Анатолий Анатольевич</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xml:space="preserve">- заместитель Главы города Боготола по </w:t>
            </w:r>
          </w:p>
          <w:p w:rsidR="00A14A27" w:rsidRDefault="00A14A27" w:rsidP="00A14A27">
            <w:pPr>
              <w:tabs>
                <w:tab w:val="left" w:pos="2529"/>
              </w:tabs>
              <w:spacing w:line="252" w:lineRule="auto"/>
              <w:rPr>
                <w:sz w:val="28"/>
                <w:szCs w:val="28"/>
                <w:lang w:eastAsia="en-US"/>
              </w:rPr>
            </w:pPr>
            <w:r>
              <w:rPr>
                <w:sz w:val="28"/>
                <w:szCs w:val="28"/>
                <w:lang w:eastAsia="en-US"/>
              </w:rPr>
              <w:t xml:space="preserve">  оперативным вопросам и вопросам ЖКХ, </w:t>
            </w:r>
          </w:p>
          <w:p w:rsidR="00A14A27" w:rsidRDefault="00A14A27" w:rsidP="00A14A27">
            <w:pPr>
              <w:tabs>
                <w:tab w:val="left" w:pos="2529"/>
              </w:tabs>
              <w:spacing w:line="252" w:lineRule="auto"/>
              <w:rPr>
                <w:sz w:val="28"/>
                <w:szCs w:val="28"/>
                <w:lang w:eastAsia="en-US"/>
              </w:rPr>
            </w:pPr>
            <w:r>
              <w:rPr>
                <w:sz w:val="28"/>
                <w:szCs w:val="28"/>
                <w:lang w:eastAsia="en-US"/>
              </w:rPr>
              <w:t xml:space="preserve">  председатель комиссии</w:t>
            </w:r>
          </w:p>
          <w:p w:rsidR="00A14A27" w:rsidRDefault="00A14A27" w:rsidP="00A14A27">
            <w:pPr>
              <w:tabs>
                <w:tab w:val="left" w:pos="2529"/>
              </w:tabs>
              <w:spacing w:line="252" w:lineRule="auto"/>
              <w:rPr>
                <w:sz w:val="28"/>
                <w:szCs w:val="28"/>
                <w:lang w:eastAsia="en-US"/>
              </w:rPr>
            </w:pPr>
          </w:p>
        </w:tc>
      </w:tr>
      <w:tr w:rsidR="00A14A27" w:rsidTr="00A14A27">
        <w:tc>
          <w:tcPr>
            <w:tcW w:w="3510" w:type="dxa"/>
            <w:hideMark/>
          </w:tcPr>
          <w:p w:rsidR="00A14A27" w:rsidRDefault="00A14A27" w:rsidP="00A14A27">
            <w:pPr>
              <w:tabs>
                <w:tab w:val="left" w:pos="2529"/>
              </w:tabs>
              <w:spacing w:line="252" w:lineRule="auto"/>
              <w:rPr>
                <w:sz w:val="28"/>
                <w:szCs w:val="28"/>
                <w:lang w:eastAsia="en-US"/>
              </w:rPr>
            </w:pPr>
            <w:proofErr w:type="spellStart"/>
            <w:r>
              <w:rPr>
                <w:sz w:val="28"/>
                <w:szCs w:val="28"/>
                <w:lang w:eastAsia="en-US"/>
              </w:rPr>
              <w:t>Климец</w:t>
            </w:r>
            <w:proofErr w:type="spellEnd"/>
          </w:p>
          <w:p w:rsidR="00A14A27" w:rsidRDefault="00A14A27" w:rsidP="00A14A27">
            <w:pPr>
              <w:tabs>
                <w:tab w:val="left" w:pos="2529"/>
              </w:tabs>
              <w:spacing w:line="252" w:lineRule="auto"/>
              <w:rPr>
                <w:sz w:val="28"/>
                <w:szCs w:val="28"/>
                <w:lang w:eastAsia="en-US"/>
              </w:rPr>
            </w:pPr>
            <w:r>
              <w:rPr>
                <w:sz w:val="28"/>
                <w:szCs w:val="28"/>
                <w:lang w:eastAsia="en-US"/>
              </w:rPr>
              <w:t>Татьяна Александровна</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xml:space="preserve">- начальник отдела архитектуры, </w:t>
            </w:r>
          </w:p>
          <w:p w:rsidR="00A14A27" w:rsidRDefault="00A14A27" w:rsidP="00A14A27">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A14A27" w:rsidRDefault="00A14A27" w:rsidP="00A14A27">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A14A27" w:rsidRDefault="00A14A27" w:rsidP="00A14A27">
            <w:pPr>
              <w:tabs>
                <w:tab w:val="left" w:pos="2529"/>
              </w:tabs>
              <w:spacing w:line="252" w:lineRule="auto"/>
              <w:rPr>
                <w:sz w:val="28"/>
                <w:szCs w:val="28"/>
                <w:lang w:eastAsia="en-US"/>
              </w:rPr>
            </w:pPr>
            <w:r>
              <w:rPr>
                <w:sz w:val="28"/>
                <w:szCs w:val="28"/>
                <w:lang w:eastAsia="en-US"/>
              </w:rPr>
              <w:t xml:space="preserve">  Боготола, заместитель председателя комиссии</w:t>
            </w:r>
          </w:p>
          <w:p w:rsidR="00A14A27" w:rsidRDefault="00A14A27" w:rsidP="00A14A27">
            <w:pPr>
              <w:tabs>
                <w:tab w:val="left" w:pos="2529"/>
              </w:tabs>
              <w:spacing w:line="252" w:lineRule="auto"/>
              <w:rPr>
                <w:sz w:val="28"/>
                <w:szCs w:val="28"/>
                <w:lang w:eastAsia="en-US"/>
              </w:rPr>
            </w:pPr>
          </w:p>
        </w:tc>
      </w:tr>
      <w:tr w:rsidR="00A14A27" w:rsidTr="00A14A27">
        <w:tc>
          <w:tcPr>
            <w:tcW w:w="3510" w:type="dxa"/>
            <w:hideMark/>
          </w:tcPr>
          <w:p w:rsidR="00A14A27" w:rsidRDefault="00A14A27" w:rsidP="00A14A27">
            <w:pPr>
              <w:tabs>
                <w:tab w:val="left" w:pos="2529"/>
              </w:tabs>
              <w:spacing w:line="252" w:lineRule="auto"/>
              <w:rPr>
                <w:sz w:val="28"/>
                <w:szCs w:val="28"/>
                <w:lang w:eastAsia="en-US"/>
              </w:rPr>
            </w:pPr>
            <w:proofErr w:type="spellStart"/>
            <w:r>
              <w:rPr>
                <w:sz w:val="28"/>
                <w:szCs w:val="28"/>
                <w:lang w:eastAsia="en-US"/>
              </w:rPr>
              <w:t>Грасюкова</w:t>
            </w:r>
            <w:proofErr w:type="spellEnd"/>
          </w:p>
          <w:p w:rsidR="00A14A27" w:rsidRDefault="00A14A27" w:rsidP="00A14A27">
            <w:pPr>
              <w:tabs>
                <w:tab w:val="left" w:pos="2529"/>
              </w:tabs>
              <w:spacing w:line="252" w:lineRule="auto"/>
              <w:rPr>
                <w:sz w:val="28"/>
                <w:szCs w:val="28"/>
                <w:lang w:eastAsia="en-US"/>
              </w:rPr>
            </w:pPr>
            <w:r>
              <w:rPr>
                <w:sz w:val="28"/>
                <w:szCs w:val="28"/>
                <w:lang w:eastAsia="en-US"/>
              </w:rPr>
              <w:t>Юлия Владимировна</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xml:space="preserve">- ведущий специалист отдела архитектуры, градостроительства, имущественных и земельных отношений, секретарь </w:t>
            </w:r>
          </w:p>
          <w:p w:rsidR="00A14A27" w:rsidRDefault="00A14A27" w:rsidP="00A14A27">
            <w:pPr>
              <w:tabs>
                <w:tab w:val="left" w:pos="2529"/>
              </w:tabs>
              <w:spacing w:line="252" w:lineRule="auto"/>
              <w:rPr>
                <w:sz w:val="28"/>
                <w:szCs w:val="28"/>
                <w:lang w:eastAsia="en-US"/>
              </w:rPr>
            </w:pPr>
            <w:r>
              <w:rPr>
                <w:sz w:val="28"/>
                <w:szCs w:val="28"/>
                <w:lang w:eastAsia="en-US"/>
              </w:rPr>
              <w:t>комиссии</w:t>
            </w:r>
          </w:p>
          <w:p w:rsidR="00A14A27" w:rsidRDefault="00A14A27" w:rsidP="00A14A27">
            <w:pPr>
              <w:tabs>
                <w:tab w:val="left" w:pos="2529"/>
              </w:tabs>
              <w:spacing w:line="252" w:lineRule="auto"/>
              <w:rPr>
                <w:sz w:val="28"/>
                <w:szCs w:val="28"/>
                <w:lang w:eastAsia="en-US"/>
              </w:rPr>
            </w:pPr>
          </w:p>
        </w:tc>
      </w:tr>
      <w:tr w:rsidR="00A14A27" w:rsidTr="00A14A27">
        <w:tc>
          <w:tcPr>
            <w:tcW w:w="3510" w:type="dxa"/>
          </w:tcPr>
          <w:p w:rsidR="00A14A27" w:rsidRDefault="00A14A27" w:rsidP="00A14A27">
            <w:pPr>
              <w:tabs>
                <w:tab w:val="left" w:pos="2529"/>
              </w:tabs>
              <w:spacing w:line="252" w:lineRule="auto"/>
              <w:rPr>
                <w:sz w:val="28"/>
                <w:szCs w:val="28"/>
                <w:lang w:eastAsia="en-US"/>
              </w:rPr>
            </w:pPr>
            <w:r>
              <w:rPr>
                <w:sz w:val="28"/>
                <w:szCs w:val="28"/>
                <w:lang w:eastAsia="en-US"/>
              </w:rPr>
              <w:t>Члены комиссии:</w:t>
            </w:r>
          </w:p>
          <w:p w:rsidR="00A14A27" w:rsidRDefault="00A14A27" w:rsidP="00A14A27">
            <w:pPr>
              <w:tabs>
                <w:tab w:val="left" w:pos="2529"/>
              </w:tabs>
              <w:spacing w:line="252" w:lineRule="auto"/>
              <w:rPr>
                <w:sz w:val="28"/>
                <w:szCs w:val="28"/>
                <w:lang w:eastAsia="en-US"/>
              </w:rPr>
            </w:pPr>
          </w:p>
          <w:p w:rsidR="00A14A27" w:rsidRDefault="00A14A27" w:rsidP="00A14A27">
            <w:pPr>
              <w:tabs>
                <w:tab w:val="left" w:pos="2529"/>
              </w:tabs>
              <w:spacing w:line="252" w:lineRule="auto"/>
              <w:rPr>
                <w:sz w:val="28"/>
                <w:szCs w:val="28"/>
                <w:lang w:eastAsia="en-US"/>
              </w:rPr>
            </w:pPr>
          </w:p>
        </w:tc>
        <w:tc>
          <w:tcPr>
            <w:tcW w:w="5954" w:type="dxa"/>
          </w:tcPr>
          <w:p w:rsidR="00A14A27" w:rsidRDefault="00A14A27" w:rsidP="00A14A27">
            <w:pPr>
              <w:tabs>
                <w:tab w:val="left" w:pos="2529"/>
              </w:tabs>
              <w:spacing w:line="252" w:lineRule="auto"/>
              <w:rPr>
                <w:sz w:val="28"/>
                <w:szCs w:val="28"/>
                <w:lang w:eastAsia="en-US"/>
              </w:rPr>
            </w:pPr>
          </w:p>
        </w:tc>
      </w:tr>
      <w:tr w:rsidR="00A14A27" w:rsidTr="00A14A27">
        <w:tc>
          <w:tcPr>
            <w:tcW w:w="3510" w:type="dxa"/>
            <w:hideMark/>
          </w:tcPr>
          <w:p w:rsidR="00A14A27" w:rsidRDefault="00A14A27" w:rsidP="00A14A27">
            <w:pPr>
              <w:tabs>
                <w:tab w:val="left" w:pos="2529"/>
              </w:tabs>
              <w:spacing w:line="252" w:lineRule="auto"/>
              <w:rPr>
                <w:sz w:val="28"/>
                <w:szCs w:val="28"/>
                <w:lang w:eastAsia="en-US"/>
              </w:rPr>
            </w:pPr>
            <w:proofErr w:type="spellStart"/>
            <w:r>
              <w:rPr>
                <w:sz w:val="28"/>
                <w:szCs w:val="28"/>
                <w:lang w:eastAsia="en-US"/>
              </w:rPr>
              <w:t>Гамбулатова</w:t>
            </w:r>
            <w:proofErr w:type="spellEnd"/>
          </w:p>
          <w:p w:rsidR="00A14A27" w:rsidRDefault="00A14A27" w:rsidP="00A14A27">
            <w:pPr>
              <w:tabs>
                <w:tab w:val="left" w:pos="2529"/>
              </w:tabs>
              <w:spacing w:line="252" w:lineRule="auto"/>
              <w:rPr>
                <w:sz w:val="28"/>
                <w:szCs w:val="28"/>
                <w:lang w:eastAsia="en-US"/>
              </w:rPr>
            </w:pPr>
            <w:r>
              <w:rPr>
                <w:sz w:val="28"/>
                <w:szCs w:val="28"/>
                <w:lang w:eastAsia="en-US"/>
              </w:rPr>
              <w:t>Елена Владимировна</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ведущий специалист отдела экономического   развития и планирования администрации города Боготола</w:t>
            </w:r>
          </w:p>
          <w:p w:rsidR="00A14A27" w:rsidRDefault="00A14A27" w:rsidP="00A14A27">
            <w:pPr>
              <w:tabs>
                <w:tab w:val="left" w:pos="2529"/>
              </w:tabs>
              <w:spacing w:line="252" w:lineRule="auto"/>
              <w:rPr>
                <w:sz w:val="28"/>
                <w:szCs w:val="28"/>
                <w:lang w:eastAsia="en-US"/>
              </w:rPr>
            </w:pPr>
          </w:p>
        </w:tc>
      </w:tr>
      <w:tr w:rsidR="00A14A27" w:rsidTr="00A14A27">
        <w:tc>
          <w:tcPr>
            <w:tcW w:w="3510" w:type="dxa"/>
            <w:hideMark/>
          </w:tcPr>
          <w:p w:rsidR="00A14A27" w:rsidRDefault="00A14A27" w:rsidP="00A14A27">
            <w:pPr>
              <w:tabs>
                <w:tab w:val="left" w:pos="2529"/>
              </w:tabs>
              <w:spacing w:line="252" w:lineRule="auto"/>
              <w:rPr>
                <w:sz w:val="28"/>
                <w:szCs w:val="28"/>
                <w:lang w:eastAsia="en-US"/>
              </w:rPr>
            </w:pPr>
            <w:r>
              <w:rPr>
                <w:sz w:val="28"/>
                <w:szCs w:val="28"/>
                <w:lang w:eastAsia="en-US"/>
              </w:rPr>
              <w:t>Толстикова</w:t>
            </w:r>
          </w:p>
          <w:p w:rsidR="00A14A27" w:rsidRDefault="00A14A27" w:rsidP="00A14A27">
            <w:pPr>
              <w:tabs>
                <w:tab w:val="left" w:pos="2529"/>
              </w:tabs>
              <w:spacing w:line="252" w:lineRule="auto"/>
              <w:rPr>
                <w:sz w:val="28"/>
                <w:szCs w:val="28"/>
                <w:lang w:eastAsia="en-US"/>
              </w:rPr>
            </w:pPr>
            <w:r>
              <w:rPr>
                <w:sz w:val="28"/>
                <w:szCs w:val="28"/>
                <w:lang w:eastAsia="en-US"/>
              </w:rPr>
              <w:t>Галина Анатольевна</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xml:space="preserve">- заместитель начальника отдела архитектуры, </w:t>
            </w:r>
          </w:p>
          <w:p w:rsidR="00A14A27" w:rsidRDefault="00A14A27" w:rsidP="00A14A27">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A14A27" w:rsidRDefault="00A14A27" w:rsidP="00A14A27">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A14A27" w:rsidRDefault="00A14A27" w:rsidP="00A14A27">
            <w:pPr>
              <w:tabs>
                <w:tab w:val="left" w:pos="2529"/>
              </w:tabs>
              <w:spacing w:line="252" w:lineRule="auto"/>
              <w:rPr>
                <w:sz w:val="28"/>
                <w:szCs w:val="28"/>
                <w:lang w:eastAsia="en-US"/>
              </w:rPr>
            </w:pPr>
            <w:r>
              <w:rPr>
                <w:sz w:val="28"/>
                <w:szCs w:val="28"/>
                <w:lang w:eastAsia="en-US"/>
              </w:rPr>
              <w:t xml:space="preserve">  Боготола</w:t>
            </w:r>
          </w:p>
          <w:p w:rsidR="00A14A27" w:rsidRDefault="00A14A27" w:rsidP="00A14A27">
            <w:pPr>
              <w:tabs>
                <w:tab w:val="left" w:pos="2529"/>
              </w:tabs>
              <w:spacing w:line="252" w:lineRule="auto"/>
              <w:rPr>
                <w:sz w:val="28"/>
                <w:szCs w:val="28"/>
                <w:lang w:eastAsia="en-US"/>
              </w:rPr>
            </w:pPr>
          </w:p>
        </w:tc>
      </w:tr>
      <w:tr w:rsidR="00A14A27" w:rsidTr="00A14A27">
        <w:tc>
          <w:tcPr>
            <w:tcW w:w="3510" w:type="dxa"/>
            <w:hideMark/>
          </w:tcPr>
          <w:p w:rsidR="00A14A27" w:rsidRDefault="00A14A27" w:rsidP="00A14A27">
            <w:pPr>
              <w:tabs>
                <w:tab w:val="left" w:pos="2529"/>
              </w:tabs>
              <w:spacing w:line="252" w:lineRule="auto"/>
              <w:rPr>
                <w:sz w:val="28"/>
                <w:szCs w:val="28"/>
                <w:lang w:eastAsia="en-US"/>
              </w:rPr>
            </w:pPr>
            <w:r>
              <w:rPr>
                <w:sz w:val="28"/>
                <w:szCs w:val="28"/>
                <w:lang w:eastAsia="en-US"/>
              </w:rPr>
              <w:t>Волченко</w:t>
            </w:r>
          </w:p>
          <w:p w:rsidR="00A14A27" w:rsidRDefault="00A14A27" w:rsidP="00A14A27">
            <w:pPr>
              <w:tabs>
                <w:tab w:val="left" w:pos="2529"/>
              </w:tabs>
              <w:spacing w:line="252" w:lineRule="auto"/>
              <w:rPr>
                <w:sz w:val="28"/>
                <w:szCs w:val="28"/>
                <w:lang w:eastAsia="en-US"/>
              </w:rPr>
            </w:pPr>
            <w:r>
              <w:rPr>
                <w:sz w:val="28"/>
                <w:szCs w:val="28"/>
                <w:lang w:eastAsia="en-US"/>
              </w:rPr>
              <w:t>Ольга Викторовна</w:t>
            </w:r>
          </w:p>
        </w:tc>
        <w:tc>
          <w:tcPr>
            <w:tcW w:w="5954" w:type="dxa"/>
          </w:tcPr>
          <w:p w:rsidR="00A14A27" w:rsidRDefault="00A14A27" w:rsidP="00A14A27">
            <w:pPr>
              <w:tabs>
                <w:tab w:val="left" w:pos="2529"/>
              </w:tabs>
              <w:spacing w:line="252" w:lineRule="auto"/>
              <w:rPr>
                <w:sz w:val="28"/>
                <w:szCs w:val="28"/>
                <w:lang w:eastAsia="en-US"/>
              </w:rPr>
            </w:pPr>
            <w:r>
              <w:rPr>
                <w:sz w:val="28"/>
                <w:szCs w:val="28"/>
                <w:lang w:eastAsia="en-US"/>
              </w:rPr>
              <w:t xml:space="preserve">- ведущий специалист отдела архитектуры, </w:t>
            </w:r>
          </w:p>
          <w:p w:rsidR="00A14A27" w:rsidRDefault="00A14A27" w:rsidP="00A14A27">
            <w:pPr>
              <w:tabs>
                <w:tab w:val="left" w:pos="2529"/>
              </w:tabs>
              <w:spacing w:line="252" w:lineRule="auto"/>
              <w:rPr>
                <w:sz w:val="28"/>
                <w:szCs w:val="28"/>
                <w:lang w:eastAsia="en-US"/>
              </w:rPr>
            </w:pPr>
            <w:r>
              <w:rPr>
                <w:sz w:val="28"/>
                <w:szCs w:val="28"/>
                <w:lang w:eastAsia="en-US"/>
              </w:rPr>
              <w:t xml:space="preserve">  градостроительства, имущественных и </w:t>
            </w:r>
          </w:p>
          <w:p w:rsidR="00A14A27" w:rsidRDefault="00A14A27" w:rsidP="00A14A27">
            <w:pPr>
              <w:tabs>
                <w:tab w:val="left" w:pos="2529"/>
              </w:tabs>
              <w:spacing w:line="252" w:lineRule="auto"/>
              <w:rPr>
                <w:sz w:val="28"/>
                <w:szCs w:val="28"/>
                <w:lang w:eastAsia="en-US"/>
              </w:rPr>
            </w:pPr>
            <w:r>
              <w:rPr>
                <w:sz w:val="28"/>
                <w:szCs w:val="28"/>
                <w:lang w:eastAsia="en-US"/>
              </w:rPr>
              <w:t xml:space="preserve">  земельных отношений администрации города </w:t>
            </w:r>
          </w:p>
          <w:p w:rsidR="00A14A27" w:rsidRDefault="00A14A27" w:rsidP="00A14A27">
            <w:pPr>
              <w:tabs>
                <w:tab w:val="left" w:pos="2529"/>
              </w:tabs>
              <w:spacing w:line="252" w:lineRule="auto"/>
              <w:rPr>
                <w:sz w:val="28"/>
                <w:szCs w:val="28"/>
                <w:lang w:eastAsia="en-US"/>
              </w:rPr>
            </w:pPr>
            <w:r>
              <w:rPr>
                <w:sz w:val="28"/>
                <w:szCs w:val="28"/>
                <w:lang w:eastAsia="en-US"/>
              </w:rPr>
              <w:t xml:space="preserve">  Боготола</w:t>
            </w:r>
          </w:p>
          <w:p w:rsidR="00A14A27" w:rsidRDefault="00A14A27" w:rsidP="00A14A27">
            <w:pPr>
              <w:tabs>
                <w:tab w:val="left" w:pos="2529"/>
              </w:tabs>
              <w:spacing w:line="252" w:lineRule="auto"/>
              <w:rPr>
                <w:sz w:val="28"/>
                <w:szCs w:val="28"/>
                <w:lang w:eastAsia="en-US"/>
              </w:rPr>
            </w:pPr>
          </w:p>
        </w:tc>
      </w:tr>
    </w:tbl>
    <w:p w:rsidR="00A14A27" w:rsidRDefault="00A14A27" w:rsidP="00A14A27">
      <w:pPr>
        <w:tabs>
          <w:tab w:val="left" w:pos="3765"/>
        </w:tabs>
        <w:rPr>
          <w:sz w:val="28"/>
          <w:szCs w:val="28"/>
        </w:rPr>
      </w:pPr>
      <w:proofErr w:type="spellStart"/>
      <w:r>
        <w:rPr>
          <w:sz w:val="28"/>
          <w:szCs w:val="28"/>
        </w:rPr>
        <w:t>Мовшенкова</w:t>
      </w:r>
      <w:proofErr w:type="spellEnd"/>
      <w:r>
        <w:rPr>
          <w:sz w:val="28"/>
          <w:szCs w:val="28"/>
        </w:rPr>
        <w:tab/>
        <w:t>- ведущий специалист - юрист</w:t>
      </w:r>
    </w:p>
    <w:p w:rsidR="00A14A27" w:rsidRDefault="00A14A27" w:rsidP="00A14A27">
      <w:pPr>
        <w:tabs>
          <w:tab w:val="left" w:pos="3765"/>
        </w:tabs>
        <w:rPr>
          <w:sz w:val="28"/>
          <w:szCs w:val="28"/>
        </w:rPr>
      </w:pPr>
      <w:r>
        <w:rPr>
          <w:sz w:val="28"/>
          <w:szCs w:val="28"/>
        </w:rPr>
        <w:t>Юлия Валерьевна</w:t>
      </w:r>
      <w:r>
        <w:rPr>
          <w:sz w:val="28"/>
          <w:szCs w:val="28"/>
        </w:rPr>
        <w:tab/>
        <w:t xml:space="preserve"> администрации города Боготола</w:t>
      </w:r>
    </w:p>
    <w:p w:rsidR="001E3091" w:rsidRPr="00A14A27" w:rsidRDefault="001E3091" w:rsidP="00A14A27"/>
    <w:sectPr w:rsidR="001E3091" w:rsidRPr="00A14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91"/>
    <w:rsid w:val="0016201B"/>
    <w:rsid w:val="001E3091"/>
    <w:rsid w:val="002211F2"/>
    <w:rsid w:val="00261B7F"/>
    <w:rsid w:val="002C7D8F"/>
    <w:rsid w:val="002D1DF6"/>
    <w:rsid w:val="0033656F"/>
    <w:rsid w:val="00635782"/>
    <w:rsid w:val="00912117"/>
    <w:rsid w:val="00A14A27"/>
    <w:rsid w:val="00A506AF"/>
    <w:rsid w:val="00C07798"/>
    <w:rsid w:val="00CD699A"/>
    <w:rsid w:val="00D762DC"/>
    <w:rsid w:val="00D80430"/>
    <w:rsid w:val="00E2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354D"/>
  <w15:chartTrackingRefBased/>
  <w15:docId w15:val="{6958D158-DD15-46BE-9CAA-0BA219A7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0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E3091"/>
    <w:rPr>
      <w:color w:val="0000FF"/>
      <w:u w:val="single"/>
    </w:rPr>
  </w:style>
  <w:style w:type="paragraph" w:styleId="a4">
    <w:name w:val="Normal (Web)"/>
    <w:basedOn w:val="a"/>
    <w:uiPriority w:val="99"/>
    <w:semiHidden/>
    <w:unhideWhenUsed/>
    <w:rsid w:val="001E3091"/>
    <w:pPr>
      <w:spacing w:before="100" w:beforeAutospacing="1" w:after="100" w:afterAutospacing="1"/>
    </w:pPr>
  </w:style>
  <w:style w:type="paragraph" w:styleId="a5">
    <w:name w:val="Body Text"/>
    <w:basedOn w:val="a"/>
    <w:link w:val="a6"/>
    <w:uiPriority w:val="99"/>
    <w:unhideWhenUsed/>
    <w:rsid w:val="001E3091"/>
    <w:pPr>
      <w:spacing w:after="120"/>
    </w:pPr>
  </w:style>
  <w:style w:type="character" w:customStyle="1" w:styleId="a6">
    <w:name w:val="Основной текст Знак"/>
    <w:basedOn w:val="a0"/>
    <w:link w:val="a5"/>
    <w:uiPriority w:val="99"/>
    <w:rsid w:val="001E3091"/>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1E3091"/>
    <w:pPr>
      <w:spacing w:after="120"/>
      <w:ind w:left="283"/>
    </w:pPr>
  </w:style>
  <w:style w:type="character" w:customStyle="1" w:styleId="a8">
    <w:name w:val="Основной текст с отступом Знак"/>
    <w:basedOn w:val="a0"/>
    <w:link w:val="a7"/>
    <w:uiPriority w:val="99"/>
    <w:rsid w:val="001E309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E3091"/>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1E3091"/>
    <w:rPr>
      <w:rFonts w:ascii="Times New Roman" w:eastAsia="Times New Roman" w:hAnsi="Times New Roman" w:cs="Times New Roman"/>
      <w:sz w:val="20"/>
      <w:szCs w:val="20"/>
      <w:lang w:eastAsia="ru-RU"/>
    </w:rPr>
  </w:style>
  <w:style w:type="paragraph" w:styleId="a9">
    <w:name w:val="No Spacing"/>
    <w:uiPriority w:val="99"/>
    <w:qFormat/>
    <w:rsid w:val="001E3091"/>
    <w:pPr>
      <w:spacing w:after="0" w:line="240" w:lineRule="auto"/>
    </w:pPr>
    <w:rPr>
      <w:rFonts w:ascii="Calibri" w:eastAsia="Calibri" w:hAnsi="Calibri" w:cs="Calibri"/>
    </w:rPr>
  </w:style>
  <w:style w:type="paragraph" w:customStyle="1" w:styleId="ConsNonformat">
    <w:name w:val="ConsNonformat"/>
    <w:uiPriority w:val="99"/>
    <w:semiHidden/>
    <w:rsid w:val="001E3091"/>
    <w:pPr>
      <w:widowControl w:val="0"/>
      <w:spacing w:after="0" w:line="240" w:lineRule="auto"/>
    </w:pPr>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16201B"/>
    <w:rPr>
      <w:rFonts w:ascii="Segoe UI" w:hAnsi="Segoe UI" w:cs="Segoe UI"/>
      <w:sz w:val="18"/>
      <w:szCs w:val="18"/>
    </w:rPr>
  </w:style>
  <w:style w:type="character" w:customStyle="1" w:styleId="ab">
    <w:name w:val="Текст выноски Знак"/>
    <w:basedOn w:val="a0"/>
    <w:link w:val="aa"/>
    <w:uiPriority w:val="99"/>
    <w:semiHidden/>
    <w:rsid w:val="0016201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4732">
      <w:bodyDiv w:val="1"/>
      <w:marLeft w:val="0"/>
      <w:marRight w:val="0"/>
      <w:marTop w:val="0"/>
      <w:marBottom w:val="0"/>
      <w:divBdr>
        <w:top w:val="none" w:sz="0" w:space="0" w:color="auto"/>
        <w:left w:val="none" w:sz="0" w:space="0" w:color="auto"/>
        <w:bottom w:val="none" w:sz="0" w:space="0" w:color="auto"/>
        <w:right w:val="none" w:sz="0" w:space="0" w:color="auto"/>
      </w:divBdr>
    </w:div>
    <w:div w:id="8304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www.torgi.gov.ru" TargetMode="External"/><Relationship Id="rId7" Type="http://schemas.openxmlformats.org/officeDocument/2006/relationships/hyperlink" Target="https://bogotol-okrug.gosuslugi.ru/" TargetMode="External"/><Relationship Id="rId12" Type="http://schemas.openxmlformats.org/officeDocument/2006/relationships/hyperlink" Target="http://www.torgi.gov.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rts-tender.ru" TargetMode="External"/><Relationship Id="rId24" Type="http://schemas.openxmlformats.org/officeDocument/2006/relationships/theme" Target="theme/theme1.xml"/><Relationship Id="rId5" Type="http://schemas.openxmlformats.org/officeDocument/2006/relationships/hyperlink" Target="http://www.rts-tender.ru" TargetMode="External"/><Relationship Id="rId15" Type="http://schemas.openxmlformats.org/officeDocument/2006/relationships/hyperlink" Target="https://bogotol-okrug.gosuslugi.ru/" TargetMode="External"/><Relationship Id="rId23" Type="http://schemas.openxmlformats.org/officeDocument/2006/relationships/fontTable" Target="fontTable.xml"/><Relationship Id="rId10" Type="http://schemas.openxmlformats.org/officeDocument/2006/relationships/hyperlink" Target="mailto:gmi@bogotolcity.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9058</Words>
  <Characters>51634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7</cp:revision>
  <cp:lastPrinted>2025-11-12T03:14:00Z</cp:lastPrinted>
  <dcterms:created xsi:type="dcterms:W3CDTF">2025-11-11T08:02:00Z</dcterms:created>
  <dcterms:modified xsi:type="dcterms:W3CDTF">2025-11-13T06:23:00Z</dcterms:modified>
</cp:coreProperties>
</file>