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91E85" w14:textId="77777777" w:rsidR="00CB1848" w:rsidRDefault="00CB1848" w:rsidP="00CB1848">
      <w:pPr>
        <w:pStyle w:val="a3"/>
        <w:spacing w:before="1"/>
        <w:rPr>
          <w:sz w:val="24"/>
          <w:szCs w:val="24"/>
        </w:rPr>
      </w:pPr>
    </w:p>
    <w:p w14:paraId="2D770A3D" w14:textId="77777777" w:rsidR="00BC6DA8" w:rsidRDefault="00BC6DA8" w:rsidP="005575C2">
      <w:pPr>
        <w:pStyle w:val="a3"/>
        <w:spacing w:before="1"/>
        <w:ind w:left="318"/>
        <w:jc w:val="center"/>
        <w:rPr>
          <w:sz w:val="24"/>
          <w:szCs w:val="24"/>
        </w:rPr>
      </w:pPr>
    </w:p>
    <w:p w14:paraId="63D9803F" w14:textId="42FCB950" w:rsidR="00A85418" w:rsidRPr="00A85418" w:rsidRDefault="00A85418" w:rsidP="00A85418">
      <w:pPr>
        <w:spacing w:after="0" w:line="240" w:lineRule="auto"/>
        <w:jc w:val="center"/>
        <w:rPr>
          <w:rFonts w:ascii="Times New Roman" w:eastAsia="Times New Roman" w:hAnsi="Times New Roman" w:cs="Times New Roman"/>
          <w:sz w:val="16"/>
          <w:szCs w:val="20"/>
          <w:lang w:eastAsia="ru-RU"/>
        </w:rPr>
      </w:pPr>
      <w:r w:rsidRPr="00A85418">
        <w:rPr>
          <w:rFonts w:ascii="Times New Roman" w:eastAsia="Times New Roman" w:hAnsi="Times New Roman" w:cs="Times New Roman"/>
          <w:noProof/>
          <w:sz w:val="16"/>
          <w:szCs w:val="20"/>
          <w:lang w:eastAsia="ru-RU"/>
        </w:rPr>
        <w:drawing>
          <wp:inline distT="0" distB="0" distL="0" distR="0" wp14:anchorId="04CDBD08" wp14:editId="13D08EA3">
            <wp:extent cx="638175" cy="800100"/>
            <wp:effectExtent l="0" t="0" r="9525" b="0"/>
            <wp:docPr id="7" name="Рисунок 7"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14:paraId="2A19CE66" w14:textId="77777777" w:rsidR="00A85418" w:rsidRPr="00A85418" w:rsidRDefault="00A85418" w:rsidP="00A85418">
      <w:pPr>
        <w:spacing w:after="0" w:line="240" w:lineRule="auto"/>
        <w:rPr>
          <w:rFonts w:ascii="Times New Roman" w:eastAsia="Times New Roman" w:hAnsi="Times New Roman" w:cs="Times New Roman"/>
          <w:b/>
          <w:sz w:val="36"/>
          <w:szCs w:val="20"/>
          <w:lang w:eastAsia="ru-RU"/>
        </w:rPr>
      </w:pPr>
      <w:r w:rsidRPr="00A85418">
        <w:rPr>
          <w:rFonts w:ascii="Times New Roman" w:eastAsia="Times New Roman" w:hAnsi="Times New Roman" w:cs="Times New Roman"/>
          <w:b/>
          <w:sz w:val="36"/>
          <w:szCs w:val="20"/>
          <w:lang w:eastAsia="ru-RU"/>
        </w:rPr>
        <w:t xml:space="preserve">          </w:t>
      </w:r>
    </w:p>
    <w:p w14:paraId="3B0FECE8" w14:textId="77777777" w:rsidR="00A85418" w:rsidRPr="00A85418" w:rsidRDefault="00A85418" w:rsidP="00A85418">
      <w:pPr>
        <w:spacing w:after="0" w:line="240" w:lineRule="auto"/>
        <w:jc w:val="center"/>
        <w:rPr>
          <w:rFonts w:ascii="Times New Roman" w:eastAsia="Times New Roman" w:hAnsi="Times New Roman" w:cs="Times New Roman"/>
          <w:b/>
          <w:sz w:val="36"/>
          <w:szCs w:val="20"/>
          <w:lang w:eastAsia="ru-RU"/>
        </w:rPr>
      </w:pPr>
      <w:r w:rsidRPr="00A85418">
        <w:rPr>
          <w:rFonts w:ascii="Times New Roman" w:eastAsia="Times New Roman" w:hAnsi="Times New Roman" w:cs="Times New Roman"/>
          <w:b/>
          <w:sz w:val="36"/>
          <w:szCs w:val="20"/>
          <w:lang w:eastAsia="ru-RU"/>
        </w:rPr>
        <w:t>АДМИНИСТРАЦИЯ ГОРОДА БОГОТОЛА</w:t>
      </w:r>
    </w:p>
    <w:p w14:paraId="6D004F8E" w14:textId="77777777" w:rsidR="00A85418" w:rsidRPr="00A85418" w:rsidRDefault="00A85418" w:rsidP="00A85418">
      <w:pPr>
        <w:spacing w:after="0" w:line="240" w:lineRule="auto"/>
        <w:jc w:val="center"/>
        <w:rPr>
          <w:rFonts w:ascii="Times New Roman" w:eastAsia="Times New Roman" w:hAnsi="Times New Roman" w:cs="Times New Roman"/>
          <w:b/>
          <w:sz w:val="28"/>
          <w:szCs w:val="20"/>
          <w:lang w:eastAsia="ru-RU"/>
        </w:rPr>
      </w:pPr>
      <w:r w:rsidRPr="00A85418">
        <w:rPr>
          <w:rFonts w:ascii="Times New Roman" w:eastAsia="Times New Roman" w:hAnsi="Times New Roman" w:cs="Times New Roman"/>
          <w:b/>
          <w:sz w:val="28"/>
          <w:szCs w:val="20"/>
          <w:lang w:eastAsia="ru-RU"/>
        </w:rPr>
        <w:t>Красноярского края</w:t>
      </w:r>
    </w:p>
    <w:p w14:paraId="3FF8DB2B" w14:textId="77777777" w:rsidR="00A85418" w:rsidRPr="00A85418" w:rsidRDefault="00A85418" w:rsidP="00A85418">
      <w:pPr>
        <w:spacing w:after="0" w:line="240" w:lineRule="auto"/>
        <w:jc w:val="center"/>
        <w:rPr>
          <w:rFonts w:ascii="Times New Roman" w:eastAsia="Times New Roman" w:hAnsi="Times New Roman" w:cs="Times New Roman"/>
          <w:b/>
          <w:sz w:val="28"/>
          <w:szCs w:val="20"/>
          <w:lang w:eastAsia="ru-RU"/>
        </w:rPr>
      </w:pPr>
    </w:p>
    <w:p w14:paraId="48FCDFB4" w14:textId="77777777" w:rsidR="00A85418" w:rsidRPr="00A85418" w:rsidRDefault="00A85418" w:rsidP="00A85418">
      <w:pPr>
        <w:spacing w:after="0" w:line="240" w:lineRule="auto"/>
        <w:jc w:val="center"/>
        <w:rPr>
          <w:rFonts w:ascii="Times New Roman" w:eastAsia="Times New Roman" w:hAnsi="Times New Roman" w:cs="Times New Roman"/>
          <w:b/>
          <w:sz w:val="28"/>
          <w:szCs w:val="20"/>
          <w:lang w:eastAsia="ru-RU"/>
        </w:rPr>
      </w:pPr>
    </w:p>
    <w:p w14:paraId="281EE97D" w14:textId="77777777" w:rsidR="00A85418" w:rsidRPr="00A85418" w:rsidRDefault="00A85418" w:rsidP="00A85418">
      <w:pPr>
        <w:spacing w:after="0" w:line="240" w:lineRule="auto"/>
        <w:jc w:val="center"/>
        <w:rPr>
          <w:rFonts w:ascii="Times New Roman" w:eastAsia="Times New Roman" w:hAnsi="Times New Roman" w:cs="Times New Roman"/>
          <w:b/>
          <w:sz w:val="48"/>
          <w:szCs w:val="20"/>
          <w:lang w:eastAsia="ru-RU"/>
        </w:rPr>
      </w:pPr>
      <w:r w:rsidRPr="00A85418">
        <w:rPr>
          <w:rFonts w:ascii="Times New Roman" w:eastAsia="Times New Roman" w:hAnsi="Times New Roman" w:cs="Times New Roman"/>
          <w:b/>
          <w:sz w:val="48"/>
          <w:szCs w:val="20"/>
          <w:lang w:eastAsia="ru-RU"/>
        </w:rPr>
        <w:t>ПОСТАНОВЛЕНИЕ</w:t>
      </w:r>
    </w:p>
    <w:p w14:paraId="44F025DE" w14:textId="77777777" w:rsidR="00A85418" w:rsidRPr="00A85418" w:rsidRDefault="00A85418" w:rsidP="00A85418">
      <w:pPr>
        <w:spacing w:after="0" w:line="240" w:lineRule="auto"/>
        <w:jc w:val="both"/>
        <w:rPr>
          <w:rFonts w:ascii="Times New Roman" w:eastAsia="Times New Roman" w:hAnsi="Times New Roman" w:cs="Times New Roman"/>
          <w:b/>
          <w:sz w:val="32"/>
          <w:szCs w:val="20"/>
          <w:lang w:eastAsia="ru-RU"/>
        </w:rPr>
      </w:pPr>
    </w:p>
    <w:p w14:paraId="4BE99E19" w14:textId="77777777" w:rsidR="00A85418" w:rsidRPr="00A85418" w:rsidRDefault="00A85418" w:rsidP="00A85418">
      <w:pPr>
        <w:spacing w:after="0" w:line="240" w:lineRule="auto"/>
        <w:jc w:val="both"/>
        <w:rPr>
          <w:rFonts w:ascii="Times New Roman" w:eastAsia="Times New Roman" w:hAnsi="Times New Roman" w:cs="Times New Roman"/>
          <w:b/>
          <w:sz w:val="32"/>
          <w:szCs w:val="20"/>
          <w:lang w:eastAsia="ru-RU"/>
        </w:rPr>
      </w:pPr>
    </w:p>
    <w:p w14:paraId="54BBF4F0" w14:textId="06957B70" w:rsidR="00A85418" w:rsidRDefault="00A85418" w:rsidP="00A85418">
      <w:pPr>
        <w:spacing w:after="0" w:line="240" w:lineRule="auto"/>
        <w:rPr>
          <w:rFonts w:ascii="Times New Roman" w:eastAsia="Times New Roman" w:hAnsi="Times New Roman" w:cs="Times New Roman"/>
          <w:b/>
          <w:sz w:val="32"/>
          <w:szCs w:val="20"/>
          <w:lang w:eastAsia="ru-RU"/>
        </w:rPr>
      </w:pPr>
      <w:r w:rsidRPr="00A85418">
        <w:rPr>
          <w:rFonts w:ascii="Times New Roman" w:eastAsia="Times New Roman" w:hAnsi="Times New Roman" w:cs="Times New Roman"/>
          <w:b/>
          <w:sz w:val="32"/>
          <w:szCs w:val="20"/>
          <w:lang w:eastAsia="ru-RU"/>
        </w:rPr>
        <w:t xml:space="preserve">« </w:t>
      </w:r>
      <w:r w:rsidR="00DC4412">
        <w:rPr>
          <w:rFonts w:ascii="Times New Roman" w:eastAsia="Times New Roman" w:hAnsi="Times New Roman" w:cs="Times New Roman"/>
          <w:b/>
          <w:sz w:val="32"/>
          <w:szCs w:val="20"/>
          <w:lang w:eastAsia="ru-RU"/>
        </w:rPr>
        <w:t>31</w:t>
      </w:r>
      <w:r w:rsidRPr="00A85418">
        <w:rPr>
          <w:rFonts w:ascii="Times New Roman" w:eastAsia="Times New Roman" w:hAnsi="Times New Roman" w:cs="Times New Roman"/>
          <w:b/>
          <w:sz w:val="32"/>
          <w:szCs w:val="20"/>
          <w:lang w:eastAsia="ru-RU"/>
        </w:rPr>
        <w:t xml:space="preserve"> » ___</w:t>
      </w:r>
      <w:r w:rsidR="00DC4412" w:rsidRPr="00DC4412">
        <w:rPr>
          <w:rFonts w:ascii="Times New Roman" w:eastAsia="Times New Roman" w:hAnsi="Times New Roman" w:cs="Times New Roman"/>
          <w:b/>
          <w:sz w:val="32"/>
          <w:szCs w:val="20"/>
          <w:u w:val="single"/>
          <w:lang w:eastAsia="ru-RU"/>
        </w:rPr>
        <w:t>10</w:t>
      </w:r>
      <w:r w:rsidRPr="00A85418">
        <w:rPr>
          <w:rFonts w:ascii="Times New Roman" w:eastAsia="Times New Roman" w:hAnsi="Times New Roman" w:cs="Times New Roman"/>
          <w:b/>
          <w:sz w:val="32"/>
          <w:szCs w:val="20"/>
          <w:lang w:eastAsia="ru-RU"/>
        </w:rPr>
        <w:t>___2025   г.     г. Боготол                             №</w:t>
      </w:r>
      <w:r w:rsidR="00DC4412">
        <w:rPr>
          <w:rFonts w:ascii="Times New Roman" w:eastAsia="Times New Roman" w:hAnsi="Times New Roman" w:cs="Times New Roman"/>
          <w:b/>
          <w:sz w:val="32"/>
          <w:szCs w:val="20"/>
          <w:lang w:eastAsia="ru-RU"/>
        </w:rPr>
        <w:t xml:space="preserve"> 0798-п</w:t>
      </w:r>
    </w:p>
    <w:p w14:paraId="105B6CAB" w14:textId="77777777" w:rsidR="00A85418" w:rsidRDefault="00A85418" w:rsidP="00A85418">
      <w:pPr>
        <w:spacing w:after="0" w:line="240" w:lineRule="auto"/>
        <w:rPr>
          <w:rFonts w:ascii="Times New Roman" w:eastAsia="Times New Roman" w:hAnsi="Times New Roman" w:cs="Times New Roman"/>
          <w:b/>
          <w:sz w:val="32"/>
          <w:szCs w:val="20"/>
          <w:lang w:eastAsia="ru-RU"/>
        </w:rPr>
      </w:pPr>
    </w:p>
    <w:p w14:paraId="13D167A7" w14:textId="77777777" w:rsidR="00A85418" w:rsidRDefault="00A85418" w:rsidP="00A85418">
      <w:pPr>
        <w:spacing w:after="0" w:line="240" w:lineRule="auto"/>
        <w:rPr>
          <w:rFonts w:ascii="Times New Roman" w:eastAsia="Times New Roman" w:hAnsi="Times New Roman" w:cs="Times New Roman"/>
          <w:b/>
          <w:sz w:val="32"/>
          <w:szCs w:val="20"/>
          <w:lang w:eastAsia="ru-RU"/>
        </w:rPr>
      </w:pPr>
    </w:p>
    <w:p w14:paraId="15A00A41" w14:textId="77777777" w:rsidR="00A85418" w:rsidRDefault="00CB1848" w:rsidP="00A85418">
      <w:pPr>
        <w:spacing w:after="0" w:line="240" w:lineRule="auto"/>
        <w:rPr>
          <w:rFonts w:ascii="Times New Roman" w:eastAsia="Times New Roman" w:hAnsi="Times New Roman" w:cs="Times New Roman"/>
          <w:b/>
          <w:sz w:val="32"/>
          <w:szCs w:val="20"/>
          <w:lang w:eastAsia="ru-RU"/>
        </w:rPr>
      </w:pPr>
      <w:r w:rsidRPr="00CB1848">
        <w:rPr>
          <w:rFonts w:ascii="Times New Roman" w:eastAsia="Times New Roman" w:hAnsi="Times New Roman" w:cs="Times New Roman"/>
          <w:sz w:val="28"/>
          <w:szCs w:val="28"/>
          <w:lang w:eastAsia="ru-RU"/>
        </w:rPr>
        <w:t>Об утверждении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 на территории города Боготола Красноярского края.</w:t>
      </w:r>
    </w:p>
    <w:p w14:paraId="5FF0008D" w14:textId="77777777" w:rsidR="00A85418" w:rsidRDefault="00A85418" w:rsidP="00A85418">
      <w:pPr>
        <w:spacing w:after="0" w:line="240" w:lineRule="auto"/>
        <w:rPr>
          <w:rFonts w:ascii="Times New Roman" w:eastAsia="Times New Roman" w:hAnsi="Times New Roman" w:cs="Times New Roman"/>
          <w:b/>
          <w:sz w:val="32"/>
          <w:szCs w:val="20"/>
          <w:lang w:eastAsia="ru-RU"/>
        </w:rPr>
      </w:pPr>
    </w:p>
    <w:p w14:paraId="06BFF37A" w14:textId="77777777" w:rsidR="00A85418" w:rsidRDefault="00A85418" w:rsidP="00A85418">
      <w:pPr>
        <w:spacing w:after="0" w:line="240" w:lineRule="auto"/>
        <w:rPr>
          <w:rFonts w:ascii="Times New Roman" w:eastAsia="Times New Roman" w:hAnsi="Times New Roman" w:cs="Times New Roman"/>
          <w:b/>
          <w:sz w:val="32"/>
          <w:szCs w:val="20"/>
          <w:lang w:eastAsia="ru-RU"/>
        </w:rPr>
      </w:pPr>
    </w:p>
    <w:p w14:paraId="6B6F19E4" w14:textId="42C7A9DC" w:rsidR="00A85418" w:rsidRDefault="00CB1848" w:rsidP="00A85418">
      <w:pPr>
        <w:spacing w:after="0" w:line="240" w:lineRule="auto"/>
        <w:ind w:firstLine="709"/>
        <w:jc w:val="both"/>
        <w:rPr>
          <w:rFonts w:ascii="Times New Roman" w:eastAsia="Times New Roman" w:hAnsi="Times New Roman" w:cs="Times New Roman"/>
          <w:b/>
          <w:sz w:val="32"/>
          <w:szCs w:val="20"/>
          <w:lang w:eastAsia="ru-RU"/>
        </w:rPr>
      </w:pPr>
      <w:r w:rsidRPr="00CB1848">
        <w:rPr>
          <w:rFonts w:ascii="Times New Roman" w:eastAsia="Times New Roman" w:hAnsi="Times New Roman" w:cs="Times New Roman"/>
          <w:sz w:val="28"/>
          <w:szCs w:val="28"/>
          <w:lang w:eastAsia="zh-CN"/>
        </w:rPr>
        <w:t>В целях обеспечения своевременной и качественной подготовки объектов жизнеобеспечен</w:t>
      </w:r>
      <w:r w:rsidR="00D27CE0">
        <w:rPr>
          <w:rFonts w:ascii="Times New Roman" w:eastAsia="Times New Roman" w:hAnsi="Times New Roman" w:cs="Times New Roman"/>
          <w:sz w:val="28"/>
          <w:szCs w:val="28"/>
          <w:lang w:eastAsia="zh-CN"/>
        </w:rPr>
        <w:t>ия, расположенных на территории</w:t>
      </w:r>
      <w:r w:rsidRPr="00CB1848">
        <w:rPr>
          <w:rFonts w:ascii="Times New Roman" w:eastAsia="Times New Roman" w:hAnsi="Times New Roman" w:cs="Times New Roman"/>
          <w:sz w:val="28"/>
          <w:szCs w:val="28"/>
          <w:lang w:eastAsia="zh-CN"/>
        </w:rPr>
        <w:t xml:space="preserve"> город</w:t>
      </w:r>
      <w:r w:rsidR="00D27CE0">
        <w:rPr>
          <w:rFonts w:ascii="Times New Roman" w:eastAsia="Times New Roman" w:hAnsi="Times New Roman" w:cs="Times New Roman"/>
          <w:sz w:val="28"/>
          <w:szCs w:val="28"/>
          <w:lang w:eastAsia="zh-CN"/>
        </w:rPr>
        <w:t>а</w:t>
      </w:r>
      <w:r w:rsidRPr="00CB1848">
        <w:rPr>
          <w:rFonts w:ascii="Times New Roman" w:eastAsia="Times New Roman" w:hAnsi="Times New Roman" w:cs="Times New Roman"/>
          <w:sz w:val="28"/>
          <w:szCs w:val="28"/>
          <w:lang w:eastAsia="zh-CN"/>
        </w:rPr>
        <w:t xml:space="preserve"> Боготол</w:t>
      </w:r>
      <w:r w:rsidR="00D27CE0">
        <w:rPr>
          <w:rFonts w:ascii="Times New Roman" w:eastAsia="Times New Roman" w:hAnsi="Times New Roman" w:cs="Times New Roman"/>
          <w:sz w:val="28"/>
          <w:szCs w:val="28"/>
          <w:lang w:eastAsia="zh-CN"/>
        </w:rPr>
        <w:t>а</w:t>
      </w:r>
      <w:r w:rsidRPr="00CB1848">
        <w:rPr>
          <w:rFonts w:ascii="Times New Roman" w:eastAsia="Times New Roman" w:hAnsi="Times New Roman" w:cs="Times New Roman"/>
          <w:sz w:val="28"/>
          <w:szCs w:val="28"/>
          <w:lang w:eastAsia="zh-CN"/>
        </w:rPr>
        <w:t>, к работе в условиях осенне-зимнего периода 2025-2026 г.г., оценки обеспечения готовности единой теплоснабжающей организации, потребителей тепловой энергии, управляющих организаций к отопительному периоду 2025-2026 г.г., в соответствии с Федераль</w:t>
      </w:r>
      <w:r w:rsidR="00A85418">
        <w:rPr>
          <w:rFonts w:ascii="Times New Roman" w:eastAsia="Times New Roman" w:hAnsi="Times New Roman" w:cs="Times New Roman"/>
          <w:sz w:val="28"/>
          <w:szCs w:val="28"/>
          <w:lang w:eastAsia="zh-CN"/>
        </w:rPr>
        <w:t xml:space="preserve">ным законом РФ от 27.07.2010 </w:t>
      </w:r>
      <w:r w:rsidRPr="00CB1848">
        <w:rPr>
          <w:rFonts w:ascii="Times New Roman" w:eastAsia="Times New Roman" w:hAnsi="Times New Roman" w:cs="Times New Roman"/>
          <w:sz w:val="28"/>
          <w:szCs w:val="28"/>
          <w:lang w:eastAsia="zh-CN"/>
        </w:rPr>
        <w:t>№190-ФЗ «О теплоснабжении»,  Правилами обеспечения готовности к отопительному периоду, с Порядком проведения оценки обеспечения готовности к отопительному периоду, утвержденными приказом Ми</w:t>
      </w:r>
      <w:r w:rsidR="00A85418">
        <w:rPr>
          <w:rFonts w:ascii="Times New Roman" w:eastAsia="Times New Roman" w:hAnsi="Times New Roman" w:cs="Times New Roman"/>
          <w:sz w:val="28"/>
          <w:szCs w:val="28"/>
          <w:lang w:eastAsia="zh-CN"/>
        </w:rPr>
        <w:t xml:space="preserve">нэнерго России от 13.11.2024 </w:t>
      </w:r>
      <w:r w:rsidRPr="00CB1848">
        <w:rPr>
          <w:rFonts w:ascii="Times New Roman" w:eastAsia="Times New Roman" w:hAnsi="Times New Roman" w:cs="Times New Roman"/>
          <w:sz w:val="28"/>
          <w:szCs w:val="28"/>
          <w:lang w:eastAsia="zh-CN"/>
        </w:rPr>
        <w:t>№</w:t>
      </w:r>
      <w:r w:rsidR="00A85418">
        <w:rPr>
          <w:rFonts w:ascii="Times New Roman" w:eastAsia="Times New Roman" w:hAnsi="Times New Roman" w:cs="Times New Roman"/>
          <w:sz w:val="28"/>
          <w:szCs w:val="28"/>
          <w:lang w:eastAsia="zh-CN"/>
        </w:rPr>
        <w:t xml:space="preserve"> 2234, руководствуясь ст.</w:t>
      </w:r>
      <w:r w:rsidRPr="00CB1848">
        <w:rPr>
          <w:rFonts w:ascii="Times New Roman" w:eastAsia="Times New Roman" w:hAnsi="Times New Roman" w:cs="Times New Roman"/>
          <w:sz w:val="28"/>
          <w:szCs w:val="28"/>
          <w:lang w:eastAsia="zh-CN"/>
        </w:rPr>
        <w:t xml:space="preserve"> 16 Феде</w:t>
      </w:r>
      <w:r w:rsidR="00A85418">
        <w:rPr>
          <w:rFonts w:ascii="Times New Roman" w:eastAsia="Times New Roman" w:hAnsi="Times New Roman" w:cs="Times New Roman"/>
          <w:sz w:val="28"/>
          <w:szCs w:val="28"/>
          <w:lang w:eastAsia="zh-CN"/>
        </w:rPr>
        <w:t>рального закона РФ от 6.10.2003  № 131-ФЗ «</w:t>
      </w:r>
      <w:r w:rsidRPr="00CB1848">
        <w:rPr>
          <w:rFonts w:ascii="Times New Roman" w:eastAsia="Times New Roman" w:hAnsi="Times New Roman" w:cs="Times New Roman"/>
          <w:sz w:val="28"/>
          <w:szCs w:val="28"/>
          <w:lang w:eastAsia="zh-CN"/>
        </w:rPr>
        <w:t>Об общих принципах организации местного самоуп</w:t>
      </w:r>
      <w:r w:rsidR="00A85418">
        <w:rPr>
          <w:rFonts w:ascii="Times New Roman" w:eastAsia="Times New Roman" w:hAnsi="Times New Roman" w:cs="Times New Roman"/>
          <w:sz w:val="28"/>
          <w:szCs w:val="28"/>
          <w:lang w:eastAsia="zh-CN"/>
        </w:rPr>
        <w:t>равления в Российской Федерации»</w:t>
      </w:r>
      <w:r w:rsidRPr="00CB1848">
        <w:rPr>
          <w:rFonts w:ascii="Times New Roman" w:eastAsia="Times New Roman" w:hAnsi="Times New Roman" w:cs="Times New Roman"/>
          <w:sz w:val="28"/>
          <w:szCs w:val="28"/>
          <w:lang w:eastAsia="zh-CN"/>
        </w:rPr>
        <w:t xml:space="preserve">, </w:t>
      </w:r>
      <w:r w:rsidR="00693172">
        <w:rPr>
          <w:rFonts w:ascii="Times New Roman" w:eastAsia="Times New Roman" w:hAnsi="Times New Roman" w:cs="Times New Roman"/>
          <w:sz w:val="28"/>
          <w:szCs w:val="28"/>
          <w:lang w:eastAsia="ru-RU"/>
        </w:rPr>
        <w:t xml:space="preserve"> ст. 43</w:t>
      </w:r>
      <w:r w:rsidRPr="00CB1848">
        <w:rPr>
          <w:rFonts w:ascii="Times New Roman" w:eastAsia="Times New Roman" w:hAnsi="Times New Roman" w:cs="Times New Roman"/>
          <w:sz w:val="28"/>
          <w:szCs w:val="28"/>
          <w:lang w:eastAsia="ru-RU"/>
        </w:rPr>
        <w:t>, ст. 71, ст. 72</w:t>
      </w:r>
      <w:r w:rsidR="00B879A9">
        <w:rPr>
          <w:rFonts w:ascii="Times New Roman" w:eastAsia="Times New Roman" w:hAnsi="Times New Roman" w:cs="Times New Roman"/>
          <w:sz w:val="28"/>
          <w:szCs w:val="28"/>
          <w:lang w:eastAsia="ru-RU"/>
        </w:rPr>
        <w:t>, ст. 73</w:t>
      </w:r>
      <w:r w:rsidRPr="00CB1848">
        <w:rPr>
          <w:rFonts w:ascii="Times New Roman" w:eastAsia="Times New Roman" w:hAnsi="Times New Roman" w:cs="Times New Roman"/>
          <w:sz w:val="28"/>
          <w:szCs w:val="28"/>
          <w:lang w:eastAsia="ru-RU"/>
        </w:rPr>
        <w:t xml:space="preserve"> Устава городского округа город Боготол Красноярского края, ПОСТАНОВЛЯЮ:</w:t>
      </w:r>
    </w:p>
    <w:p w14:paraId="04EF94B3" w14:textId="77777777" w:rsidR="00A85418" w:rsidRDefault="00A85418" w:rsidP="00A85418">
      <w:pPr>
        <w:spacing w:after="0" w:line="240" w:lineRule="auto"/>
        <w:ind w:firstLine="709"/>
        <w:jc w:val="both"/>
        <w:rPr>
          <w:rFonts w:ascii="Times New Roman" w:eastAsia="Times New Roman" w:hAnsi="Times New Roman" w:cs="Times New Roman"/>
          <w:b/>
          <w:sz w:val="32"/>
          <w:szCs w:val="20"/>
          <w:lang w:eastAsia="ru-RU"/>
        </w:rPr>
      </w:pPr>
      <w:r w:rsidRPr="00A85418">
        <w:rPr>
          <w:rFonts w:ascii="Times New Roman" w:eastAsia="Times New Roman" w:hAnsi="Times New Roman" w:cs="Times New Roman"/>
          <w:sz w:val="28"/>
          <w:szCs w:val="28"/>
          <w:lang w:eastAsia="ru-RU"/>
        </w:rPr>
        <w:t xml:space="preserve">1. </w:t>
      </w:r>
      <w:r w:rsidR="00B879A9" w:rsidRPr="00CB1848">
        <w:rPr>
          <w:rFonts w:ascii="Times New Roman" w:eastAsia="Calibri" w:hAnsi="Times New Roman" w:cs="Times New Roman"/>
          <w:sz w:val="28"/>
          <w:szCs w:val="28"/>
        </w:rPr>
        <w:t>Утвердить Порядок (план) действий по ликвидации последствий аварийных ситуаций в сфере теплоснабжения в город</w:t>
      </w:r>
      <w:r w:rsidR="00B879A9">
        <w:rPr>
          <w:rFonts w:ascii="Times New Roman" w:eastAsia="Calibri" w:hAnsi="Times New Roman" w:cs="Times New Roman"/>
          <w:sz w:val="28"/>
          <w:szCs w:val="28"/>
        </w:rPr>
        <w:t>е</w:t>
      </w:r>
      <w:r w:rsidR="00B879A9" w:rsidRPr="00CB1848">
        <w:rPr>
          <w:rFonts w:ascii="Times New Roman" w:eastAsia="Calibri" w:hAnsi="Times New Roman" w:cs="Times New Roman"/>
          <w:sz w:val="28"/>
          <w:szCs w:val="28"/>
        </w:rPr>
        <w:t xml:space="preserve"> Боготол</w:t>
      </w:r>
      <w:r w:rsidR="00B879A9">
        <w:rPr>
          <w:rFonts w:ascii="Times New Roman" w:eastAsia="Calibri" w:hAnsi="Times New Roman" w:cs="Times New Roman"/>
          <w:sz w:val="28"/>
          <w:szCs w:val="28"/>
        </w:rPr>
        <w:t>е</w:t>
      </w:r>
      <w:r w:rsidR="00B879A9" w:rsidRPr="00CB1848">
        <w:rPr>
          <w:rFonts w:ascii="Times New Roman" w:eastAsia="Calibri" w:hAnsi="Times New Roman" w:cs="Times New Roman"/>
          <w:sz w:val="28"/>
          <w:szCs w:val="28"/>
        </w:rPr>
        <w:t xml:space="preserve"> согласно приложению.</w:t>
      </w:r>
    </w:p>
    <w:p w14:paraId="39D6C1DE" w14:textId="1C856003" w:rsidR="00CB1848" w:rsidRPr="00A85418" w:rsidRDefault="00A85418" w:rsidP="00A85418">
      <w:pPr>
        <w:spacing w:after="0" w:line="240" w:lineRule="auto"/>
        <w:ind w:firstLine="709"/>
        <w:rPr>
          <w:rFonts w:ascii="Times New Roman" w:eastAsia="Times New Roman" w:hAnsi="Times New Roman" w:cs="Times New Roman"/>
          <w:b/>
          <w:sz w:val="32"/>
          <w:szCs w:val="20"/>
          <w:lang w:eastAsia="ru-RU"/>
        </w:rPr>
      </w:pPr>
      <w:r w:rsidRPr="00A85418">
        <w:rPr>
          <w:rFonts w:ascii="Times New Roman" w:eastAsia="Times New Roman" w:hAnsi="Times New Roman" w:cs="Times New Roman"/>
          <w:sz w:val="28"/>
          <w:szCs w:val="28"/>
          <w:lang w:eastAsia="ru-RU"/>
        </w:rPr>
        <w:t>2.</w:t>
      </w:r>
      <w:r>
        <w:rPr>
          <w:rFonts w:ascii="Times New Roman" w:eastAsia="Times New Roman" w:hAnsi="Times New Roman" w:cs="Times New Roman"/>
          <w:b/>
          <w:sz w:val="32"/>
          <w:szCs w:val="20"/>
          <w:lang w:eastAsia="ru-RU"/>
        </w:rPr>
        <w:t xml:space="preserve"> </w:t>
      </w:r>
      <w:r w:rsidR="00CB1848" w:rsidRPr="00CB1848">
        <w:rPr>
          <w:rFonts w:ascii="Times New Roman" w:eastAsia="Calibri" w:hAnsi="Times New Roman" w:cs="Times New Roman"/>
          <w:sz w:val="28"/>
          <w:szCs w:val="28"/>
        </w:rPr>
        <w:t>П</w:t>
      </w:r>
      <w:r>
        <w:rPr>
          <w:rFonts w:ascii="Times New Roman" w:eastAsia="Calibri" w:hAnsi="Times New Roman" w:cs="Times New Roman"/>
          <w:sz w:val="28"/>
          <w:szCs w:val="28"/>
        </w:rPr>
        <w:t xml:space="preserve">ризнать </w:t>
      </w:r>
      <w:r w:rsidR="00CB1848" w:rsidRPr="00CB1848">
        <w:rPr>
          <w:rFonts w:ascii="Times New Roman" w:eastAsia="Calibri" w:hAnsi="Times New Roman" w:cs="Times New Roman"/>
          <w:sz w:val="28"/>
          <w:szCs w:val="28"/>
        </w:rPr>
        <w:t>утратившим силу постановление от 15.04.2025 № 0425-п</w:t>
      </w:r>
    </w:p>
    <w:p w14:paraId="52C44140" w14:textId="77777777" w:rsidR="00A85418" w:rsidRDefault="00CB1848" w:rsidP="00A8541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«Об</w:t>
      </w:r>
      <w:r w:rsidRPr="00CB1848">
        <w:rPr>
          <w:rFonts w:ascii="Times New Roman" w:eastAsia="Calibri" w:hAnsi="Times New Roman" w:cs="Times New Roman"/>
          <w:sz w:val="28"/>
          <w:szCs w:val="28"/>
        </w:rPr>
        <w:tab/>
        <w:t>утверждении</w:t>
      </w:r>
      <w:r w:rsidRPr="00CB1848">
        <w:rPr>
          <w:rFonts w:ascii="Times New Roman" w:eastAsia="Calibri" w:hAnsi="Times New Roman" w:cs="Times New Roman"/>
          <w:sz w:val="28"/>
          <w:szCs w:val="28"/>
        </w:rPr>
        <w:tab/>
        <w:t xml:space="preserve">плана действий по ликвидации последствий аварийных ситуаций в сфере теплоснабжения с учетом взаимодействия </w:t>
      </w:r>
      <w:r w:rsidRPr="00CB1848">
        <w:rPr>
          <w:rFonts w:ascii="Times New Roman" w:eastAsia="Calibri" w:hAnsi="Times New Roman" w:cs="Times New Roman"/>
          <w:sz w:val="28"/>
          <w:szCs w:val="28"/>
        </w:rPr>
        <w:lastRenderedPageBreak/>
        <w:t>тепло, электро-, топливно- и водоснабжающих организаций, потребителей тепловой энергии, ремонтно-строительных и транспортных организаций на территории города Боготола».</w:t>
      </w:r>
    </w:p>
    <w:p w14:paraId="06246E86" w14:textId="77777777" w:rsidR="00A85418" w:rsidRDefault="00A85418" w:rsidP="00A85418">
      <w:pPr>
        <w:spacing w:after="0" w:line="240" w:lineRule="auto"/>
        <w:ind w:firstLine="709"/>
        <w:jc w:val="both"/>
        <w:rPr>
          <w:rFonts w:ascii="Times New Roman" w:eastAsia="Calibri" w:hAnsi="Times New Roman" w:cs="Times New Roman"/>
          <w:sz w:val="28"/>
          <w:szCs w:val="28"/>
        </w:rPr>
      </w:pPr>
      <w:r w:rsidRPr="00A85418">
        <w:rPr>
          <w:rFonts w:ascii="Times New Roman" w:eastAsia="Calibri" w:hAnsi="Times New Roman" w:cs="Times New Roman"/>
          <w:sz w:val="28"/>
          <w:szCs w:val="28"/>
        </w:rPr>
        <w:t xml:space="preserve">3. </w:t>
      </w:r>
      <w:r w:rsidR="00B879A9" w:rsidRPr="00A85418">
        <w:rPr>
          <w:rFonts w:ascii="Times New Roman" w:hAnsi="Times New Roman" w:cs="Times New Roman"/>
          <w:sz w:val="28"/>
          <w:szCs w:val="28"/>
        </w:rPr>
        <w:t xml:space="preserve">Разместить настоящее постановление на официальном сайте администрации города Боготола https://bogotol-okrug.gosuslugi.ru/ в сети Интернет и опубликовать в официальном печатном издании газете «Земля боготольская». </w:t>
      </w:r>
      <w:r w:rsidR="00B879A9" w:rsidRPr="00A85418">
        <w:rPr>
          <w:rFonts w:ascii="Times New Roman" w:hAnsi="Times New Roman" w:cs="Times New Roman"/>
          <w:b/>
          <w:bCs/>
          <w:sz w:val="28"/>
          <w:szCs w:val="28"/>
        </w:rPr>
        <w:t xml:space="preserve"> </w:t>
      </w:r>
    </w:p>
    <w:p w14:paraId="3BA44297" w14:textId="77777777" w:rsidR="00A85418" w:rsidRDefault="00A85418" w:rsidP="00A8541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CB1848" w:rsidRPr="00CB1848">
        <w:rPr>
          <w:rFonts w:ascii="Times New Roman" w:eastAsia="Calibri" w:hAnsi="Times New Roman" w:cs="Times New Roman"/>
          <w:sz w:val="28"/>
          <w:szCs w:val="28"/>
        </w:rPr>
        <w:t>Контроль</w:t>
      </w:r>
      <w:r w:rsidR="00CB1848" w:rsidRPr="00CB1848">
        <w:rPr>
          <w:rFonts w:ascii="Times New Roman" w:eastAsia="Calibri" w:hAnsi="Times New Roman" w:cs="Times New Roman"/>
          <w:sz w:val="28"/>
          <w:szCs w:val="28"/>
        </w:rPr>
        <w:tab/>
        <w:t>за исполнением настоящего постановления возложить на заместителя главы города Боготола по опер</w:t>
      </w:r>
      <w:r>
        <w:rPr>
          <w:rFonts w:ascii="Times New Roman" w:eastAsia="Calibri" w:hAnsi="Times New Roman" w:cs="Times New Roman"/>
          <w:sz w:val="28"/>
          <w:szCs w:val="28"/>
        </w:rPr>
        <w:t>ативным вопросам и вопросам ЖКХ.</w:t>
      </w:r>
    </w:p>
    <w:p w14:paraId="7E2A9B90" w14:textId="742C4F70" w:rsidR="00CB1848" w:rsidRPr="00CB1848" w:rsidRDefault="00A85418" w:rsidP="00A8541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CB1848" w:rsidRPr="00CB1848">
        <w:rPr>
          <w:rFonts w:ascii="Times New Roman" w:eastAsia="Calibri" w:hAnsi="Times New Roman" w:cs="Times New Roman"/>
          <w:sz w:val="28"/>
          <w:szCs w:val="28"/>
        </w:rPr>
        <w:t>Постановление вступает в силу со дня его оф</w:t>
      </w:r>
      <w:r w:rsidR="009E1EF5">
        <w:rPr>
          <w:rFonts w:ascii="Times New Roman" w:eastAsia="Calibri" w:hAnsi="Times New Roman" w:cs="Times New Roman"/>
          <w:sz w:val="28"/>
          <w:szCs w:val="28"/>
        </w:rPr>
        <w:t>ициального опубликования</w:t>
      </w:r>
      <w:r w:rsidR="00CB1848" w:rsidRPr="00CB1848">
        <w:rPr>
          <w:rFonts w:ascii="Times New Roman" w:eastAsia="Calibri" w:hAnsi="Times New Roman" w:cs="Times New Roman"/>
          <w:sz w:val="28"/>
          <w:szCs w:val="28"/>
        </w:rPr>
        <w:t>.</w:t>
      </w:r>
    </w:p>
    <w:p w14:paraId="439EE4B7" w14:textId="55D49CB2" w:rsidR="00CB1848" w:rsidRDefault="00CB1848" w:rsidP="00CB1848">
      <w:pPr>
        <w:spacing w:after="0" w:line="240" w:lineRule="auto"/>
        <w:jc w:val="both"/>
        <w:rPr>
          <w:rFonts w:ascii="Times New Roman" w:eastAsia="Calibri" w:hAnsi="Times New Roman" w:cs="Times New Roman"/>
          <w:sz w:val="28"/>
          <w:szCs w:val="28"/>
        </w:rPr>
      </w:pPr>
    </w:p>
    <w:p w14:paraId="588C32CD" w14:textId="77777777" w:rsidR="00693172" w:rsidRDefault="00693172" w:rsidP="00CB1848">
      <w:pPr>
        <w:spacing w:after="0" w:line="240" w:lineRule="auto"/>
        <w:jc w:val="both"/>
        <w:rPr>
          <w:rFonts w:ascii="Times New Roman" w:eastAsia="Calibri" w:hAnsi="Times New Roman" w:cs="Times New Roman"/>
          <w:sz w:val="28"/>
          <w:szCs w:val="28"/>
        </w:rPr>
      </w:pPr>
    </w:p>
    <w:p w14:paraId="7BBD29DD" w14:textId="35D4B1B5" w:rsidR="00A85418" w:rsidRPr="00CB1848" w:rsidRDefault="00693172" w:rsidP="00CB18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Исполняющий полномочия</w:t>
      </w:r>
    </w:p>
    <w:p w14:paraId="41B90EA2" w14:textId="7D62E413" w:rsidR="00CB1848" w:rsidRPr="00CB1848" w:rsidRDefault="00693172" w:rsidP="00CB18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Главы</w:t>
      </w:r>
      <w:r w:rsidR="00CB1848" w:rsidRPr="00CB1848">
        <w:rPr>
          <w:rFonts w:ascii="Times New Roman" w:eastAsia="Calibri" w:hAnsi="Times New Roman" w:cs="Times New Roman"/>
          <w:sz w:val="28"/>
          <w:szCs w:val="28"/>
        </w:rPr>
        <w:t xml:space="preserve"> города Боготола                                                                 </w:t>
      </w:r>
      <w:r>
        <w:rPr>
          <w:rFonts w:ascii="Times New Roman" w:eastAsia="Calibri" w:hAnsi="Times New Roman" w:cs="Times New Roman"/>
          <w:sz w:val="28"/>
          <w:szCs w:val="28"/>
        </w:rPr>
        <w:t>А.А. Шитиков</w:t>
      </w:r>
      <w:r w:rsidR="00CB1848" w:rsidRPr="00CB1848">
        <w:rPr>
          <w:rFonts w:ascii="Times New Roman" w:eastAsia="Calibri" w:hAnsi="Times New Roman" w:cs="Times New Roman"/>
          <w:sz w:val="28"/>
          <w:szCs w:val="28"/>
        </w:rPr>
        <w:t xml:space="preserve"> </w:t>
      </w:r>
    </w:p>
    <w:p w14:paraId="737321A2" w14:textId="77777777" w:rsidR="00CB1848" w:rsidRPr="00CB1848" w:rsidRDefault="00CB1848" w:rsidP="00CB1848">
      <w:pPr>
        <w:spacing w:after="0" w:line="240" w:lineRule="auto"/>
        <w:jc w:val="both"/>
        <w:rPr>
          <w:rFonts w:ascii="Times New Roman" w:eastAsia="Calibri" w:hAnsi="Times New Roman" w:cs="Times New Roman"/>
          <w:sz w:val="28"/>
          <w:szCs w:val="28"/>
        </w:rPr>
      </w:pPr>
    </w:p>
    <w:p w14:paraId="22DE3A51" w14:textId="77777777" w:rsidR="00CB1848" w:rsidRPr="00CB1848" w:rsidRDefault="00CB1848" w:rsidP="00CB1848">
      <w:pPr>
        <w:spacing w:after="0" w:line="240" w:lineRule="auto"/>
        <w:jc w:val="both"/>
        <w:rPr>
          <w:rFonts w:ascii="Times New Roman" w:eastAsia="Calibri" w:hAnsi="Times New Roman" w:cs="Times New Roman"/>
          <w:sz w:val="28"/>
          <w:szCs w:val="28"/>
        </w:rPr>
      </w:pPr>
    </w:p>
    <w:p w14:paraId="426FEFA5" w14:textId="77777777" w:rsidR="00CB1848" w:rsidRPr="00CB1848" w:rsidRDefault="00CB1848" w:rsidP="00CB1848">
      <w:pPr>
        <w:spacing w:after="0" w:line="240" w:lineRule="auto"/>
        <w:jc w:val="both"/>
        <w:rPr>
          <w:rFonts w:ascii="Times New Roman" w:eastAsia="Calibri" w:hAnsi="Times New Roman" w:cs="Times New Roman"/>
          <w:sz w:val="28"/>
          <w:szCs w:val="28"/>
        </w:rPr>
      </w:pPr>
    </w:p>
    <w:p w14:paraId="5B496BF3"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2ABF2F68"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038A725D"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71521B7F"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75F5BC70"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6F4B04B4"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2C005C83"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24E9CF74"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38C86205"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7A651B3A"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13D26FDE"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0B1A4B6D"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0ACC5BC8" w14:textId="77777777" w:rsidR="00CB1848" w:rsidRPr="00CB1848" w:rsidRDefault="00CB1848" w:rsidP="00CB1848">
      <w:pPr>
        <w:spacing w:after="200" w:line="276" w:lineRule="auto"/>
        <w:jc w:val="both"/>
        <w:rPr>
          <w:rFonts w:ascii="Times New Roman" w:eastAsia="Calibri" w:hAnsi="Times New Roman" w:cs="Times New Roman"/>
          <w:sz w:val="28"/>
          <w:szCs w:val="28"/>
        </w:rPr>
      </w:pPr>
    </w:p>
    <w:p w14:paraId="5388E14C" w14:textId="1585D005" w:rsidR="00CB1848" w:rsidRPr="00A85418" w:rsidRDefault="00CB1848" w:rsidP="00CB1848">
      <w:pPr>
        <w:spacing w:after="0" w:line="240" w:lineRule="auto"/>
        <w:jc w:val="both"/>
        <w:rPr>
          <w:rFonts w:ascii="Times New Roman" w:eastAsia="Calibri" w:hAnsi="Times New Roman" w:cs="Times New Roman"/>
          <w:sz w:val="20"/>
          <w:szCs w:val="20"/>
        </w:rPr>
      </w:pPr>
      <w:r w:rsidRPr="00A85418">
        <w:rPr>
          <w:rFonts w:ascii="Times New Roman" w:eastAsia="Calibri" w:hAnsi="Times New Roman" w:cs="Times New Roman"/>
          <w:sz w:val="20"/>
          <w:szCs w:val="20"/>
        </w:rPr>
        <w:t>Макарова Татьяна Викторовна</w:t>
      </w:r>
    </w:p>
    <w:p w14:paraId="45380D41" w14:textId="77777777" w:rsidR="00CB1848" w:rsidRPr="00A85418" w:rsidRDefault="00CB1848" w:rsidP="00CB1848">
      <w:pPr>
        <w:spacing w:after="0" w:line="240" w:lineRule="auto"/>
        <w:jc w:val="both"/>
        <w:rPr>
          <w:rFonts w:ascii="Times New Roman" w:eastAsia="Calibri" w:hAnsi="Times New Roman" w:cs="Times New Roman"/>
          <w:sz w:val="20"/>
          <w:szCs w:val="20"/>
        </w:rPr>
      </w:pPr>
      <w:r w:rsidRPr="00A85418">
        <w:rPr>
          <w:rFonts w:ascii="Times New Roman" w:eastAsia="Calibri" w:hAnsi="Times New Roman" w:cs="Times New Roman"/>
          <w:sz w:val="20"/>
          <w:szCs w:val="20"/>
        </w:rPr>
        <w:t>8(39157) 2-4938</w:t>
      </w:r>
    </w:p>
    <w:p w14:paraId="12615EFE" w14:textId="77777777" w:rsidR="00CB1848" w:rsidRPr="00A85418" w:rsidRDefault="00CB1848" w:rsidP="00CB1848">
      <w:pPr>
        <w:spacing w:after="0" w:line="240" w:lineRule="auto"/>
        <w:jc w:val="both"/>
        <w:rPr>
          <w:rFonts w:ascii="Times New Roman" w:eastAsia="Calibri" w:hAnsi="Times New Roman" w:cs="Times New Roman"/>
          <w:sz w:val="20"/>
          <w:szCs w:val="20"/>
        </w:rPr>
      </w:pPr>
      <w:r w:rsidRPr="00A85418">
        <w:rPr>
          <w:rFonts w:ascii="Times New Roman" w:eastAsia="Calibri" w:hAnsi="Times New Roman" w:cs="Times New Roman"/>
          <w:sz w:val="20"/>
          <w:szCs w:val="20"/>
        </w:rPr>
        <w:t>Вигандт Юлия Викторовна</w:t>
      </w:r>
    </w:p>
    <w:p w14:paraId="3C85EAB9" w14:textId="77777777" w:rsidR="00CB1848" w:rsidRPr="00A85418" w:rsidRDefault="00CB1848" w:rsidP="00CB1848">
      <w:pPr>
        <w:spacing w:after="0" w:line="240" w:lineRule="auto"/>
        <w:jc w:val="both"/>
        <w:rPr>
          <w:rFonts w:ascii="Times New Roman" w:eastAsia="Calibri" w:hAnsi="Times New Roman" w:cs="Times New Roman"/>
          <w:sz w:val="20"/>
          <w:szCs w:val="20"/>
        </w:rPr>
      </w:pPr>
      <w:r w:rsidRPr="00A85418">
        <w:rPr>
          <w:rFonts w:ascii="Times New Roman" w:eastAsia="Calibri" w:hAnsi="Times New Roman" w:cs="Times New Roman"/>
          <w:sz w:val="20"/>
          <w:szCs w:val="20"/>
        </w:rPr>
        <w:t>8(39157) 2-14-60</w:t>
      </w:r>
    </w:p>
    <w:p w14:paraId="0AB2A17D" w14:textId="77777777" w:rsidR="00CB1848" w:rsidRPr="00CB1848" w:rsidRDefault="00CB1848" w:rsidP="00CB1848">
      <w:pPr>
        <w:spacing w:after="0" w:line="240" w:lineRule="auto"/>
        <w:ind w:firstLine="4820"/>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lastRenderedPageBreak/>
        <w:t>Приложение</w:t>
      </w:r>
    </w:p>
    <w:p w14:paraId="01E9E7C5" w14:textId="77777777" w:rsidR="00CB1848" w:rsidRPr="00CB1848" w:rsidRDefault="00CB1848" w:rsidP="00CB1848">
      <w:pPr>
        <w:spacing w:after="0" w:line="240" w:lineRule="auto"/>
        <w:ind w:firstLine="4820"/>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 постановлению администрации</w:t>
      </w:r>
    </w:p>
    <w:p w14:paraId="056D1C41" w14:textId="77777777" w:rsidR="00CB1848" w:rsidRPr="00CB1848" w:rsidRDefault="00CB1848" w:rsidP="00CB1848">
      <w:pPr>
        <w:spacing w:after="0" w:line="240" w:lineRule="auto"/>
        <w:ind w:firstLine="4820"/>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города Боготола </w:t>
      </w:r>
    </w:p>
    <w:p w14:paraId="45E1991F" w14:textId="63492DC4" w:rsidR="00CB1848" w:rsidRPr="00DC4412" w:rsidRDefault="00A85418" w:rsidP="00CB1848">
      <w:pPr>
        <w:spacing w:after="0" w:line="240" w:lineRule="auto"/>
        <w:ind w:firstLine="4820"/>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от «_</w:t>
      </w:r>
      <w:r w:rsidR="00DC4412" w:rsidRPr="00DC4412">
        <w:rPr>
          <w:rFonts w:ascii="Times New Roman" w:eastAsia="Calibri" w:hAnsi="Times New Roman" w:cs="Times New Roman"/>
          <w:sz w:val="28"/>
          <w:szCs w:val="28"/>
          <w:u w:val="single"/>
        </w:rPr>
        <w:t>31</w:t>
      </w:r>
      <w:r>
        <w:rPr>
          <w:rFonts w:ascii="Times New Roman" w:eastAsia="Calibri" w:hAnsi="Times New Roman" w:cs="Times New Roman"/>
          <w:sz w:val="28"/>
          <w:szCs w:val="28"/>
        </w:rPr>
        <w:t>_» _</w:t>
      </w:r>
      <w:r w:rsidR="00DC4412" w:rsidRPr="00DC4412">
        <w:rPr>
          <w:rFonts w:ascii="Times New Roman" w:eastAsia="Calibri" w:hAnsi="Times New Roman" w:cs="Times New Roman"/>
          <w:sz w:val="28"/>
          <w:szCs w:val="28"/>
          <w:u w:val="single"/>
        </w:rPr>
        <w:t>10</w:t>
      </w:r>
      <w:r>
        <w:rPr>
          <w:rFonts w:ascii="Times New Roman" w:eastAsia="Calibri" w:hAnsi="Times New Roman" w:cs="Times New Roman"/>
          <w:sz w:val="28"/>
          <w:szCs w:val="28"/>
        </w:rPr>
        <w:t xml:space="preserve">_ 2025 г. № </w:t>
      </w:r>
      <w:bookmarkStart w:id="0" w:name="_GoBack"/>
      <w:r w:rsidR="00DC4412" w:rsidRPr="00DC4412">
        <w:rPr>
          <w:rFonts w:ascii="Times New Roman" w:eastAsia="Calibri" w:hAnsi="Times New Roman" w:cs="Times New Roman"/>
          <w:sz w:val="28"/>
          <w:szCs w:val="28"/>
          <w:u w:val="single"/>
        </w:rPr>
        <w:t>0798-п</w:t>
      </w:r>
      <w:r w:rsidR="00CB1848" w:rsidRPr="00DC4412">
        <w:rPr>
          <w:rFonts w:ascii="Times New Roman" w:eastAsia="Calibri" w:hAnsi="Times New Roman" w:cs="Times New Roman"/>
          <w:sz w:val="28"/>
          <w:szCs w:val="28"/>
          <w:u w:val="single"/>
        </w:rPr>
        <w:t xml:space="preserve"> </w:t>
      </w:r>
    </w:p>
    <w:bookmarkEnd w:id="0"/>
    <w:p w14:paraId="7ABC0AE0" w14:textId="77777777" w:rsidR="00CB1848" w:rsidRPr="00CB1848" w:rsidRDefault="00CB1848" w:rsidP="00CB1848">
      <w:pPr>
        <w:spacing w:after="0" w:line="240" w:lineRule="auto"/>
        <w:ind w:firstLine="4820"/>
        <w:jc w:val="both"/>
        <w:rPr>
          <w:rFonts w:ascii="Times New Roman" w:eastAsia="Calibri" w:hAnsi="Times New Roman" w:cs="Times New Roman"/>
          <w:sz w:val="28"/>
          <w:szCs w:val="28"/>
        </w:rPr>
      </w:pPr>
    </w:p>
    <w:p w14:paraId="1AFA3D05" w14:textId="77777777" w:rsidR="00CB1848" w:rsidRPr="00CB1848" w:rsidRDefault="00CB1848" w:rsidP="00CB1848">
      <w:pPr>
        <w:spacing w:after="0" w:line="240" w:lineRule="auto"/>
        <w:jc w:val="center"/>
        <w:rPr>
          <w:rFonts w:ascii="Times New Roman" w:eastAsia="Calibri" w:hAnsi="Times New Roman" w:cs="Times New Roman"/>
          <w:sz w:val="28"/>
          <w:szCs w:val="28"/>
        </w:rPr>
      </w:pPr>
      <w:r w:rsidRPr="00CB1848">
        <w:rPr>
          <w:rFonts w:ascii="Times New Roman" w:eastAsia="Calibri" w:hAnsi="Times New Roman" w:cs="Times New Roman"/>
          <w:sz w:val="28"/>
          <w:szCs w:val="28"/>
        </w:rPr>
        <w:t>Порядок (план) действий по ликвидации последствий аварийных</w:t>
      </w:r>
    </w:p>
    <w:p w14:paraId="0D03B639" w14:textId="3578B8DD" w:rsidR="00CB1848" w:rsidRPr="00CB1848" w:rsidRDefault="00CB1848" w:rsidP="00CB1848">
      <w:pPr>
        <w:spacing w:after="0" w:line="240" w:lineRule="auto"/>
        <w:jc w:val="center"/>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ситуаций в сфере теплоснабжения в </w:t>
      </w:r>
    </w:p>
    <w:p w14:paraId="2565674C" w14:textId="77777777" w:rsidR="00A90F3A" w:rsidRDefault="00E91245" w:rsidP="00A90F3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городе Боготоле</w:t>
      </w:r>
    </w:p>
    <w:p w14:paraId="1B3EFC82" w14:textId="77777777" w:rsidR="00A90F3A" w:rsidRDefault="00A90F3A" w:rsidP="00A90F3A">
      <w:pPr>
        <w:spacing w:after="0" w:line="240" w:lineRule="auto"/>
        <w:ind w:firstLine="709"/>
        <w:jc w:val="center"/>
        <w:rPr>
          <w:rFonts w:ascii="Times New Roman" w:eastAsia="Calibri" w:hAnsi="Times New Roman" w:cs="Times New Roman"/>
          <w:sz w:val="28"/>
          <w:szCs w:val="28"/>
        </w:rPr>
      </w:pPr>
    </w:p>
    <w:p w14:paraId="65124387" w14:textId="77777777" w:rsidR="00A90F3A"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CB1848" w:rsidRPr="00CB1848">
        <w:rPr>
          <w:rFonts w:ascii="Times New Roman" w:eastAsia="Calibri" w:hAnsi="Times New Roman" w:cs="Times New Roman"/>
          <w:sz w:val="28"/>
          <w:szCs w:val="28"/>
        </w:rPr>
        <w:t>Общие сведения</w:t>
      </w:r>
    </w:p>
    <w:p w14:paraId="606C2A99" w14:textId="4C2A03AC"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00CB1848" w:rsidRPr="00CB1848">
        <w:rPr>
          <w:rFonts w:ascii="Times New Roman" w:eastAsia="Calibri" w:hAnsi="Times New Roman" w:cs="Times New Roman"/>
          <w:sz w:val="28"/>
          <w:szCs w:val="28"/>
        </w:rPr>
        <w:t>Основные положения разработки (актуализации) порядка (плана) действий по ликвидации последствий аварийных ситуаций в сфере теплоснабжения.</w:t>
      </w:r>
    </w:p>
    <w:p w14:paraId="30AB2811"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1.1.1.</w:t>
      </w:r>
      <w:r w:rsidRPr="00CB1848">
        <w:rPr>
          <w:rFonts w:ascii="Times New Roman" w:eastAsia="Calibri" w:hAnsi="Times New Roman" w:cs="Times New Roman"/>
          <w:sz w:val="28"/>
          <w:szCs w:val="28"/>
        </w:rPr>
        <w:tab/>
        <w:t xml:space="preserve"> Общие положения</w:t>
      </w:r>
    </w:p>
    <w:p w14:paraId="312CF103" w14:textId="455FB87E"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1.1.1.1. </w:t>
      </w:r>
      <w:r w:rsidR="00CB1848" w:rsidRPr="00CB1848">
        <w:rPr>
          <w:rFonts w:ascii="Times New Roman" w:eastAsia="Calibri" w:hAnsi="Times New Roman" w:cs="Times New Roman"/>
          <w:sz w:val="28"/>
          <w:szCs w:val="28"/>
        </w:rPr>
        <w:t xml:space="preserve">Настоящий «Порядок (план) действий по ликвидации последствий аварийных ситуаций в сфере теплоснабжения в </w:t>
      </w:r>
      <w:r w:rsidR="00D27CE0">
        <w:rPr>
          <w:rFonts w:ascii="Times New Roman" w:eastAsia="Calibri" w:hAnsi="Times New Roman" w:cs="Times New Roman"/>
          <w:sz w:val="28"/>
          <w:szCs w:val="28"/>
        </w:rPr>
        <w:t>городе Боготоле</w:t>
      </w:r>
      <w:r w:rsidR="00CB1848" w:rsidRPr="00CB1848">
        <w:rPr>
          <w:rFonts w:ascii="Times New Roman" w:eastAsia="Calibri" w:hAnsi="Times New Roman" w:cs="Times New Roman"/>
          <w:sz w:val="28"/>
          <w:szCs w:val="28"/>
        </w:rPr>
        <w:t xml:space="preserve"> (далее - ПЛАС) разработан</w:t>
      </w:r>
      <w:r>
        <w:rPr>
          <w:rFonts w:ascii="Times New Roman" w:eastAsia="Calibri" w:hAnsi="Times New Roman" w:cs="Times New Roman"/>
          <w:sz w:val="28"/>
          <w:szCs w:val="28"/>
        </w:rPr>
        <w:t xml:space="preserve"> во исполнение требований п. 1 ч. 3  ст. </w:t>
      </w:r>
      <w:r w:rsidR="00CB1848" w:rsidRPr="00CB1848">
        <w:rPr>
          <w:rFonts w:ascii="Times New Roman" w:eastAsia="Calibri" w:hAnsi="Times New Roman" w:cs="Times New Roman"/>
          <w:sz w:val="28"/>
          <w:szCs w:val="28"/>
        </w:rPr>
        <w:t>20 Федерального закона от 27.07.2010 № 190-ФЗ «О теплоснабжении», с учетом положений:</w:t>
      </w:r>
    </w:p>
    <w:p w14:paraId="2426DBF4"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Федерального закона от 06.10.2003 № 131-ФЭ «Об общих принципах организации местного самоуправления в Российской Федерации»;</w:t>
      </w:r>
    </w:p>
    <w:p w14:paraId="01D0EDA5"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Федерального закона от 27.07.2006 №149-ФЗ «Об информации, информационных технологиях и о защите информации»;</w:t>
      </w:r>
    </w:p>
    <w:p w14:paraId="473989CA"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567E2BB"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постановления Правительства Российской Федерации от 22.02.2012 № 154 «О требованиях к схемам теплоснабжения, порядку их разработки и утверждения»;</w:t>
      </w:r>
    </w:p>
    <w:p w14:paraId="7D71C9F7"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15E051D" w14:textId="31CFFAF2"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приказа Министерства энергетики Российской Федерации от 26.03.2003 № 115 «Об утверждении Правил технической эксплуатации тепловых энергоустановок; приказа Министерства энергетики Российской Федерации от 13.11.2024 № 2234 «Об утверждении Правил обеспечения</w:t>
      </w:r>
      <w:r w:rsidR="00A90F3A">
        <w:rPr>
          <w:rFonts w:ascii="Times New Roman" w:eastAsia="Calibri" w:hAnsi="Times New Roman" w:cs="Times New Roman"/>
          <w:sz w:val="28"/>
          <w:szCs w:val="28"/>
        </w:rPr>
        <w:t xml:space="preserve"> готовности к отопительному </w:t>
      </w:r>
      <w:r w:rsidRPr="00CB1848">
        <w:rPr>
          <w:rFonts w:ascii="Times New Roman" w:eastAsia="Calibri" w:hAnsi="Times New Roman" w:cs="Times New Roman"/>
          <w:sz w:val="28"/>
          <w:szCs w:val="28"/>
        </w:rPr>
        <w:t>периоду и Порядка проведения оценки обеспечения гото</w:t>
      </w:r>
      <w:r w:rsidR="00A90F3A">
        <w:rPr>
          <w:rFonts w:ascii="Times New Roman" w:eastAsia="Calibri" w:hAnsi="Times New Roman" w:cs="Times New Roman"/>
          <w:sz w:val="28"/>
          <w:szCs w:val="28"/>
        </w:rPr>
        <w:t>вности к отопительному периоду».</w:t>
      </w:r>
    </w:p>
    <w:p w14:paraId="5EF6F117" w14:textId="77777777" w:rsidR="00CB1848" w:rsidRPr="00CB1848" w:rsidRDefault="00CB1848" w:rsidP="00CB184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иных действующих нормативно-правовых актов по теме документа.</w:t>
      </w:r>
    </w:p>
    <w:p w14:paraId="428BEB1A" w14:textId="333C7896"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1.1.1.2. </w:t>
      </w:r>
      <w:r w:rsidR="00CB1848" w:rsidRPr="00CB1848">
        <w:rPr>
          <w:rFonts w:ascii="Times New Roman" w:eastAsia="Calibri" w:hAnsi="Times New Roman" w:cs="Times New Roman"/>
          <w:sz w:val="28"/>
          <w:szCs w:val="28"/>
        </w:rPr>
        <w:t xml:space="preserve">Основным документом, регламентирующим требования порядку разработки и утверждения, составу сведений, которые должны содержаться в Плане действий является Приказ Министерства энергетики </w:t>
      </w:r>
      <w:r w:rsidR="00CB1848" w:rsidRPr="00CB1848">
        <w:rPr>
          <w:rFonts w:ascii="Times New Roman" w:eastAsia="Calibri" w:hAnsi="Times New Roman" w:cs="Times New Roman"/>
          <w:sz w:val="28"/>
          <w:szCs w:val="28"/>
        </w:rPr>
        <w:lastRenderedPageBreak/>
        <w:t>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14:paraId="0CC725EE" w14:textId="45FB7CDA"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1.1.1.3. </w:t>
      </w:r>
      <w:r w:rsidR="00CB1848" w:rsidRPr="00CB1848">
        <w:rPr>
          <w:rFonts w:ascii="Times New Roman" w:eastAsia="Calibri" w:hAnsi="Times New Roman" w:cs="Times New Roman"/>
          <w:sz w:val="28"/>
          <w:szCs w:val="28"/>
        </w:rPr>
        <w:t xml:space="preserve">В соответствии с п. 8.3 Приказа № 2234 администрация </w:t>
      </w:r>
      <w:r w:rsidR="00D27CE0">
        <w:rPr>
          <w:rFonts w:ascii="Times New Roman" w:eastAsia="Calibri" w:hAnsi="Times New Roman" w:cs="Times New Roman"/>
          <w:sz w:val="28"/>
          <w:szCs w:val="28"/>
        </w:rPr>
        <w:t>города Боготола</w:t>
      </w:r>
      <w:r w:rsidR="00CB1848" w:rsidRPr="00CB1848">
        <w:rPr>
          <w:rFonts w:ascii="Times New Roman" w:eastAsia="Calibri" w:hAnsi="Times New Roman" w:cs="Times New Roman"/>
          <w:sz w:val="28"/>
          <w:szCs w:val="28"/>
        </w:rPr>
        <w:t xml:space="preserve">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w:t>
      </w:r>
    </w:p>
    <w:p w14:paraId="550C6A09" w14:textId="3879CE2E"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1.1.1.4. </w:t>
      </w:r>
      <w:r w:rsidR="00CB1848" w:rsidRPr="00CB1848">
        <w:rPr>
          <w:rFonts w:ascii="Times New Roman" w:eastAsia="Calibri" w:hAnsi="Times New Roman" w:cs="Times New Roman"/>
          <w:sz w:val="28"/>
          <w:szCs w:val="28"/>
        </w:rPr>
        <w:t>В соответствии с п/п. 8.3.1 п. 8 Приказа № 2234 ПЛАС подлежит ежегодной актуализации, утверждается муниципа</w:t>
      </w:r>
      <w:r>
        <w:rPr>
          <w:rFonts w:ascii="Times New Roman" w:eastAsia="Calibri" w:hAnsi="Times New Roman" w:cs="Times New Roman"/>
          <w:sz w:val="28"/>
          <w:szCs w:val="28"/>
        </w:rPr>
        <w:t xml:space="preserve">льным образованием </w:t>
      </w:r>
      <w:r w:rsidR="00CB1848" w:rsidRPr="00CB1848">
        <w:rPr>
          <w:rFonts w:ascii="Times New Roman" w:eastAsia="Calibri" w:hAnsi="Times New Roman" w:cs="Times New Roman"/>
          <w:sz w:val="28"/>
          <w:szCs w:val="28"/>
        </w:rPr>
        <w:t>до 15 февраля и должен содержать следующие сведения:</w:t>
      </w:r>
      <w:r w:rsidR="00CB1848" w:rsidRPr="00CB1848">
        <w:rPr>
          <w:rFonts w:ascii="Times New Roman" w:eastAsia="Calibri" w:hAnsi="Times New Roman" w:cs="Times New Roman"/>
          <w:sz w:val="28"/>
          <w:szCs w:val="28"/>
        </w:rPr>
        <w:cr/>
      </w:r>
      <w:r>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сценарии</w:t>
      </w:r>
      <w:r w:rsidR="00CB1848" w:rsidRPr="00CB1848">
        <w:rPr>
          <w:rFonts w:ascii="Times New Roman" w:eastAsia="Calibri" w:hAnsi="Times New Roman" w:cs="Times New Roman"/>
          <w:sz w:val="28"/>
          <w:szCs w:val="28"/>
        </w:rPr>
        <w:tab/>
        <w:t>наиболее вероятных аварий и наиболее опасных</w:t>
      </w:r>
      <w:r w:rsidR="00C1799F">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по последствиям аварий, а также источники (места) их возникновения;</w:t>
      </w:r>
    </w:p>
    <w:p w14:paraId="584CCFB5"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количество сил и средств, используемых для локализации и ликвидации последствий аварий на объекте теплоснабжения (далее - силы и средства);</w:t>
      </w:r>
    </w:p>
    <w:p w14:paraId="15C936F0"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634D430B"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состав и дислокация сил и средств;</w:t>
      </w:r>
    </w:p>
    <w:p w14:paraId="2611DD22"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165D168E" w14:textId="77777777" w:rsidR="00CB1848" w:rsidRPr="00CB1848" w:rsidRDefault="00CB1848" w:rsidP="00A90F3A">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порядок</w:t>
      </w:r>
      <w:r w:rsidRPr="00CB1848">
        <w:rPr>
          <w:rFonts w:ascii="Times New Roman" w:eastAsia="Calibri" w:hAnsi="Times New Roman" w:cs="Times New Roman"/>
          <w:sz w:val="28"/>
          <w:szCs w:val="28"/>
        </w:rPr>
        <w:tab/>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0C36F7B7" w14:textId="482B33FB"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1.1.1.5. </w:t>
      </w:r>
      <w:r w:rsidR="00CB1848" w:rsidRPr="00CB1848">
        <w:rPr>
          <w:rFonts w:ascii="Times New Roman" w:eastAsia="Calibri" w:hAnsi="Times New Roman" w:cs="Times New Roman"/>
          <w:sz w:val="28"/>
          <w:szCs w:val="28"/>
        </w:rPr>
        <w:t>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w:t>
      </w:r>
      <w:r w:rsidR="00FF001E">
        <w:rPr>
          <w:rFonts w:ascii="Times New Roman" w:eastAsia="Calibri" w:hAnsi="Times New Roman" w:cs="Times New Roman"/>
          <w:sz w:val="28"/>
          <w:szCs w:val="28"/>
        </w:rPr>
        <w:t>тава и дислокации сил и средств.</w:t>
      </w:r>
    </w:p>
    <w:p w14:paraId="33C9EED0" w14:textId="464CB80D" w:rsidR="00CB1848" w:rsidRPr="00CB1848" w:rsidRDefault="00A90F3A"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1.1.1.6. </w:t>
      </w:r>
      <w:r w:rsidR="00CB1848" w:rsidRPr="00CB1848">
        <w:rPr>
          <w:rFonts w:ascii="Times New Roman" w:eastAsia="Calibri" w:hAnsi="Times New Roman" w:cs="Times New Roman"/>
          <w:sz w:val="28"/>
          <w:szCs w:val="28"/>
        </w:rPr>
        <w:t xml:space="preserve">ПЛАС размещается после его утверждения на официальном сайте </w:t>
      </w:r>
      <w:r w:rsidR="00C1799F">
        <w:rPr>
          <w:rFonts w:ascii="Times New Roman" w:eastAsia="Calibri" w:hAnsi="Times New Roman" w:cs="Times New Roman"/>
          <w:sz w:val="28"/>
          <w:szCs w:val="28"/>
        </w:rPr>
        <w:t>администрации города Боготола</w:t>
      </w:r>
      <w:r w:rsidR="00CB1848" w:rsidRPr="00CB1848">
        <w:rPr>
          <w:rFonts w:ascii="Times New Roman" w:eastAsia="Calibri" w:hAnsi="Times New Roman" w:cs="Times New Roman"/>
          <w:sz w:val="28"/>
          <w:szCs w:val="28"/>
        </w:rPr>
        <w:t xml:space="preserve">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64DB7867" w14:textId="70B6573C" w:rsidR="00CB1848" w:rsidRPr="00CB1848" w:rsidRDefault="00727740" w:rsidP="00A90F3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1.1.1.7. </w:t>
      </w:r>
      <w:r w:rsidR="00CB1848" w:rsidRPr="00CB1848">
        <w:rPr>
          <w:rFonts w:ascii="Times New Roman" w:eastAsia="Calibri" w:hAnsi="Times New Roman" w:cs="Times New Roman"/>
          <w:sz w:val="28"/>
          <w:szCs w:val="28"/>
        </w:rPr>
        <w:t>Объектами, рассматриваемыми в ПЛАС, являются - системы централизованного теплоснабжения на территории город</w:t>
      </w:r>
      <w:r w:rsidR="006A487B">
        <w:rPr>
          <w:rFonts w:ascii="Times New Roman" w:eastAsia="Calibri" w:hAnsi="Times New Roman" w:cs="Times New Roman"/>
          <w:sz w:val="28"/>
          <w:szCs w:val="28"/>
        </w:rPr>
        <w:t>а</w:t>
      </w:r>
      <w:r w:rsidR="00CB1848" w:rsidRPr="00CB1848">
        <w:rPr>
          <w:rFonts w:ascii="Times New Roman" w:eastAsia="Calibri" w:hAnsi="Times New Roman" w:cs="Times New Roman"/>
          <w:sz w:val="28"/>
          <w:szCs w:val="28"/>
        </w:rPr>
        <w:t xml:space="preserve"> Боготол</w:t>
      </w:r>
      <w:r w:rsidR="006A487B">
        <w:rPr>
          <w:rFonts w:ascii="Times New Roman" w:eastAsia="Calibri" w:hAnsi="Times New Roman" w:cs="Times New Roman"/>
          <w:sz w:val="28"/>
          <w:szCs w:val="28"/>
        </w:rPr>
        <w:t>а</w:t>
      </w:r>
      <w:r w:rsidR="00CB1848" w:rsidRPr="00CB1848">
        <w:rPr>
          <w:rFonts w:ascii="Times New Roman" w:eastAsia="Calibri" w:hAnsi="Times New Roman" w:cs="Times New Roman"/>
          <w:sz w:val="28"/>
          <w:szCs w:val="28"/>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52A6F543" w14:textId="32B444F0" w:rsidR="00CB1848" w:rsidRDefault="00727740" w:rsidP="007277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1.1.1.8. </w:t>
      </w:r>
      <w:r w:rsidR="00CB1848" w:rsidRPr="00CB1848">
        <w:rPr>
          <w:rFonts w:ascii="Times New Roman" w:eastAsia="Calibri" w:hAnsi="Times New Roman" w:cs="Times New Roman"/>
          <w:sz w:val="28"/>
          <w:szCs w:val="28"/>
        </w:rPr>
        <w:t>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 в пределах установленных им обязанностей по складывающейся обстановке.</w:t>
      </w:r>
    </w:p>
    <w:p w14:paraId="5D424711" w14:textId="5A644E20" w:rsidR="007670E8" w:rsidRPr="007670E8" w:rsidRDefault="007670E8" w:rsidP="007670E8">
      <w:pPr>
        <w:spacing w:after="0" w:line="276" w:lineRule="auto"/>
        <w:ind w:right="142"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Лица, ответственные за исполнение ПЛАС, назначаются местными распорядительными документами:</w:t>
      </w:r>
    </w:p>
    <w:p w14:paraId="52AD397B" w14:textId="77777777" w:rsidR="007670E8" w:rsidRPr="007670E8" w:rsidRDefault="007670E8" w:rsidP="007670E8">
      <w:pPr>
        <w:spacing w:after="0" w:line="276" w:lineRule="auto"/>
        <w:ind w:right="142" w:firstLine="709"/>
        <w:jc w:val="both"/>
        <w:rPr>
          <w:rFonts w:ascii="Times New Roman" w:hAnsi="Times New Roman" w:cs="Times New Roman"/>
          <w:i/>
          <w:sz w:val="28"/>
          <w:szCs w:val="28"/>
        </w:rPr>
      </w:pPr>
      <w:r w:rsidRPr="007670E8">
        <w:rPr>
          <w:rFonts w:ascii="Times New Roman" w:eastAsia="Times New Roman" w:hAnsi="Times New Roman" w:cs="Times New Roman"/>
          <w:sz w:val="28"/>
          <w:szCs w:val="28"/>
          <w:lang w:eastAsia="ru-RU"/>
        </w:rPr>
        <w:t xml:space="preserve">- Главой </w:t>
      </w:r>
      <w:r w:rsidRPr="007670E8">
        <w:rPr>
          <w:rFonts w:ascii="Times New Roman" w:hAnsi="Times New Roman" w:cs="Times New Roman"/>
          <w:sz w:val="28"/>
          <w:szCs w:val="28"/>
        </w:rPr>
        <w:t>муниципального образования города Боготола</w:t>
      </w:r>
    </w:p>
    <w:p w14:paraId="5A830983" w14:textId="0844E8AE" w:rsidR="007670E8" w:rsidRPr="007670E8" w:rsidRDefault="007670E8" w:rsidP="007670E8">
      <w:pPr>
        <w:spacing w:after="0" w:line="276" w:lineRule="auto"/>
        <w:ind w:right="142"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Pr="007670E8">
        <w:rPr>
          <w:rFonts w:ascii="Times New Roman" w:hAnsi="Times New Roman" w:cs="Times New Roman"/>
          <w:sz w:val="28"/>
          <w:szCs w:val="28"/>
        </w:rPr>
        <w:t>руководителями</w:t>
      </w:r>
      <w:r w:rsidRPr="007670E8">
        <w:rPr>
          <w:rFonts w:ascii="Times New Roman" w:hAnsi="Times New Roman" w:cs="Times New Roman"/>
          <w:i/>
          <w:sz w:val="28"/>
          <w:szCs w:val="28"/>
        </w:rPr>
        <w:t xml:space="preserve"> </w:t>
      </w:r>
      <w:r w:rsidRPr="007670E8">
        <w:rPr>
          <w:rFonts w:ascii="Times New Roman" w:eastAsia="Calibri" w:hAnsi="Times New Roman" w:cs="Times New Roman"/>
          <w:sz w:val="28"/>
          <w:szCs w:val="28"/>
        </w:rPr>
        <w:t>региональных и муниципальных</w:t>
      </w:r>
      <w:r w:rsidRPr="007670E8">
        <w:rPr>
          <w:rFonts w:ascii="Times New Roman" w:hAnsi="Times New Roman" w:cs="Times New Roman"/>
          <w:sz w:val="28"/>
          <w:szCs w:val="28"/>
        </w:rPr>
        <w:t xml:space="preserve"> экстренных оперативных служб;</w:t>
      </w:r>
    </w:p>
    <w:p w14:paraId="7010BAA8" w14:textId="78940F6E" w:rsidR="007670E8" w:rsidRPr="007670E8" w:rsidRDefault="007670E8" w:rsidP="007670E8">
      <w:pPr>
        <w:spacing w:after="0" w:line="276" w:lineRule="auto"/>
        <w:ind w:righ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670E8">
        <w:rPr>
          <w:rFonts w:ascii="Times New Roman" w:eastAsia="Times New Roman" w:hAnsi="Times New Roman" w:cs="Times New Roman"/>
          <w:sz w:val="28"/>
          <w:szCs w:val="28"/>
          <w:lang w:eastAsia="ru-RU"/>
        </w:rPr>
        <w:t>руководителями</w:t>
      </w:r>
      <w:r w:rsidRPr="007670E8">
        <w:rPr>
          <w:rFonts w:ascii="Times New Roman" w:hAnsi="Times New Roman" w:cs="Times New Roman"/>
          <w:sz w:val="28"/>
          <w:szCs w:val="28"/>
        </w:rPr>
        <w:t xml:space="preserve"> организаций, функционирующих в системах теплоснабжения;</w:t>
      </w:r>
    </w:p>
    <w:p w14:paraId="4CD5B797" w14:textId="77777777" w:rsidR="007670E8" w:rsidRPr="007670E8" w:rsidRDefault="007670E8" w:rsidP="007670E8">
      <w:pPr>
        <w:spacing w:after="0" w:line="276" w:lineRule="auto"/>
        <w:ind w:right="142" w:firstLine="709"/>
        <w:jc w:val="both"/>
        <w:rPr>
          <w:rFonts w:ascii="Times New Roman" w:hAnsi="Times New Roman" w:cs="Times New Roman"/>
          <w:sz w:val="28"/>
          <w:szCs w:val="28"/>
        </w:rPr>
      </w:pPr>
      <w:r w:rsidRPr="007670E8">
        <w:rPr>
          <w:rFonts w:ascii="Times New Roman" w:hAnsi="Times New Roman" w:cs="Times New Roman"/>
          <w:sz w:val="28"/>
          <w:szCs w:val="28"/>
        </w:rPr>
        <w:t>-</w:t>
      </w:r>
      <w:r w:rsidRPr="007670E8">
        <w:rPr>
          <w:rFonts w:ascii="Times New Roman" w:hAnsi="Times New Roman" w:cs="Times New Roman"/>
          <w:sz w:val="28"/>
          <w:szCs w:val="28"/>
          <w:lang w:eastAsia="ru-RU"/>
        </w:rPr>
        <w:t xml:space="preserve"> руководителями </w:t>
      </w:r>
      <w:r w:rsidRPr="007670E8">
        <w:rPr>
          <w:rFonts w:ascii="Times New Roman" w:hAnsi="Times New Roman" w:cs="Times New Roman"/>
          <w:sz w:val="28"/>
          <w:szCs w:val="28"/>
        </w:rPr>
        <w:t>организаций, связанных с функционированием систем теплоснабжения;</w:t>
      </w:r>
    </w:p>
    <w:p w14:paraId="3DF0FFBC" w14:textId="257E81E4" w:rsidR="007670E8" w:rsidRPr="007670E8" w:rsidRDefault="007670E8" w:rsidP="007670E8">
      <w:pPr>
        <w:spacing w:after="0" w:line="276" w:lineRule="auto"/>
        <w:ind w:right="142"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18FAE01" w14:textId="4836EF3C" w:rsidR="007670E8" w:rsidRPr="007670E8" w:rsidRDefault="007670E8" w:rsidP="007670E8">
      <w:pPr>
        <w:spacing w:after="0" w:line="276" w:lineRule="auto"/>
        <w:ind w:right="142"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Все ответственные лица, указанные в ПЛАС обязаны четко знать и строго выполнять установленный порядок своих действий. </w:t>
      </w:r>
    </w:p>
    <w:p w14:paraId="60134CFB" w14:textId="3FFB965C" w:rsidR="007670E8" w:rsidRPr="007670E8" w:rsidRDefault="007670E8" w:rsidP="007670E8">
      <w:pPr>
        <w:shd w:val="clear" w:color="auto" w:fill="FFFFFF" w:themeFill="background1"/>
        <w:spacing w:after="0" w:line="276" w:lineRule="auto"/>
        <w:ind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Контактные данные ответственных лиц от организаций (учреждений), связанных            с ликвидацией аварийных ситуаций в системе теплоснабжения на территории </w:t>
      </w:r>
      <w:r w:rsidRPr="007670E8">
        <w:rPr>
          <w:rFonts w:ascii="Times New Roman" w:hAnsi="Times New Roman" w:cs="Times New Roman"/>
          <w:sz w:val="28"/>
          <w:szCs w:val="28"/>
        </w:rPr>
        <w:t>города Боготола</w:t>
      </w:r>
      <w:r w:rsidRPr="007670E8">
        <w:rPr>
          <w:rFonts w:ascii="Times New Roman" w:eastAsia="Times New Roman" w:hAnsi="Times New Roman" w:cs="Times New Roman"/>
          <w:sz w:val="28"/>
          <w:szCs w:val="28"/>
          <w:lang w:eastAsia="ru-RU"/>
        </w:rPr>
        <w:t xml:space="preserve"> приведены в </w:t>
      </w:r>
      <w:r w:rsidRPr="007670E8">
        <w:rPr>
          <w:rFonts w:ascii="Times New Roman" w:hAnsi="Times New Roman" w:cs="Times New Roman"/>
          <w:sz w:val="28"/>
          <w:szCs w:val="28"/>
        </w:rPr>
        <w:t>разделе 10 «Ответственные лица по организациям (учреждениям), связанным с эксплуатацией объектов системы теплоснабжения»</w:t>
      </w:r>
      <w:r w:rsidRPr="007670E8">
        <w:rPr>
          <w:rFonts w:ascii="Times New Roman" w:eastAsia="Times New Roman" w:hAnsi="Times New Roman" w:cs="Times New Roman"/>
          <w:sz w:val="28"/>
          <w:szCs w:val="28"/>
          <w:lang w:eastAsia="ru-RU"/>
        </w:rPr>
        <w:t xml:space="preserve"> настоящего ПЛАС. </w:t>
      </w:r>
    </w:p>
    <w:p w14:paraId="5F7D133F" w14:textId="06A65587" w:rsidR="007670E8" w:rsidRPr="007670E8" w:rsidRDefault="007670E8" w:rsidP="007670E8">
      <w:pPr>
        <w:shd w:val="clear" w:color="auto" w:fill="FFFFFF" w:themeFill="background1"/>
        <w:spacing w:after="0" w:line="276" w:lineRule="auto"/>
        <w:ind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Сведения по ответственным лицам сформированы по состоянию на дату разработки Плана действий и подлежат ежегодной корректировке </w:t>
      </w:r>
      <w:r w:rsidRPr="007670E8">
        <w:rPr>
          <w:rFonts w:ascii="Times New Roman" w:hAnsi="Times New Roman" w:cs="Times New Roman"/>
          <w:sz w:val="28"/>
          <w:szCs w:val="28"/>
        </w:rPr>
        <w:t xml:space="preserve">указанных в нем сведений (должностей, Ф.И.О., контактных данных ответственных лиц) при актуализации ПЛАС, </w:t>
      </w:r>
      <w:r w:rsidRPr="007670E8">
        <w:rPr>
          <w:rFonts w:ascii="Times New Roman" w:eastAsia="Times New Roman" w:hAnsi="Times New Roman" w:cs="Times New Roman"/>
          <w:sz w:val="28"/>
          <w:szCs w:val="28"/>
          <w:lang w:eastAsia="ru-RU"/>
        </w:rPr>
        <w:t>с учетом произошедших изменений.</w:t>
      </w:r>
    </w:p>
    <w:p w14:paraId="6A1BF01E" w14:textId="65711133" w:rsidR="00CB1848" w:rsidRPr="00CB1848" w:rsidRDefault="00727740" w:rsidP="007277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1.1.1.9. </w:t>
      </w:r>
      <w:r w:rsidR="00CB1848" w:rsidRPr="00CB1848">
        <w:rPr>
          <w:rFonts w:ascii="Times New Roman" w:eastAsia="Calibri" w:hAnsi="Times New Roman" w:cs="Times New Roman"/>
          <w:sz w:val="28"/>
          <w:szCs w:val="28"/>
        </w:rPr>
        <w:t>ПЛАС должен находиться:</w:t>
      </w:r>
    </w:p>
    <w:p w14:paraId="4CD79480" w14:textId="5DBE0367" w:rsidR="00CB1848" w:rsidRPr="00CB1848" w:rsidRDefault="00CB1848" w:rsidP="007277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в администрации город</w:t>
      </w:r>
      <w:r w:rsidR="006A487B">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w:t>
      </w:r>
      <w:r w:rsidR="006A487B">
        <w:rPr>
          <w:rFonts w:ascii="Times New Roman" w:eastAsia="Calibri" w:hAnsi="Times New Roman" w:cs="Times New Roman"/>
          <w:sz w:val="28"/>
          <w:szCs w:val="28"/>
        </w:rPr>
        <w:t>а</w:t>
      </w:r>
      <w:r w:rsidR="00727740">
        <w:rPr>
          <w:rFonts w:ascii="Times New Roman" w:eastAsia="Calibri" w:hAnsi="Times New Roman" w:cs="Times New Roman"/>
          <w:sz w:val="28"/>
          <w:szCs w:val="28"/>
        </w:rPr>
        <w:t>;</w:t>
      </w:r>
    </w:p>
    <w:p w14:paraId="0568D808" w14:textId="6D21CE29" w:rsidR="00CB1848" w:rsidRPr="00CB1848" w:rsidRDefault="00CB1848" w:rsidP="007277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в организациях, функционирующих в системах теплоснабжения город</w:t>
      </w:r>
      <w:r w:rsidR="006A487B">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w:t>
      </w:r>
      <w:r w:rsidR="006A487B">
        <w:rPr>
          <w:rFonts w:ascii="Times New Roman" w:eastAsia="Calibri" w:hAnsi="Times New Roman" w:cs="Times New Roman"/>
          <w:sz w:val="28"/>
          <w:szCs w:val="28"/>
        </w:rPr>
        <w:t>а</w:t>
      </w:r>
      <w:r w:rsidRPr="00CB1848">
        <w:rPr>
          <w:rFonts w:ascii="Times New Roman" w:eastAsia="Calibri" w:hAnsi="Times New Roman" w:cs="Times New Roman"/>
          <w:sz w:val="28"/>
          <w:szCs w:val="28"/>
        </w:rPr>
        <w:t>;</w:t>
      </w:r>
    </w:p>
    <w:p w14:paraId="2234631B" w14:textId="305334A2" w:rsidR="00CB1848" w:rsidRDefault="00CB1848" w:rsidP="007277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в экстренных оперативных службах, обеспечивающих безопасность при локализации и ликвидации аварийных ситуаций для функционирования систем теплоснабжения город</w:t>
      </w:r>
      <w:r w:rsidR="00F55B8C">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w:t>
      </w:r>
      <w:r w:rsidR="00F55B8C">
        <w:rPr>
          <w:rFonts w:ascii="Times New Roman" w:eastAsia="Calibri" w:hAnsi="Times New Roman" w:cs="Times New Roman"/>
          <w:sz w:val="28"/>
          <w:szCs w:val="28"/>
        </w:rPr>
        <w:t>а</w:t>
      </w:r>
      <w:r w:rsidRPr="00CB1848">
        <w:rPr>
          <w:rFonts w:ascii="Times New Roman" w:eastAsia="Calibri" w:hAnsi="Times New Roman" w:cs="Times New Roman"/>
          <w:sz w:val="28"/>
          <w:szCs w:val="28"/>
        </w:rPr>
        <w:t>;</w:t>
      </w:r>
    </w:p>
    <w:p w14:paraId="27340694" w14:textId="11ED225A" w:rsidR="00727740" w:rsidRDefault="00CB1848" w:rsidP="007277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в оперативных службах, связанных с функционирование</w:t>
      </w:r>
      <w:r w:rsidR="00727740">
        <w:rPr>
          <w:rFonts w:ascii="Times New Roman" w:eastAsia="Calibri" w:hAnsi="Times New Roman" w:cs="Times New Roman"/>
          <w:sz w:val="28"/>
          <w:szCs w:val="28"/>
        </w:rPr>
        <w:t>м</w:t>
      </w:r>
      <w:r w:rsidRPr="00CB1848">
        <w:rPr>
          <w:rFonts w:ascii="Times New Roman" w:eastAsia="Calibri" w:hAnsi="Times New Roman" w:cs="Times New Roman"/>
          <w:sz w:val="28"/>
          <w:szCs w:val="28"/>
        </w:rPr>
        <w:t xml:space="preserve"> систем теплоснабжения</w:t>
      </w:r>
      <w:r w:rsidR="00727740">
        <w:rPr>
          <w:rFonts w:ascii="Times New Roman" w:eastAsia="Calibri" w:hAnsi="Times New Roman" w:cs="Times New Roman"/>
          <w:sz w:val="28"/>
          <w:szCs w:val="28"/>
        </w:rPr>
        <w:t>;</w:t>
      </w:r>
    </w:p>
    <w:p w14:paraId="14F63969" w14:textId="4BB3CEE2" w:rsidR="00727740" w:rsidRPr="00CB1848" w:rsidRDefault="00727740" w:rsidP="007277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lastRenderedPageBreak/>
        <w:t xml:space="preserve"> в организациях,</w:t>
      </w:r>
      <w:r w:rsidRPr="00CB1848">
        <w:rPr>
          <w:rFonts w:ascii="Times New Roman" w:eastAsia="Calibri" w:hAnsi="Times New Roman" w:cs="Times New Roman"/>
          <w:sz w:val="28"/>
          <w:szCs w:val="28"/>
        </w:rPr>
        <w:tab/>
        <w:t xml:space="preserve">управляющих многоквартирными домами на территории </w:t>
      </w:r>
      <w:r>
        <w:rPr>
          <w:rFonts w:ascii="Times New Roman" w:eastAsia="Calibri" w:hAnsi="Times New Roman" w:cs="Times New Roman"/>
          <w:sz w:val="28"/>
          <w:szCs w:val="28"/>
        </w:rPr>
        <w:t>города Боготола</w:t>
      </w:r>
      <w:r w:rsidRPr="00CB1848">
        <w:rPr>
          <w:rFonts w:ascii="Times New Roman" w:eastAsia="Calibri" w:hAnsi="Times New Roman" w:cs="Times New Roman"/>
          <w:sz w:val="28"/>
          <w:szCs w:val="28"/>
        </w:rPr>
        <w:t>.</w:t>
      </w:r>
    </w:p>
    <w:p w14:paraId="5E28C5C9" w14:textId="19D174D6" w:rsidR="00CB1848" w:rsidRPr="00CB1848" w:rsidRDefault="00ED758D"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1.1.1.10. </w:t>
      </w:r>
      <w:r w:rsidR="00CB1848" w:rsidRPr="00CB1848">
        <w:rPr>
          <w:rFonts w:ascii="Times New Roman" w:eastAsia="Calibri" w:hAnsi="Times New Roman" w:cs="Times New Roman"/>
          <w:sz w:val="28"/>
          <w:szCs w:val="28"/>
        </w:rPr>
        <w:t>В соответствии с п. 3 ст. 20 Феде</w:t>
      </w:r>
      <w:r w:rsidR="00801111">
        <w:rPr>
          <w:rFonts w:ascii="Times New Roman" w:eastAsia="Calibri" w:hAnsi="Times New Roman" w:cs="Times New Roman"/>
          <w:sz w:val="28"/>
          <w:szCs w:val="28"/>
        </w:rPr>
        <w:t>рального закона от 27.07.2010 №</w:t>
      </w:r>
      <w:r w:rsidR="00CB1848" w:rsidRPr="00CB1848">
        <w:rPr>
          <w:rFonts w:ascii="Times New Roman" w:eastAsia="Calibri" w:hAnsi="Times New Roman" w:cs="Times New Roman"/>
          <w:sz w:val="28"/>
          <w:szCs w:val="28"/>
        </w:rPr>
        <w:t>190-ФЗ «О теплоснабжении» в целях обеспечения готовности</w:t>
      </w:r>
      <w:r w:rsidR="00801111">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к отопительному периоду</w:t>
      </w:r>
      <w:r w:rsidR="00CB1848" w:rsidRPr="00CB1848">
        <w:rPr>
          <w:rFonts w:ascii="Times New Roman" w:eastAsia="Calibri" w:hAnsi="Times New Roman" w:cs="Times New Roman"/>
          <w:sz w:val="28"/>
          <w:szCs w:val="28"/>
        </w:rPr>
        <w:tab/>
        <w:t>муниципальные образования обязаны иметь</w:t>
      </w:r>
      <w:r w:rsidR="00801111">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ПЛАС.</w:t>
      </w:r>
    </w:p>
    <w:p w14:paraId="5D38A37C" w14:textId="0E579912"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1.1.2.</w:t>
      </w:r>
      <w:r w:rsidRPr="00CB1848">
        <w:rPr>
          <w:rFonts w:ascii="Times New Roman" w:eastAsia="Calibri" w:hAnsi="Times New Roman" w:cs="Times New Roman"/>
          <w:sz w:val="28"/>
          <w:szCs w:val="28"/>
        </w:rPr>
        <w:tab/>
        <w:t>Основные понятия и термины</w:t>
      </w:r>
    </w:p>
    <w:p w14:paraId="60E4A25D"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В настоящем ПЛАС</w:t>
      </w:r>
      <w:r w:rsidRPr="00CB1848">
        <w:rPr>
          <w:rFonts w:ascii="Times New Roman" w:eastAsia="Calibri" w:hAnsi="Times New Roman" w:cs="Times New Roman"/>
          <w:sz w:val="28"/>
          <w:szCs w:val="28"/>
        </w:rPr>
        <w:tab/>
        <w:t>используются следующие основные понятия</w:t>
      </w:r>
    </w:p>
    <w:p w14:paraId="3E35AD37" w14:textId="77777777" w:rsidR="00CB1848" w:rsidRPr="00CB1848" w:rsidRDefault="00CB1848" w:rsidP="00CB184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термины:</w:t>
      </w:r>
    </w:p>
    <w:p w14:paraId="2C42F23F"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«авария на объектах теплоснабжения» -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1F541782"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«инцидент» -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781687AD"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35FF38F"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«функциональный отказ» - 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630F643A"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«капитальный ремонт» -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084F683"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«коммунальные ресурсы» - горячая вода, холодная вода, тепловая энергия, электрическая энергия, используемые для предоставления коммунальных услуг;</w:t>
      </w:r>
    </w:p>
    <w:p w14:paraId="67F1D994"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«коммунальные услуги» -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34E260"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«мониторинг состояния системы теплоснабжения» - комплексная система наблюдений, оценки и прогноза состояния тепловых сетей и объектов теплоснабжения (далее - мониторинг);</w:t>
      </w:r>
    </w:p>
    <w:p w14:paraId="3BDD4E06"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«неисправность»</w:t>
      </w:r>
      <w:r w:rsidRPr="00ED758D">
        <w:rPr>
          <w:rFonts w:ascii="Times New Roman" w:eastAsia="Calibri" w:hAnsi="Times New Roman" w:cs="Times New Roman"/>
          <w:sz w:val="28"/>
          <w:szCs w:val="28"/>
        </w:rPr>
        <w:tab/>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34070B28"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lastRenderedPageBreak/>
        <w:t>«потребитель»-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0D43C23E"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«управляющая организация» -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7B7F8DA6"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«ресурсоснабжающая организация» -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676A244B"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«система теплоснабжения» совокупность источников тепловой энергии и теплопотребляющих установок, технологически соединенных тепловыми сетями;</w:t>
      </w:r>
    </w:p>
    <w:p w14:paraId="6DFF4F59" w14:textId="3A863EBA"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«текущий ремонт»</w:t>
      </w:r>
      <w:r w:rsidR="00ED758D">
        <w:rPr>
          <w:rFonts w:ascii="Times New Roman" w:eastAsia="Calibri" w:hAnsi="Times New Roman" w:cs="Times New Roman"/>
          <w:sz w:val="28"/>
          <w:szCs w:val="28"/>
        </w:rPr>
        <w:t xml:space="preserve"> </w:t>
      </w:r>
      <w:r w:rsidRPr="00ED758D">
        <w:rPr>
          <w:rFonts w:ascii="Times New Roman" w:eastAsia="Calibri" w:hAnsi="Times New Roman" w:cs="Times New Roman"/>
          <w:sz w:val="28"/>
          <w:szCs w:val="28"/>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93FE11"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686D23B"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«тепловой пункт»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1D3BE53F" w14:textId="77777777"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«техническое обслуживание» -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1DD66420" w14:textId="432EE000" w:rsidR="00CB1848" w:rsidRPr="00ED758D" w:rsidRDefault="00CB1848" w:rsidP="00ED758D">
      <w:pPr>
        <w:spacing w:after="0" w:line="240" w:lineRule="auto"/>
        <w:ind w:firstLine="709"/>
        <w:jc w:val="both"/>
        <w:rPr>
          <w:rFonts w:ascii="Times New Roman" w:eastAsia="Calibri" w:hAnsi="Times New Roman" w:cs="Times New Roman"/>
          <w:sz w:val="28"/>
          <w:szCs w:val="28"/>
        </w:rPr>
      </w:pPr>
      <w:r w:rsidRPr="00ED758D">
        <w:rPr>
          <w:rFonts w:ascii="Times New Roman" w:eastAsia="Calibri" w:hAnsi="Times New Roman" w:cs="Times New Roman"/>
          <w:sz w:val="28"/>
          <w:szCs w:val="28"/>
        </w:rPr>
        <w:t>«технологические нарушения»</w:t>
      </w:r>
      <w:r w:rsidR="00ED758D">
        <w:rPr>
          <w:rFonts w:ascii="Times New Roman" w:eastAsia="Calibri" w:hAnsi="Times New Roman" w:cs="Times New Roman"/>
          <w:sz w:val="28"/>
          <w:szCs w:val="28"/>
        </w:rPr>
        <w:t xml:space="preserve"> -</w:t>
      </w:r>
      <w:r w:rsidRPr="00ED758D">
        <w:rPr>
          <w:rFonts w:ascii="Times New Roman" w:eastAsia="Calibri" w:hAnsi="Times New Roman" w:cs="Times New Roman"/>
          <w:sz w:val="28"/>
          <w:szCs w:val="28"/>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44CBE8FB"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1.1.3.</w:t>
      </w:r>
      <w:r w:rsidRPr="00CB1848">
        <w:rPr>
          <w:rFonts w:ascii="Times New Roman" w:eastAsia="Calibri" w:hAnsi="Times New Roman" w:cs="Times New Roman"/>
          <w:sz w:val="28"/>
          <w:szCs w:val="28"/>
        </w:rPr>
        <w:tab/>
        <w:t>Цели, задачи, обязанности</w:t>
      </w:r>
    </w:p>
    <w:p w14:paraId="5DB5B85A" w14:textId="467CDD80"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1.1.3.1.</w:t>
      </w:r>
      <w:r w:rsidRPr="00CB1848">
        <w:rPr>
          <w:rFonts w:ascii="Times New Roman" w:eastAsia="Calibri" w:hAnsi="Times New Roman" w:cs="Times New Roman"/>
          <w:sz w:val="28"/>
          <w:szCs w:val="28"/>
        </w:rPr>
        <w:tab/>
        <w:t>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город</w:t>
      </w:r>
      <w:r w:rsidR="00801111">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w:t>
      </w:r>
      <w:r w:rsidR="00801111">
        <w:rPr>
          <w:rFonts w:ascii="Times New Roman" w:eastAsia="Calibri" w:hAnsi="Times New Roman" w:cs="Times New Roman"/>
          <w:sz w:val="28"/>
          <w:szCs w:val="28"/>
        </w:rPr>
        <w:t>а</w:t>
      </w:r>
      <w:r w:rsidR="00ED758D">
        <w:rPr>
          <w:rFonts w:ascii="Times New Roman" w:eastAsia="Calibri" w:hAnsi="Times New Roman" w:cs="Times New Roman"/>
          <w:sz w:val="28"/>
          <w:szCs w:val="28"/>
        </w:rPr>
        <w:t xml:space="preserve">, организаций, управляющих </w:t>
      </w:r>
      <w:r w:rsidRPr="00CB1848">
        <w:rPr>
          <w:rFonts w:ascii="Times New Roman" w:eastAsia="Calibri" w:hAnsi="Times New Roman" w:cs="Times New Roman"/>
          <w:sz w:val="28"/>
          <w:szCs w:val="28"/>
        </w:rPr>
        <w:t xml:space="preserve">многоквартирными домами, организаций, </w:t>
      </w:r>
      <w:r w:rsidRPr="00CB1848">
        <w:rPr>
          <w:rFonts w:ascii="Times New Roman" w:eastAsia="Calibri" w:hAnsi="Times New Roman" w:cs="Times New Roman"/>
          <w:sz w:val="28"/>
          <w:szCs w:val="28"/>
        </w:rPr>
        <w:lastRenderedPageBreak/>
        <w:t>функционирующих в системах теплоснабжения, ресурсоснабжающих организаций (электро-, газоснабжения, водопроводно</w:t>
      </w:r>
      <w:r w:rsidRPr="00CB1848">
        <w:rPr>
          <w:rFonts w:ascii="Calibri" w:eastAsia="Calibri" w:hAnsi="Calibri" w:cs="Times New Roman"/>
        </w:rPr>
        <w:t xml:space="preserve"> </w:t>
      </w:r>
      <w:r w:rsidRPr="00CB1848">
        <w:rPr>
          <w:rFonts w:ascii="Times New Roman" w:eastAsia="Calibri" w:hAnsi="Times New Roman" w:cs="Times New Roman"/>
          <w:sz w:val="28"/>
          <w:szCs w:val="28"/>
        </w:rPr>
        <w:t>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w:t>
      </w:r>
    </w:p>
    <w:p w14:paraId="1F6E465D" w14:textId="79066D4D" w:rsidR="00CB1848" w:rsidRPr="00CB1848" w:rsidRDefault="00ED758D"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1.1.3.2. </w:t>
      </w:r>
      <w:r w:rsidR="00CB1848" w:rsidRPr="00CB1848">
        <w:rPr>
          <w:rFonts w:ascii="Times New Roman" w:eastAsia="Calibri" w:hAnsi="Times New Roman" w:cs="Times New Roman"/>
          <w:sz w:val="28"/>
          <w:szCs w:val="28"/>
        </w:rPr>
        <w:t>ПЛАС должен решать следующие задачи:</w:t>
      </w:r>
    </w:p>
    <w:p w14:paraId="648E2650" w14:textId="3FEB6B69"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обеспечение надежной эксплуатации систем теплоснабжения;</w:t>
      </w:r>
    </w:p>
    <w:p w14:paraId="3C60C4AC" w14:textId="5B69C1DB"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повышение эффективности функционирования объектов систем теплоснабжения;</w:t>
      </w:r>
    </w:p>
    <w:p w14:paraId="6765CCC1" w14:textId="415F698E"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мобилизация усилий всех административных и инженерных служб в муниципальном образовании для локализации и ликвидации последствий аварийных ситуаций в системах теплоснабжения;</w:t>
      </w:r>
    </w:p>
    <w:p w14:paraId="476CF2E3" w14:textId="1A0121BA"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39AEC216" w14:textId="11C5769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005894BF" w14:textId="14D7DF44" w:rsidR="00CB1848" w:rsidRPr="00CB1848" w:rsidRDefault="00ED758D"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1.1.3.3. </w:t>
      </w:r>
      <w:r w:rsidR="00CB1848" w:rsidRPr="00CB1848">
        <w:rPr>
          <w:rFonts w:ascii="Times New Roman" w:eastAsia="Calibri" w:hAnsi="Times New Roman" w:cs="Times New Roman"/>
          <w:sz w:val="28"/>
          <w:szCs w:val="28"/>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w:t>
      </w:r>
      <w:r w:rsidR="00B8397E">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принадлежности и эксплуатационной ответственности сторон, прилагаемом к договору теплоснабжения.</w:t>
      </w:r>
    </w:p>
    <w:p w14:paraId="614F1330" w14:textId="191D0BF4" w:rsidR="00CB1848" w:rsidRPr="00CB1848" w:rsidRDefault="00ED758D"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1.1.3.4. </w:t>
      </w:r>
      <w:r w:rsidR="00CB1848" w:rsidRPr="00CB1848">
        <w:rPr>
          <w:rFonts w:ascii="Times New Roman" w:eastAsia="Calibri" w:hAnsi="Times New Roman" w:cs="Times New Roman"/>
          <w:sz w:val="28"/>
          <w:szCs w:val="28"/>
        </w:rPr>
        <w:t>Организации, функционирующие в системах теплоснабжения для надежного теплоснабжения потребителей должны обеспечивать:</w:t>
      </w:r>
    </w:p>
    <w:p w14:paraId="65377323" w14:textId="16B2B972"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w:t>
      </w:r>
      <w:r w:rsidRPr="00CB1848">
        <w:rPr>
          <w:rFonts w:ascii="Times New Roman" w:eastAsia="Calibri" w:hAnsi="Times New Roman" w:cs="Times New Roman"/>
          <w:sz w:val="28"/>
          <w:szCs w:val="28"/>
        </w:rPr>
        <w:tab/>
        <w:t>графиков ограничения и отключения</w:t>
      </w:r>
      <w:r w:rsidR="00B8397E">
        <w:rPr>
          <w:rFonts w:ascii="Times New Roman" w:eastAsia="Calibri" w:hAnsi="Times New Roman" w:cs="Times New Roman"/>
          <w:sz w:val="28"/>
          <w:szCs w:val="28"/>
        </w:rPr>
        <w:t xml:space="preserve"> </w:t>
      </w:r>
      <w:r w:rsidRPr="00CB1848">
        <w:rPr>
          <w:rFonts w:ascii="Times New Roman" w:eastAsia="Calibri" w:hAnsi="Times New Roman" w:cs="Times New Roman"/>
          <w:sz w:val="28"/>
          <w:szCs w:val="28"/>
        </w:rPr>
        <w:t>теплопотребляющих установок при временном недостатке тепловой мощности или топлива на источниках теплоснабжения;</w:t>
      </w:r>
    </w:p>
    <w:p w14:paraId="563F160D" w14:textId="375296E2"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допуск работников специализированных организаций, с</w:t>
      </w:r>
      <w:r w:rsidR="00ED758D">
        <w:rPr>
          <w:rFonts w:ascii="Times New Roman" w:eastAsia="Calibri" w:hAnsi="Times New Roman" w:cs="Times New Roman"/>
          <w:sz w:val="28"/>
          <w:szCs w:val="28"/>
        </w:rPr>
        <w:t xml:space="preserve"> которыми заключены договоры на </w:t>
      </w:r>
      <w:r w:rsidRPr="00CB1848">
        <w:rPr>
          <w:rFonts w:ascii="Times New Roman" w:eastAsia="Calibri" w:hAnsi="Times New Roman" w:cs="Times New Roman"/>
          <w:sz w:val="28"/>
          <w:szCs w:val="28"/>
        </w:rPr>
        <w:t>те</w:t>
      </w:r>
      <w:r w:rsidR="00ED758D">
        <w:rPr>
          <w:rFonts w:ascii="Times New Roman" w:eastAsia="Calibri" w:hAnsi="Times New Roman" w:cs="Times New Roman"/>
          <w:sz w:val="28"/>
          <w:szCs w:val="28"/>
        </w:rPr>
        <w:t xml:space="preserve">хническое обслуживание и ремонт </w:t>
      </w:r>
      <w:r w:rsidRPr="00CB1848">
        <w:rPr>
          <w:rFonts w:ascii="Times New Roman" w:eastAsia="Calibri" w:hAnsi="Times New Roman" w:cs="Times New Roman"/>
          <w:sz w:val="28"/>
          <w:szCs w:val="28"/>
        </w:rPr>
        <w:t>теплопотребляющих систем, на объекты в любое время суток.</w:t>
      </w:r>
    </w:p>
    <w:p w14:paraId="4D3DC41E" w14:textId="33724CA0"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1.1</w:t>
      </w:r>
      <w:r w:rsidR="00FF001E">
        <w:rPr>
          <w:rFonts w:ascii="Times New Roman" w:eastAsia="Calibri" w:hAnsi="Times New Roman" w:cs="Times New Roman"/>
          <w:sz w:val="28"/>
          <w:szCs w:val="28"/>
        </w:rPr>
        <w:t xml:space="preserve">.3.5. </w:t>
      </w:r>
      <w:r w:rsidRPr="00CB1848">
        <w:rPr>
          <w:rFonts w:ascii="Times New Roman" w:eastAsia="Calibri" w:hAnsi="Times New Roman" w:cs="Times New Roman"/>
          <w:sz w:val="28"/>
          <w:szCs w:val="28"/>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r w:rsidR="00B8397E">
        <w:rPr>
          <w:rFonts w:ascii="Times New Roman" w:eastAsia="Calibri" w:hAnsi="Times New Roman" w:cs="Times New Roman"/>
          <w:sz w:val="28"/>
          <w:szCs w:val="28"/>
        </w:rPr>
        <w:t>города Боготола</w:t>
      </w:r>
      <w:r w:rsidRPr="00CB1848">
        <w:rPr>
          <w:rFonts w:ascii="Times New Roman" w:eastAsia="Calibri" w:hAnsi="Times New Roman" w:cs="Times New Roman"/>
          <w:sz w:val="28"/>
          <w:szCs w:val="28"/>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5599931B" w14:textId="20676EBD" w:rsidR="00CB1848" w:rsidRP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1.1.3.6. </w:t>
      </w:r>
      <w:r w:rsidR="00CB1848" w:rsidRPr="00CB1848">
        <w:rPr>
          <w:rFonts w:ascii="Times New Roman" w:eastAsia="Calibri" w:hAnsi="Times New Roman" w:cs="Times New Roman"/>
          <w:sz w:val="28"/>
          <w:szCs w:val="28"/>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администрацию и оперативный штаб по жилищно-коммунальному хозяйству.</w:t>
      </w:r>
    </w:p>
    <w:p w14:paraId="7FAD5556" w14:textId="0633CBD7" w:rsidR="00CB1848" w:rsidRP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1.1.3.7. </w:t>
      </w:r>
      <w:r w:rsidR="00CB1848" w:rsidRPr="00CB1848">
        <w:rPr>
          <w:rFonts w:ascii="Times New Roman" w:eastAsia="Calibri" w:hAnsi="Times New Roman" w:cs="Times New Roman"/>
          <w:sz w:val="28"/>
          <w:szCs w:val="28"/>
        </w:rPr>
        <w:t xml:space="preserve">Ликвидация нештатных ситуаций на объектах жилищно- коммунального хозяйства </w:t>
      </w:r>
      <w:r w:rsidR="00B8397E">
        <w:rPr>
          <w:rFonts w:ascii="Times New Roman" w:eastAsia="Calibri" w:hAnsi="Times New Roman" w:cs="Times New Roman"/>
          <w:sz w:val="28"/>
          <w:szCs w:val="28"/>
        </w:rPr>
        <w:t>города Боготола</w:t>
      </w:r>
      <w:r w:rsidR="00CB1848" w:rsidRPr="00CB1848">
        <w:rPr>
          <w:rFonts w:ascii="Times New Roman" w:eastAsia="Calibri" w:hAnsi="Times New Roman" w:cs="Times New Roman"/>
          <w:sz w:val="28"/>
          <w:szCs w:val="28"/>
        </w:rPr>
        <w:t xml:space="preserve"> осуществляется во взаимодействии администрации города Боготола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37AFBEFA" w14:textId="3AED9CC3" w:rsidR="00CB1848" w:rsidRP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1.1.3.8. </w:t>
      </w:r>
      <w:r w:rsidR="00CB1848" w:rsidRPr="00CB1848">
        <w:rPr>
          <w:rFonts w:ascii="Times New Roman" w:eastAsia="Calibri" w:hAnsi="Times New Roman" w:cs="Times New Roman"/>
          <w:sz w:val="28"/>
          <w:szCs w:val="28"/>
        </w:rPr>
        <w:t>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коммунального хозяйства осуществляется в установленном порядке в пределах средств, предусмотренных в бюджете</w:t>
      </w:r>
      <w:r>
        <w:rPr>
          <w:rFonts w:ascii="Times New Roman" w:eastAsia="Calibri" w:hAnsi="Times New Roman" w:cs="Times New Roman"/>
          <w:sz w:val="28"/>
          <w:szCs w:val="28"/>
        </w:rPr>
        <w:t xml:space="preserve"> администрации города Боготола </w:t>
      </w:r>
      <w:r w:rsidR="00CB1848" w:rsidRPr="00CB1848">
        <w:rPr>
          <w:rFonts w:ascii="Times New Roman" w:eastAsia="Calibri" w:hAnsi="Times New Roman" w:cs="Times New Roman"/>
          <w:sz w:val="28"/>
          <w:szCs w:val="28"/>
        </w:rPr>
        <w:t>и организаций жилищно- коммунального комплекса на текущий финансовый год.</w:t>
      </w:r>
    </w:p>
    <w:p w14:paraId="6C3E4486" w14:textId="45C44B90"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w:t>
      </w:r>
      <w:r w:rsidR="00FF001E">
        <w:rPr>
          <w:rFonts w:ascii="Times New Roman" w:eastAsia="Calibri" w:hAnsi="Times New Roman" w:cs="Times New Roman"/>
          <w:sz w:val="28"/>
          <w:szCs w:val="28"/>
        </w:rPr>
        <w:t xml:space="preserve">.1.3.9. </w:t>
      </w:r>
      <w:r w:rsidRPr="00CB1848">
        <w:rPr>
          <w:rFonts w:ascii="Times New Roman" w:eastAsia="Calibri" w:hAnsi="Times New Roman" w:cs="Times New Roman"/>
          <w:sz w:val="28"/>
          <w:szCs w:val="28"/>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муниципальном образовании.</w:t>
      </w:r>
    </w:p>
    <w:p w14:paraId="2BD7C25D" w14:textId="7F00E84F" w:rsidR="00CB1848" w:rsidRP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1.1.3.10. </w:t>
      </w:r>
      <w:r w:rsidR="00CB1848" w:rsidRPr="00CB1848">
        <w:rPr>
          <w:rFonts w:ascii="Times New Roman" w:eastAsia="Calibri" w:hAnsi="Times New Roman" w:cs="Times New Roman"/>
          <w:sz w:val="28"/>
          <w:szCs w:val="28"/>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14:paraId="0F484307"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Собственники земельных участков, по которым проходят инженерные коммуникации для надежного теплоснабжения потребителей, обязаны:</w:t>
      </w:r>
    </w:p>
    <w:p w14:paraId="624023D4"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1AB765F"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39E90C1B"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3C82295F"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принимать меры, в соответствии с действующим законодательством, к лицам, допустившим устройство в охранной зоне инженерных </w:t>
      </w:r>
      <w:r w:rsidRPr="00CB1848">
        <w:rPr>
          <w:rFonts w:ascii="Times New Roman" w:eastAsia="Calibri" w:hAnsi="Times New Roman" w:cs="Times New Roman"/>
          <w:sz w:val="28"/>
          <w:szCs w:val="28"/>
        </w:rPr>
        <w:lastRenderedPageBreak/>
        <w:t>коммуникаций постоянных или временных предприятий торговли, парковки транспорта, рекламных щитов и т.д.;</w:t>
      </w:r>
    </w:p>
    <w:p w14:paraId="6879F8E0"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 за наличия несанкционированных сооружений.</w:t>
      </w:r>
    </w:p>
    <w:p w14:paraId="2A4DA1A3" w14:textId="7CF24D2C" w:rsidR="00CB1848" w:rsidRP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1.1.3.11. </w:t>
      </w:r>
      <w:r w:rsidR="00CB1848" w:rsidRPr="00CB1848">
        <w:rPr>
          <w:rFonts w:ascii="Times New Roman" w:eastAsia="Calibri" w:hAnsi="Times New Roman" w:cs="Times New Roman"/>
          <w:sz w:val="28"/>
          <w:szCs w:val="28"/>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7F3EB224" w14:textId="77777777"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23451DAB" w14:textId="1452D331" w:rsidR="00CB1848" w:rsidRPr="00CB1848" w:rsidRDefault="00CB1848" w:rsidP="00ED758D">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незамедлительно информировать обо всех происшествиях, связанных с повреждением объектов теплоснабжения администрацию </w:t>
      </w:r>
      <w:r w:rsidR="00B8397E">
        <w:rPr>
          <w:rFonts w:ascii="Times New Roman" w:eastAsia="Calibri" w:hAnsi="Times New Roman" w:cs="Times New Roman"/>
          <w:sz w:val="28"/>
          <w:szCs w:val="28"/>
        </w:rPr>
        <w:t>города Боготола</w:t>
      </w:r>
      <w:r w:rsidRPr="00CB1848">
        <w:rPr>
          <w:rFonts w:ascii="Times New Roman" w:eastAsia="Calibri" w:hAnsi="Times New Roman" w:cs="Times New Roman"/>
          <w:sz w:val="28"/>
          <w:szCs w:val="28"/>
        </w:rPr>
        <w:t xml:space="preserve"> и диспетчерскую службу ресурсоснабжающих организаций.</w:t>
      </w:r>
    </w:p>
    <w:p w14:paraId="2D8FF613" w14:textId="4666DFFE" w:rsidR="00CB1848" w:rsidRDefault="00FF001E" w:rsidP="00ED758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1.1.3.12. </w:t>
      </w:r>
      <w:r w:rsidR="00CB1848" w:rsidRPr="00CB1848">
        <w:rPr>
          <w:rFonts w:ascii="Times New Roman" w:eastAsia="Calibri" w:hAnsi="Times New Roman" w:cs="Times New Roman"/>
          <w:sz w:val="28"/>
          <w:szCs w:val="28"/>
        </w:rPr>
        <w:t>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247AF14E" w14:textId="77777777" w:rsidR="00FF001E" w:rsidRPr="00CB1848" w:rsidRDefault="00FF001E" w:rsidP="00FF001E">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Работы по оборудованию встроенных нежилых помещений, по которым проходят инженерные коммуникации, выполняются по </w:t>
      </w:r>
      <w:r>
        <w:rPr>
          <w:rFonts w:ascii="Times New Roman" w:eastAsia="Calibri" w:hAnsi="Times New Roman" w:cs="Times New Roman"/>
          <w:sz w:val="28"/>
          <w:szCs w:val="28"/>
        </w:rPr>
        <w:t>техническим условиям исполнителем</w:t>
      </w:r>
      <w:r w:rsidRPr="00CB1848">
        <w:rPr>
          <w:rFonts w:ascii="Times New Roman" w:eastAsia="Calibri" w:hAnsi="Times New Roman" w:cs="Times New Roman"/>
          <w:sz w:val="28"/>
          <w:szCs w:val="28"/>
        </w:rPr>
        <w:t xml:space="preserve"> коммунальных услуг, согласованным с ресурсоснабжающими организациями.</w:t>
      </w:r>
    </w:p>
    <w:p w14:paraId="5A5158D4" w14:textId="41ECC195" w:rsidR="00CB1848" w:rsidRDefault="00FF001E" w:rsidP="00FF00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1.1.3.13. </w:t>
      </w:r>
      <w:r w:rsidR="00CB1848" w:rsidRPr="00CB1848">
        <w:rPr>
          <w:rFonts w:ascii="Times New Roman" w:eastAsia="Calibri" w:hAnsi="Times New Roman" w:cs="Times New Roman"/>
          <w:sz w:val="28"/>
          <w:szCs w:val="28"/>
        </w:rPr>
        <w:t>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способом адресата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
    <w:p w14:paraId="32CB4294" w14:textId="77777777" w:rsidR="007670E8" w:rsidRPr="00CB1848" w:rsidRDefault="007670E8" w:rsidP="00FF001E">
      <w:pPr>
        <w:spacing w:after="0" w:line="240" w:lineRule="auto"/>
        <w:ind w:firstLine="709"/>
        <w:jc w:val="both"/>
        <w:rPr>
          <w:rFonts w:ascii="Times New Roman" w:eastAsia="Calibri" w:hAnsi="Times New Roman" w:cs="Times New Roman"/>
          <w:sz w:val="28"/>
          <w:szCs w:val="28"/>
        </w:rPr>
      </w:pPr>
    </w:p>
    <w:p w14:paraId="7DC99787" w14:textId="77777777" w:rsidR="00CB1848" w:rsidRPr="00CB1848" w:rsidRDefault="00CB1848" w:rsidP="00FF001E">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1.1.4. </w:t>
      </w:r>
      <w:r w:rsidRPr="00CB1848">
        <w:rPr>
          <w:rFonts w:ascii="Times New Roman" w:eastAsia="Calibri" w:hAnsi="Times New Roman" w:cs="Times New Roman"/>
          <w:sz w:val="28"/>
          <w:szCs w:val="28"/>
        </w:rPr>
        <w:tab/>
        <w:t>Краткая характеристика муниципального образования</w:t>
      </w:r>
    </w:p>
    <w:p w14:paraId="225A66EB" w14:textId="6EDE7905" w:rsidR="00CB1848" w:rsidRPr="00CB1848" w:rsidRDefault="00FF001E" w:rsidP="00FF001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1.1.4.1. </w:t>
      </w:r>
      <w:r w:rsidR="00CB1848" w:rsidRPr="00CB1848">
        <w:rPr>
          <w:rFonts w:ascii="Times New Roman" w:eastAsia="Calibri" w:hAnsi="Times New Roman" w:cs="Times New Roman"/>
          <w:sz w:val="28"/>
          <w:szCs w:val="28"/>
        </w:rPr>
        <w:t>Адми</w:t>
      </w:r>
      <w:r>
        <w:rPr>
          <w:rFonts w:ascii="Times New Roman" w:eastAsia="Calibri" w:hAnsi="Times New Roman" w:cs="Times New Roman"/>
          <w:sz w:val="28"/>
          <w:szCs w:val="28"/>
        </w:rPr>
        <w:t xml:space="preserve">нистративное деление, население </w:t>
      </w:r>
      <w:r w:rsidR="00CB1848" w:rsidRPr="00CB1848">
        <w:rPr>
          <w:rFonts w:ascii="Times New Roman" w:eastAsia="Calibri" w:hAnsi="Times New Roman" w:cs="Times New Roman"/>
          <w:sz w:val="28"/>
          <w:szCs w:val="28"/>
        </w:rPr>
        <w:t xml:space="preserve">Город </w:t>
      </w:r>
      <w:r w:rsidR="00B879A9">
        <w:rPr>
          <w:rFonts w:ascii="Times New Roman" w:eastAsia="Calibri" w:hAnsi="Times New Roman" w:cs="Times New Roman"/>
          <w:sz w:val="28"/>
          <w:szCs w:val="28"/>
        </w:rPr>
        <w:t xml:space="preserve">Боготол образован в 1911 году, </w:t>
      </w:r>
      <w:r w:rsidR="00CB1848" w:rsidRPr="00CB1848">
        <w:rPr>
          <w:rFonts w:ascii="Times New Roman" w:eastAsia="Calibri" w:hAnsi="Times New Roman" w:cs="Times New Roman"/>
          <w:sz w:val="28"/>
          <w:szCs w:val="28"/>
        </w:rPr>
        <w:t xml:space="preserve">согласно </w:t>
      </w:r>
      <w:r w:rsidR="00B879A9" w:rsidRPr="00CB1848">
        <w:rPr>
          <w:rFonts w:ascii="Times New Roman" w:eastAsia="Calibri" w:hAnsi="Times New Roman" w:cs="Times New Roman"/>
          <w:sz w:val="28"/>
          <w:szCs w:val="28"/>
        </w:rPr>
        <w:t>Уставу Красноярского края,</w:t>
      </w:r>
      <w:r w:rsidR="00CB1848" w:rsidRPr="00CB1848">
        <w:rPr>
          <w:rFonts w:ascii="Times New Roman" w:eastAsia="Calibri" w:hAnsi="Times New Roman" w:cs="Times New Roman"/>
          <w:sz w:val="28"/>
          <w:szCs w:val="28"/>
        </w:rPr>
        <w:t xml:space="preserve"> входит в состав Красноярского края Российской Федерации, одноимённая станция Красноярской железной дороги. В рамках административно-территориального устройства является краевым городом. </w:t>
      </w:r>
    </w:p>
    <w:p w14:paraId="012AF794" w14:textId="7E65FC5F" w:rsidR="00CB1848" w:rsidRPr="00CB1848" w:rsidRDefault="004F3C40" w:rsidP="00CB184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Город </w:t>
      </w:r>
      <w:r w:rsidR="00CB1848" w:rsidRPr="00CB1848">
        <w:rPr>
          <w:rFonts w:ascii="Times New Roman" w:eastAsia="Calibri" w:hAnsi="Times New Roman" w:cs="Times New Roman"/>
          <w:sz w:val="28"/>
          <w:szCs w:val="28"/>
        </w:rPr>
        <w:t>расположен на Транссибирской магистрали в 252 км к западу от Красноярска, в 6 км к северу от реки Чулым в Ачинской лесостепи по обе стороны от железной дороги.</w:t>
      </w:r>
    </w:p>
    <w:p w14:paraId="686890B3" w14:textId="7FA1427D"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Рельеф местности выражен слабохолмистыми формами, падение рельефа наблюдается к северо- и юго-востоку. Фактором, препятствующим росту города, является значительная заболоченность и залегание бурых углей. Застроенная часть тер</w:t>
      </w:r>
      <w:r w:rsidR="004F3C40">
        <w:rPr>
          <w:rFonts w:ascii="Times New Roman" w:eastAsia="Calibri" w:hAnsi="Times New Roman" w:cs="Times New Roman"/>
          <w:sz w:val="28"/>
          <w:szCs w:val="28"/>
        </w:rPr>
        <w:t xml:space="preserve">ритории составляет 524 гектара. </w:t>
      </w:r>
      <w:r w:rsidRPr="00CB1848">
        <w:rPr>
          <w:rFonts w:ascii="Times New Roman" w:eastAsia="Calibri" w:hAnsi="Times New Roman" w:cs="Times New Roman"/>
          <w:sz w:val="28"/>
          <w:szCs w:val="28"/>
        </w:rPr>
        <w:t xml:space="preserve">Общая численность постоянного населения по данным государственной статистической отчетности по состоянию на 01.01.2025 составляет 17 245 тыс. человек. </w:t>
      </w:r>
    </w:p>
    <w:p w14:paraId="0E841C1E" w14:textId="0B44DF65"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Карта (схема) границ города Боготола приведена на рисунке 1.1.1</w:t>
      </w:r>
    </w:p>
    <w:p w14:paraId="46B7ECF4"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360E475F"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6EE9FEF3"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283005E6"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3DBA2E3C"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6C731FC6"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11BD3B6B"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60EAD79D"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40F0E478"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78B98C43"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18017481"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30EB294E"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2FD44776"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3CCDF531"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0917FB14"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62BF386F"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53780C3D"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52B650DD"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077908EC" w14:textId="77777777" w:rsidR="004F3C40" w:rsidRDefault="004F3C40" w:rsidP="00CB1848">
      <w:pPr>
        <w:spacing w:after="0" w:line="240" w:lineRule="auto"/>
        <w:ind w:firstLine="709"/>
        <w:jc w:val="both"/>
        <w:rPr>
          <w:rFonts w:ascii="Times New Roman" w:eastAsia="Calibri" w:hAnsi="Times New Roman" w:cs="Times New Roman"/>
          <w:sz w:val="28"/>
          <w:szCs w:val="28"/>
        </w:rPr>
      </w:pPr>
    </w:p>
    <w:p w14:paraId="7BF4A9B5"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79700EFC"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0A0E75D0"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594657A4"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76CB91DB"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077A47CC"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03C2A4F6"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5C2A307B"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708952A3"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6F676AD3"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0011F17B"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30CD856E"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1675DE5B"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26BC9BE0"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26D26148" w14:textId="77777777" w:rsidR="005471CD" w:rsidRDefault="005471CD" w:rsidP="00CB1848">
      <w:pPr>
        <w:spacing w:after="0" w:line="240" w:lineRule="auto"/>
        <w:ind w:firstLine="709"/>
        <w:jc w:val="both"/>
        <w:rPr>
          <w:rFonts w:ascii="Times New Roman" w:eastAsia="Calibri" w:hAnsi="Times New Roman" w:cs="Times New Roman"/>
          <w:sz w:val="28"/>
          <w:szCs w:val="28"/>
        </w:rPr>
      </w:pPr>
    </w:p>
    <w:p w14:paraId="7D3757DA" w14:textId="2CB4955A"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lastRenderedPageBreak/>
        <w:t xml:space="preserve">Рисунок 1.1.1 - Карта (схема) границ </w:t>
      </w:r>
      <w:r w:rsidR="00CC41BE">
        <w:rPr>
          <w:rFonts w:ascii="Times New Roman" w:eastAsia="Calibri" w:hAnsi="Times New Roman" w:cs="Times New Roman"/>
          <w:sz w:val="28"/>
          <w:szCs w:val="28"/>
        </w:rPr>
        <w:t>г</w:t>
      </w:r>
      <w:r w:rsidRPr="00CB1848">
        <w:rPr>
          <w:rFonts w:ascii="Times New Roman" w:eastAsia="Calibri" w:hAnsi="Times New Roman" w:cs="Times New Roman"/>
          <w:sz w:val="28"/>
          <w:szCs w:val="28"/>
        </w:rPr>
        <w:t>ород</w:t>
      </w:r>
      <w:r w:rsidR="00CC41BE">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w:t>
      </w:r>
      <w:r w:rsidR="00CC41BE">
        <w:rPr>
          <w:rFonts w:ascii="Times New Roman" w:eastAsia="Calibri" w:hAnsi="Times New Roman" w:cs="Times New Roman"/>
          <w:sz w:val="28"/>
          <w:szCs w:val="28"/>
        </w:rPr>
        <w:t>а</w:t>
      </w:r>
    </w:p>
    <w:p w14:paraId="4F3245CC" w14:textId="77777777" w:rsidR="00CB1848" w:rsidRPr="00CB1848" w:rsidRDefault="00CB1848" w:rsidP="00CB1848">
      <w:pPr>
        <w:spacing w:after="0" w:line="240" w:lineRule="auto"/>
        <w:ind w:firstLine="709"/>
        <w:jc w:val="both"/>
        <w:rPr>
          <w:rFonts w:ascii="Times New Roman" w:eastAsia="Calibri" w:hAnsi="Times New Roman" w:cs="Times New Roman"/>
          <w:sz w:val="28"/>
          <w:szCs w:val="28"/>
        </w:rPr>
      </w:pPr>
    </w:p>
    <w:p w14:paraId="56AC89D6" w14:textId="77777777" w:rsidR="00CB1848" w:rsidRPr="00CB1848" w:rsidRDefault="00CB1848" w:rsidP="004F3C40">
      <w:pPr>
        <w:spacing w:after="0" w:line="240" w:lineRule="auto"/>
        <w:ind w:firstLine="709"/>
        <w:jc w:val="center"/>
        <w:rPr>
          <w:rFonts w:ascii="Times New Roman" w:eastAsia="Calibri" w:hAnsi="Times New Roman" w:cs="Times New Roman"/>
          <w:color w:val="FF0000"/>
          <w:sz w:val="28"/>
          <w:szCs w:val="28"/>
        </w:rPr>
      </w:pPr>
      <w:r w:rsidRPr="00CB1848">
        <w:rPr>
          <w:rFonts w:ascii="Times New Roman" w:eastAsia="Times New Roman" w:hAnsi="Times New Roman" w:cs="Times New Roman"/>
          <w:noProof/>
          <w:sz w:val="24"/>
          <w:lang w:eastAsia="ru-RU"/>
        </w:rPr>
        <w:drawing>
          <wp:inline distT="0" distB="0" distL="0" distR="0" wp14:anchorId="7429CF5E" wp14:editId="740A6596">
            <wp:extent cx="5467985" cy="4105275"/>
            <wp:effectExtent l="0" t="0" r="0" b="9525"/>
            <wp:docPr id="4" name="Рисунок 4" descr="C:\Users\nas74\YandexDisk-teh@spbtochka.ru\Скриншоты\2022-06-13_02-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74\YandexDisk-teh@spbtochka.ru\Скриншоты\2022-06-13_02-56-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522" cy="4105678"/>
                    </a:xfrm>
                    <a:prstGeom prst="rect">
                      <a:avLst/>
                    </a:prstGeom>
                    <a:noFill/>
                    <a:ln>
                      <a:noFill/>
                    </a:ln>
                  </pic:spPr>
                </pic:pic>
              </a:graphicData>
            </a:graphic>
          </wp:inline>
        </w:drawing>
      </w:r>
    </w:p>
    <w:p w14:paraId="3430B1B5" w14:textId="77777777" w:rsidR="00CB1848" w:rsidRPr="00CB1848" w:rsidRDefault="00CB1848" w:rsidP="00CB1848">
      <w:pPr>
        <w:spacing w:after="0" w:line="240" w:lineRule="auto"/>
        <w:ind w:firstLine="709"/>
        <w:jc w:val="both"/>
        <w:rPr>
          <w:rFonts w:ascii="Times New Roman" w:eastAsia="Calibri" w:hAnsi="Times New Roman" w:cs="Times New Roman"/>
          <w:color w:val="FF0000"/>
          <w:sz w:val="28"/>
          <w:szCs w:val="28"/>
        </w:rPr>
      </w:pPr>
    </w:p>
    <w:p w14:paraId="4B1E33DC" w14:textId="79DF88D0" w:rsidR="00CB1848" w:rsidRPr="00CB1848" w:rsidRDefault="00CB1848" w:rsidP="00CB1848">
      <w:pPr>
        <w:spacing w:after="0" w:line="240" w:lineRule="auto"/>
        <w:ind w:firstLine="709"/>
        <w:jc w:val="both"/>
        <w:rPr>
          <w:rFonts w:ascii="Times New Roman" w:eastAsia="Calibri" w:hAnsi="Times New Roman" w:cs="Times New Roman"/>
          <w:color w:val="FF0000"/>
          <w:sz w:val="28"/>
          <w:szCs w:val="28"/>
        </w:rPr>
      </w:pPr>
    </w:p>
    <w:p w14:paraId="60B86738" w14:textId="420327CC" w:rsidR="00CB1848" w:rsidRPr="00CB1848" w:rsidRDefault="004F3C40" w:rsidP="00CB1848">
      <w:pPr>
        <w:spacing w:after="0" w:line="240" w:lineRule="auto"/>
        <w:ind w:firstLine="709"/>
        <w:jc w:val="both"/>
        <w:rPr>
          <w:rFonts w:ascii="Times New Roman" w:eastAsia="Calibri" w:hAnsi="Times New Roman" w:cs="Times New Roman"/>
          <w:color w:val="FF0000"/>
          <w:sz w:val="28"/>
          <w:szCs w:val="28"/>
        </w:rPr>
      </w:pPr>
      <w:r w:rsidRPr="00CB1848">
        <w:rPr>
          <w:rFonts w:ascii="Times New Roman" w:eastAsia="Times New Roman" w:hAnsi="Times New Roman" w:cs="Times New Roman"/>
          <w:noProof/>
          <w:sz w:val="24"/>
          <w:lang w:eastAsia="ru-RU"/>
        </w:rPr>
        <w:drawing>
          <wp:inline distT="0" distB="0" distL="0" distR="0" wp14:anchorId="0E1A9DD8" wp14:editId="2E262E0D">
            <wp:extent cx="5755861" cy="4215130"/>
            <wp:effectExtent l="0" t="0" r="0" b="0"/>
            <wp:docPr id="9" name="Рисунок 9" descr="C:\Users\nas74\YandexDisk-teh@spbtochka.ru\Скриншоты\2022-06-13_02-5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74\YandexDisk-teh@spbtochka.ru\Скриншоты\2022-06-13_02-54-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115" cy="4221907"/>
                    </a:xfrm>
                    <a:prstGeom prst="rect">
                      <a:avLst/>
                    </a:prstGeom>
                    <a:noFill/>
                    <a:ln>
                      <a:noFill/>
                    </a:ln>
                  </pic:spPr>
                </pic:pic>
              </a:graphicData>
            </a:graphic>
          </wp:inline>
        </w:drawing>
      </w:r>
    </w:p>
    <w:p w14:paraId="76F83166" w14:textId="72C5442F" w:rsidR="00CB1848" w:rsidRPr="00CB1848" w:rsidRDefault="004F3C40" w:rsidP="004F3C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1.1.4.2. </w:t>
      </w:r>
      <w:r w:rsidR="00CB1848" w:rsidRPr="00CB1848">
        <w:rPr>
          <w:rFonts w:ascii="Times New Roman" w:eastAsia="Calibri" w:hAnsi="Times New Roman" w:cs="Times New Roman"/>
          <w:sz w:val="28"/>
          <w:szCs w:val="28"/>
        </w:rPr>
        <w:t xml:space="preserve">Климат и </w:t>
      </w:r>
      <w:r w:rsidR="004E546A" w:rsidRPr="00CB1848">
        <w:rPr>
          <w:rFonts w:ascii="Times New Roman" w:eastAsia="Calibri" w:hAnsi="Times New Roman" w:cs="Times New Roman"/>
          <w:sz w:val="28"/>
          <w:szCs w:val="28"/>
        </w:rPr>
        <w:t>погодн</w:t>
      </w:r>
      <w:r w:rsidR="004E546A">
        <w:rPr>
          <w:rFonts w:ascii="Times New Roman" w:eastAsia="Calibri" w:hAnsi="Times New Roman" w:cs="Times New Roman"/>
          <w:sz w:val="28"/>
          <w:szCs w:val="28"/>
        </w:rPr>
        <w:t>ые</w:t>
      </w:r>
      <w:r w:rsidR="00CB1848" w:rsidRPr="00CB1848">
        <w:rPr>
          <w:rFonts w:ascii="Times New Roman" w:eastAsia="Calibri" w:hAnsi="Times New Roman" w:cs="Times New Roman"/>
          <w:sz w:val="28"/>
          <w:szCs w:val="28"/>
        </w:rPr>
        <w:t xml:space="preserve">-климатические явления. </w:t>
      </w:r>
    </w:p>
    <w:p w14:paraId="59EE62C7" w14:textId="31DC349D" w:rsidR="00CB1848" w:rsidRPr="00CB1848" w:rsidRDefault="00CB1848" w:rsidP="004F3C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Климат на территории город</w:t>
      </w:r>
      <w:r w:rsidR="00C43AD5">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Боготол резко континентальный. Характеризуется теплым летом, продолжительной холодной зимой с устойчивым снежным покровом. Температура воздуха. Самый холодный месяц - январь, среднее значение его температуры -39,6°С. Абсолютный минимум температуры воздуха опускается до -40,8 °С. Самый теплый месяц - июль со средними температурами + 18°С. Абсолютный максимум температуры может подниматься до ~^35,4°С.</w:t>
      </w:r>
    </w:p>
    <w:p w14:paraId="29505B7D" w14:textId="77777777" w:rsidR="00CB1848" w:rsidRPr="00CB1848" w:rsidRDefault="00CB1848" w:rsidP="004F3C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Дни с заморозками зарегистрированы даже в летние месяцы за исключением июля и августа. Переход суточной температуры через 0°С весной происходит в период с апреля, осенью - с ноября. Средняя продолжительность теплого периода со среднесуточной температурой выше 0 °С 180 дней в году.</w:t>
      </w:r>
    </w:p>
    <w:p w14:paraId="0AD2932B" w14:textId="77777777" w:rsidR="00CB1848" w:rsidRPr="00CB1848" w:rsidRDefault="00CB1848" w:rsidP="004F3C40">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Среднемесячная и годовая температура воздуха по муниципальному образованию представлена в таблице 1.1.2</w:t>
      </w:r>
    </w:p>
    <w:p w14:paraId="4B649A68" w14:textId="77777777" w:rsidR="00CB1848" w:rsidRPr="00CB1848" w:rsidRDefault="00CB1848" w:rsidP="00CB1848">
      <w:pPr>
        <w:spacing w:after="0" w:line="240" w:lineRule="auto"/>
        <w:rPr>
          <w:rFonts w:ascii="Times New Roman" w:eastAsia="Calibri" w:hAnsi="Times New Roman" w:cs="Times New Roman"/>
          <w:sz w:val="28"/>
          <w:szCs w:val="28"/>
        </w:rPr>
      </w:pPr>
    </w:p>
    <w:p w14:paraId="6D84740D" w14:textId="1E5D31BE" w:rsidR="00CB1848" w:rsidRPr="004F3C40" w:rsidRDefault="00CB1848" w:rsidP="00CB1848">
      <w:pPr>
        <w:spacing w:after="0" w:line="240" w:lineRule="auto"/>
        <w:rPr>
          <w:rFonts w:ascii="Times New Roman" w:eastAsia="Calibri" w:hAnsi="Times New Roman" w:cs="Times New Roman"/>
          <w:sz w:val="24"/>
          <w:szCs w:val="24"/>
        </w:rPr>
      </w:pPr>
      <w:r w:rsidRPr="004F3C40">
        <w:rPr>
          <w:rFonts w:ascii="Times New Roman" w:eastAsia="Calibri" w:hAnsi="Times New Roman" w:cs="Times New Roman"/>
          <w:sz w:val="24"/>
          <w:szCs w:val="24"/>
        </w:rPr>
        <w:t>Таблица 1.1.2 - Среднемесячная и годовая температура возду</w:t>
      </w:r>
      <w:r w:rsidR="004643CE" w:rsidRPr="004F3C40">
        <w:rPr>
          <w:rFonts w:ascii="Times New Roman" w:eastAsia="Calibri" w:hAnsi="Times New Roman" w:cs="Times New Roman"/>
          <w:sz w:val="24"/>
          <w:szCs w:val="24"/>
        </w:rPr>
        <w:t xml:space="preserve">ха по </w:t>
      </w:r>
      <w:r w:rsidRPr="004F3C40">
        <w:rPr>
          <w:rFonts w:ascii="Times New Roman" w:eastAsia="Calibri" w:hAnsi="Times New Roman" w:cs="Times New Roman"/>
          <w:sz w:val="24"/>
          <w:szCs w:val="24"/>
        </w:rPr>
        <w:t>город</w:t>
      </w:r>
      <w:r w:rsidR="004643CE" w:rsidRPr="004F3C40">
        <w:rPr>
          <w:rFonts w:ascii="Times New Roman" w:eastAsia="Calibri" w:hAnsi="Times New Roman" w:cs="Times New Roman"/>
          <w:sz w:val="24"/>
          <w:szCs w:val="24"/>
        </w:rPr>
        <w:t>у</w:t>
      </w:r>
      <w:r w:rsidRPr="004F3C40">
        <w:rPr>
          <w:rFonts w:ascii="Times New Roman" w:eastAsia="Calibri" w:hAnsi="Times New Roman" w:cs="Times New Roman"/>
          <w:sz w:val="24"/>
          <w:szCs w:val="24"/>
        </w:rPr>
        <w:t xml:space="preserve"> Боготол</w:t>
      </w:r>
      <w:r w:rsidR="004643CE" w:rsidRPr="004F3C40">
        <w:rPr>
          <w:rFonts w:ascii="Times New Roman" w:eastAsia="Calibri" w:hAnsi="Times New Roman" w:cs="Times New Roman"/>
          <w:sz w:val="24"/>
          <w:szCs w:val="24"/>
        </w:rPr>
        <w:t>у</w:t>
      </w:r>
      <w:r w:rsidRPr="004F3C40">
        <w:rPr>
          <w:rFonts w:ascii="Times New Roman" w:eastAsia="Calibri" w:hAnsi="Times New Roman" w:cs="Times New Roman"/>
          <w:sz w:val="24"/>
          <w:szCs w:val="24"/>
        </w:rPr>
        <w:t xml:space="preserve">  </w:t>
      </w:r>
    </w:p>
    <w:tbl>
      <w:tblPr>
        <w:tblW w:w="9440" w:type="dxa"/>
        <w:tblLayout w:type="fixed"/>
        <w:tblCellMar>
          <w:left w:w="10" w:type="dxa"/>
          <w:right w:w="10" w:type="dxa"/>
        </w:tblCellMar>
        <w:tblLook w:val="04A0" w:firstRow="1" w:lastRow="0" w:firstColumn="1" w:lastColumn="0" w:noHBand="0" w:noVBand="1"/>
      </w:tblPr>
      <w:tblGrid>
        <w:gridCol w:w="696"/>
        <w:gridCol w:w="714"/>
        <w:gridCol w:w="714"/>
        <w:gridCol w:w="849"/>
        <w:gridCol w:w="718"/>
        <w:gridCol w:w="863"/>
        <w:gridCol w:w="722"/>
        <w:gridCol w:w="863"/>
        <w:gridCol w:w="710"/>
        <w:gridCol w:w="718"/>
        <w:gridCol w:w="576"/>
        <w:gridCol w:w="714"/>
        <w:gridCol w:w="583"/>
      </w:tblGrid>
      <w:tr w:rsidR="00CB1848" w:rsidRPr="00CB1848" w14:paraId="5A3C5956" w14:textId="77777777" w:rsidTr="00CB1848">
        <w:trPr>
          <w:trHeight w:hRule="exact" w:val="392"/>
        </w:trPr>
        <w:tc>
          <w:tcPr>
            <w:tcW w:w="696" w:type="dxa"/>
            <w:tcBorders>
              <w:top w:val="single" w:sz="4" w:space="0" w:color="auto"/>
              <w:left w:val="single" w:sz="4" w:space="0" w:color="auto"/>
            </w:tcBorders>
            <w:shd w:val="clear" w:color="auto" w:fill="FFFFFF"/>
          </w:tcPr>
          <w:p w14:paraId="772256D0"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714" w:type="dxa"/>
            <w:tcBorders>
              <w:top w:val="single" w:sz="4" w:space="0" w:color="auto"/>
            </w:tcBorders>
            <w:shd w:val="clear" w:color="auto" w:fill="FFFFFF"/>
          </w:tcPr>
          <w:p w14:paraId="7B696D95"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714" w:type="dxa"/>
            <w:tcBorders>
              <w:top w:val="single" w:sz="4" w:space="0" w:color="auto"/>
            </w:tcBorders>
            <w:shd w:val="clear" w:color="auto" w:fill="FFFFFF"/>
          </w:tcPr>
          <w:p w14:paraId="169DEF48"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849" w:type="dxa"/>
            <w:tcBorders>
              <w:top w:val="single" w:sz="4" w:space="0" w:color="auto"/>
            </w:tcBorders>
            <w:shd w:val="clear" w:color="auto" w:fill="FFFFFF"/>
          </w:tcPr>
          <w:p w14:paraId="43F16443"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718" w:type="dxa"/>
            <w:tcBorders>
              <w:top w:val="single" w:sz="4" w:space="0" w:color="auto"/>
            </w:tcBorders>
            <w:shd w:val="clear" w:color="auto" w:fill="FFFFFF"/>
          </w:tcPr>
          <w:p w14:paraId="1EA046A4"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2448" w:type="dxa"/>
            <w:gridSpan w:val="3"/>
            <w:tcBorders>
              <w:top w:val="single" w:sz="4" w:space="0" w:color="auto"/>
            </w:tcBorders>
            <w:shd w:val="clear" w:color="auto" w:fill="FFFFFF"/>
            <w:vAlign w:val="bottom"/>
          </w:tcPr>
          <w:p w14:paraId="05C2D56D" w14:textId="77777777" w:rsidR="00CB1848" w:rsidRPr="00CB1848" w:rsidRDefault="00CB1848" w:rsidP="00CB1848">
            <w:pPr>
              <w:widowControl w:val="0"/>
              <w:spacing w:after="0" w:line="200" w:lineRule="exact"/>
              <w:ind w:right="34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Значение, (С</w:t>
            </w:r>
            <w:r w:rsidRPr="00CB1848">
              <w:rPr>
                <w:rFonts w:ascii="Times New Roman" w:eastAsia="Times New Roman" w:hAnsi="Times New Roman" w:cs="Times New Roman"/>
                <w:color w:val="000000"/>
                <w:spacing w:val="11"/>
                <w:sz w:val="20"/>
                <w:szCs w:val="20"/>
                <w:vertAlign w:val="superscript"/>
                <w:lang w:eastAsia="ru-RU" w:bidi="ru-RU"/>
              </w:rPr>
              <w:t>0</w:t>
            </w:r>
            <w:r w:rsidRPr="00CB1848">
              <w:rPr>
                <w:rFonts w:ascii="Times New Roman" w:eastAsia="Times New Roman" w:hAnsi="Times New Roman" w:cs="Times New Roman"/>
                <w:color w:val="000000"/>
                <w:spacing w:val="11"/>
                <w:sz w:val="20"/>
                <w:szCs w:val="20"/>
                <w:lang w:eastAsia="ru-RU" w:bidi="ru-RU"/>
              </w:rPr>
              <w:t>)</w:t>
            </w:r>
          </w:p>
        </w:tc>
        <w:tc>
          <w:tcPr>
            <w:tcW w:w="710" w:type="dxa"/>
            <w:tcBorders>
              <w:top w:val="single" w:sz="4" w:space="0" w:color="auto"/>
            </w:tcBorders>
            <w:shd w:val="clear" w:color="auto" w:fill="FFFFFF"/>
          </w:tcPr>
          <w:p w14:paraId="1E8273E4"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718" w:type="dxa"/>
            <w:tcBorders>
              <w:top w:val="single" w:sz="4" w:space="0" w:color="auto"/>
            </w:tcBorders>
            <w:shd w:val="clear" w:color="auto" w:fill="FFFFFF"/>
          </w:tcPr>
          <w:p w14:paraId="0DA4BBA3"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576" w:type="dxa"/>
            <w:tcBorders>
              <w:top w:val="single" w:sz="4" w:space="0" w:color="auto"/>
            </w:tcBorders>
            <w:shd w:val="clear" w:color="auto" w:fill="FFFFFF"/>
          </w:tcPr>
          <w:p w14:paraId="03BF0C79"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714" w:type="dxa"/>
            <w:tcBorders>
              <w:top w:val="single" w:sz="4" w:space="0" w:color="auto"/>
            </w:tcBorders>
            <w:shd w:val="clear" w:color="auto" w:fill="FFFFFF"/>
          </w:tcPr>
          <w:p w14:paraId="534E3088"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583" w:type="dxa"/>
            <w:tcBorders>
              <w:top w:val="single" w:sz="4" w:space="0" w:color="auto"/>
              <w:right w:val="single" w:sz="4" w:space="0" w:color="auto"/>
            </w:tcBorders>
            <w:shd w:val="clear" w:color="auto" w:fill="FFFFFF"/>
          </w:tcPr>
          <w:p w14:paraId="79A8C28B"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r>
      <w:tr w:rsidR="00CB1848" w:rsidRPr="00CB1848" w14:paraId="2FD73AC5" w14:textId="77777777" w:rsidTr="00CB1848">
        <w:trPr>
          <w:trHeight w:hRule="exact" w:val="373"/>
        </w:trPr>
        <w:tc>
          <w:tcPr>
            <w:tcW w:w="696" w:type="dxa"/>
            <w:tcBorders>
              <w:top w:val="single" w:sz="4" w:space="0" w:color="auto"/>
              <w:left w:val="single" w:sz="4" w:space="0" w:color="auto"/>
            </w:tcBorders>
            <w:shd w:val="clear" w:color="auto" w:fill="FFFFFF"/>
            <w:vAlign w:val="bottom"/>
          </w:tcPr>
          <w:p w14:paraId="583C2869" w14:textId="77777777" w:rsidR="00CB1848" w:rsidRPr="00CB1848" w:rsidRDefault="00CB1848" w:rsidP="00CB1848">
            <w:pPr>
              <w:widowControl w:val="0"/>
              <w:spacing w:after="0" w:line="200" w:lineRule="exact"/>
              <w:ind w:left="32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w:t>
            </w:r>
          </w:p>
        </w:tc>
        <w:tc>
          <w:tcPr>
            <w:tcW w:w="714" w:type="dxa"/>
            <w:tcBorders>
              <w:top w:val="single" w:sz="4" w:space="0" w:color="auto"/>
              <w:left w:val="single" w:sz="4" w:space="0" w:color="auto"/>
            </w:tcBorders>
            <w:shd w:val="clear" w:color="auto" w:fill="FFFFFF"/>
            <w:vAlign w:val="bottom"/>
          </w:tcPr>
          <w:p w14:paraId="16E71AC4" w14:textId="77777777" w:rsidR="00CB1848" w:rsidRPr="00CB1848" w:rsidRDefault="00CB1848" w:rsidP="00CB1848">
            <w:pPr>
              <w:widowControl w:val="0"/>
              <w:spacing w:after="0" w:line="200" w:lineRule="exact"/>
              <w:ind w:right="20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II</w:t>
            </w:r>
          </w:p>
        </w:tc>
        <w:tc>
          <w:tcPr>
            <w:tcW w:w="714" w:type="dxa"/>
            <w:tcBorders>
              <w:top w:val="single" w:sz="4" w:space="0" w:color="auto"/>
              <w:left w:val="single" w:sz="4" w:space="0" w:color="auto"/>
            </w:tcBorders>
            <w:shd w:val="clear" w:color="auto" w:fill="FFFFFF"/>
            <w:vAlign w:val="bottom"/>
          </w:tcPr>
          <w:p w14:paraId="3AFA83C8" w14:textId="77777777" w:rsidR="00CB1848" w:rsidRPr="00CB1848" w:rsidRDefault="00CB1848" w:rsidP="00CB1848">
            <w:pPr>
              <w:widowControl w:val="0"/>
              <w:spacing w:after="0" w:line="200" w:lineRule="exact"/>
              <w:ind w:right="12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III</w:t>
            </w:r>
          </w:p>
        </w:tc>
        <w:tc>
          <w:tcPr>
            <w:tcW w:w="849" w:type="dxa"/>
            <w:tcBorders>
              <w:top w:val="single" w:sz="4" w:space="0" w:color="auto"/>
              <w:left w:val="single" w:sz="4" w:space="0" w:color="auto"/>
            </w:tcBorders>
            <w:shd w:val="clear" w:color="auto" w:fill="FFFFFF"/>
            <w:vAlign w:val="bottom"/>
          </w:tcPr>
          <w:p w14:paraId="379E5A6F" w14:textId="77777777" w:rsidR="00CB1848" w:rsidRPr="00CB1848" w:rsidRDefault="00CB1848" w:rsidP="00CB1848">
            <w:pPr>
              <w:widowControl w:val="0"/>
              <w:spacing w:after="0" w:line="200" w:lineRule="exact"/>
              <w:ind w:right="24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IV</w:t>
            </w:r>
          </w:p>
        </w:tc>
        <w:tc>
          <w:tcPr>
            <w:tcW w:w="718" w:type="dxa"/>
            <w:tcBorders>
              <w:top w:val="single" w:sz="4" w:space="0" w:color="auto"/>
              <w:left w:val="single" w:sz="4" w:space="0" w:color="auto"/>
            </w:tcBorders>
            <w:shd w:val="clear" w:color="auto" w:fill="FFFFFF"/>
            <w:vAlign w:val="bottom"/>
          </w:tcPr>
          <w:p w14:paraId="510038CD" w14:textId="77777777" w:rsidR="00CB1848" w:rsidRPr="00CB1848" w:rsidRDefault="00CB1848" w:rsidP="00CB1848">
            <w:pPr>
              <w:widowControl w:val="0"/>
              <w:spacing w:after="0" w:line="200" w:lineRule="exact"/>
              <w:ind w:right="20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w:t>
            </w:r>
          </w:p>
        </w:tc>
        <w:tc>
          <w:tcPr>
            <w:tcW w:w="863" w:type="dxa"/>
            <w:tcBorders>
              <w:top w:val="single" w:sz="4" w:space="0" w:color="auto"/>
              <w:left w:val="single" w:sz="4" w:space="0" w:color="auto"/>
            </w:tcBorders>
            <w:shd w:val="clear" w:color="auto" w:fill="FFFFFF"/>
            <w:vAlign w:val="bottom"/>
          </w:tcPr>
          <w:p w14:paraId="10900092" w14:textId="77777777" w:rsidR="00CB1848" w:rsidRPr="00CB1848" w:rsidRDefault="00CB1848" w:rsidP="00CB1848">
            <w:pPr>
              <w:widowControl w:val="0"/>
              <w:spacing w:after="0" w:line="200" w:lineRule="exact"/>
              <w:ind w:right="22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w:t>
            </w:r>
          </w:p>
        </w:tc>
        <w:tc>
          <w:tcPr>
            <w:tcW w:w="722" w:type="dxa"/>
            <w:tcBorders>
              <w:top w:val="single" w:sz="4" w:space="0" w:color="auto"/>
              <w:left w:val="single" w:sz="4" w:space="0" w:color="auto"/>
            </w:tcBorders>
            <w:shd w:val="clear" w:color="auto" w:fill="FFFFFF"/>
            <w:vAlign w:val="bottom"/>
          </w:tcPr>
          <w:p w14:paraId="7F728A52" w14:textId="77777777" w:rsidR="00CB1848" w:rsidRPr="00CB1848" w:rsidRDefault="00CB1848" w:rsidP="00CB1848">
            <w:pPr>
              <w:widowControl w:val="0"/>
              <w:spacing w:after="0" w:line="200" w:lineRule="exact"/>
              <w:ind w:left="3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VII</w:t>
            </w:r>
          </w:p>
        </w:tc>
        <w:tc>
          <w:tcPr>
            <w:tcW w:w="863" w:type="dxa"/>
            <w:tcBorders>
              <w:top w:val="single" w:sz="4" w:space="0" w:color="auto"/>
              <w:left w:val="single" w:sz="4" w:space="0" w:color="auto"/>
            </w:tcBorders>
            <w:shd w:val="clear" w:color="auto" w:fill="FFFFFF"/>
            <w:vAlign w:val="bottom"/>
          </w:tcPr>
          <w:p w14:paraId="68316F36" w14:textId="77777777" w:rsidR="00CB1848" w:rsidRPr="00CB1848" w:rsidRDefault="00CB1848" w:rsidP="00CB1848">
            <w:pPr>
              <w:widowControl w:val="0"/>
              <w:spacing w:after="0" w:line="200" w:lineRule="exact"/>
              <w:ind w:left="2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VIII</w:t>
            </w:r>
          </w:p>
        </w:tc>
        <w:tc>
          <w:tcPr>
            <w:tcW w:w="710" w:type="dxa"/>
            <w:tcBorders>
              <w:top w:val="single" w:sz="4" w:space="0" w:color="auto"/>
              <w:left w:val="single" w:sz="4" w:space="0" w:color="auto"/>
            </w:tcBorders>
            <w:shd w:val="clear" w:color="auto" w:fill="FFFFFF"/>
            <w:vAlign w:val="bottom"/>
          </w:tcPr>
          <w:p w14:paraId="4B845B62" w14:textId="77777777" w:rsidR="00CB1848" w:rsidRPr="00CB1848" w:rsidRDefault="00CB1848" w:rsidP="00CB1848">
            <w:pPr>
              <w:widowControl w:val="0"/>
              <w:spacing w:after="0" w:line="200" w:lineRule="exact"/>
              <w:ind w:right="16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IX</w:t>
            </w:r>
          </w:p>
        </w:tc>
        <w:tc>
          <w:tcPr>
            <w:tcW w:w="718" w:type="dxa"/>
            <w:tcBorders>
              <w:top w:val="single" w:sz="4" w:space="0" w:color="auto"/>
              <w:left w:val="single" w:sz="4" w:space="0" w:color="auto"/>
            </w:tcBorders>
            <w:shd w:val="clear" w:color="auto" w:fill="FFFFFF"/>
            <w:vAlign w:val="bottom"/>
          </w:tcPr>
          <w:p w14:paraId="2FB2A69A" w14:textId="77777777" w:rsidR="00CB1848" w:rsidRPr="00CB1848" w:rsidRDefault="00CB1848" w:rsidP="00CB1848">
            <w:pPr>
              <w:widowControl w:val="0"/>
              <w:spacing w:after="0" w:line="200" w:lineRule="exact"/>
              <w:ind w:right="200"/>
              <w:jc w:val="right"/>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w:t>
            </w:r>
          </w:p>
        </w:tc>
        <w:tc>
          <w:tcPr>
            <w:tcW w:w="576" w:type="dxa"/>
            <w:tcBorders>
              <w:top w:val="single" w:sz="4" w:space="0" w:color="auto"/>
              <w:left w:val="single" w:sz="4" w:space="0" w:color="auto"/>
            </w:tcBorders>
            <w:shd w:val="clear" w:color="auto" w:fill="FFFFFF"/>
            <w:vAlign w:val="bottom"/>
          </w:tcPr>
          <w:p w14:paraId="73AE4047" w14:textId="77777777" w:rsidR="00CB1848" w:rsidRPr="00CB1848" w:rsidRDefault="00CB1848" w:rsidP="00CB1848">
            <w:pPr>
              <w:widowControl w:val="0"/>
              <w:spacing w:after="0" w:line="200" w:lineRule="exact"/>
              <w:ind w:left="22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XI</w:t>
            </w:r>
          </w:p>
        </w:tc>
        <w:tc>
          <w:tcPr>
            <w:tcW w:w="714" w:type="dxa"/>
            <w:tcBorders>
              <w:top w:val="single" w:sz="4" w:space="0" w:color="auto"/>
              <w:left w:val="single" w:sz="4" w:space="0" w:color="auto"/>
            </w:tcBorders>
            <w:shd w:val="clear" w:color="auto" w:fill="FFFFFF"/>
            <w:vAlign w:val="bottom"/>
          </w:tcPr>
          <w:p w14:paraId="7EE4D7EE" w14:textId="77777777" w:rsidR="00CB1848" w:rsidRPr="00CB1848" w:rsidRDefault="00CB1848" w:rsidP="00CB1848">
            <w:pPr>
              <w:widowControl w:val="0"/>
              <w:spacing w:after="0" w:line="200" w:lineRule="exact"/>
              <w:ind w:left="2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XII</w:t>
            </w:r>
          </w:p>
        </w:tc>
        <w:tc>
          <w:tcPr>
            <w:tcW w:w="583" w:type="dxa"/>
            <w:tcBorders>
              <w:top w:val="single" w:sz="4" w:space="0" w:color="auto"/>
              <w:left w:val="single" w:sz="4" w:space="0" w:color="auto"/>
              <w:right w:val="single" w:sz="4" w:space="0" w:color="auto"/>
            </w:tcBorders>
            <w:shd w:val="clear" w:color="auto" w:fill="FFFFFF"/>
            <w:vAlign w:val="bottom"/>
          </w:tcPr>
          <w:p w14:paraId="2C3CB422" w14:textId="77777777" w:rsidR="00CB1848" w:rsidRPr="00CB1848" w:rsidRDefault="00CB1848" w:rsidP="00CB1848">
            <w:pPr>
              <w:widowControl w:val="0"/>
              <w:spacing w:after="0" w:line="200" w:lineRule="exact"/>
              <w:ind w:left="12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год</w:t>
            </w:r>
          </w:p>
        </w:tc>
      </w:tr>
      <w:tr w:rsidR="00CB1848" w:rsidRPr="00CB1848" w14:paraId="44F07DCA" w14:textId="77777777" w:rsidTr="00CB1848">
        <w:trPr>
          <w:trHeight w:hRule="exact" w:val="392"/>
        </w:trPr>
        <w:tc>
          <w:tcPr>
            <w:tcW w:w="696" w:type="dxa"/>
            <w:tcBorders>
              <w:top w:val="single" w:sz="4" w:space="0" w:color="auto"/>
              <w:left w:val="single" w:sz="4" w:space="0" w:color="auto"/>
              <w:bottom w:val="single" w:sz="4" w:space="0" w:color="auto"/>
            </w:tcBorders>
            <w:shd w:val="clear" w:color="auto" w:fill="FFFFFF"/>
            <w:vAlign w:val="bottom"/>
          </w:tcPr>
          <w:p w14:paraId="6EF656CE" w14:textId="77777777" w:rsidR="00CB1848" w:rsidRPr="00CB1848" w:rsidRDefault="00CB1848" w:rsidP="00CB1848">
            <w:pPr>
              <w:widowControl w:val="0"/>
              <w:spacing w:after="0" w:line="200" w:lineRule="exact"/>
              <w:ind w:left="2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-21</w:t>
            </w:r>
          </w:p>
        </w:tc>
        <w:tc>
          <w:tcPr>
            <w:tcW w:w="714" w:type="dxa"/>
            <w:tcBorders>
              <w:top w:val="single" w:sz="4" w:space="0" w:color="auto"/>
              <w:left w:val="single" w:sz="4" w:space="0" w:color="auto"/>
              <w:bottom w:val="single" w:sz="4" w:space="0" w:color="auto"/>
            </w:tcBorders>
            <w:shd w:val="clear" w:color="auto" w:fill="FFFFFF"/>
            <w:vAlign w:val="bottom"/>
          </w:tcPr>
          <w:p w14:paraId="7B6D025C" w14:textId="77777777" w:rsidR="00CB1848" w:rsidRPr="00CB1848" w:rsidRDefault="00CB1848" w:rsidP="00CB1848">
            <w:pPr>
              <w:widowControl w:val="0"/>
              <w:spacing w:after="0" w:line="200" w:lineRule="exact"/>
              <w:ind w:left="2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-20,1</w:t>
            </w:r>
          </w:p>
        </w:tc>
        <w:tc>
          <w:tcPr>
            <w:tcW w:w="714" w:type="dxa"/>
            <w:tcBorders>
              <w:top w:val="single" w:sz="4" w:space="0" w:color="auto"/>
              <w:left w:val="single" w:sz="4" w:space="0" w:color="auto"/>
              <w:bottom w:val="single" w:sz="4" w:space="0" w:color="auto"/>
            </w:tcBorders>
            <w:shd w:val="clear" w:color="auto" w:fill="FFFFFF"/>
            <w:vAlign w:val="bottom"/>
          </w:tcPr>
          <w:p w14:paraId="2000886C" w14:textId="77777777" w:rsidR="00CB1848" w:rsidRPr="00CB1848" w:rsidRDefault="00CB1848" w:rsidP="00CB1848">
            <w:pPr>
              <w:widowControl w:val="0"/>
              <w:spacing w:after="0" w:line="200" w:lineRule="exact"/>
              <w:ind w:left="3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-5,2</w:t>
            </w:r>
          </w:p>
        </w:tc>
        <w:tc>
          <w:tcPr>
            <w:tcW w:w="849" w:type="dxa"/>
            <w:tcBorders>
              <w:top w:val="single" w:sz="4" w:space="0" w:color="auto"/>
              <w:left w:val="single" w:sz="4" w:space="0" w:color="auto"/>
              <w:bottom w:val="single" w:sz="4" w:space="0" w:color="auto"/>
            </w:tcBorders>
            <w:shd w:val="clear" w:color="auto" w:fill="FFFFFF"/>
            <w:vAlign w:val="bottom"/>
          </w:tcPr>
          <w:p w14:paraId="4F7E5A98" w14:textId="77777777" w:rsidR="00CB1848" w:rsidRPr="00CB1848" w:rsidRDefault="00CB1848" w:rsidP="00CB1848">
            <w:pPr>
              <w:widowControl w:val="0"/>
              <w:spacing w:after="0" w:line="200" w:lineRule="exact"/>
              <w:ind w:left="2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+2,7</w:t>
            </w:r>
          </w:p>
        </w:tc>
        <w:tc>
          <w:tcPr>
            <w:tcW w:w="718" w:type="dxa"/>
            <w:tcBorders>
              <w:top w:val="single" w:sz="4" w:space="0" w:color="auto"/>
              <w:left w:val="single" w:sz="4" w:space="0" w:color="auto"/>
              <w:bottom w:val="single" w:sz="4" w:space="0" w:color="auto"/>
            </w:tcBorders>
            <w:shd w:val="clear" w:color="auto" w:fill="FFFFFF"/>
            <w:vAlign w:val="bottom"/>
          </w:tcPr>
          <w:p w14:paraId="3D665E5F" w14:textId="77777777" w:rsidR="00CB1848" w:rsidRPr="00CB1848" w:rsidRDefault="00CB1848" w:rsidP="00CB1848">
            <w:pPr>
              <w:widowControl w:val="0"/>
              <w:spacing w:after="0" w:line="200" w:lineRule="exact"/>
              <w:ind w:left="1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+10,9</w:t>
            </w:r>
          </w:p>
        </w:tc>
        <w:tc>
          <w:tcPr>
            <w:tcW w:w="863" w:type="dxa"/>
            <w:tcBorders>
              <w:top w:val="single" w:sz="4" w:space="0" w:color="auto"/>
              <w:left w:val="single" w:sz="4" w:space="0" w:color="auto"/>
              <w:bottom w:val="single" w:sz="4" w:space="0" w:color="auto"/>
            </w:tcBorders>
            <w:shd w:val="clear" w:color="auto" w:fill="FFFFFF"/>
            <w:vAlign w:val="bottom"/>
          </w:tcPr>
          <w:p w14:paraId="1B3F4498" w14:textId="77777777" w:rsidR="00CB1848" w:rsidRPr="00CB1848" w:rsidRDefault="00CB1848" w:rsidP="00CB1848">
            <w:pPr>
              <w:widowControl w:val="0"/>
              <w:spacing w:after="0" w:line="200" w:lineRule="exact"/>
              <w:ind w:left="2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+ 16,7</w:t>
            </w:r>
          </w:p>
        </w:tc>
        <w:tc>
          <w:tcPr>
            <w:tcW w:w="722" w:type="dxa"/>
            <w:tcBorders>
              <w:top w:val="single" w:sz="4" w:space="0" w:color="auto"/>
              <w:left w:val="single" w:sz="4" w:space="0" w:color="auto"/>
              <w:bottom w:val="single" w:sz="4" w:space="0" w:color="auto"/>
            </w:tcBorders>
            <w:shd w:val="clear" w:color="auto" w:fill="FFFFFF"/>
            <w:vAlign w:val="bottom"/>
          </w:tcPr>
          <w:p w14:paraId="65374C24" w14:textId="77777777" w:rsidR="00CB1848" w:rsidRPr="00CB1848" w:rsidRDefault="00CB1848" w:rsidP="00CB1848">
            <w:pPr>
              <w:widowControl w:val="0"/>
              <w:spacing w:after="0" w:line="200" w:lineRule="exact"/>
              <w:ind w:left="1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+21,0</w:t>
            </w:r>
          </w:p>
        </w:tc>
        <w:tc>
          <w:tcPr>
            <w:tcW w:w="863" w:type="dxa"/>
            <w:tcBorders>
              <w:top w:val="single" w:sz="4" w:space="0" w:color="auto"/>
              <w:left w:val="single" w:sz="4" w:space="0" w:color="auto"/>
              <w:bottom w:val="single" w:sz="4" w:space="0" w:color="auto"/>
            </w:tcBorders>
            <w:shd w:val="clear" w:color="auto" w:fill="FFFFFF"/>
            <w:vAlign w:val="bottom"/>
          </w:tcPr>
          <w:p w14:paraId="1570E184" w14:textId="77777777" w:rsidR="00CB1848" w:rsidRPr="00CB1848" w:rsidRDefault="00CB1848" w:rsidP="00CB1848">
            <w:pPr>
              <w:widowControl w:val="0"/>
              <w:spacing w:after="0" w:line="200" w:lineRule="exact"/>
              <w:ind w:left="2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+ 17,6</w:t>
            </w:r>
          </w:p>
        </w:tc>
        <w:tc>
          <w:tcPr>
            <w:tcW w:w="710" w:type="dxa"/>
            <w:tcBorders>
              <w:top w:val="single" w:sz="4" w:space="0" w:color="auto"/>
              <w:left w:val="single" w:sz="4" w:space="0" w:color="auto"/>
              <w:bottom w:val="single" w:sz="4" w:space="0" w:color="auto"/>
            </w:tcBorders>
            <w:shd w:val="clear" w:color="auto" w:fill="FFFFFF"/>
            <w:vAlign w:val="bottom"/>
          </w:tcPr>
          <w:p w14:paraId="26882FAA" w14:textId="77777777" w:rsidR="00CB1848" w:rsidRPr="00CB1848" w:rsidRDefault="00CB1848" w:rsidP="00CB1848">
            <w:pPr>
              <w:widowControl w:val="0"/>
              <w:spacing w:after="0" w:line="200" w:lineRule="exact"/>
              <w:ind w:left="2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+7,5</w:t>
            </w:r>
          </w:p>
        </w:tc>
        <w:tc>
          <w:tcPr>
            <w:tcW w:w="718" w:type="dxa"/>
            <w:tcBorders>
              <w:top w:val="single" w:sz="4" w:space="0" w:color="auto"/>
              <w:left w:val="single" w:sz="4" w:space="0" w:color="auto"/>
              <w:bottom w:val="single" w:sz="4" w:space="0" w:color="auto"/>
            </w:tcBorders>
            <w:shd w:val="clear" w:color="auto" w:fill="FFFFFF"/>
            <w:vAlign w:val="bottom"/>
          </w:tcPr>
          <w:p w14:paraId="519954C3" w14:textId="77777777" w:rsidR="00CB1848" w:rsidRPr="00CB1848" w:rsidRDefault="00CB1848" w:rsidP="00CB1848">
            <w:pPr>
              <w:widowControl w:val="0"/>
              <w:spacing w:after="0" w:line="200" w:lineRule="exact"/>
              <w:ind w:left="22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+ 1,6</w:t>
            </w:r>
          </w:p>
        </w:tc>
        <w:tc>
          <w:tcPr>
            <w:tcW w:w="576" w:type="dxa"/>
            <w:tcBorders>
              <w:top w:val="single" w:sz="4" w:space="0" w:color="auto"/>
              <w:left w:val="single" w:sz="4" w:space="0" w:color="auto"/>
              <w:bottom w:val="single" w:sz="4" w:space="0" w:color="auto"/>
            </w:tcBorders>
            <w:shd w:val="clear" w:color="auto" w:fill="FFFFFF"/>
            <w:vAlign w:val="bottom"/>
          </w:tcPr>
          <w:p w14:paraId="0255AC0A" w14:textId="77777777" w:rsidR="00CB1848" w:rsidRPr="00CB1848" w:rsidRDefault="00CB1848" w:rsidP="00CB1848">
            <w:pPr>
              <w:widowControl w:val="0"/>
              <w:spacing w:after="0" w:line="200" w:lineRule="exact"/>
              <w:ind w:left="22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-4,9</w:t>
            </w:r>
          </w:p>
        </w:tc>
        <w:tc>
          <w:tcPr>
            <w:tcW w:w="714" w:type="dxa"/>
            <w:tcBorders>
              <w:top w:val="single" w:sz="4" w:space="0" w:color="auto"/>
              <w:left w:val="single" w:sz="4" w:space="0" w:color="auto"/>
              <w:bottom w:val="single" w:sz="4" w:space="0" w:color="auto"/>
            </w:tcBorders>
            <w:shd w:val="clear" w:color="auto" w:fill="FFFFFF"/>
            <w:vAlign w:val="bottom"/>
          </w:tcPr>
          <w:p w14:paraId="2BB59E07" w14:textId="77777777" w:rsidR="00CB1848" w:rsidRPr="00CB1848" w:rsidRDefault="00CB1848" w:rsidP="00CB1848">
            <w:pPr>
              <w:widowControl w:val="0"/>
              <w:spacing w:after="0" w:line="200" w:lineRule="exact"/>
              <w:ind w:left="2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-14,2</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717C3454"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r>
    </w:tbl>
    <w:p w14:paraId="65BA5C7A" w14:textId="77777777" w:rsidR="004F3C40" w:rsidRDefault="004F3C40" w:rsidP="004F3C40">
      <w:pPr>
        <w:spacing w:after="0" w:line="240" w:lineRule="auto"/>
        <w:rPr>
          <w:rFonts w:ascii="Times New Roman" w:eastAsia="Calibri" w:hAnsi="Times New Roman" w:cs="Times New Roman"/>
          <w:sz w:val="28"/>
          <w:szCs w:val="28"/>
        </w:rPr>
      </w:pPr>
    </w:p>
    <w:p w14:paraId="097926EE" w14:textId="4AE3B819" w:rsidR="004F3C40" w:rsidRPr="00CB1848" w:rsidRDefault="004F3C40" w:rsidP="004F3C40">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Абсолют</w:t>
      </w:r>
      <w:r>
        <w:rPr>
          <w:rFonts w:ascii="Times New Roman" w:eastAsia="Calibri" w:hAnsi="Times New Roman" w:cs="Times New Roman"/>
          <w:sz w:val="28"/>
          <w:szCs w:val="28"/>
        </w:rPr>
        <w:t xml:space="preserve">ный минимум температуры воздуха </w:t>
      </w:r>
      <w:r w:rsidRPr="00CB1848">
        <w:rPr>
          <w:rFonts w:ascii="Times New Roman" w:eastAsia="Calibri" w:hAnsi="Times New Roman" w:cs="Times New Roman"/>
          <w:sz w:val="28"/>
          <w:szCs w:val="28"/>
        </w:rPr>
        <w:t>по город</w:t>
      </w:r>
      <w:r>
        <w:rPr>
          <w:rFonts w:ascii="Times New Roman" w:eastAsia="Calibri" w:hAnsi="Times New Roman" w:cs="Times New Roman"/>
          <w:sz w:val="28"/>
          <w:szCs w:val="28"/>
        </w:rPr>
        <w:t>у</w:t>
      </w:r>
      <w:r w:rsidRPr="00CB1848">
        <w:rPr>
          <w:rFonts w:ascii="Times New Roman" w:eastAsia="Calibri" w:hAnsi="Times New Roman" w:cs="Times New Roman"/>
          <w:sz w:val="28"/>
          <w:szCs w:val="28"/>
        </w:rPr>
        <w:t xml:space="preserve"> Боготол</w:t>
      </w:r>
      <w:r>
        <w:rPr>
          <w:rFonts w:ascii="Times New Roman" w:eastAsia="Calibri" w:hAnsi="Times New Roman" w:cs="Times New Roman"/>
          <w:sz w:val="28"/>
          <w:szCs w:val="28"/>
        </w:rPr>
        <w:t>у представлена в таблице 1.1.3</w:t>
      </w:r>
    </w:p>
    <w:p w14:paraId="59169136" w14:textId="77777777" w:rsidR="00CB1848" w:rsidRPr="00CB1848" w:rsidRDefault="00CB1848" w:rsidP="00CB1848">
      <w:pPr>
        <w:spacing w:after="0" w:line="240" w:lineRule="auto"/>
        <w:rPr>
          <w:rFonts w:ascii="Times New Roman" w:eastAsia="Calibri" w:hAnsi="Times New Roman" w:cs="Times New Roman"/>
          <w:sz w:val="28"/>
          <w:szCs w:val="28"/>
        </w:rPr>
      </w:pPr>
    </w:p>
    <w:p w14:paraId="5BA03982" w14:textId="646C255B" w:rsidR="00CB1848" w:rsidRPr="004F3C40" w:rsidRDefault="00CB1848" w:rsidP="00CB1848">
      <w:pPr>
        <w:spacing w:after="0" w:line="240" w:lineRule="auto"/>
        <w:rPr>
          <w:rFonts w:ascii="Times New Roman" w:eastAsia="Calibri" w:hAnsi="Times New Roman" w:cs="Times New Roman"/>
          <w:sz w:val="24"/>
          <w:szCs w:val="24"/>
        </w:rPr>
      </w:pPr>
      <w:r w:rsidRPr="004F3C40">
        <w:rPr>
          <w:rFonts w:ascii="Times New Roman" w:eastAsia="Calibri" w:hAnsi="Times New Roman" w:cs="Times New Roman"/>
          <w:sz w:val="24"/>
          <w:szCs w:val="24"/>
        </w:rPr>
        <w:t>Таблица 1.1.3</w:t>
      </w:r>
      <w:r w:rsidRPr="004F3C40">
        <w:rPr>
          <w:rFonts w:ascii="Times New Roman" w:eastAsia="Calibri" w:hAnsi="Times New Roman" w:cs="Times New Roman"/>
          <w:sz w:val="24"/>
          <w:szCs w:val="24"/>
        </w:rPr>
        <w:tab/>
        <w:t>- Абсолют</w:t>
      </w:r>
      <w:r w:rsidR="004F3C40">
        <w:rPr>
          <w:rFonts w:ascii="Times New Roman" w:eastAsia="Calibri" w:hAnsi="Times New Roman" w:cs="Times New Roman"/>
          <w:sz w:val="24"/>
          <w:szCs w:val="24"/>
        </w:rPr>
        <w:t xml:space="preserve">ный минимум температуры воздуха </w:t>
      </w:r>
      <w:r w:rsidRPr="004F3C40">
        <w:rPr>
          <w:rFonts w:ascii="Times New Roman" w:eastAsia="Calibri" w:hAnsi="Times New Roman" w:cs="Times New Roman"/>
          <w:sz w:val="24"/>
          <w:szCs w:val="24"/>
        </w:rPr>
        <w:t>по город</w:t>
      </w:r>
      <w:r w:rsidR="00166EA0" w:rsidRPr="004F3C40">
        <w:rPr>
          <w:rFonts w:ascii="Times New Roman" w:eastAsia="Calibri" w:hAnsi="Times New Roman" w:cs="Times New Roman"/>
          <w:sz w:val="24"/>
          <w:szCs w:val="24"/>
        </w:rPr>
        <w:t>у</w:t>
      </w:r>
      <w:r w:rsidRPr="004F3C40">
        <w:rPr>
          <w:rFonts w:ascii="Times New Roman" w:eastAsia="Calibri" w:hAnsi="Times New Roman" w:cs="Times New Roman"/>
          <w:sz w:val="24"/>
          <w:szCs w:val="24"/>
        </w:rPr>
        <w:t xml:space="preserve"> Боготол</w:t>
      </w:r>
      <w:r w:rsidR="00166EA0" w:rsidRPr="004F3C40">
        <w:rPr>
          <w:rFonts w:ascii="Times New Roman" w:eastAsia="Calibri" w:hAnsi="Times New Roman" w:cs="Times New Roman"/>
          <w:sz w:val="24"/>
          <w:szCs w:val="24"/>
        </w:rPr>
        <w:t>у</w:t>
      </w:r>
    </w:p>
    <w:tbl>
      <w:tblPr>
        <w:tblW w:w="9557" w:type="dxa"/>
        <w:tblLayout w:type="fixed"/>
        <w:tblCellMar>
          <w:left w:w="10" w:type="dxa"/>
          <w:right w:w="10" w:type="dxa"/>
        </w:tblCellMar>
        <w:tblLook w:val="04A0" w:firstRow="1" w:lastRow="0" w:firstColumn="1" w:lastColumn="0" w:noHBand="0" w:noVBand="1"/>
      </w:tblPr>
      <w:tblGrid>
        <w:gridCol w:w="693"/>
        <w:gridCol w:w="744"/>
        <w:gridCol w:w="748"/>
        <w:gridCol w:w="737"/>
        <w:gridCol w:w="744"/>
        <w:gridCol w:w="733"/>
        <w:gridCol w:w="719"/>
        <w:gridCol w:w="715"/>
        <w:gridCol w:w="715"/>
        <w:gridCol w:w="708"/>
        <w:gridCol w:w="715"/>
        <w:gridCol w:w="755"/>
        <w:gridCol w:w="831"/>
      </w:tblGrid>
      <w:tr w:rsidR="00CB1848" w:rsidRPr="00CB1848" w14:paraId="110BB85A" w14:textId="77777777" w:rsidTr="004F3C40">
        <w:trPr>
          <w:trHeight w:hRule="exact" w:val="369"/>
        </w:trPr>
        <w:tc>
          <w:tcPr>
            <w:tcW w:w="5833" w:type="dxa"/>
            <w:gridSpan w:val="8"/>
            <w:tcBorders>
              <w:top w:val="single" w:sz="4" w:space="0" w:color="auto"/>
              <w:left w:val="single" w:sz="4" w:space="0" w:color="auto"/>
            </w:tcBorders>
            <w:shd w:val="clear" w:color="auto" w:fill="FFFFFF"/>
            <w:vAlign w:val="bottom"/>
          </w:tcPr>
          <w:p w14:paraId="038D6884" w14:textId="77777777" w:rsidR="00CB1848" w:rsidRPr="00CB1848" w:rsidRDefault="00CB1848" w:rsidP="00CB1848">
            <w:pPr>
              <w:widowControl w:val="0"/>
              <w:spacing w:after="0" w:line="200" w:lineRule="exact"/>
              <w:ind w:right="60"/>
              <w:jc w:val="right"/>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Значение, (С</w:t>
            </w:r>
            <w:r w:rsidRPr="00CB1848">
              <w:rPr>
                <w:rFonts w:ascii="Times New Roman" w:eastAsia="Times New Roman" w:hAnsi="Times New Roman" w:cs="Times New Roman"/>
                <w:color w:val="000000"/>
                <w:spacing w:val="11"/>
                <w:sz w:val="20"/>
                <w:szCs w:val="20"/>
                <w:shd w:val="clear" w:color="auto" w:fill="FFFFFF"/>
                <w:vertAlign w:val="superscript"/>
                <w:lang w:eastAsia="ru-RU" w:bidi="ru-RU"/>
              </w:rPr>
              <w:t>0</w:t>
            </w:r>
          </w:p>
        </w:tc>
        <w:tc>
          <w:tcPr>
            <w:tcW w:w="3724" w:type="dxa"/>
            <w:gridSpan w:val="5"/>
            <w:tcBorders>
              <w:top w:val="single" w:sz="4" w:space="0" w:color="auto"/>
              <w:left w:val="single" w:sz="4" w:space="0" w:color="auto"/>
              <w:right w:val="single" w:sz="4" w:space="0" w:color="auto"/>
            </w:tcBorders>
            <w:shd w:val="clear" w:color="auto" w:fill="FFFFFF"/>
          </w:tcPr>
          <w:p w14:paraId="62EF4A8C"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r>
      <w:tr w:rsidR="00CB1848" w:rsidRPr="00CB1848" w14:paraId="1D495058" w14:textId="77777777" w:rsidTr="00CB1848">
        <w:trPr>
          <w:trHeight w:hRule="exact" w:val="339"/>
        </w:trPr>
        <w:tc>
          <w:tcPr>
            <w:tcW w:w="693" w:type="dxa"/>
            <w:tcBorders>
              <w:top w:val="single" w:sz="4" w:space="0" w:color="auto"/>
              <w:left w:val="single" w:sz="4" w:space="0" w:color="auto"/>
            </w:tcBorders>
            <w:shd w:val="clear" w:color="auto" w:fill="FFFFFF"/>
            <w:vAlign w:val="bottom"/>
          </w:tcPr>
          <w:p w14:paraId="09ABFFDC" w14:textId="77777777" w:rsidR="00CB1848" w:rsidRPr="00CB1848" w:rsidRDefault="00CB1848" w:rsidP="00CB1848">
            <w:pPr>
              <w:widowControl w:val="0"/>
              <w:spacing w:after="0" w:line="200" w:lineRule="exact"/>
              <w:ind w:right="320"/>
              <w:jc w:val="right"/>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I</w:t>
            </w:r>
          </w:p>
        </w:tc>
        <w:tc>
          <w:tcPr>
            <w:tcW w:w="744" w:type="dxa"/>
            <w:tcBorders>
              <w:top w:val="single" w:sz="4" w:space="0" w:color="auto"/>
              <w:left w:val="single" w:sz="4" w:space="0" w:color="auto"/>
            </w:tcBorders>
            <w:shd w:val="clear" w:color="auto" w:fill="FFFFFF"/>
            <w:vAlign w:val="bottom"/>
          </w:tcPr>
          <w:p w14:paraId="26834003" w14:textId="77777777" w:rsidR="00CB1848" w:rsidRPr="00CB1848" w:rsidRDefault="00CB1848" w:rsidP="00CB1848">
            <w:pPr>
              <w:widowControl w:val="0"/>
              <w:spacing w:after="0" w:line="200" w:lineRule="exact"/>
              <w:ind w:left="3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II</w:t>
            </w:r>
          </w:p>
        </w:tc>
        <w:tc>
          <w:tcPr>
            <w:tcW w:w="748" w:type="dxa"/>
            <w:tcBorders>
              <w:top w:val="single" w:sz="4" w:space="0" w:color="auto"/>
              <w:left w:val="single" w:sz="4" w:space="0" w:color="auto"/>
            </w:tcBorders>
            <w:shd w:val="clear" w:color="auto" w:fill="FFFFFF"/>
            <w:vAlign w:val="bottom"/>
          </w:tcPr>
          <w:p w14:paraId="143B898F" w14:textId="77777777" w:rsidR="00CB1848" w:rsidRPr="00CB1848" w:rsidRDefault="00CB1848" w:rsidP="00CB1848">
            <w:pPr>
              <w:widowControl w:val="0"/>
              <w:spacing w:after="0" w:line="200" w:lineRule="exact"/>
              <w:ind w:left="2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III</w:t>
            </w:r>
          </w:p>
        </w:tc>
        <w:tc>
          <w:tcPr>
            <w:tcW w:w="737" w:type="dxa"/>
            <w:tcBorders>
              <w:top w:val="single" w:sz="4" w:space="0" w:color="auto"/>
              <w:left w:val="single" w:sz="4" w:space="0" w:color="auto"/>
            </w:tcBorders>
            <w:shd w:val="clear" w:color="auto" w:fill="FFFFFF"/>
            <w:vAlign w:val="bottom"/>
          </w:tcPr>
          <w:p w14:paraId="4B18FDF4" w14:textId="77777777" w:rsidR="00CB1848" w:rsidRPr="00CB1848" w:rsidRDefault="00CB1848" w:rsidP="00CB1848">
            <w:pPr>
              <w:widowControl w:val="0"/>
              <w:spacing w:after="0" w:line="200" w:lineRule="exact"/>
              <w:ind w:left="2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IV</w:t>
            </w:r>
          </w:p>
        </w:tc>
        <w:tc>
          <w:tcPr>
            <w:tcW w:w="744" w:type="dxa"/>
            <w:tcBorders>
              <w:top w:val="single" w:sz="4" w:space="0" w:color="auto"/>
              <w:left w:val="single" w:sz="4" w:space="0" w:color="auto"/>
            </w:tcBorders>
            <w:shd w:val="clear" w:color="auto" w:fill="FFFFFF"/>
            <w:vAlign w:val="bottom"/>
          </w:tcPr>
          <w:p w14:paraId="18D34CAA" w14:textId="77777777" w:rsidR="00CB1848" w:rsidRPr="00CB1848" w:rsidRDefault="00CB1848" w:rsidP="00CB1848">
            <w:pPr>
              <w:widowControl w:val="0"/>
              <w:spacing w:after="0" w:line="200" w:lineRule="exact"/>
              <w:ind w:left="30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V</w:t>
            </w:r>
          </w:p>
        </w:tc>
        <w:tc>
          <w:tcPr>
            <w:tcW w:w="733" w:type="dxa"/>
            <w:tcBorders>
              <w:top w:val="single" w:sz="4" w:space="0" w:color="auto"/>
              <w:left w:val="single" w:sz="4" w:space="0" w:color="auto"/>
            </w:tcBorders>
            <w:shd w:val="clear" w:color="auto" w:fill="FFFFFF"/>
            <w:vAlign w:val="bottom"/>
          </w:tcPr>
          <w:p w14:paraId="7D30D31F" w14:textId="77777777" w:rsidR="00CB1848" w:rsidRPr="00CB1848" w:rsidRDefault="00CB1848" w:rsidP="00CB1848">
            <w:pPr>
              <w:widowControl w:val="0"/>
              <w:spacing w:after="0" w:line="200" w:lineRule="exact"/>
              <w:ind w:left="2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VI</w:t>
            </w:r>
          </w:p>
        </w:tc>
        <w:tc>
          <w:tcPr>
            <w:tcW w:w="719" w:type="dxa"/>
            <w:tcBorders>
              <w:top w:val="single" w:sz="4" w:space="0" w:color="auto"/>
              <w:left w:val="single" w:sz="4" w:space="0" w:color="auto"/>
            </w:tcBorders>
            <w:shd w:val="clear" w:color="auto" w:fill="FFFFFF"/>
            <w:vAlign w:val="bottom"/>
          </w:tcPr>
          <w:p w14:paraId="55204366" w14:textId="77777777" w:rsidR="00CB1848" w:rsidRPr="00CB1848" w:rsidRDefault="00CB1848" w:rsidP="00CB1848">
            <w:pPr>
              <w:widowControl w:val="0"/>
              <w:spacing w:after="0" w:line="200" w:lineRule="exact"/>
              <w:ind w:left="1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VII</w:t>
            </w:r>
          </w:p>
        </w:tc>
        <w:tc>
          <w:tcPr>
            <w:tcW w:w="715" w:type="dxa"/>
            <w:tcBorders>
              <w:top w:val="single" w:sz="4" w:space="0" w:color="auto"/>
              <w:left w:val="single" w:sz="4" w:space="0" w:color="auto"/>
            </w:tcBorders>
            <w:shd w:val="clear" w:color="auto" w:fill="FFFFFF"/>
            <w:vAlign w:val="bottom"/>
          </w:tcPr>
          <w:p w14:paraId="51C6728D" w14:textId="77777777" w:rsidR="00CB1848" w:rsidRPr="00CB1848" w:rsidRDefault="00CB1848" w:rsidP="00CB1848">
            <w:pPr>
              <w:widowControl w:val="0"/>
              <w:spacing w:after="0" w:line="200" w:lineRule="exact"/>
              <w:ind w:left="1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VIII</w:t>
            </w:r>
          </w:p>
        </w:tc>
        <w:tc>
          <w:tcPr>
            <w:tcW w:w="715" w:type="dxa"/>
            <w:tcBorders>
              <w:top w:val="single" w:sz="4" w:space="0" w:color="auto"/>
              <w:left w:val="single" w:sz="4" w:space="0" w:color="auto"/>
            </w:tcBorders>
            <w:shd w:val="clear" w:color="auto" w:fill="FFFFFF"/>
            <w:vAlign w:val="bottom"/>
          </w:tcPr>
          <w:p w14:paraId="4525648A" w14:textId="77777777" w:rsidR="00CB1848" w:rsidRPr="00CB1848" w:rsidRDefault="00CB1848" w:rsidP="00CB1848">
            <w:pPr>
              <w:widowControl w:val="0"/>
              <w:spacing w:after="0" w:line="200" w:lineRule="exact"/>
              <w:ind w:left="20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IX</w:t>
            </w:r>
          </w:p>
        </w:tc>
        <w:tc>
          <w:tcPr>
            <w:tcW w:w="708" w:type="dxa"/>
            <w:tcBorders>
              <w:top w:val="single" w:sz="4" w:space="0" w:color="auto"/>
              <w:left w:val="single" w:sz="4" w:space="0" w:color="auto"/>
            </w:tcBorders>
            <w:shd w:val="clear" w:color="auto" w:fill="FFFFFF"/>
            <w:vAlign w:val="bottom"/>
          </w:tcPr>
          <w:p w14:paraId="468EC964" w14:textId="77777777" w:rsidR="00CB1848" w:rsidRPr="00CB1848" w:rsidRDefault="00CB1848" w:rsidP="00CB1848">
            <w:pPr>
              <w:widowControl w:val="0"/>
              <w:spacing w:after="0" w:line="200" w:lineRule="exact"/>
              <w:ind w:left="2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X</w:t>
            </w:r>
          </w:p>
        </w:tc>
        <w:tc>
          <w:tcPr>
            <w:tcW w:w="715" w:type="dxa"/>
            <w:tcBorders>
              <w:top w:val="single" w:sz="4" w:space="0" w:color="auto"/>
              <w:left w:val="single" w:sz="4" w:space="0" w:color="auto"/>
            </w:tcBorders>
            <w:shd w:val="clear" w:color="auto" w:fill="FFFFFF"/>
            <w:vAlign w:val="bottom"/>
          </w:tcPr>
          <w:p w14:paraId="6ED0D133" w14:textId="77777777" w:rsidR="00CB1848" w:rsidRPr="00CB1848" w:rsidRDefault="00CB1848" w:rsidP="00CB1848">
            <w:pPr>
              <w:widowControl w:val="0"/>
              <w:spacing w:after="0" w:line="200" w:lineRule="exact"/>
              <w:ind w:left="2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XI</w:t>
            </w:r>
          </w:p>
        </w:tc>
        <w:tc>
          <w:tcPr>
            <w:tcW w:w="755" w:type="dxa"/>
            <w:tcBorders>
              <w:top w:val="single" w:sz="4" w:space="0" w:color="auto"/>
              <w:left w:val="single" w:sz="4" w:space="0" w:color="auto"/>
            </w:tcBorders>
            <w:shd w:val="clear" w:color="auto" w:fill="FFFFFF"/>
            <w:vAlign w:val="bottom"/>
          </w:tcPr>
          <w:p w14:paraId="5BF6837E" w14:textId="77777777" w:rsidR="00CB1848" w:rsidRPr="00CB1848" w:rsidRDefault="00CB1848" w:rsidP="00CB1848">
            <w:pPr>
              <w:widowControl w:val="0"/>
              <w:spacing w:after="0" w:line="200" w:lineRule="exact"/>
              <w:ind w:left="2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XII</w:t>
            </w:r>
          </w:p>
        </w:tc>
        <w:tc>
          <w:tcPr>
            <w:tcW w:w="831" w:type="dxa"/>
            <w:tcBorders>
              <w:top w:val="single" w:sz="4" w:space="0" w:color="auto"/>
              <w:left w:val="single" w:sz="4" w:space="0" w:color="auto"/>
              <w:right w:val="single" w:sz="4" w:space="0" w:color="auto"/>
            </w:tcBorders>
            <w:shd w:val="clear" w:color="auto" w:fill="FFFFFF"/>
            <w:vAlign w:val="bottom"/>
          </w:tcPr>
          <w:p w14:paraId="1B1F5D41" w14:textId="77777777" w:rsidR="00CB1848" w:rsidRPr="00CB1848" w:rsidRDefault="00CB1848" w:rsidP="00CB1848">
            <w:pPr>
              <w:widowControl w:val="0"/>
              <w:spacing w:after="0" w:line="200" w:lineRule="exact"/>
              <w:jc w:val="center"/>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год</w:t>
            </w:r>
          </w:p>
        </w:tc>
      </w:tr>
      <w:tr w:rsidR="00CB1848" w:rsidRPr="00CB1848" w14:paraId="57015F2B" w14:textId="77777777" w:rsidTr="00CB1848">
        <w:trPr>
          <w:trHeight w:hRule="exact" w:val="361"/>
        </w:trPr>
        <w:tc>
          <w:tcPr>
            <w:tcW w:w="693" w:type="dxa"/>
            <w:tcBorders>
              <w:top w:val="single" w:sz="4" w:space="0" w:color="auto"/>
              <w:left w:val="single" w:sz="4" w:space="0" w:color="auto"/>
            </w:tcBorders>
            <w:shd w:val="clear" w:color="auto" w:fill="FFFFFF"/>
          </w:tcPr>
          <w:p w14:paraId="209C0F9F"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-39,6</w:t>
            </w:r>
          </w:p>
        </w:tc>
        <w:tc>
          <w:tcPr>
            <w:tcW w:w="744" w:type="dxa"/>
            <w:tcBorders>
              <w:top w:val="single" w:sz="4" w:space="0" w:color="auto"/>
              <w:left w:val="single" w:sz="4" w:space="0" w:color="auto"/>
            </w:tcBorders>
            <w:shd w:val="clear" w:color="auto" w:fill="FFFFFF"/>
          </w:tcPr>
          <w:p w14:paraId="1E0FFD76" w14:textId="77777777" w:rsidR="00CB1848" w:rsidRPr="00CB1848" w:rsidRDefault="00CB1848" w:rsidP="00CB1848">
            <w:pPr>
              <w:widowControl w:val="0"/>
              <w:spacing w:after="0" w:line="20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-40,8</w:t>
            </w:r>
          </w:p>
        </w:tc>
        <w:tc>
          <w:tcPr>
            <w:tcW w:w="748" w:type="dxa"/>
            <w:tcBorders>
              <w:top w:val="single" w:sz="4" w:space="0" w:color="auto"/>
              <w:left w:val="single" w:sz="4" w:space="0" w:color="auto"/>
            </w:tcBorders>
            <w:shd w:val="clear" w:color="auto" w:fill="FFFFFF"/>
          </w:tcPr>
          <w:p w14:paraId="667B6245" w14:textId="77777777" w:rsidR="00CB1848" w:rsidRPr="00CB1848" w:rsidRDefault="00CB1848" w:rsidP="00CB1848">
            <w:pPr>
              <w:widowControl w:val="0"/>
              <w:spacing w:after="0" w:line="20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-25,3</w:t>
            </w:r>
          </w:p>
        </w:tc>
        <w:tc>
          <w:tcPr>
            <w:tcW w:w="737" w:type="dxa"/>
            <w:tcBorders>
              <w:top w:val="single" w:sz="4" w:space="0" w:color="auto"/>
              <w:left w:val="single" w:sz="4" w:space="0" w:color="auto"/>
            </w:tcBorders>
            <w:shd w:val="clear" w:color="auto" w:fill="FFFFFF"/>
            <w:textDirection w:val="btLr"/>
          </w:tcPr>
          <w:p w14:paraId="2675D912" w14:textId="77777777" w:rsidR="00CB1848" w:rsidRPr="00CB1848" w:rsidRDefault="00CB1848" w:rsidP="00CB1848">
            <w:pPr>
              <w:widowControl w:val="0"/>
              <w:spacing w:after="60" w:line="160" w:lineRule="exact"/>
              <w:ind w:left="10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32"/>
                <w:sz w:val="16"/>
                <w:szCs w:val="16"/>
                <w:shd w:val="clear" w:color="auto" w:fill="FFFFFF"/>
                <w:lang w:eastAsia="ru-RU" w:bidi="ru-RU"/>
              </w:rPr>
              <w:t>1</w:t>
            </w:r>
          </w:p>
          <w:p w14:paraId="12153F83" w14:textId="77777777" w:rsidR="00CB1848" w:rsidRPr="00CB1848" w:rsidRDefault="00CB1848" w:rsidP="00CB1848">
            <w:pPr>
              <w:widowControl w:val="0"/>
              <w:spacing w:before="60" w:after="0" w:line="200" w:lineRule="exact"/>
              <w:ind w:left="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о</w:t>
            </w:r>
          </w:p>
        </w:tc>
        <w:tc>
          <w:tcPr>
            <w:tcW w:w="744" w:type="dxa"/>
            <w:tcBorders>
              <w:top w:val="single" w:sz="4" w:space="0" w:color="auto"/>
              <w:left w:val="single" w:sz="4" w:space="0" w:color="auto"/>
            </w:tcBorders>
            <w:shd w:val="clear" w:color="auto" w:fill="FFFFFF"/>
          </w:tcPr>
          <w:p w14:paraId="5432525D" w14:textId="77777777" w:rsidR="00CB1848" w:rsidRPr="00CB1848" w:rsidRDefault="00CB1848" w:rsidP="00CB1848">
            <w:pPr>
              <w:widowControl w:val="0"/>
              <w:spacing w:after="0" w:line="200" w:lineRule="exact"/>
              <w:ind w:left="1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-6,3</w:t>
            </w:r>
          </w:p>
        </w:tc>
        <w:tc>
          <w:tcPr>
            <w:tcW w:w="733" w:type="dxa"/>
            <w:tcBorders>
              <w:top w:val="single" w:sz="4" w:space="0" w:color="auto"/>
              <w:left w:val="single" w:sz="4" w:space="0" w:color="auto"/>
            </w:tcBorders>
            <w:shd w:val="clear" w:color="auto" w:fill="FFFFFF"/>
          </w:tcPr>
          <w:p w14:paraId="298EA875" w14:textId="77777777" w:rsidR="00CB1848" w:rsidRPr="00CB1848" w:rsidRDefault="00CB1848" w:rsidP="00CB1848">
            <w:pPr>
              <w:widowControl w:val="0"/>
              <w:spacing w:after="0" w:line="200" w:lineRule="exact"/>
              <w:ind w:left="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•2,3</w:t>
            </w:r>
          </w:p>
        </w:tc>
        <w:tc>
          <w:tcPr>
            <w:tcW w:w="719" w:type="dxa"/>
            <w:tcBorders>
              <w:top w:val="single" w:sz="4" w:space="0" w:color="auto"/>
              <w:left w:val="single" w:sz="4" w:space="0" w:color="auto"/>
            </w:tcBorders>
            <w:shd w:val="clear" w:color="auto" w:fill="FFFFFF"/>
          </w:tcPr>
          <w:p w14:paraId="60E14ED8" w14:textId="77777777" w:rsidR="00CB1848" w:rsidRPr="00CB1848" w:rsidRDefault="00CB1848" w:rsidP="00CB1848">
            <w:pPr>
              <w:widowControl w:val="0"/>
              <w:spacing w:after="0" w:line="200" w:lineRule="exact"/>
              <w:ind w:left="1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-9,1</w:t>
            </w:r>
          </w:p>
        </w:tc>
        <w:tc>
          <w:tcPr>
            <w:tcW w:w="715" w:type="dxa"/>
            <w:tcBorders>
              <w:top w:val="single" w:sz="4" w:space="0" w:color="auto"/>
              <w:left w:val="single" w:sz="4" w:space="0" w:color="auto"/>
            </w:tcBorders>
            <w:shd w:val="clear" w:color="auto" w:fill="FFFFFF"/>
          </w:tcPr>
          <w:p w14:paraId="3E9A931B" w14:textId="77777777" w:rsidR="00CB1848" w:rsidRPr="00CB1848" w:rsidRDefault="00CB1848" w:rsidP="00CB1848">
            <w:pPr>
              <w:widowControl w:val="0"/>
              <w:spacing w:after="0" w:line="200" w:lineRule="exact"/>
              <w:ind w:left="1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-5,3</w:t>
            </w:r>
          </w:p>
        </w:tc>
        <w:tc>
          <w:tcPr>
            <w:tcW w:w="715" w:type="dxa"/>
            <w:tcBorders>
              <w:top w:val="single" w:sz="4" w:space="0" w:color="auto"/>
              <w:left w:val="single" w:sz="4" w:space="0" w:color="auto"/>
            </w:tcBorders>
            <w:shd w:val="clear" w:color="auto" w:fill="FFFFFF"/>
          </w:tcPr>
          <w:p w14:paraId="4B0A3618" w14:textId="77777777" w:rsidR="00CB1848" w:rsidRPr="00CB1848" w:rsidRDefault="00CB1848" w:rsidP="00CB1848">
            <w:pPr>
              <w:widowControl w:val="0"/>
              <w:spacing w:after="0" w:line="200" w:lineRule="exact"/>
              <w:ind w:left="20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-6,1</w:t>
            </w:r>
          </w:p>
        </w:tc>
        <w:tc>
          <w:tcPr>
            <w:tcW w:w="708" w:type="dxa"/>
            <w:tcBorders>
              <w:top w:val="single" w:sz="4" w:space="0" w:color="auto"/>
              <w:left w:val="single" w:sz="4" w:space="0" w:color="auto"/>
            </w:tcBorders>
            <w:shd w:val="clear" w:color="auto" w:fill="FFFFFF"/>
          </w:tcPr>
          <w:p w14:paraId="61CA14E7"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-14,1</w:t>
            </w:r>
          </w:p>
        </w:tc>
        <w:tc>
          <w:tcPr>
            <w:tcW w:w="715" w:type="dxa"/>
            <w:tcBorders>
              <w:top w:val="single" w:sz="4" w:space="0" w:color="auto"/>
              <w:left w:val="single" w:sz="4" w:space="0" w:color="auto"/>
            </w:tcBorders>
            <w:shd w:val="clear" w:color="auto" w:fill="FFFFFF"/>
          </w:tcPr>
          <w:p w14:paraId="2090C81F"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-19,3</w:t>
            </w:r>
          </w:p>
        </w:tc>
        <w:tc>
          <w:tcPr>
            <w:tcW w:w="755" w:type="dxa"/>
            <w:tcBorders>
              <w:top w:val="single" w:sz="4" w:space="0" w:color="auto"/>
              <w:left w:val="single" w:sz="4" w:space="0" w:color="auto"/>
            </w:tcBorders>
            <w:shd w:val="clear" w:color="auto" w:fill="FFFFFF"/>
          </w:tcPr>
          <w:p w14:paraId="6D5A1DCF" w14:textId="77777777" w:rsidR="00CB1848" w:rsidRPr="00CB1848" w:rsidRDefault="00CB1848" w:rsidP="00CB1848">
            <w:pPr>
              <w:widowControl w:val="0"/>
              <w:spacing w:after="0" w:line="200" w:lineRule="exact"/>
              <w:ind w:left="1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-33,0</w:t>
            </w:r>
          </w:p>
        </w:tc>
        <w:tc>
          <w:tcPr>
            <w:tcW w:w="831" w:type="dxa"/>
            <w:tcBorders>
              <w:top w:val="single" w:sz="4" w:space="0" w:color="auto"/>
              <w:left w:val="single" w:sz="4" w:space="0" w:color="auto"/>
              <w:right w:val="single" w:sz="4" w:space="0" w:color="auto"/>
            </w:tcBorders>
            <w:shd w:val="clear" w:color="auto" w:fill="FFFFFF"/>
            <w:textDirection w:val="tbRl"/>
          </w:tcPr>
          <w:p w14:paraId="35367228" w14:textId="77777777" w:rsidR="00CB1848" w:rsidRPr="00CB1848" w:rsidRDefault="00CB1848" w:rsidP="00CB1848">
            <w:pPr>
              <w:widowControl w:val="0"/>
              <w:spacing w:after="0" w:line="16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32"/>
                <w:sz w:val="16"/>
                <w:szCs w:val="16"/>
                <w:shd w:val="clear" w:color="auto" w:fill="FFFFFF"/>
                <w:lang w:eastAsia="ru-RU" w:bidi="ru-RU"/>
              </w:rPr>
              <w:t>чо</w:t>
            </w:r>
          </w:p>
          <w:p w14:paraId="04C627D9" w14:textId="77777777" w:rsidR="00CB1848" w:rsidRPr="00CB1848" w:rsidRDefault="00CB1848" w:rsidP="00CB1848">
            <w:pPr>
              <w:widowControl w:val="0"/>
              <w:spacing w:after="0" w:line="16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32"/>
                <w:sz w:val="16"/>
                <w:szCs w:val="16"/>
                <w:shd w:val="clear" w:color="auto" w:fill="FFFFFF"/>
                <w:lang w:eastAsia="ru-RU" w:bidi="ru-RU"/>
              </w:rPr>
              <w:t>Г-""</w:t>
            </w:r>
          </w:p>
          <w:p w14:paraId="40F375F7" w14:textId="77777777" w:rsidR="00CB1848" w:rsidRPr="00CB1848" w:rsidRDefault="00CB1848" w:rsidP="00CB1848">
            <w:pPr>
              <w:widowControl w:val="0"/>
              <w:spacing w:after="0" w:line="16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32"/>
                <w:sz w:val="16"/>
                <w:szCs w:val="16"/>
                <w:shd w:val="clear" w:color="auto" w:fill="FFFFFF"/>
                <w:lang w:eastAsia="ru-RU" w:bidi="ru-RU"/>
              </w:rPr>
              <w:t>1</w:t>
            </w:r>
          </w:p>
        </w:tc>
      </w:tr>
      <w:tr w:rsidR="00CB1848" w:rsidRPr="00CB1848" w14:paraId="4DCBAAFF" w14:textId="77777777" w:rsidTr="00CB1848">
        <w:trPr>
          <w:trHeight w:hRule="exact" w:val="369"/>
        </w:trPr>
        <w:tc>
          <w:tcPr>
            <w:tcW w:w="693" w:type="dxa"/>
            <w:tcBorders>
              <w:top w:val="single" w:sz="4" w:space="0" w:color="auto"/>
              <w:left w:val="single" w:sz="4" w:space="0" w:color="auto"/>
              <w:bottom w:val="single" w:sz="4" w:space="0" w:color="auto"/>
            </w:tcBorders>
            <w:shd w:val="clear" w:color="auto" w:fill="FFFFFF"/>
          </w:tcPr>
          <w:p w14:paraId="6AACD7AD"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44" w:type="dxa"/>
            <w:tcBorders>
              <w:top w:val="single" w:sz="4" w:space="0" w:color="auto"/>
              <w:left w:val="single" w:sz="4" w:space="0" w:color="auto"/>
              <w:bottom w:val="single" w:sz="4" w:space="0" w:color="auto"/>
            </w:tcBorders>
            <w:shd w:val="clear" w:color="auto" w:fill="FFFFFF"/>
          </w:tcPr>
          <w:p w14:paraId="03DAE6A3" w14:textId="77777777" w:rsidR="00CB1848" w:rsidRPr="00CB1848" w:rsidRDefault="00CB1848" w:rsidP="00CB1848">
            <w:pPr>
              <w:widowControl w:val="0"/>
              <w:spacing w:after="0" w:line="20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48" w:type="dxa"/>
            <w:tcBorders>
              <w:top w:val="single" w:sz="4" w:space="0" w:color="auto"/>
              <w:left w:val="single" w:sz="4" w:space="0" w:color="auto"/>
              <w:bottom w:val="single" w:sz="4" w:space="0" w:color="auto"/>
            </w:tcBorders>
            <w:shd w:val="clear" w:color="auto" w:fill="FFFFFF"/>
          </w:tcPr>
          <w:p w14:paraId="7FCEA612" w14:textId="77777777" w:rsidR="00CB1848" w:rsidRPr="00CB1848" w:rsidRDefault="00CB1848" w:rsidP="00CB1848">
            <w:pPr>
              <w:widowControl w:val="0"/>
              <w:spacing w:after="0" w:line="200" w:lineRule="exact"/>
              <w:ind w:left="8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37" w:type="dxa"/>
            <w:tcBorders>
              <w:top w:val="single" w:sz="4" w:space="0" w:color="auto"/>
              <w:left w:val="single" w:sz="4" w:space="0" w:color="auto"/>
              <w:bottom w:val="single" w:sz="4" w:space="0" w:color="auto"/>
            </w:tcBorders>
            <w:shd w:val="clear" w:color="auto" w:fill="FFFFFF"/>
          </w:tcPr>
          <w:p w14:paraId="35C5FCD9" w14:textId="77777777" w:rsidR="00CB1848" w:rsidRPr="00CB1848" w:rsidRDefault="00CB1848" w:rsidP="00CB1848">
            <w:pPr>
              <w:widowControl w:val="0"/>
              <w:spacing w:after="0" w:line="200" w:lineRule="exact"/>
              <w:ind w:left="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44" w:type="dxa"/>
            <w:tcBorders>
              <w:top w:val="single" w:sz="4" w:space="0" w:color="auto"/>
              <w:left w:val="single" w:sz="4" w:space="0" w:color="auto"/>
              <w:bottom w:val="single" w:sz="4" w:space="0" w:color="auto"/>
            </w:tcBorders>
            <w:shd w:val="clear" w:color="auto" w:fill="FFFFFF"/>
          </w:tcPr>
          <w:p w14:paraId="0781D180" w14:textId="77777777" w:rsidR="00CB1848" w:rsidRPr="00CB1848" w:rsidRDefault="00CB1848" w:rsidP="00CB1848">
            <w:pPr>
              <w:widowControl w:val="0"/>
              <w:spacing w:after="0" w:line="200" w:lineRule="exact"/>
              <w:ind w:left="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33" w:type="dxa"/>
            <w:tcBorders>
              <w:top w:val="single" w:sz="4" w:space="0" w:color="auto"/>
              <w:left w:val="single" w:sz="4" w:space="0" w:color="auto"/>
              <w:bottom w:val="single" w:sz="4" w:space="0" w:color="auto"/>
            </w:tcBorders>
            <w:shd w:val="clear" w:color="auto" w:fill="FFFFFF"/>
          </w:tcPr>
          <w:p w14:paraId="1A4EC59D" w14:textId="77777777" w:rsidR="00CB1848" w:rsidRPr="00CB1848" w:rsidRDefault="00CB1848" w:rsidP="00CB1848">
            <w:pPr>
              <w:widowControl w:val="0"/>
              <w:spacing w:after="0" w:line="200" w:lineRule="exact"/>
              <w:ind w:left="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19" w:type="dxa"/>
            <w:tcBorders>
              <w:top w:val="single" w:sz="4" w:space="0" w:color="auto"/>
              <w:left w:val="single" w:sz="4" w:space="0" w:color="auto"/>
              <w:bottom w:val="single" w:sz="4" w:space="0" w:color="auto"/>
            </w:tcBorders>
            <w:shd w:val="clear" w:color="auto" w:fill="FFFFFF"/>
          </w:tcPr>
          <w:p w14:paraId="5AFFCEA8" w14:textId="77777777" w:rsidR="00CB1848" w:rsidRPr="00CB1848" w:rsidRDefault="00CB1848" w:rsidP="00CB1848">
            <w:pPr>
              <w:widowControl w:val="0"/>
              <w:spacing w:after="0" w:line="200" w:lineRule="exact"/>
              <w:ind w:left="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15" w:type="dxa"/>
            <w:tcBorders>
              <w:top w:val="single" w:sz="4" w:space="0" w:color="auto"/>
              <w:left w:val="single" w:sz="4" w:space="0" w:color="auto"/>
              <w:bottom w:val="single" w:sz="4" w:space="0" w:color="auto"/>
            </w:tcBorders>
            <w:shd w:val="clear" w:color="auto" w:fill="FFFFFF"/>
          </w:tcPr>
          <w:p w14:paraId="22A7ECD5" w14:textId="77777777" w:rsidR="00CB1848" w:rsidRPr="00CB1848" w:rsidRDefault="00CB1848" w:rsidP="00CB1848">
            <w:pPr>
              <w:widowControl w:val="0"/>
              <w:spacing w:after="0" w:line="200" w:lineRule="exact"/>
              <w:ind w:left="4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15" w:type="dxa"/>
            <w:tcBorders>
              <w:top w:val="single" w:sz="4" w:space="0" w:color="auto"/>
              <w:left w:val="single" w:sz="4" w:space="0" w:color="auto"/>
              <w:bottom w:val="single" w:sz="4" w:space="0" w:color="auto"/>
            </w:tcBorders>
            <w:shd w:val="clear" w:color="auto" w:fill="FFFFFF"/>
          </w:tcPr>
          <w:p w14:paraId="1F356D24" w14:textId="77777777" w:rsidR="00CB1848" w:rsidRPr="00CB1848" w:rsidRDefault="00CB1848" w:rsidP="00CB1848">
            <w:pPr>
              <w:widowControl w:val="0"/>
              <w:spacing w:after="0" w:line="200" w:lineRule="exact"/>
              <w:ind w:left="2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08" w:type="dxa"/>
            <w:tcBorders>
              <w:top w:val="single" w:sz="4" w:space="0" w:color="auto"/>
              <w:left w:val="single" w:sz="4" w:space="0" w:color="auto"/>
              <w:bottom w:val="single" w:sz="4" w:space="0" w:color="auto"/>
            </w:tcBorders>
            <w:shd w:val="clear" w:color="auto" w:fill="FFFFFF"/>
          </w:tcPr>
          <w:p w14:paraId="5FA8B5AC"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15" w:type="dxa"/>
            <w:tcBorders>
              <w:top w:val="single" w:sz="4" w:space="0" w:color="auto"/>
              <w:left w:val="single" w:sz="4" w:space="0" w:color="auto"/>
              <w:bottom w:val="single" w:sz="4" w:space="0" w:color="auto"/>
            </w:tcBorders>
            <w:shd w:val="clear" w:color="auto" w:fill="FFFFFF"/>
          </w:tcPr>
          <w:p w14:paraId="664E7F25" w14:textId="77777777" w:rsidR="00CB1848" w:rsidRPr="00CB1848" w:rsidRDefault="00CB1848" w:rsidP="00CB1848">
            <w:pPr>
              <w:widowControl w:val="0"/>
              <w:spacing w:after="0" w:line="200" w:lineRule="exact"/>
              <w:ind w:left="60"/>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c>
          <w:tcPr>
            <w:tcW w:w="755" w:type="dxa"/>
            <w:tcBorders>
              <w:top w:val="single" w:sz="4" w:space="0" w:color="auto"/>
              <w:left w:val="single" w:sz="4" w:space="0" w:color="auto"/>
              <w:bottom w:val="single" w:sz="4" w:space="0" w:color="auto"/>
            </w:tcBorders>
            <w:shd w:val="clear" w:color="auto" w:fill="FFFFFF"/>
          </w:tcPr>
          <w:p w14:paraId="6C708B5A" w14:textId="77777777" w:rsidR="00CB1848" w:rsidRPr="00CB1848" w:rsidRDefault="00CB1848" w:rsidP="00CB1848">
            <w:pPr>
              <w:widowControl w:val="0"/>
              <w:spacing w:after="0" w:line="200" w:lineRule="exact"/>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12004г.</w:t>
            </w:r>
          </w:p>
        </w:tc>
        <w:tc>
          <w:tcPr>
            <w:tcW w:w="831" w:type="dxa"/>
            <w:tcBorders>
              <w:top w:val="single" w:sz="4" w:space="0" w:color="auto"/>
              <w:left w:val="single" w:sz="4" w:space="0" w:color="auto"/>
              <w:bottom w:val="single" w:sz="4" w:space="0" w:color="auto"/>
              <w:right w:val="single" w:sz="4" w:space="0" w:color="auto"/>
            </w:tcBorders>
            <w:shd w:val="clear" w:color="auto" w:fill="FFFFFF"/>
          </w:tcPr>
          <w:p w14:paraId="349EDE87" w14:textId="77777777" w:rsidR="00CB1848" w:rsidRPr="00CB1848" w:rsidRDefault="00CB1848" w:rsidP="00CB1848">
            <w:pPr>
              <w:widowControl w:val="0"/>
              <w:spacing w:after="0" w:line="200" w:lineRule="exact"/>
              <w:jc w:val="center"/>
              <w:rPr>
                <w:rFonts w:ascii="Times New Roman" w:eastAsia="Times New Roman" w:hAnsi="Times New Roman" w:cs="Times New Roman"/>
                <w:spacing w:val="12"/>
                <w:sz w:val="24"/>
                <w:szCs w:val="24"/>
                <w:lang w:eastAsia="ru-RU" w:bidi="ru-RU"/>
              </w:rPr>
            </w:pPr>
            <w:r w:rsidRPr="00CB1848">
              <w:rPr>
                <w:rFonts w:ascii="Times New Roman" w:eastAsia="Times New Roman" w:hAnsi="Times New Roman" w:cs="Times New Roman"/>
                <w:color w:val="000000"/>
                <w:spacing w:val="11"/>
                <w:sz w:val="20"/>
                <w:szCs w:val="20"/>
                <w:shd w:val="clear" w:color="auto" w:fill="FFFFFF"/>
                <w:lang w:eastAsia="ru-RU" w:bidi="ru-RU"/>
              </w:rPr>
              <w:t>2004г.</w:t>
            </w:r>
          </w:p>
        </w:tc>
      </w:tr>
    </w:tbl>
    <w:p w14:paraId="196BDD31" w14:textId="77777777" w:rsidR="00CB1848" w:rsidRPr="00CB1848" w:rsidRDefault="00CB1848" w:rsidP="00CB1848">
      <w:pPr>
        <w:spacing w:after="0" w:line="240" w:lineRule="auto"/>
        <w:rPr>
          <w:rFonts w:ascii="Times New Roman" w:eastAsia="Calibri" w:hAnsi="Times New Roman" w:cs="Times New Roman"/>
          <w:sz w:val="28"/>
          <w:szCs w:val="28"/>
        </w:rPr>
      </w:pPr>
    </w:p>
    <w:p w14:paraId="5A11717F" w14:textId="77777777" w:rsidR="00CB1848" w:rsidRPr="00CB1848" w:rsidRDefault="00CB1848" w:rsidP="00CB184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Абсолютный максимум температуры воздуха по муниципальному образованию г. Боготол представлен в таблице 1.1.4.</w:t>
      </w:r>
    </w:p>
    <w:p w14:paraId="6A3C0707" w14:textId="77777777" w:rsidR="00CB1848" w:rsidRPr="00CB1848" w:rsidRDefault="00CB1848" w:rsidP="00CB1848">
      <w:pPr>
        <w:spacing w:after="0" w:line="240" w:lineRule="auto"/>
        <w:jc w:val="both"/>
        <w:rPr>
          <w:rFonts w:ascii="Times New Roman" w:eastAsia="Calibri" w:hAnsi="Times New Roman" w:cs="Times New Roman"/>
          <w:sz w:val="28"/>
          <w:szCs w:val="28"/>
        </w:rPr>
      </w:pPr>
    </w:p>
    <w:p w14:paraId="1BE674FB" w14:textId="0A61BD0F" w:rsidR="00CB1848" w:rsidRPr="000151CB" w:rsidRDefault="00CB1848" w:rsidP="00CB1848">
      <w:pPr>
        <w:spacing w:after="0" w:line="240" w:lineRule="auto"/>
        <w:jc w:val="both"/>
        <w:rPr>
          <w:rFonts w:ascii="Times New Roman" w:eastAsia="Calibri" w:hAnsi="Times New Roman" w:cs="Times New Roman"/>
          <w:sz w:val="24"/>
          <w:szCs w:val="24"/>
        </w:rPr>
      </w:pPr>
      <w:r w:rsidRPr="000151CB">
        <w:rPr>
          <w:rFonts w:ascii="Times New Roman" w:eastAsia="Calibri" w:hAnsi="Times New Roman" w:cs="Times New Roman"/>
          <w:sz w:val="24"/>
          <w:szCs w:val="24"/>
        </w:rPr>
        <w:t>Таблица 1.1.4 - Абсолютный максимум температуры воздуха по г. Боготол</w:t>
      </w:r>
      <w:r w:rsidR="00166EA0" w:rsidRPr="000151CB">
        <w:rPr>
          <w:rFonts w:ascii="Times New Roman" w:eastAsia="Calibri" w:hAnsi="Times New Roman" w:cs="Times New Roman"/>
          <w:sz w:val="24"/>
          <w:szCs w:val="24"/>
        </w:rPr>
        <w:t>у</w:t>
      </w:r>
      <w:r w:rsidRPr="000151CB">
        <w:rPr>
          <w:rFonts w:ascii="Times New Roman" w:eastAsia="Calibri" w:hAnsi="Times New Roman" w:cs="Times New Roman"/>
          <w:sz w:val="24"/>
          <w:szCs w:val="24"/>
        </w:rPr>
        <w:t xml:space="preserve">   </w:t>
      </w:r>
    </w:p>
    <w:tbl>
      <w:tblPr>
        <w:tblW w:w="9365" w:type="dxa"/>
        <w:tblLayout w:type="fixed"/>
        <w:tblCellMar>
          <w:left w:w="10" w:type="dxa"/>
          <w:right w:w="10" w:type="dxa"/>
        </w:tblCellMar>
        <w:tblLook w:val="04A0" w:firstRow="1" w:lastRow="0" w:firstColumn="1" w:lastColumn="0" w:noHBand="0" w:noVBand="1"/>
      </w:tblPr>
      <w:tblGrid>
        <w:gridCol w:w="688"/>
        <w:gridCol w:w="598"/>
        <w:gridCol w:w="706"/>
        <w:gridCol w:w="702"/>
        <w:gridCol w:w="702"/>
        <w:gridCol w:w="713"/>
        <w:gridCol w:w="716"/>
        <w:gridCol w:w="709"/>
        <w:gridCol w:w="706"/>
        <w:gridCol w:w="702"/>
        <w:gridCol w:w="853"/>
        <w:gridCol w:w="713"/>
        <w:gridCol w:w="857"/>
      </w:tblGrid>
      <w:tr w:rsidR="00CB1848" w:rsidRPr="00CB1848" w14:paraId="14570C53" w14:textId="77777777" w:rsidTr="000151CB">
        <w:trPr>
          <w:trHeight w:hRule="exact" w:val="299"/>
        </w:trPr>
        <w:tc>
          <w:tcPr>
            <w:tcW w:w="9365" w:type="dxa"/>
            <w:gridSpan w:val="13"/>
            <w:tcBorders>
              <w:top w:val="single" w:sz="4" w:space="0" w:color="auto"/>
              <w:left w:val="single" w:sz="4" w:space="0" w:color="auto"/>
              <w:right w:val="single" w:sz="4" w:space="0" w:color="auto"/>
            </w:tcBorders>
            <w:shd w:val="clear" w:color="auto" w:fill="FFFFFF"/>
            <w:vAlign w:val="bottom"/>
          </w:tcPr>
          <w:p w14:paraId="0ECAC793" w14:textId="77777777" w:rsidR="00CB1848" w:rsidRPr="00CB1848" w:rsidRDefault="00CB1848" w:rsidP="00CB1848">
            <w:pPr>
              <w:widowControl w:val="0"/>
              <w:spacing w:after="0" w:line="200" w:lineRule="exact"/>
              <w:ind w:left="430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Значение, (С</w:t>
            </w:r>
            <w:r w:rsidRPr="00CB1848">
              <w:rPr>
                <w:rFonts w:ascii="Times New Roman" w:eastAsia="Times New Roman" w:hAnsi="Times New Roman" w:cs="Times New Roman"/>
                <w:color w:val="000000"/>
                <w:spacing w:val="11"/>
                <w:sz w:val="20"/>
                <w:szCs w:val="20"/>
                <w:vertAlign w:val="superscript"/>
                <w:lang w:eastAsia="ru-RU" w:bidi="ru-RU"/>
              </w:rPr>
              <w:t>0</w:t>
            </w:r>
            <w:r w:rsidRPr="00CB1848">
              <w:rPr>
                <w:rFonts w:ascii="Times New Roman" w:eastAsia="Times New Roman" w:hAnsi="Times New Roman" w:cs="Times New Roman"/>
                <w:color w:val="000000"/>
                <w:spacing w:val="11"/>
                <w:sz w:val="20"/>
                <w:szCs w:val="20"/>
                <w:lang w:eastAsia="ru-RU" w:bidi="ru-RU"/>
              </w:rPr>
              <w:t>)</w:t>
            </w:r>
          </w:p>
        </w:tc>
      </w:tr>
      <w:tr w:rsidR="00CB1848" w:rsidRPr="00CB1848" w14:paraId="0D65193E" w14:textId="77777777" w:rsidTr="000151CB">
        <w:trPr>
          <w:trHeight w:hRule="exact" w:val="331"/>
        </w:trPr>
        <w:tc>
          <w:tcPr>
            <w:tcW w:w="688" w:type="dxa"/>
            <w:tcBorders>
              <w:top w:val="single" w:sz="4" w:space="0" w:color="auto"/>
              <w:left w:val="single" w:sz="4" w:space="0" w:color="auto"/>
            </w:tcBorders>
            <w:shd w:val="clear" w:color="auto" w:fill="FFFFFF"/>
          </w:tcPr>
          <w:p w14:paraId="6A808F49" w14:textId="77777777" w:rsidR="00CB1848" w:rsidRPr="00CB1848" w:rsidRDefault="00CB1848" w:rsidP="00CB1848">
            <w:pPr>
              <w:widowControl w:val="0"/>
              <w:spacing w:after="0" w:line="240" w:lineRule="auto"/>
              <w:rPr>
                <w:rFonts w:ascii="Courier New" w:eastAsia="Courier New" w:hAnsi="Courier New" w:cs="Courier New"/>
                <w:color w:val="000000"/>
                <w:sz w:val="10"/>
                <w:szCs w:val="10"/>
                <w:lang w:eastAsia="ru-RU" w:bidi="ru-RU"/>
              </w:rPr>
            </w:pPr>
          </w:p>
        </w:tc>
        <w:tc>
          <w:tcPr>
            <w:tcW w:w="598" w:type="dxa"/>
            <w:tcBorders>
              <w:top w:val="single" w:sz="4" w:space="0" w:color="auto"/>
              <w:left w:val="single" w:sz="4" w:space="0" w:color="auto"/>
            </w:tcBorders>
            <w:shd w:val="clear" w:color="auto" w:fill="FFFFFF"/>
          </w:tcPr>
          <w:p w14:paraId="6105DA21"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II</w:t>
            </w:r>
          </w:p>
        </w:tc>
        <w:tc>
          <w:tcPr>
            <w:tcW w:w="706" w:type="dxa"/>
            <w:tcBorders>
              <w:top w:val="single" w:sz="4" w:space="0" w:color="auto"/>
              <w:left w:val="single" w:sz="4" w:space="0" w:color="auto"/>
            </w:tcBorders>
            <w:shd w:val="clear" w:color="auto" w:fill="FFFFFF"/>
          </w:tcPr>
          <w:p w14:paraId="388E126F"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III</w:t>
            </w:r>
          </w:p>
        </w:tc>
        <w:tc>
          <w:tcPr>
            <w:tcW w:w="702" w:type="dxa"/>
            <w:tcBorders>
              <w:top w:val="single" w:sz="4" w:space="0" w:color="auto"/>
              <w:left w:val="single" w:sz="4" w:space="0" w:color="auto"/>
            </w:tcBorders>
            <w:shd w:val="clear" w:color="auto" w:fill="FFFFFF"/>
          </w:tcPr>
          <w:p w14:paraId="3D65FC20"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IV</w:t>
            </w:r>
          </w:p>
        </w:tc>
        <w:tc>
          <w:tcPr>
            <w:tcW w:w="702" w:type="dxa"/>
            <w:tcBorders>
              <w:top w:val="single" w:sz="4" w:space="0" w:color="auto"/>
              <w:left w:val="single" w:sz="4" w:space="0" w:color="auto"/>
            </w:tcBorders>
            <w:shd w:val="clear" w:color="auto" w:fill="FFFFFF"/>
          </w:tcPr>
          <w:p w14:paraId="0C861C43"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w:t>
            </w:r>
          </w:p>
        </w:tc>
        <w:tc>
          <w:tcPr>
            <w:tcW w:w="713" w:type="dxa"/>
            <w:tcBorders>
              <w:top w:val="single" w:sz="4" w:space="0" w:color="auto"/>
              <w:left w:val="single" w:sz="4" w:space="0" w:color="auto"/>
            </w:tcBorders>
            <w:shd w:val="clear" w:color="auto" w:fill="FFFFFF"/>
          </w:tcPr>
          <w:p w14:paraId="0FF6F881"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w:t>
            </w:r>
          </w:p>
        </w:tc>
        <w:tc>
          <w:tcPr>
            <w:tcW w:w="716" w:type="dxa"/>
            <w:tcBorders>
              <w:top w:val="single" w:sz="4" w:space="0" w:color="auto"/>
              <w:left w:val="single" w:sz="4" w:space="0" w:color="auto"/>
            </w:tcBorders>
            <w:shd w:val="clear" w:color="auto" w:fill="FFFFFF"/>
          </w:tcPr>
          <w:p w14:paraId="10A82F41"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VII</w:t>
            </w:r>
          </w:p>
        </w:tc>
        <w:tc>
          <w:tcPr>
            <w:tcW w:w="709" w:type="dxa"/>
            <w:tcBorders>
              <w:top w:val="single" w:sz="4" w:space="0" w:color="auto"/>
              <w:left w:val="single" w:sz="4" w:space="0" w:color="auto"/>
            </w:tcBorders>
            <w:shd w:val="clear" w:color="auto" w:fill="FFFFFF"/>
          </w:tcPr>
          <w:p w14:paraId="1F29818B"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VIII</w:t>
            </w:r>
          </w:p>
        </w:tc>
        <w:tc>
          <w:tcPr>
            <w:tcW w:w="706" w:type="dxa"/>
            <w:tcBorders>
              <w:top w:val="single" w:sz="4" w:space="0" w:color="auto"/>
              <w:left w:val="single" w:sz="4" w:space="0" w:color="auto"/>
            </w:tcBorders>
            <w:shd w:val="clear" w:color="auto" w:fill="FFFFFF"/>
          </w:tcPr>
          <w:p w14:paraId="165B7C6D"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IX</w:t>
            </w:r>
          </w:p>
        </w:tc>
        <w:tc>
          <w:tcPr>
            <w:tcW w:w="702" w:type="dxa"/>
            <w:tcBorders>
              <w:top w:val="single" w:sz="4" w:space="0" w:color="auto"/>
              <w:left w:val="single" w:sz="4" w:space="0" w:color="auto"/>
            </w:tcBorders>
            <w:shd w:val="clear" w:color="auto" w:fill="FFFFFF"/>
          </w:tcPr>
          <w:p w14:paraId="4EC12DA6"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w:t>
            </w:r>
          </w:p>
        </w:tc>
        <w:tc>
          <w:tcPr>
            <w:tcW w:w="853" w:type="dxa"/>
            <w:tcBorders>
              <w:top w:val="single" w:sz="4" w:space="0" w:color="auto"/>
              <w:left w:val="single" w:sz="4" w:space="0" w:color="auto"/>
            </w:tcBorders>
            <w:shd w:val="clear" w:color="auto" w:fill="FFFFFF"/>
          </w:tcPr>
          <w:p w14:paraId="64012127"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XI</w:t>
            </w:r>
          </w:p>
        </w:tc>
        <w:tc>
          <w:tcPr>
            <w:tcW w:w="713" w:type="dxa"/>
            <w:tcBorders>
              <w:top w:val="single" w:sz="4" w:space="0" w:color="auto"/>
              <w:left w:val="single" w:sz="4" w:space="0" w:color="auto"/>
            </w:tcBorders>
            <w:shd w:val="clear" w:color="auto" w:fill="FFFFFF"/>
          </w:tcPr>
          <w:p w14:paraId="1A61CBEF"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XII</w:t>
            </w:r>
          </w:p>
        </w:tc>
        <w:tc>
          <w:tcPr>
            <w:tcW w:w="857" w:type="dxa"/>
            <w:tcBorders>
              <w:top w:val="single" w:sz="4" w:space="0" w:color="auto"/>
              <w:left w:val="single" w:sz="4" w:space="0" w:color="auto"/>
              <w:right w:val="single" w:sz="4" w:space="0" w:color="auto"/>
            </w:tcBorders>
            <w:shd w:val="clear" w:color="auto" w:fill="FFFFFF"/>
          </w:tcPr>
          <w:p w14:paraId="34D93F7B"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год</w:t>
            </w:r>
          </w:p>
        </w:tc>
      </w:tr>
      <w:tr w:rsidR="00CB1848" w:rsidRPr="00CB1848" w14:paraId="6DC598C9" w14:textId="77777777" w:rsidTr="000151CB">
        <w:trPr>
          <w:trHeight w:hRule="exact" w:val="288"/>
        </w:trPr>
        <w:tc>
          <w:tcPr>
            <w:tcW w:w="688" w:type="dxa"/>
            <w:tcBorders>
              <w:top w:val="single" w:sz="4" w:space="0" w:color="auto"/>
              <w:left w:val="single" w:sz="4" w:space="0" w:color="auto"/>
            </w:tcBorders>
            <w:shd w:val="clear" w:color="auto" w:fill="FFFFFF"/>
            <w:vAlign w:val="bottom"/>
          </w:tcPr>
          <w:p w14:paraId="7A8624E7" w14:textId="77777777" w:rsidR="00CB1848" w:rsidRPr="00CB1848" w:rsidRDefault="00CB1848" w:rsidP="00CB1848">
            <w:pPr>
              <w:widowControl w:val="0"/>
              <w:spacing w:after="0" w:line="200" w:lineRule="exact"/>
              <w:ind w:left="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w:t>
            </w:r>
          </w:p>
        </w:tc>
        <w:tc>
          <w:tcPr>
            <w:tcW w:w="598" w:type="dxa"/>
            <w:tcBorders>
              <w:top w:val="single" w:sz="4" w:space="0" w:color="auto"/>
              <w:left w:val="single" w:sz="4" w:space="0" w:color="auto"/>
            </w:tcBorders>
            <w:shd w:val="clear" w:color="auto" w:fill="FFFFFF"/>
            <w:vAlign w:val="bottom"/>
          </w:tcPr>
          <w:p w14:paraId="0742B9C4"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7,6</w:t>
            </w:r>
          </w:p>
        </w:tc>
        <w:tc>
          <w:tcPr>
            <w:tcW w:w="706" w:type="dxa"/>
            <w:tcBorders>
              <w:top w:val="single" w:sz="4" w:space="0" w:color="auto"/>
              <w:left w:val="single" w:sz="4" w:space="0" w:color="auto"/>
            </w:tcBorders>
            <w:shd w:val="clear" w:color="auto" w:fill="FFFFFF"/>
            <w:vAlign w:val="bottom"/>
          </w:tcPr>
          <w:p w14:paraId="25DD53D2"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9,5</w:t>
            </w:r>
          </w:p>
        </w:tc>
        <w:tc>
          <w:tcPr>
            <w:tcW w:w="702" w:type="dxa"/>
            <w:tcBorders>
              <w:top w:val="single" w:sz="4" w:space="0" w:color="auto"/>
              <w:left w:val="single" w:sz="4" w:space="0" w:color="auto"/>
            </w:tcBorders>
            <w:shd w:val="clear" w:color="auto" w:fill="FFFFFF"/>
            <w:vAlign w:val="bottom"/>
          </w:tcPr>
          <w:p w14:paraId="36E55AEF" w14:textId="77777777" w:rsidR="00CB1848" w:rsidRPr="00CB1848" w:rsidRDefault="00CB1848" w:rsidP="00CB1848">
            <w:pPr>
              <w:widowControl w:val="0"/>
              <w:spacing w:after="0" w:line="200" w:lineRule="exact"/>
              <w:ind w:left="1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18,5</w:t>
            </w:r>
          </w:p>
        </w:tc>
        <w:tc>
          <w:tcPr>
            <w:tcW w:w="702" w:type="dxa"/>
            <w:tcBorders>
              <w:top w:val="single" w:sz="4" w:space="0" w:color="auto"/>
              <w:left w:val="single" w:sz="4" w:space="0" w:color="auto"/>
            </w:tcBorders>
            <w:shd w:val="clear" w:color="auto" w:fill="FFFFFF"/>
            <w:vAlign w:val="bottom"/>
          </w:tcPr>
          <w:p w14:paraId="17DE4CC8"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28,3</w:t>
            </w:r>
          </w:p>
        </w:tc>
        <w:tc>
          <w:tcPr>
            <w:tcW w:w="713" w:type="dxa"/>
            <w:tcBorders>
              <w:top w:val="single" w:sz="4" w:space="0" w:color="auto"/>
              <w:left w:val="single" w:sz="4" w:space="0" w:color="auto"/>
            </w:tcBorders>
            <w:shd w:val="clear" w:color="auto" w:fill="FFFFFF"/>
            <w:vAlign w:val="bottom"/>
          </w:tcPr>
          <w:p w14:paraId="463452D9"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35,4</w:t>
            </w:r>
          </w:p>
        </w:tc>
        <w:tc>
          <w:tcPr>
            <w:tcW w:w="716" w:type="dxa"/>
            <w:tcBorders>
              <w:top w:val="single" w:sz="4" w:space="0" w:color="auto"/>
              <w:left w:val="single" w:sz="4" w:space="0" w:color="auto"/>
            </w:tcBorders>
            <w:shd w:val="clear" w:color="auto" w:fill="FFFFFF"/>
            <w:vAlign w:val="bottom"/>
          </w:tcPr>
          <w:p w14:paraId="605B1F87"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32,2</w:t>
            </w:r>
          </w:p>
        </w:tc>
        <w:tc>
          <w:tcPr>
            <w:tcW w:w="709" w:type="dxa"/>
            <w:tcBorders>
              <w:top w:val="single" w:sz="4" w:space="0" w:color="auto"/>
              <w:left w:val="single" w:sz="4" w:space="0" w:color="auto"/>
            </w:tcBorders>
            <w:shd w:val="clear" w:color="auto" w:fill="FFFFFF"/>
            <w:vAlign w:val="bottom"/>
          </w:tcPr>
          <w:p w14:paraId="22D56FF0"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33,7</w:t>
            </w:r>
          </w:p>
        </w:tc>
        <w:tc>
          <w:tcPr>
            <w:tcW w:w="706" w:type="dxa"/>
            <w:tcBorders>
              <w:top w:val="single" w:sz="4" w:space="0" w:color="auto"/>
              <w:left w:val="single" w:sz="4" w:space="0" w:color="auto"/>
            </w:tcBorders>
            <w:shd w:val="clear" w:color="auto" w:fill="FFFFFF"/>
            <w:vAlign w:val="bottom"/>
          </w:tcPr>
          <w:p w14:paraId="71340142"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22,5</w:t>
            </w:r>
          </w:p>
        </w:tc>
        <w:tc>
          <w:tcPr>
            <w:tcW w:w="702" w:type="dxa"/>
            <w:tcBorders>
              <w:top w:val="single" w:sz="4" w:space="0" w:color="auto"/>
              <w:left w:val="single" w:sz="4" w:space="0" w:color="auto"/>
            </w:tcBorders>
            <w:shd w:val="clear" w:color="auto" w:fill="FFFFFF"/>
            <w:vAlign w:val="bottom"/>
          </w:tcPr>
          <w:p w14:paraId="73212E38" w14:textId="77777777" w:rsidR="00CB1848" w:rsidRPr="00CB1848" w:rsidRDefault="00CB1848" w:rsidP="00CB1848">
            <w:pPr>
              <w:widowControl w:val="0"/>
              <w:spacing w:after="0" w:line="200" w:lineRule="exact"/>
              <w:ind w:left="1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16,4</w:t>
            </w:r>
          </w:p>
        </w:tc>
        <w:tc>
          <w:tcPr>
            <w:tcW w:w="853" w:type="dxa"/>
            <w:tcBorders>
              <w:top w:val="single" w:sz="4" w:space="0" w:color="auto"/>
              <w:left w:val="single" w:sz="4" w:space="0" w:color="auto"/>
            </w:tcBorders>
            <w:shd w:val="clear" w:color="auto" w:fill="FFFFFF"/>
            <w:vAlign w:val="bottom"/>
          </w:tcPr>
          <w:p w14:paraId="5AF7141A"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7,4</w:t>
            </w:r>
          </w:p>
        </w:tc>
        <w:tc>
          <w:tcPr>
            <w:tcW w:w="713" w:type="dxa"/>
            <w:tcBorders>
              <w:top w:val="single" w:sz="4" w:space="0" w:color="auto"/>
              <w:left w:val="single" w:sz="4" w:space="0" w:color="auto"/>
            </w:tcBorders>
            <w:shd w:val="clear" w:color="auto" w:fill="FFFFFF"/>
            <w:vAlign w:val="bottom"/>
          </w:tcPr>
          <w:p w14:paraId="53CB09BA"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0,2</w:t>
            </w:r>
          </w:p>
        </w:tc>
        <w:tc>
          <w:tcPr>
            <w:tcW w:w="857" w:type="dxa"/>
            <w:tcBorders>
              <w:top w:val="single" w:sz="4" w:space="0" w:color="auto"/>
              <w:left w:val="single" w:sz="4" w:space="0" w:color="auto"/>
              <w:right w:val="single" w:sz="4" w:space="0" w:color="auto"/>
            </w:tcBorders>
            <w:shd w:val="clear" w:color="auto" w:fill="FFFFFF"/>
            <w:vAlign w:val="bottom"/>
          </w:tcPr>
          <w:p w14:paraId="2F410E12" w14:textId="77777777" w:rsidR="00CB1848" w:rsidRPr="00CB1848" w:rsidRDefault="00CB1848" w:rsidP="00CB1848">
            <w:pPr>
              <w:widowControl w:val="0"/>
              <w:spacing w:after="0" w:line="200" w:lineRule="exact"/>
              <w:ind w:left="1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17,8</w:t>
            </w:r>
          </w:p>
        </w:tc>
      </w:tr>
      <w:tr w:rsidR="00CB1848" w:rsidRPr="00CB1848" w14:paraId="4F5F4617" w14:textId="77777777" w:rsidTr="000151CB">
        <w:trPr>
          <w:trHeight w:hRule="exact" w:val="310"/>
        </w:trPr>
        <w:tc>
          <w:tcPr>
            <w:tcW w:w="688" w:type="dxa"/>
            <w:tcBorders>
              <w:top w:val="single" w:sz="4" w:space="0" w:color="auto"/>
              <w:left w:val="single" w:sz="4" w:space="0" w:color="auto"/>
              <w:bottom w:val="single" w:sz="4" w:space="0" w:color="auto"/>
            </w:tcBorders>
            <w:shd w:val="clear" w:color="auto" w:fill="FFFFFF"/>
          </w:tcPr>
          <w:p w14:paraId="50834577" w14:textId="77777777" w:rsidR="00CB1848" w:rsidRPr="00CB1848" w:rsidRDefault="00CB1848" w:rsidP="00CB1848">
            <w:pPr>
              <w:widowControl w:val="0"/>
              <w:spacing w:after="0" w:line="200" w:lineRule="exact"/>
              <w:ind w:left="8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598" w:type="dxa"/>
            <w:tcBorders>
              <w:top w:val="single" w:sz="4" w:space="0" w:color="auto"/>
              <w:left w:val="single" w:sz="4" w:space="0" w:color="auto"/>
              <w:bottom w:val="single" w:sz="4" w:space="0" w:color="auto"/>
            </w:tcBorders>
            <w:shd w:val="clear" w:color="auto" w:fill="FFFFFF"/>
          </w:tcPr>
          <w:p w14:paraId="570CB607"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&gt;004г</w:t>
            </w:r>
          </w:p>
        </w:tc>
        <w:tc>
          <w:tcPr>
            <w:tcW w:w="706" w:type="dxa"/>
            <w:tcBorders>
              <w:top w:val="single" w:sz="4" w:space="0" w:color="auto"/>
              <w:left w:val="single" w:sz="4" w:space="0" w:color="auto"/>
              <w:bottom w:val="single" w:sz="4" w:space="0" w:color="auto"/>
            </w:tcBorders>
            <w:shd w:val="clear" w:color="auto" w:fill="FFFFFF"/>
          </w:tcPr>
          <w:p w14:paraId="1DB0158B"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02" w:type="dxa"/>
            <w:tcBorders>
              <w:top w:val="single" w:sz="4" w:space="0" w:color="auto"/>
              <w:left w:val="single" w:sz="4" w:space="0" w:color="auto"/>
              <w:bottom w:val="single" w:sz="4" w:space="0" w:color="auto"/>
            </w:tcBorders>
            <w:shd w:val="clear" w:color="auto" w:fill="FFFFFF"/>
          </w:tcPr>
          <w:p w14:paraId="073737A9"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02" w:type="dxa"/>
            <w:tcBorders>
              <w:top w:val="single" w:sz="4" w:space="0" w:color="auto"/>
              <w:left w:val="single" w:sz="4" w:space="0" w:color="auto"/>
              <w:bottom w:val="single" w:sz="4" w:space="0" w:color="auto"/>
            </w:tcBorders>
            <w:shd w:val="clear" w:color="auto" w:fill="FFFFFF"/>
          </w:tcPr>
          <w:p w14:paraId="6C5F10C7"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13" w:type="dxa"/>
            <w:tcBorders>
              <w:top w:val="single" w:sz="4" w:space="0" w:color="auto"/>
              <w:left w:val="single" w:sz="4" w:space="0" w:color="auto"/>
              <w:bottom w:val="single" w:sz="4" w:space="0" w:color="auto"/>
            </w:tcBorders>
            <w:shd w:val="clear" w:color="auto" w:fill="FFFFFF"/>
          </w:tcPr>
          <w:p w14:paraId="16139FF3"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16" w:type="dxa"/>
            <w:tcBorders>
              <w:top w:val="single" w:sz="4" w:space="0" w:color="auto"/>
              <w:left w:val="single" w:sz="4" w:space="0" w:color="auto"/>
              <w:bottom w:val="single" w:sz="4" w:space="0" w:color="auto"/>
            </w:tcBorders>
            <w:shd w:val="clear" w:color="auto" w:fill="FFFFFF"/>
          </w:tcPr>
          <w:p w14:paraId="09EBF849"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09" w:type="dxa"/>
            <w:tcBorders>
              <w:top w:val="single" w:sz="4" w:space="0" w:color="auto"/>
              <w:left w:val="single" w:sz="4" w:space="0" w:color="auto"/>
              <w:bottom w:val="single" w:sz="4" w:space="0" w:color="auto"/>
            </w:tcBorders>
            <w:shd w:val="clear" w:color="auto" w:fill="FFFFFF"/>
          </w:tcPr>
          <w:p w14:paraId="3CA0B52D"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val="en-US" w:bidi="en-US"/>
              </w:rPr>
              <w:t>2004i'.</w:t>
            </w:r>
          </w:p>
        </w:tc>
        <w:tc>
          <w:tcPr>
            <w:tcW w:w="706" w:type="dxa"/>
            <w:tcBorders>
              <w:top w:val="single" w:sz="4" w:space="0" w:color="auto"/>
              <w:left w:val="single" w:sz="4" w:space="0" w:color="auto"/>
              <w:bottom w:val="single" w:sz="4" w:space="0" w:color="auto"/>
            </w:tcBorders>
            <w:shd w:val="clear" w:color="auto" w:fill="FFFFFF"/>
          </w:tcPr>
          <w:p w14:paraId="7C536313"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02" w:type="dxa"/>
            <w:tcBorders>
              <w:top w:val="single" w:sz="4" w:space="0" w:color="auto"/>
              <w:left w:val="single" w:sz="4" w:space="0" w:color="auto"/>
              <w:bottom w:val="single" w:sz="4" w:space="0" w:color="auto"/>
            </w:tcBorders>
            <w:shd w:val="clear" w:color="auto" w:fill="FFFFFF"/>
          </w:tcPr>
          <w:p w14:paraId="260CC70A"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853" w:type="dxa"/>
            <w:tcBorders>
              <w:top w:val="single" w:sz="4" w:space="0" w:color="auto"/>
              <w:left w:val="single" w:sz="4" w:space="0" w:color="auto"/>
              <w:bottom w:val="single" w:sz="4" w:space="0" w:color="auto"/>
            </w:tcBorders>
            <w:shd w:val="clear" w:color="auto" w:fill="FFFFFF"/>
          </w:tcPr>
          <w:p w14:paraId="533C9D21"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713" w:type="dxa"/>
            <w:tcBorders>
              <w:top w:val="single" w:sz="4" w:space="0" w:color="auto"/>
              <w:left w:val="single" w:sz="4" w:space="0" w:color="auto"/>
              <w:bottom w:val="single" w:sz="4" w:space="0" w:color="auto"/>
            </w:tcBorders>
            <w:shd w:val="clear" w:color="auto" w:fill="FFFFFF"/>
          </w:tcPr>
          <w:p w14:paraId="5764D44D" w14:textId="77777777" w:rsidR="00CB1848" w:rsidRPr="00CB1848" w:rsidRDefault="00CB1848" w:rsidP="00CB1848">
            <w:pPr>
              <w:widowControl w:val="0"/>
              <w:spacing w:after="0" w:line="200" w:lineRule="exact"/>
              <w:ind w:left="6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c>
          <w:tcPr>
            <w:tcW w:w="857" w:type="dxa"/>
            <w:tcBorders>
              <w:top w:val="single" w:sz="4" w:space="0" w:color="auto"/>
              <w:left w:val="single" w:sz="4" w:space="0" w:color="auto"/>
              <w:bottom w:val="single" w:sz="4" w:space="0" w:color="auto"/>
              <w:right w:val="single" w:sz="4" w:space="0" w:color="auto"/>
            </w:tcBorders>
            <w:shd w:val="clear" w:color="auto" w:fill="FFFFFF"/>
          </w:tcPr>
          <w:p w14:paraId="52317B98" w14:textId="77777777" w:rsidR="00CB1848" w:rsidRPr="00CB1848" w:rsidRDefault="00CB1848" w:rsidP="00CB1848">
            <w:pPr>
              <w:widowControl w:val="0"/>
              <w:spacing w:after="0" w:line="200" w:lineRule="exact"/>
              <w:ind w:left="40"/>
              <w:rPr>
                <w:rFonts w:ascii="Times New Roman" w:eastAsia="Times New Roman" w:hAnsi="Times New Roman" w:cs="Times New Roman"/>
                <w:color w:val="000000"/>
                <w:spacing w:val="12"/>
                <w:sz w:val="24"/>
                <w:szCs w:val="24"/>
                <w:lang w:eastAsia="ru-RU" w:bidi="ru-RU"/>
              </w:rPr>
            </w:pPr>
            <w:r w:rsidRPr="00CB1848">
              <w:rPr>
                <w:rFonts w:ascii="Times New Roman" w:eastAsia="Times New Roman" w:hAnsi="Times New Roman" w:cs="Times New Roman"/>
                <w:color w:val="000000"/>
                <w:spacing w:val="11"/>
                <w:sz w:val="20"/>
                <w:szCs w:val="20"/>
                <w:lang w:eastAsia="ru-RU" w:bidi="ru-RU"/>
              </w:rPr>
              <w:t>2004г.</w:t>
            </w:r>
          </w:p>
        </w:tc>
      </w:tr>
    </w:tbl>
    <w:p w14:paraId="1510D253" w14:textId="77777777" w:rsidR="00CB1848" w:rsidRPr="00CB1848" w:rsidRDefault="00CB1848" w:rsidP="00CB1848">
      <w:pPr>
        <w:spacing w:after="0" w:line="240" w:lineRule="auto"/>
        <w:jc w:val="both"/>
        <w:rPr>
          <w:rFonts w:ascii="Times New Roman" w:eastAsia="Calibri" w:hAnsi="Times New Roman" w:cs="Times New Roman"/>
          <w:sz w:val="28"/>
          <w:szCs w:val="28"/>
        </w:rPr>
      </w:pPr>
    </w:p>
    <w:p w14:paraId="462ACFDE" w14:textId="5C430325"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Ветер. </w:t>
      </w:r>
      <w:r w:rsidR="000151CB">
        <w:rPr>
          <w:rFonts w:ascii="Times New Roman" w:eastAsia="Calibri" w:hAnsi="Times New Roman" w:cs="Times New Roman"/>
          <w:sz w:val="28"/>
          <w:szCs w:val="28"/>
        </w:rPr>
        <w:t xml:space="preserve">Преобладающими на территории </w:t>
      </w:r>
      <w:r w:rsidR="00CC41BE">
        <w:rPr>
          <w:rFonts w:ascii="Times New Roman" w:eastAsia="Calibri" w:hAnsi="Times New Roman" w:cs="Times New Roman"/>
          <w:sz w:val="28"/>
          <w:szCs w:val="28"/>
        </w:rPr>
        <w:t>города</w:t>
      </w:r>
      <w:r w:rsidRPr="00CB1848">
        <w:rPr>
          <w:rFonts w:ascii="Times New Roman" w:eastAsia="Calibri" w:hAnsi="Times New Roman" w:cs="Times New Roman"/>
          <w:sz w:val="28"/>
          <w:szCs w:val="28"/>
        </w:rPr>
        <w:t xml:space="preserve"> Боготол</w:t>
      </w:r>
      <w:r w:rsidR="004643CE">
        <w:rPr>
          <w:rFonts w:ascii="Times New Roman" w:eastAsia="Calibri" w:hAnsi="Times New Roman" w:cs="Times New Roman"/>
          <w:sz w:val="28"/>
          <w:szCs w:val="28"/>
        </w:rPr>
        <w:t>а</w:t>
      </w:r>
      <w:r w:rsidR="000151CB">
        <w:rPr>
          <w:rFonts w:ascii="Times New Roman" w:eastAsia="Calibri" w:hAnsi="Times New Roman" w:cs="Times New Roman"/>
          <w:sz w:val="28"/>
          <w:szCs w:val="28"/>
        </w:rPr>
        <w:t xml:space="preserve"> </w:t>
      </w:r>
      <w:r w:rsidRPr="00CB1848">
        <w:rPr>
          <w:rFonts w:ascii="Times New Roman" w:eastAsia="Calibri" w:hAnsi="Times New Roman" w:cs="Times New Roman"/>
          <w:sz w:val="28"/>
          <w:szCs w:val="28"/>
        </w:rPr>
        <w:t>в течение всего года являются ветры северо-западного направления. Среднегодовая скорость ветра составляет 14,0 м/с.</w:t>
      </w:r>
    </w:p>
    <w:p w14:paraId="73755455" w14:textId="463E58B2" w:rsidR="00CB1848" w:rsidRPr="00CB1848" w:rsidRDefault="00CB1848" w:rsidP="000151CB">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Осадки и снежный покров. Атмосферные осадки на террито</w:t>
      </w:r>
      <w:r w:rsidR="00CC41BE">
        <w:rPr>
          <w:rFonts w:ascii="Times New Roman" w:eastAsia="Calibri" w:hAnsi="Times New Roman" w:cs="Times New Roman"/>
          <w:sz w:val="28"/>
          <w:szCs w:val="28"/>
        </w:rPr>
        <w:t>рии города</w:t>
      </w:r>
      <w:r w:rsidRPr="00CB1848">
        <w:rPr>
          <w:rFonts w:ascii="Times New Roman" w:eastAsia="Calibri" w:hAnsi="Times New Roman" w:cs="Times New Roman"/>
          <w:sz w:val="28"/>
          <w:szCs w:val="28"/>
        </w:rPr>
        <w:t xml:space="preserve"> Боготол</w:t>
      </w:r>
      <w:r w:rsidR="006511B7">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определяются главным образом, циклонической </w:t>
      </w:r>
      <w:r w:rsidRPr="00CB1848">
        <w:rPr>
          <w:rFonts w:ascii="Times New Roman" w:eastAsia="Calibri" w:hAnsi="Times New Roman" w:cs="Times New Roman"/>
          <w:sz w:val="28"/>
          <w:szCs w:val="28"/>
        </w:rPr>
        <w:lastRenderedPageBreak/>
        <w:t>деятельностью. Осадки, связанные с местной циркуляцией, даже летом составляют меньшую долю. Наибольшей высоты снежный покров достигает в марте.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122319BE" w14:textId="2BD811E2" w:rsidR="000151CB" w:rsidRDefault="00CB1848" w:rsidP="000151CB">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Оценка</w:t>
      </w:r>
      <w:r w:rsidRPr="00CB1848">
        <w:rPr>
          <w:rFonts w:ascii="Times New Roman" w:eastAsia="Calibri" w:hAnsi="Times New Roman" w:cs="Times New Roman"/>
          <w:sz w:val="28"/>
          <w:szCs w:val="28"/>
        </w:rPr>
        <w:tab/>
        <w:t>опасных</w:t>
      </w:r>
      <w:r w:rsidRPr="00CB1848">
        <w:rPr>
          <w:rFonts w:ascii="Times New Roman" w:eastAsia="Calibri" w:hAnsi="Times New Roman" w:cs="Times New Roman"/>
          <w:sz w:val="28"/>
          <w:szCs w:val="28"/>
        </w:rPr>
        <w:tab/>
        <w:t>гидрометеорологических</w:t>
      </w:r>
      <w:r w:rsidRPr="00CB1848">
        <w:rPr>
          <w:rFonts w:ascii="Times New Roman" w:eastAsia="Calibri" w:hAnsi="Times New Roman" w:cs="Times New Roman"/>
          <w:sz w:val="28"/>
          <w:szCs w:val="28"/>
        </w:rPr>
        <w:tab/>
        <w:t>процессов</w:t>
      </w:r>
      <w:r w:rsidR="000151CB">
        <w:rPr>
          <w:rFonts w:ascii="Times New Roman" w:eastAsia="Calibri" w:hAnsi="Times New Roman" w:cs="Times New Roman"/>
          <w:sz w:val="28"/>
          <w:szCs w:val="28"/>
        </w:rPr>
        <w:t xml:space="preserve"> </w:t>
      </w:r>
      <w:r w:rsidRPr="00CB1848">
        <w:rPr>
          <w:rFonts w:ascii="Times New Roman" w:eastAsia="Calibri" w:hAnsi="Times New Roman" w:cs="Times New Roman"/>
          <w:sz w:val="28"/>
          <w:szCs w:val="28"/>
        </w:rPr>
        <w:t>в рассматриваемо</w:t>
      </w:r>
      <w:r w:rsidR="000151CB">
        <w:rPr>
          <w:rFonts w:ascii="Times New Roman" w:eastAsia="Calibri" w:hAnsi="Times New Roman" w:cs="Times New Roman"/>
          <w:sz w:val="28"/>
          <w:szCs w:val="28"/>
        </w:rPr>
        <w:t>м районе:</w:t>
      </w:r>
    </w:p>
    <w:p w14:paraId="35D188DD" w14:textId="1101EE64" w:rsidR="00CB1848" w:rsidRPr="00CB1848" w:rsidRDefault="00CB1848" w:rsidP="000151CB">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 мм/час и более), аномально высокие и аномально низкие температуры, снежные и ледяные корки, грозы.</w:t>
      </w:r>
    </w:p>
    <w:p w14:paraId="427C62D2" w14:textId="078365E3" w:rsidR="00CB1848" w:rsidRPr="00CB1848" w:rsidRDefault="00CB1848" w:rsidP="000151CB">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 материалам оценки для большей части территории Росс</w:t>
      </w:r>
      <w:r w:rsidR="000151CB">
        <w:rPr>
          <w:rFonts w:ascii="Times New Roman" w:eastAsia="Calibri" w:hAnsi="Times New Roman" w:cs="Times New Roman"/>
          <w:sz w:val="28"/>
          <w:szCs w:val="28"/>
        </w:rPr>
        <w:t xml:space="preserve">ии, куда входит и территория </w:t>
      </w:r>
      <w:r w:rsidR="00CC41BE">
        <w:rPr>
          <w:rFonts w:ascii="Times New Roman" w:eastAsia="Calibri" w:hAnsi="Times New Roman" w:cs="Times New Roman"/>
          <w:sz w:val="28"/>
          <w:szCs w:val="28"/>
        </w:rPr>
        <w:t xml:space="preserve">города </w:t>
      </w:r>
      <w:r w:rsidRPr="00CB1848">
        <w:rPr>
          <w:rFonts w:ascii="Times New Roman" w:eastAsia="Calibri" w:hAnsi="Times New Roman" w:cs="Times New Roman"/>
          <w:sz w:val="28"/>
          <w:szCs w:val="28"/>
        </w:rPr>
        <w:t>Боготол</w:t>
      </w:r>
      <w:r w:rsidR="00C73932">
        <w:rPr>
          <w:rFonts w:ascii="Times New Roman" w:eastAsia="Calibri" w:hAnsi="Times New Roman" w:cs="Times New Roman"/>
          <w:sz w:val="28"/>
          <w:szCs w:val="28"/>
        </w:rPr>
        <w:t>а</w:t>
      </w:r>
      <w:r w:rsidRPr="00CB1848">
        <w:rPr>
          <w:rFonts w:ascii="Times New Roman" w:eastAsia="Calibri" w:hAnsi="Times New Roman" w:cs="Times New Roman"/>
          <w:sz w:val="28"/>
          <w:szCs w:val="28"/>
        </w:rPr>
        <w:t>:</w:t>
      </w:r>
    </w:p>
    <w:p w14:paraId="0FBAE039" w14:textId="530A90F8" w:rsidR="000151CB" w:rsidRDefault="000151CB" w:rsidP="000151C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 xml:space="preserve">повторяемость ветров со скоростью 25-34 м/с, способных вызвать чрезвычайные ситуации I степени тяжести (ЧС-1), составляет 1 случай в год; </w:t>
      </w:r>
    </w:p>
    <w:p w14:paraId="38E7F8A4" w14:textId="57685B93" w:rsidR="00CB1848" w:rsidRPr="00CB1848" w:rsidRDefault="000151CB" w:rsidP="000151C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повторяемость ветров со скоростью 35-58 м/с, способных вызвать чрезвычайные ситуации 2 степени тяжести (ЧС-2) составляет менее 0,01 случая в год;</w:t>
      </w:r>
    </w:p>
    <w:p w14:paraId="363A8A10" w14:textId="598DFC4E" w:rsidR="00CB1848" w:rsidRPr="00CB1848" w:rsidRDefault="000151CB" w:rsidP="00CB184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B1848" w:rsidRPr="00CB1848">
        <w:rPr>
          <w:rFonts w:ascii="Times New Roman" w:eastAsia="Calibri" w:hAnsi="Times New Roman" w:cs="Times New Roman"/>
          <w:sz w:val="28"/>
          <w:szCs w:val="28"/>
        </w:rPr>
        <w:t>повторяемость смерчей составляет 0,0001 случаев в год, что на 2 порядка меньше значений, соответствующих умеренно опасной категории;</w:t>
      </w:r>
    </w:p>
    <w:p w14:paraId="7ECF6385" w14:textId="77777777" w:rsidR="00CB1848" w:rsidRPr="00CB1848" w:rsidRDefault="00CB1848" w:rsidP="00CB184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1 раз в 100 лет возможно выпадение 75 мм осадков в сутки.</w:t>
      </w:r>
    </w:p>
    <w:p w14:paraId="7529F21B" w14:textId="77777777" w:rsidR="00CB1848" w:rsidRPr="00CB1848" w:rsidRDefault="00CB1848" w:rsidP="00CB1848">
      <w:pPr>
        <w:spacing w:after="0" w:line="240" w:lineRule="auto"/>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повторяемость ливней, способных вызвать чрезвычайные ситуации 2 степени тяжести (ЧС2) составляет 0,15 случая в год; ЧС-3 - менее 0,001 случая в год.</w:t>
      </w:r>
    </w:p>
    <w:p w14:paraId="6539DB56" w14:textId="28187B25" w:rsidR="00CB1848" w:rsidRPr="00CB1848" w:rsidRDefault="00CB1848" w:rsidP="000151CB">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 xml:space="preserve">Таким образом, климатическая характеристика района </w:t>
      </w:r>
      <w:r w:rsidR="00CC41BE">
        <w:rPr>
          <w:rFonts w:ascii="Times New Roman" w:eastAsia="Calibri" w:hAnsi="Times New Roman" w:cs="Times New Roman"/>
          <w:sz w:val="28"/>
          <w:szCs w:val="28"/>
        </w:rPr>
        <w:t>города</w:t>
      </w:r>
      <w:r w:rsidRPr="00CB1848">
        <w:rPr>
          <w:rFonts w:ascii="Times New Roman" w:eastAsia="Calibri" w:hAnsi="Times New Roman" w:cs="Times New Roman"/>
          <w:sz w:val="28"/>
          <w:szCs w:val="28"/>
        </w:rPr>
        <w:t xml:space="preserve"> Боготол</w:t>
      </w:r>
      <w:r w:rsidR="00CC41BE">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свидетельствует, что стихийные погодные явления на рассматриваемой территории наблюдается крайне редко.</w:t>
      </w:r>
    </w:p>
    <w:p w14:paraId="77A050E0" w14:textId="46D149F4" w:rsidR="00CB1848" w:rsidRDefault="00CB1848" w:rsidP="00CB1848">
      <w:pPr>
        <w:spacing w:after="0" w:line="240" w:lineRule="auto"/>
        <w:ind w:firstLine="709"/>
        <w:jc w:val="both"/>
        <w:rPr>
          <w:rFonts w:ascii="Times New Roman" w:eastAsia="Calibri" w:hAnsi="Times New Roman" w:cs="Times New Roman"/>
          <w:sz w:val="28"/>
          <w:szCs w:val="28"/>
        </w:rPr>
      </w:pPr>
      <w:r w:rsidRPr="000151CB">
        <w:rPr>
          <w:rFonts w:ascii="Times New Roman" w:eastAsia="Calibri" w:hAnsi="Times New Roman" w:cs="Times New Roman"/>
          <w:sz w:val="28"/>
          <w:szCs w:val="28"/>
        </w:rPr>
        <w:t>1.2.</w:t>
      </w:r>
      <w:r w:rsidRPr="000151CB">
        <w:rPr>
          <w:rFonts w:ascii="Times New Roman" w:eastAsia="Calibri" w:hAnsi="Times New Roman" w:cs="Times New Roman"/>
          <w:sz w:val="28"/>
          <w:szCs w:val="28"/>
        </w:rPr>
        <w:tab/>
        <w:t xml:space="preserve">Описание </w:t>
      </w:r>
      <w:r w:rsidRPr="00CB1848">
        <w:rPr>
          <w:rFonts w:ascii="Times New Roman" w:eastAsia="Calibri" w:hAnsi="Times New Roman" w:cs="Times New Roman"/>
          <w:sz w:val="28"/>
          <w:szCs w:val="28"/>
        </w:rPr>
        <w:t>системы централизованного теплоснабжения</w:t>
      </w:r>
    </w:p>
    <w:p w14:paraId="5AE9C8A1" w14:textId="77777777" w:rsidR="000151CB" w:rsidRDefault="000151CB" w:rsidP="004F3C40">
      <w:pPr>
        <w:numPr>
          <w:ilvl w:val="1"/>
          <w:numId w:val="0"/>
        </w:numPr>
        <w:spacing w:before="120" w:after="200" w:line="240" w:lineRule="auto"/>
        <w:ind w:left="715" w:hanging="431"/>
        <w:contextualSpacing/>
        <w:jc w:val="both"/>
        <w:outlineLvl w:val="1"/>
        <w:rPr>
          <w:rFonts w:ascii="Times New Roman" w:eastAsia="Calibri" w:hAnsi="Times New Roman" w:cs="Times New Roman"/>
          <w:b/>
          <w:sz w:val="28"/>
          <w:szCs w:val="24"/>
        </w:rPr>
      </w:pPr>
      <w:bookmarkStart w:id="1" w:name="_Toc72223776"/>
      <w:bookmarkStart w:id="2" w:name="_Toc106319567"/>
    </w:p>
    <w:p w14:paraId="67A400BB" w14:textId="55C29CDB" w:rsidR="004F3C40" w:rsidRDefault="004F3C40" w:rsidP="000151CB">
      <w:pPr>
        <w:numPr>
          <w:ilvl w:val="1"/>
          <w:numId w:val="0"/>
        </w:numPr>
        <w:spacing w:before="120" w:after="200" w:line="240" w:lineRule="auto"/>
        <w:ind w:left="715" w:hanging="431"/>
        <w:contextualSpacing/>
        <w:jc w:val="center"/>
        <w:outlineLvl w:val="1"/>
        <w:rPr>
          <w:rFonts w:ascii="Times New Roman" w:eastAsia="Calibri" w:hAnsi="Times New Roman" w:cs="Times New Roman"/>
          <w:sz w:val="28"/>
          <w:szCs w:val="24"/>
        </w:rPr>
      </w:pPr>
      <w:r w:rsidRPr="000151CB">
        <w:rPr>
          <w:rFonts w:ascii="Times New Roman" w:eastAsia="Calibri" w:hAnsi="Times New Roman" w:cs="Times New Roman"/>
          <w:sz w:val="28"/>
          <w:szCs w:val="24"/>
        </w:rPr>
        <w:t>Описание границ зон деятельности единой теплоснабжающей организации (организаций)</w:t>
      </w:r>
      <w:bookmarkEnd w:id="1"/>
      <w:bookmarkEnd w:id="2"/>
    </w:p>
    <w:p w14:paraId="26086BA1" w14:textId="77777777" w:rsidR="000151CB" w:rsidRPr="000151CB" w:rsidRDefault="000151CB" w:rsidP="000151CB">
      <w:pPr>
        <w:numPr>
          <w:ilvl w:val="1"/>
          <w:numId w:val="0"/>
        </w:numPr>
        <w:spacing w:before="120" w:after="200" w:line="240" w:lineRule="auto"/>
        <w:ind w:left="715" w:hanging="431"/>
        <w:contextualSpacing/>
        <w:jc w:val="center"/>
        <w:outlineLvl w:val="1"/>
        <w:rPr>
          <w:rFonts w:ascii="Times New Roman" w:eastAsia="Calibri" w:hAnsi="Times New Roman" w:cs="Times New Roman"/>
          <w:sz w:val="28"/>
          <w:szCs w:val="24"/>
        </w:rPr>
      </w:pPr>
    </w:p>
    <w:p w14:paraId="19BCF3B5" w14:textId="5EC7578F" w:rsidR="004F3C40" w:rsidRPr="000151CB" w:rsidRDefault="004F3C40" w:rsidP="004F3C40">
      <w:pPr>
        <w:spacing w:before="240" w:after="240" w:line="240" w:lineRule="auto"/>
        <w:ind w:firstLine="709"/>
        <w:jc w:val="both"/>
        <w:rPr>
          <w:rFonts w:ascii="Times New Roman" w:eastAsia="Times New Roman" w:hAnsi="Times New Roman" w:cs="Times New Roman"/>
          <w:sz w:val="28"/>
          <w:szCs w:val="28"/>
        </w:rPr>
      </w:pPr>
      <w:r w:rsidRPr="000151CB">
        <w:rPr>
          <w:rFonts w:ascii="Times New Roman" w:eastAsia="Times New Roman" w:hAnsi="Times New Roman" w:cs="Times New Roman"/>
          <w:sz w:val="28"/>
          <w:szCs w:val="28"/>
        </w:rPr>
        <w:t>Описание границ зон деятельности ЕТО на территории города Боготола</w:t>
      </w:r>
      <w:r w:rsidR="000151CB">
        <w:rPr>
          <w:rFonts w:ascii="Times New Roman" w:eastAsia="Times New Roman" w:hAnsi="Times New Roman" w:cs="Times New Roman"/>
          <w:sz w:val="28"/>
          <w:szCs w:val="28"/>
        </w:rPr>
        <w:t xml:space="preserve"> приведено в таблице ниже</w:t>
      </w:r>
      <w:r w:rsidRPr="000151CB">
        <w:rPr>
          <w:rFonts w:ascii="Times New Roman" w:eastAsia="Times New Roman" w:hAnsi="Times New Roman" w:cs="Times New Roman"/>
          <w:sz w:val="28"/>
          <w:szCs w:val="28"/>
        </w:rPr>
        <w:t>.</w:t>
      </w:r>
    </w:p>
    <w:p w14:paraId="00DE1E34" w14:textId="6F4CB3EC" w:rsidR="004F3C40" w:rsidRPr="000151CB" w:rsidRDefault="004F3C40" w:rsidP="000151CB">
      <w:pPr>
        <w:spacing w:before="120" w:after="120" w:line="240" w:lineRule="auto"/>
        <w:jc w:val="both"/>
        <w:rPr>
          <w:rFonts w:ascii="Times New Roman" w:eastAsia="Times New Roman" w:hAnsi="Times New Roman" w:cs="Times New Roman"/>
          <w:bCs/>
          <w:color w:val="000000"/>
          <w:sz w:val="24"/>
          <w:szCs w:val="24"/>
          <w:lang w:bidi="en-US"/>
        </w:rPr>
      </w:pPr>
      <w:r w:rsidRPr="000151CB">
        <w:rPr>
          <w:rFonts w:ascii="Times New Roman" w:eastAsia="Times New Roman" w:hAnsi="Times New Roman" w:cs="Times New Roman"/>
          <w:bCs/>
          <w:color w:val="000000"/>
          <w:sz w:val="24"/>
          <w:szCs w:val="24"/>
          <w:lang w:bidi="en-US"/>
        </w:rPr>
        <w:t>Описание границ зон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860"/>
        <w:gridCol w:w="744"/>
        <w:gridCol w:w="2523"/>
        <w:gridCol w:w="2516"/>
      </w:tblGrid>
      <w:tr w:rsidR="004F3C40" w:rsidRPr="00CB1848" w14:paraId="4F651F17" w14:textId="77777777" w:rsidTr="00BD3F59">
        <w:trPr>
          <w:trHeight w:val="984"/>
          <w:tblHeader/>
        </w:trPr>
        <w:tc>
          <w:tcPr>
            <w:tcW w:w="262" w:type="pct"/>
            <w:shd w:val="clear" w:color="auto" w:fill="auto"/>
            <w:tcMar>
              <w:left w:w="28" w:type="dxa"/>
              <w:right w:w="28" w:type="dxa"/>
            </w:tcMar>
            <w:vAlign w:val="center"/>
            <w:hideMark/>
          </w:tcPr>
          <w:p w14:paraId="64397440"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 п.п.</w:t>
            </w:r>
          </w:p>
        </w:tc>
        <w:tc>
          <w:tcPr>
            <w:tcW w:w="1568" w:type="pct"/>
            <w:shd w:val="clear" w:color="auto" w:fill="auto"/>
            <w:tcMar>
              <w:left w:w="28" w:type="dxa"/>
              <w:right w:w="28" w:type="dxa"/>
            </w:tcMar>
            <w:vAlign w:val="center"/>
            <w:hideMark/>
          </w:tcPr>
          <w:p w14:paraId="0B2DA068"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Наименование системы ТС</w:t>
            </w:r>
          </w:p>
        </w:tc>
        <w:tc>
          <w:tcPr>
            <w:tcW w:w="408" w:type="pct"/>
            <w:shd w:val="clear" w:color="auto" w:fill="auto"/>
            <w:tcMar>
              <w:left w:w="28" w:type="dxa"/>
              <w:right w:w="28" w:type="dxa"/>
            </w:tcMar>
            <w:textDirection w:val="btLr"/>
            <w:vAlign w:val="center"/>
            <w:hideMark/>
          </w:tcPr>
          <w:p w14:paraId="706F7CF6"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 системы ТС</w:t>
            </w:r>
          </w:p>
        </w:tc>
        <w:tc>
          <w:tcPr>
            <w:tcW w:w="1383" w:type="pct"/>
            <w:shd w:val="clear" w:color="auto" w:fill="auto"/>
            <w:tcMar>
              <w:left w:w="28" w:type="dxa"/>
              <w:right w:w="28" w:type="dxa"/>
            </w:tcMar>
            <w:vAlign w:val="center"/>
            <w:hideMark/>
          </w:tcPr>
          <w:p w14:paraId="0019D8A4"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Утвержденная ЕТО</w:t>
            </w:r>
          </w:p>
        </w:tc>
        <w:tc>
          <w:tcPr>
            <w:tcW w:w="1379" w:type="pct"/>
            <w:shd w:val="clear" w:color="auto" w:fill="auto"/>
            <w:tcMar>
              <w:left w:w="28" w:type="dxa"/>
              <w:right w:w="28" w:type="dxa"/>
            </w:tcMar>
            <w:vAlign w:val="center"/>
            <w:hideMark/>
          </w:tcPr>
          <w:p w14:paraId="7A98B503"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 xml:space="preserve">Границы зоны деятельности ЕТО </w:t>
            </w:r>
          </w:p>
        </w:tc>
      </w:tr>
      <w:tr w:rsidR="004F3C40" w:rsidRPr="00CB1848" w14:paraId="0497C918" w14:textId="77777777" w:rsidTr="00BD3F59">
        <w:trPr>
          <w:tblHeader/>
        </w:trPr>
        <w:tc>
          <w:tcPr>
            <w:tcW w:w="262" w:type="pct"/>
            <w:shd w:val="clear" w:color="auto" w:fill="auto"/>
            <w:tcMar>
              <w:left w:w="28" w:type="dxa"/>
              <w:right w:w="28" w:type="dxa"/>
            </w:tcMar>
            <w:vAlign w:val="center"/>
            <w:hideMark/>
          </w:tcPr>
          <w:p w14:paraId="7566854D"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1</w:t>
            </w:r>
          </w:p>
        </w:tc>
        <w:tc>
          <w:tcPr>
            <w:tcW w:w="1568" w:type="pct"/>
            <w:shd w:val="clear" w:color="auto" w:fill="auto"/>
            <w:tcMar>
              <w:left w:w="28" w:type="dxa"/>
              <w:right w:w="28" w:type="dxa"/>
            </w:tcMar>
            <w:vAlign w:val="center"/>
            <w:hideMark/>
          </w:tcPr>
          <w:p w14:paraId="7914D3E7"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2</w:t>
            </w:r>
          </w:p>
        </w:tc>
        <w:tc>
          <w:tcPr>
            <w:tcW w:w="408" w:type="pct"/>
            <w:shd w:val="clear" w:color="auto" w:fill="auto"/>
            <w:tcMar>
              <w:left w:w="28" w:type="dxa"/>
              <w:right w:w="28" w:type="dxa"/>
            </w:tcMar>
            <w:vAlign w:val="center"/>
            <w:hideMark/>
          </w:tcPr>
          <w:p w14:paraId="2F124BB7"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3</w:t>
            </w:r>
          </w:p>
        </w:tc>
        <w:tc>
          <w:tcPr>
            <w:tcW w:w="1383" w:type="pct"/>
            <w:shd w:val="clear" w:color="auto" w:fill="auto"/>
            <w:tcMar>
              <w:left w:w="28" w:type="dxa"/>
              <w:right w:w="28" w:type="dxa"/>
            </w:tcMar>
            <w:vAlign w:val="center"/>
            <w:hideMark/>
          </w:tcPr>
          <w:p w14:paraId="6BEF7CA0"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4</w:t>
            </w:r>
          </w:p>
        </w:tc>
        <w:tc>
          <w:tcPr>
            <w:tcW w:w="1379" w:type="pct"/>
            <w:shd w:val="clear" w:color="auto" w:fill="auto"/>
            <w:tcMar>
              <w:left w:w="28" w:type="dxa"/>
              <w:right w:w="28" w:type="dxa"/>
            </w:tcMar>
            <w:vAlign w:val="center"/>
            <w:hideMark/>
          </w:tcPr>
          <w:p w14:paraId="5D8CFB76" w14:textId="77777777" w:rsidR="004F3C40" w:rsidRPr="000151CB" w:rsidRDefault="004F3C40" w:rsidP="00BD3F59">
            <w:pPr>
              <w:spacing w:after="0" w:line="240" w:lineRule="auto"/>
              <w:jc w:val="center"/>
              <w:rPr>
                <w:rFonts w:ascii="Times New Roman" w:eastAsia="Times New Roman" w:hAnsi="Times New Roman" w:cs="Times New Roman"/>
                <w:bCs/>
                <w:color w:val="000000"/>
                <w:sz w:val="20"/>
                <w:szCs w:val="20"/>
                <w:lang w:eastAsia="ru-RU"/>
              </w:rPr>
            </w:pPr>
            <w:r w:rsidRPr="000151CB">
              <w:rPr>
                <w:rFonts w:ascii="Times New Roman" w:eastAsia="Times New Roman" w:hAnsi="Times New Roman" w:cs="Times New Roman"/>
                <w:bCs/>
                <w:color w:val="000000"/>
                <w:sz w:val="20"/>
                <w:szCs w:val="20"/>
                <w:lang w:eastAsia="ru-RU"/>
              </w:rPr>
              <w:t>5</w:t>
            </w:r>
          </w:p>
        </w:tc>
      </w:tr>
      <w:tr w:rsidR="004F3C40" w:rsidRPr="00CB1848" w14:paraId="1BBE2CC2" w14:textId="77777777" w:rsidTr="00BD3F59">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0A4E6C"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1</w:t>
            </w:r>
          </w:p>
        </w:tc>
        <w:tc>
          <w:tcPr>
            <w:tcW w:w="15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6F619E" w14:textId="20BF8500"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2 АБМК</w:t>
            </w:r>
          </w:p>
        </w:tc>
        <w:tc>
          <w:tcPr>
            <w:tcW w:w="408" w:type="pct"/>
            <w:shd w:val="clear" w:color="auto" w:fill="auto"/>
            <w:tcMar>
              <w:left w:w="28" w:type="dxa"/>
              <w:right w:w="28" w:type="dxa"/>
            </w:tcMar>
            <w:vAlign w:val="center"/>
            <w:hideMark/>
          </w:tcPr>
          <w:p w14:paraId="5800E92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1</w:t>
            </w:r>
          </w:p>
        </w:tc>
        <w:tc>
          <w:tcPr>
            <w:tcW w:w="1383" w:type="pct"/>
            <w:shd w:val="clear" w:color="auto" w:fill="auto"/>
            <w:tcMar>
              <w:left w:w="28" w:type="dxa"/>
              <w:right w:w="28" w:type="dxa"/>
            </w:tcMar>
            <w:vAlign w:val="center"/>
            <w:hideMark/>
          </w:tcPr>
          <w:p w14:paraId="35FE4A13"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hideMark/>
          </w:tcPr>
          <w:p w14:paraId="776C95DD"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ул. Вокзальная, 63 и пер. Строительный, 4</w:t>
            </w:r>
          </w:p>
        </w:tc>
      </w:tr>
      <w:tr w:rsidR="004F3C40" w:rsidRPr="00CB1848" w14:paraId="231067BF"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C7D07C"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2</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62639" w14:textId="6E5E029A"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3 АБМК</w:t>
            </w:r>
          </w:p>
        </w:tc>
        <w:tc>
          <w:tcPr>
            <w:tcW w:w="408" w:type="pct"/>
            <w:shd w:val="clear" w:color="auto" w:fill="auto"/>
            <w:tcMar>
              <w:left w:w="28" w:type="dxa"/>
              <w:right w:w="28" w:type="dxa"/>
            </w:tcMar>
            <w:vAlign w:val="center"/>
            <w:hideMark/>
          </w:tcPr>
          <w:p w14:paraId="6845383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2</w:t>
            </w:r>
          </w:p>
        </w:tc>
        <w:tc>
          <w:tcPr>
            <w:tcW w:w="1383" w:type="pct"/>
            <w:shd w:val="clear" w:color="auto" w:fill="auto"/>
            <w:tcMar>
              <w:left w:w="28" w:type="dxa"/>
              <w:right w:w="28" w:type="dxa"/>
            </w:tcMar>
            <w:vAlign w:val="center"/>
            <w:hideMark/>
          </w:tcPr>
          <w:p w14:paraId="428B6CB4"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hideMark/>
          </w:tcPr>
          <w:p w14:paraId="79D6087C"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 xml:space="preserve">ул. Кузнецова, 5, Пролетарская, 3б, ул. 1-ая </w:t>
            </w:r>
            <w:r w:rsidRPr="000151CB">
              <w:rPr>
                <w:rFonts w:ascii="Times New Roman" w:eastAsia="Times New Roman" w:hAnsi="Times New Roman" w:cs="Times New Roman"/>
                <w:color w:val="000000"/>
                <w:sz w:val="20"/>
                <w:szCs w:val="20"/>
                <w:lang w:eastAsia="ru-RU"/>
              </w:rPr>
              <w:lastRenderedPageBreak/>
              <w:t>Зарельсовая, 21, 27, 44, 46, 48 и ул. Переездная 10а, 10б.</w:t>
            </w:r>
          </w:p>
        </w:tc>
      </w:tr>
      <w:tr w:rsidR="004F3C40" w:rsidRPr="00CB1848" w14:paraId="142FD72B"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68D70A"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lastRenderedPageBreak/>
              <w:t>3</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1C0E6D82" w14:textId="2796B13A"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4 АБМК</w:t>
            </w:r>
          </w:p>
        </w:tc>
        <w:tc>
          <w:tcPr>
            <w:tcW w:w="408" w:type="pct"/>
            <w:shd w:val="clear" w:color="auto" w:fill="auto"/>
            <w:tcMar>
              <w:left w:w="28" w:type="dxa"/>
              <w:right w:w="28" w:type="dxa"/>
            </w:tcMar>
            <w:vAlign w:val="center"/>
          </w:tcPr>
          <w:p w14:paraId="708BC3A7"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3</w:t>
            </w:r>
          </w:p>
        </w:tc>
        <w:tc>
          <w:tcPr>
            <w:tcW w:w="1383" w:type="pct"/>
            <w:shd w:val="clear" w:color="auto" w:fill="auto"/>
            <w:tcMar>
              <w:left w:w="28" w:type="dxa"/>
              <w:right w:w="28" w:type="dxa"/>
            </w:tcMar>
            <w:vAlign w:val="center"/>
          </w:tcPr>
          <w:p w14:paraId="3CDDDD0C"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2675E71C"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Больничная, 4, 6а, 8, 10, Иркутская, 1в, ул. Северная, 9</w:t>
            </w:r>
          </w:p>
        </w:tc>
      </w:tr>
      <w:tr w:rsidR="004F3C40" w:rsidRPr="00CB1848" w14:paraId="005655A4"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5E56BB"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4</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6031E9B2" w14:textId="5B19CB78"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5 АБМК</w:t>
            </w:r>
          </w:p>
        </w:tc>
        <w:tc>
          <w:tcPr>
            <w:tcW w:w="408" w:type="pct"/>
            <w:shd w:val="clear" w:color="auto" w:fill="auto"/>
            <w:tcMar>
              <w:left w:w="28" w:type="dxa"/>
              <w:right w:w="28" w:type="dxa"/>
            </w:tcMar>
            <w:vAlign w:val="center"/>
          </w:tcPr>
          <w:p w14:paraId="75DF407B"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4</w:t>
            </w:r>
          </w:p>
        </w:tc>
        <w:tc>
          <w:tcPr>
            <w:tcW w:w="1383" w:type="pct"/>
            <w:shd w:val="clear" w:color="auto" w:fill="auto"/>
            <w:tcMar>
              <w:left w:w="28" w:type="dxa"/>
              <w:right w:w="28" w:type="dxa"/>
            </w:tcMar>
            <w:vAlign w:val="center"/>
          </w:tcPr>
          <w:p w14:paraId="10B9A154"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3C6EC3B2"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Больничная, 4, 6а</w:t>
            </w:r>
          </w:p>
        </w:tc>
      </w:tr>
      <w:tr w:rsidR="004F3C40" w:rsidRPr="00CB1848" w14:paraId="44355EE6"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201D1E"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5</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6A09C5A3" w14:textId="079FACCA"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6 АБМК</w:t>
            </w:r>
          </w:p>
        </w:tc>
        <w:tc>
          <w:tcPr>
            <w:tcW w:w="408" w:type="pct"/>
            <w:shd w:val="clear" w:color="auto" w:fill="auto"/>
            <w:tcMar>
              <w:left w:w="28" w:type="dxa"/>
              <w:right w:w="28" w:type="dxa"/>
            </w:tcMar>
            <w:vAlign w:val="center"/>
          </w:tcPr>
          <w:p w14:paraId="13F00036"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5</w:t>
            </w:r>
          </w:p>
        </w:tc>
        <w:tc>
          <w:tcPr>
            <w:tcW w:w="1383" w:type="pct"/>
            <w:shd w:val="clear" w:color="auto" w:fill="auto"/>
            <w:tcMar>
              <w:left w:w="28" w:type="dxa"/>
              <w:right w:w="28" w:type="dxa"/>
            </w:tcMar>
            <w:vAlign w:val="center"/>
          </w:tcPr>
          <w:p w14:paraId="7944C16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5DBD5A12"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Опытное поле, 14, 18, 11, ул. Опытная станция, 6, 8, 10, 13, 16, 20</w:t>
            </w:r>
          </w:p>
        </w:tc>
      </w:tr>
      <w:tr w:rsidR="004F3C40" w:rsidRPr="00CB1848" w14:paraId="7547B2C0"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E8668C8"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6</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156EA896" w14:textId="13B46DF8"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7 (электрокотельная)</w:t>
            </w:r>
          </w:p>
        </w:tc>
        <w:tc>
          <w:tcPr>
            <w:tcW w:w="408" w:type="pct"/>
            <w:shd w:val="clear" w:color="auto" w:fill="auto"/>
            <w:tcMar>
              <w:left w:w="28" w:type="dxa"/>
              <w:right w:w="28" w:type="dxa"/>
            </w:tcMar>
            <w:vAlign w:val="center"/>
          </w:tcPr>
          <w:p w14:paraId="5146337F"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6</w:t>
            </w:r>
          </w:p>
        </w:tc>
        <w:tc>
          <w:tcPr>
            <w:tcW w:w="1383" w:type="pct"/>
            <w:shd w:val="clear" w:color="auto" w:fill="auto"/>
            <w:tcMar>
              <w:left w:w="28" w:type="dxa"/>
              <w:right w:w="28" w:type="dxa"/>
            </w:tcMar>
            <w:vAlign w:val="center"/>
          </w:tcPr>
          <w:p w14:paraId="0D326109"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60C15E33"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Иркутская, 60</w:t>
            </w:r>
          </w:p>
        </w:tc>
      </w:tr>
      <w:tr w:rsidR="004F3C40" w:rsidRPr="00CB1848" w14:paraId="5B95F578"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A162F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7</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7C5F6BD5" w14:textId="0BEB797F"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w:t>
            </w:r>
            <w:r w:rsidR="000151CB">
              <w:rPr>
                <w:rFonts w:ascii="Times New Roman" w:eastAsia="Times New Roman" w:hAnsi="Times New Roman" w:cs="Times New Roman"/>
                <w:color w:val="000000"/>
                <w:sz w:val="20"/>
                <w:szCs w:val="20"/>
              </w:rPr>
              <w:t xml:space="preserve"> </w:t>
            </w:r>
            <w:r w:rsidRPr="000151CB">
              <w:rPr>
                <w:rFonts w:ascii="Times New Roman" w:eastAsia="Times New Roman" w:hAnsi="Times New Roman" w:cs="Times New Roman"/>
                <w:color w:val="000000"/>
                <w:sz w:val="20"/>
                <w:szCs w:val="20"/>
              </w:rPr>
              <w:t>8</w:t>
            </w:r>
          </w:p>
        </w:tc>
        <w:tc>
          <w:tcPr>
            <w:tcW w:w="408" w:type="pct"/>
            <w:shd w:val="clear" w:color="auto" w:fill="auto"/>
            <w:tcMar>
              <w:left w:w="28" w:type="dxa"/>
              <w:right w:w="28" w:type="dxa"/>
            </w:tcMar>
            <w:vAlign w:val="center"/>
          </w:tcPr>
          <w:p w14:paraId="73B8C81B"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7</w:t>
            </w:r>
          </w:p>
        </w:tc>
        <w:tc>
          <w:tcPr>
            <w:tcW w:w="1383" w:type="pct"/>
            <w:shd w:val="clear" w:color="auto" w:fill="auto"/>
            <w:tcMar>
              <w:left w:w="28" w:type="dxa"/>
              <w:right w:w="28" w:type="dxa"/>
            </w:tcMar>
            <w:vAlign w:val="center"/>
          </w:tcPr>
          <w:p w14:paraId="12E1AC39"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7698B649"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40 лет Октября, ул. Сурикова, ул. Рабочая, ул. Кирова, ул. Заводская, ул. Промышленная, ул. Колхозная, ул. Молодежная, пер. Ефремова, ул. Школьная, ул. Комсомольская, ул. Советская, ул. Элеваторная, ул. Совхозная, ул. Фабричная, пер. 9 Мая, ул. Октябрьская, ул. Шикунова</w:t>
            </w:r>
          </w:p>
        </w:tc>
      </w:tr>
      <w:tr w:rsidR="004F3C40" w:rsidRPr="00CB1848" w14:paraId="144FC3F7" w14:textId="77777777" w:rsidTr="00BD3F59">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F6EC9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8</w:t>
            </w:r>
          </w:p>
        </w:tc>
        <w:tc>
          <w:tcPr>
            <w:tcW w:w="1568" w:type="pct"/>
            <w:tcBorders>
              <w:top w:val="nil"/>
              <w:left w:val="nil"/>
              <w:bottom w:val="single" w:sz="4" w:space="0" w:color="auto"/>
              <w:right w:val="single" w:sz="4" w:space="0" w:color="auto"/>
            </w:tcBorders>
            <w:shd w:val="clear" w:color="auto" w:fill="auto"/>
            <w:tcMar>
              <w:left w:w="28" w:type="dxa"/>
              <w:right w:w="28" w:type="dxa"/>
            </w:tcMar>
            <w:vAlign w:val="center"/>
          </w:tcPr>
          <w:p w14:paraId="75E00BB6"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rPr>
              <w:t>Котельная ст. Боготол, узловая</w:t>
            </w:r>
          </w:p>
        </w:tc>
        <w:tc>
          <w:tcPr>
            <w:tcW w:w="408" w:type="pct"/>
            <w:shd w:val="clear" w:color="auto" w:fill="auto"/>
            <w:tcMar>
              <w:left w:w="28" w:type="dxa"/>
              <w:right w:w="28" w:type="dxa"/>
            </w:tcMar>
            <w:vAlign w:val="center"/>
          </w:tcPr>
          <w:p w14:paraId="2F2E4CAA"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8</w:t>
            </w:r>
          </w:p>
        </w:tc>
        <w:tc>
          <w:tcPr>
            <w:tcW w:w="1383" w:type="pct"/>
            <w:shd w:val="clear" w:color="auto" w:fill="auto"/>
            <w:tcMar>
              <w:left w:w="28" w:type="dxa"/>
              <w:right w:w="28" w:type="dxa"/>
            </w:tcMar>
            <w:vAlign w:val="center"/>
          </w:tcPr>
          <w:p w14:paraId="1E3FDFDD" w14:textId="77777777" w:rsidR="004F3C40" w:rsidRPr="000151CB" w:rsidRDefault="004F3C40" w:rsidP="00BD3F59">
            <w:pPr>
              <w:spacing w:after="0" w:line="240" w:lineRule="auto"/>
              <w:jc w:val="center"/>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sz w:val="20"/>
                <w:szCs w:val="20"/>
              </w:rPr>
              <w:t>АО «КрасЭКо»</w:t>
            </w:r>
          </w:p>
        </w:tc>
        <w:tc>
          <w:tcPr>
            <w:tcW w:w="1379" w:type="pct"/>
            <w:shd w:val="clear" w:color="auto" w:fill="auto"/>
            <w:tcMar>
              <w:left w:w="28" w:type="dxa"/>
              <w:right w:w="28" w:type="dxa"/>
            </w:tcMar>
            <w:vAlign w:val="center"/>
          </w:tcPr>
          <w:p w14:paraId="137BED6A" w14:textId="77777777" w:rsidR="004F3C40" w:rsidRPr="000151CB" w:rsidRDefault="004F3C40" w:rsidP="00BD3F59">
            <w:pPr>
              <w:spacing w:after="0" w:line="240" w:lineRule="auto"/>
              <w:rPr>
                <w:rFonts w:ascii="Times New Roman" w:eastAsia="Times New Roman" w:hAnsi="Times New Roman" w:cs="Times New Roman"/>
                <w:color w:val="000000"/>
                <w:sz w:val="20"/>
                <w:szCs w:val="20"/>
                <w:lang w:eastAsia="ru-RU"/>
              </w:rPr>
            </w:pPr>
            <w:r w:rsidRPr="000151CB">
              <w:rPr>
                <w:rFonts w:ascii="Times New Roman" w:eastAsia="Times New Roman" w:hAnsi="Times New Roman" w:cs="Times New Roman"/>
                <w:color w:val="000000"/>
                <w:sz w:val="20"/>
                <w:szCs w:val="20"/>
                <w:lang w:eastAsia="ru-RU"/>
              </w:rPr>
              <w:t>ул. 40 лет Октября, ул. Шикунова, ул. Рабочая, ул. Кирова, ул. Деповская, ул. Пионерская, ул. Колхозная, ул. Молодежная, Вокзальная, ул. Школьная, ул. Комсомольская, ул. Советская, ул. Элеваторная, ул. Совхозная, ул. Сибирская, ул. Садовая, ул. Октябрьская, ул. Шикунова, ул. Куйбышева, ул. Интернациональная, пер. Спортивный</w:t>
            </w:r>
          </w:p>
        </w:tc>
      </w:tr>
    </w:tbl>
    <w:p w14:paraId="531DA702" w14:textId="03CE50E8" w:rsidR="004F3C40" w:rsidRPr="00CB1848" w:rsidRDefault="000151CB" w:rsidP="000151CB">
      <w:pPr>
        <w:spacing w:before="240" w:after="240" w:line="240" w:lineRule="auto"/>
        <w:ind w:firstLine="709"/>
        <w:rPr>
          <w:rFonts w:ascii="Times New Roman" w:eastAsia="Times New Roman" w:hAnsi="Times New Roman" w:cs="Times New Roman"/>
          <w:sz w:val="24"/>
          <w:szCs w:val="24"/>
          <w:highlight w:val="yellow"/>
        </w:rPr>
      </w:pPr>
      <w:r w:rsidRPr="00CB1848">
        <w:rPr>
          <w:rFonts w:ascii="Times New Roman" w:eastAsia="Times New Roman" w:hAnsi="Times New Roman" w:cs="Times New Roman"/>
          <w:noProof/>
          <w:sz w:val="24"/>
          <w:szCs w:val="24"/>
          <w:highlight w:val="yellow"/>
          <w:lang w:eastAsia="ru-RU"/>
        </w:rPr>
        <w:lastRenderedPageBreak/>
        <w:drawing>
          <wp:inline distT="0" distB="0" distL="0" distR="0" wp14:anchorId="1D027C00" wp14:editId="7E838EB8">
            <wp:extent cx="5756275" cy="3870325"/>
            <wp:effectExtent l="0" t="0" r="0" b="0"/>
            <wp:docPr id="10" name="Рисунок 10" descr="C:\Users\nas74\YandexDisk-teh@spbtochka.ru\Скриншоты\2022-06-17_00-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74\YandexDisk-teh@spbtochka.ru\Скриншоты\2022-06-17_00-54-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3870325"/>
                    </a:xfrm>
                    <a:prstGeom prst="rect">
                      <a:avLst/>
                    </a:prstGeom>
                    <a:noFill/>
                    <a:ln>
                      <a:noFill/>
                    </a:ln>
                  </pic:spPr>
                </pic:pic>
              </a:graphicData>
            </a:graphic>
          </wp:inline>
        </w:drawing>
      </w:r>
    </w:p>
    <w:p w14:paraId="660EFA44" w14:textId="339CCE1F" w:rsidR="004F3C40" w:rsidRDefault="004F3C40" w:rsidP="00CB1848">
      <w:pPr>
        <w:spacing w:after="0" w:line="240" w:lineRule="auto"/>
        <w:ind w:firstLine="709"/>
        <w:jc w:val="both"/>
        <w:rPr>
          <w:rFonts w:ascii="Times New Roman" w:eastAsia="Calibri" w:hAnsi="Times New Roman" w:cs="Times New Roman"/>
          <w:sz w:val="28"/>
          <w:szCs w:val="28"/>
        </w:rPr>
      </w:pPr>
    </w:p>
    <w:p w14:paraId="219C3F4C" w14:textId="77777777" w:rsidR="004F3C40" w:rsidRPr="00CB1848" w:rsidRDefault="004F3C40" w:rsidP="00CB1848">
      <w:pPr>
        <w:spacing w:after="0" w:line="240" w:lineRule="auto"/>
        <w:ind w:firstLine="709"/>
        <w:jc w:val="both"/>
        <w:rPr>
          <w:rFonts w:ascii="Times New Roman" w:eastAsia="Calibri" w:hAnsi="Times New Roman" w:cs="Times New Roman"/>
          <w:sz w:val="28"/>
          <w:szCs w:val="28"/>
        </w:rPr>
      </w:pPr>
    </w:p>
    <w:p w14:paraId="63433FC3"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4EF1FFCE"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5D43B187"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23D277B2"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1E7AC611"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037724FC"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04FE0D6A"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619B8184"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039C25BC"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4094BE49"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40E71550"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5AE46D61"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58E0A470"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59A79C3B"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30C4DAF3"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0DD5D983"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6588F6DE"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341C91D7"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5B68DD65"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3206A37D"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6FC1CA5A"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66A01068"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604C5BF2" w14:textId="77777777" w:rsidR="000151CB" w:rsidRDefault="000151CB" w:rsidP="00CB1848">
      <w:pPr>
        <w:spacing w:after="0" w:line="240" w:lineRule="auto"/>
        <w:ind w:firstLine="709"/>
        <w:jc w:val="both"/>
        <w:rPr>
          <w:rFonts w:ascii="Times New Roman" w:eastAsia="Calibri" w:hAnsi="Times New Roman" w:cs="Times New Roman"/>
          <w:sz w:val="28"/>
          <w:szCs w:val="28"/>
        </w:rPr>
      </w:pPr>
    </w:p>
    <w:p w14:paraId="2571D400" w14:textId="77777777" w:rsidR="000151CB"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lastRenderedPageBreak/>
        <w:t>1.2.1.</w:t>
      </w:r>
      <w:r w:rsidRPr="00CB1848">
        <w:rPr>
          <w:rFonts w:ascii="Times New Roman" w:eastAsia="Calibri" w:hAnsi="Times New Roman" w:cs="Times New Roman"/>
          <w:sz w:val="28"/>
          <w:szCs w:val="28"/>
        </w:rPr>
        <w:tab/>
        <w:t xml:space="preserve"> В границах г</w:t>
      </w:r>
      <w:r w:rsidR="00CC41BE">
        <w:rPr>
          <w:rFonts w:ascii="Times New Roman" w:eastAsia="Calibri" w:hAnsi="Times New Roman" w:cs="Times New Roman"/>
          <w:sz w:val="28"/>
          <w:szCs w:val="28"/>
        </w:rPr>
        <w:t>орода</w:t>
      </w:r>
      <w:r w:rsidRPr="00CB1848">
        <w:rPr>
          <w:rFonts w:ascii="Times New Roman" w:eastAsia="Calibri" w:hAnsi="Times New Roman" w:cs="Times New Roman"/>
          <w:sz w:val="28"/>
          <w:szCs w:val="28"/>
        </w:rPr>
        <w:t xml:space="preserve"> Боготол</w:t>
      </w:r>
      <w:r w:rsidR="00F828C6">
        <w:rPr>
          <w:rFonts w:ascii="Times New Roman" w:eastAsia="Calibri" w:hAnsi="Times New Roman" w:cs="Times New Roman"/>
          <w:sz w:val="28"/>
          <w:szCs w:val="28"/>
        </w:rPr>
        <w:t>а</w:t>
      </w:r>
      <w:r w:rsidR="000151CB">
        <w:rPr>
          <w:rFonts w:ascii="Times New Roman" w:eastAsia="Calibri" w:hAnsi="Times New Roman" w:cs="Times New Roman"/>
          <w:sz w:val="28"/>
          <w:szCs w:val="28"/>
        </w:rPr>
        <w:t xml:space="preserve"> </w:t>
      </w:r>
      <w:r w:rsidRPr="00CB1848">
        <w:rPr>
          <w:rFonts w:ascii="Times New Roman" w:eastAsia="Calibri" w:hAnsi="Times New Roman" w:cs="Times New Roman"/>
          <w:sz w:val="28"/>
          <w:szCs w:val="28"/>
        </w:rPr>
        <w:t xml:space="preserve">централизованным теплоснабжением обеспечены здания жилищного фонда, общественные объекты (административные, культурно - бытовые). </w:t>
      </w:r>
    </w:p>
    <w:p w14:paraId="5C4B8B06" w14:textId="51D9A3E8"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Централизованное теплоснабжение обеспечивается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5921435D" w14:textId="3F81D53C" w:rsidR="00CB1848" w:rsidRPr="00CB1848" w:rsidRDefault="00CC41BE" w:rsidP="00CB184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1.2.2.</w:t>
      </w:r>
      <w:r>
        <w:rPr>
          <w:rFonts w:ascii="Times New Roman" w:eastAsia="Calibri" w:hAnsi="Times New Roman" w:cs="Times New Roman"/>
          <w:sz w:val="28"/>
          <w:szCs w:val="28"/>
        </w:rPr>
        <w:tab/>
        <w:t xml:space="preserve"> В городе</w:t>
      </w:r>
      <w:r w:rsidR="00CB1848" w:rsidRPr="00CB1848">
        <w:rPr>
          <w:rFonts w:ascii="Times New Roman" w:eastAsia="Calibri" w:hAnsi="Times New Roman" w:cs="Times New Roman"/>
          <w:sz w:val="28"/>
          <w:szCs w:val="28"/>
        </w:rPr>
        <w:t xml:space="preserve"> Боготол</w:t>
      </w:r>
      <w:r w:rsidR="00F828C6">
        <w:rPr>
          <w:rFonts w:ascii="Times New Roman" w:eastAsia="Calibri" w:hAnsi="Times New Roman" w:cs="Times New Roman"/>
          <w:sz w:val="28"/>
          <w:szCs w:val="28"/>
        </w:rPr>
        <w:t>е</w:t>
      </w:r>
      <w:r w:rsidR="00CB1848" w:rsidRPr="00CB1848">
        <w:rPr>
          <w:rFonts w:ascii="Times New Roman" w:eastAsia="Calibri" w:hAnsi="Times New Roman" w:cs="Times New Roman"/>
          <w:sz w:val="28"/>
          <w:szCs w:val="28"/>
        </w:rPr>
        <w:t xml:space="preserve"> деятельность в сфере производства, передачи и потребления тепловой энергии для целей теплоснабжения осуществляет две организации.</w:t>
      </w:r>
    </w:p>
    <w:p w14:paraId="6C222CFC" w14:textId="4F2D398C" w:rsidR="00CB1848" w:rsidRP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Перечень организаций, функционирующих в системах теплоснабжения г</w:t>
      </w:r>
      <w:r w:rsidR="00CC41BE">
        <w:rPr>
          <w:rFonts w:ascii="Times New Roman" w:eastAsia="Calibri" w:hAnsi="Times New Roman" w:cs="Times New Roman"/>
          <w:sz w:val="28"/>
          <w:szCs w:val="28"/>
        </w:rPr>
        <w:t>орода</w:t>
      </w:r>
      <w:r w:rsidRPr="00CB1848">
        <w:rPr>
          <w:rFonts w:ascii="Times New Roman" w:eastAsia="Calibri" w:hAnsi="Times New Roman" w:cs="Times New Roman"/>
          <w:sz w:val="28"/>
          <w:szCs w:val="28"/>
        </w:rPr>
        <w:t xml:space="preserve"> Боготол</w:t>
      </w:r>
      <w:r w:rsidR="00F828C6">
        <w:rPr>
          <w:rFonts w:ascii="Times New Roman" w:eastAsia="Calibri" w:hAnsi="Times New Roman" w:cs="Times New Roman"/>
          <w:sz w:val="28"/>
          <w:szCs w:val="28"/>
        </w:rPr>
        <w:t>а</w:t>
      </w:r>
      <w:r w:rsidRPr="00CB1848">
        <w:rPr>
          <w:rFonts w:ascii="Times New Roman" w:eastAsia="Calibri" w:hAnsi="Times New Roman" w:cs="Times New Roman"/>
          <w:sz w:val="28"/>
          <w:szCs w:val="28"/>
        </w:rPr>
        <w:t xml:space="preserve"> представлен в таблице 1.2.1.</w:t>
      </w:r>
    </w:p>
    <w:p w14:paraId="0E323F64" w14:textId="77777777" w:rsidR="000151CB" w:rsidRDefault="000151CB" w:rsidP="000151CB">
      <w:pPr>
        <w:spacing w:after="0" w:line="240" w:lineRule="auto"/>
        <w:rPr>
          <w:rFonts w:ascii="Times New Roman" w:eastAsia="Calibri" w:hAnsi="Times New Roman" w:cs="Times New Roman"/>
          <w:sz w:val="24"/>
          <w:szCs w:val="24"/>
        </w:rPr>
      </w:pPr>
    </w:p>
    <w:p w14:paraId="79788A88" w14:textId="46E9B0D9" w:rsidR="00CB1848" w:rsidRPr="000151CB" w:rsidRDefault="000151CB" w:rsidP="000151C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Табл. 1.2.1 - Перечень организаций</w:t>
      </w:r>
    </w:p>
    <w:tbl>
      <w:tblPr>
        <w:tblW w:w="0" w:type="auto"/>
        <w:tblLayout w:type="fixed"/>
        <w:tblCellMar>
          <w:left w:w="10" w:type="dxa"/>
          <w:right w:w="10" w:type="dxa"/>
        </w:tblCellMar>
        <w:tblLook w:val="04A0" w:firstRow="1" w:lastRow="0" w:firstColumn="1" w:lastColumn="0" w:noHBand="0" w:noVBand="1"/>
      </w:tblPr>
      <w:tblGrid>
        <w:gridCol w:w="1001"/>
        <w:gridCol w:w="3528"/>
        <w:gridCol w:w="4824"/>
      </w:tblGrid>
      <w:tr w:rsidR="00CB1848" w:rsidRPr="00CB1848" w14:paraId="355DA2D2" w14:textId="77777777" w:rsidTr="00CB1848">
        <w:trPr>
          <w:trHeight w:hRule="exact" w:val="306"/>
        </w:trPr>
        <w:tc>
          <w:tcPr>
            <w:tcW w:w="1001" w:type="dxa"/>
            <w:tcBorders>
              <w:top w:val="single" w:sz="4" w:space="0" w:color="auto"/>
              <w:left w:val="single" w:sz="4" w:space="0" w:color="auto"/>
            </w:tcBorders>
            <w:shd w:val="clear" w:color="auto" w:fill="FFFFFF"/>
            <w:vAlign w:val="bottom"/>
          </w:tcPr>
          <w:p w14:paraId="20677021" w14:textId="77777777" w:rsidR="00CB1848" w:rsidRPr="00510571" w:rsidRDefault="00CB1848" w:rsidP="00CB1848">
            <w:pPr>
              <w:widowControl w:val="0"/>
              <w:spacing w:after="0" w:line="200" w:lineRule="exact"/>
              <w:ind w:left="140"/>
              <w:rPr>
                <w:rFonts w:ascii="Times New Roman" w:eastAsia="Times New Roman" w:hAnsi="Times New Roman" w:cs="Times New Roman"/>
                <w:color w:val="000000"/>
                <w:spacing w:val="12"/>
                <w:sz w:val="24"/>
                <w:szCs w:val="24"/>
                <w:lang w:eastAsia="ru-RU" w:bidi="ru-RU"/>
              </w:rPr>
            </w:pPr>
            <w:r w:rsidRPr="00510571">
              <w:rPr>
                <w:rFonts w:ascii="Times New Roman" w:eastAsia="Times New Roman" w:hAnsi="Times New Roman" w:cs="Times New Roman"/>
                <w:color w:val="000000"/>
                <w:spacing w:val="11"/>
                <w:sz w:val="20"/>
                <w:szCs w:val="20"/>
                <w:lang w:eastAsia="ru-RU" w:bidi="ru-RU"/>
              </w:rPr>
              <w:t>№п/п</w:t>
            </w:r>
          </w:p>
        </w:tc>
        <w:tc>
          <w:tcPr>
            <w:tcW w:w="3528" w:type="dxa"/>
            <w:tcBorders>
              <w:top w:val="single" w:sz="4" w:space="0" w:color="auto"/>
              <w:left w:val="single" w:sz="4" w:space="0" w:color="auto"/>
            </w:tcBorders>
            <w:shd w:val="clear" w:color="auto" w:fill="FFFFFF"/>
            <w:vAlign w:val="bottom"/>
          </w:tcPr>
          <w:p w14:paraId="3B456B0B" w14:textId="77777777" w:rsidR="00CB1848" w:rsidRPr="00510571" w:rsidRDefault="00CB1848" w:rsidP="00CB1848">
            <w:pPr>
              <w:widowControl w:val="0"/>
              <w:spacing w:after="0" w:line="200" w:lineRule="exact"/>
              <w:jc w:val="center"/>
              <w:rPr>
                <w:rFonts w:ascii="Times New Roman" w:eastAsia="Times New Roman" w:hAnsi="Times New Roman" w:cs="Times New Roman"/>
                <w:color w:val="000000"/>
                <w:spacing w:val="12"/>
                <w:sz w:val="24"/>
                <w:szCs w:val="24"/>
                <w:lang w:eastAsia="ru-RU" w:bidi="ru-RU"/>
              </w:rPr>
            </w:pPr>
            <w:r w:rsidRPr="00510571">
              <w:rPr>
                <w:rFonts w:ascii="Times New Roman" w:eastAsia="Times New Roman" w:hAnsi="Times New Roman" w:cs="Times New Roman"/>
                <w:color w:val="000000"/>
                <w:spacing w:val="11"/>
                <w:sz w:val="20"/>
                <w:szCs w:val="20"/>
                <w:lang w:eastAsia="ru-RU" w:bidi="ru-RU"/>
              </w:rPr>
              <w:t>Наименование организации</w:t>
            </w:r>
          </w:p>
        </w:tc>
        <w:tc>
          <w:tcPr>
            <w:tcW w:w="4824" w:type="dxa"/>
            <w:tcBorders>
              <w:top w:val="single" w:sz="4" w:space="0" w:color="auto"/>
              <w:left w:val="single" w:sz="4" w:space="0" w:color="auto"/>
              <w:right w:val="single" w:sz="4" w:space="0" w:color="auto"/>
            </w:tcBorders>
            <w:shd w:val="clear" w:color="auto" w:fill="FFFFFF"/>
            <w:vAlign w:val="bottom"/>
          </w:tcPr>
          <w:p w14:paraId="712862A7" w14:textId="77777777" w:rsidR="00CB1848" w:rsidRPr="00510571" w:rsidRDefault="00CB1848" w:rsidP="00CB1848">
            <w:pPr>
              <w:widowControl w:val="0"/>
              <w:spacing w:after="0" w:line="200" w:lineRule="exact"/>
              <w:jc w:val="center"/>
              <w:rPr>
                <w:rFonts w:ascii="Times New Roman" w:eastAsia="Times New Roman" w:hAnsi="Times New Roman" w:cs="Times New Roman"/>
                <w:color w:val="000000"/>
                <w:spacing w:val="12"/>
                <w:sz w:val="24"/>
                <w:szCs w:val="24"/>
                <w:lang w:eastAsia="ru-RU" w:bidi="ru-RU"/>
              </w:rPr>
            </w:pPr>
            <w:r w:rsidRPr="00510571">
              <w:rPr>
                <w:rFonts w:ascii="Times New Roman" w:eastAsia="Times New Roman" w:hAnsi="Times New Roman" w:cs="Times New Roman"/>
                <w:color w:val="000000"/>
                <w:spacing w:val="11"/>
                <w:sz w:val="20"/>
                <w:szCs w:val="20"/>
                <w:lang w:eastAsia="ru-RU" w:bidi="ru-RU"/>
              </w:rPr>
              <w:t>Адрес</w:t>
            </w:r>
          </w:p>
        </w:tc>
      </w:tr>
      <w:tr w:rsidR="00CB1848" w:rsidRPr="00CB1848" w14:paraId="00808DA2" w14:textId="77777777" w:rsidTr="00CB1848">
        <w:trPr>
          <w:trHeight w:hRule="exact" w:val="932"/>
        </w:trPr>
        <w:tc>
          <w:tcPr>
            <w:tcW w:w="1001" w:type="dxa"/>
            <w:tcBorders>
              <w:top w:val="single" w:sz="4" w:space="0" w:color="auto"/>
              <w:left w:val="single" w:sz="4" w:space="0" w:color="auto"/>
            </w:tcBorders>
            <w:shd w:val="clear" w:color="auto" w:fill="FFFFFF"/>
            <w:vAlign w:val="bottom"/>
          </w:tcPr>
          <w:p w14:paraId="643C1965" w14:textId="77777777" w:rsidR="00CB1848" w:rsidRPr="00510571" w:rsidRDefault="00CB1848" w:rsidP="00CB1848">
            <w:pPr>
              <w:widowControl w:val="0"/>
              <w:spacing w:after="0" w:line="200" w:lineRule="exact"/>
              <w:jc w:val="center"/>
              <w:rPr>
                <w:rFonts w:ascii="Times New Roman" w:eastAsia="Times New Roman" w:hAnsi="Times New Roman" w:cs="Times New Roman"/>
                <w:spacing w:val="12"/>
                <w:sz w:val="24"/>
                <w:szCs w:val="24"/>
                <w:lang w:eastAsia="ru-RU" w:bidi="ru-RU"/>
              </w:rPr>
            </w:pPr>
            <w:r w:rsidRPr="00510571">
              <w:rPr>
                <w:rFonts w:ascii="Times New Roman" w:eastAsia="Times New Roman" w:hAnsi="Times New Roman" w:cs="Times New Roman"/>
                <w:spacing w:val="11"/>
                <w:sz w:val="20"/>
                <w:szCs w:val="20"/>
                <w:lang w:eastAsia="ru-RU" w:bidi="ru-RU"/>
              </w:rPr>
              <w:t>1</w:t>
            </w:r>
          </w:p>
        </w:tc>
        <w:tc>
          <w:tcPr>
            <w:tcW w:w="3528" w:type="dxa"/>
            <w:tcBorders>
              <w:top w:val="single" w:sz="4" w:space="0" w:color="auto"/>
              <w:left w:val="single" w:sz="4" w:space="0" w:color="auto"/>
            </w:tcBorders>
            <w:shd w:val="clear" w:color="auto" w:fill="FFFFFF"/>
            <w:vAlign w:val="bottom"/>
          </w:tcPr>
          <w:p w14:paraId="70A71FFD" w14:textId="77777777" w:rsidR="00CB1848" w:rsidRPr="00510571" w:rsidRDefault="00CB1848" w:rsidP="00CB1848">
            <w:pPr>
              <w:widowControl w:val="0"/>
              <w:spacing w:after="0" w:line="200" w:lineRule="exact"/>
              <w:ind w:left="120"/>
              <w:rPr>
                <w:rFonts w:ascii="Times New Roman" w:eastAsia="Times New Roman" w:hAnsi="Times New Roman" w:cs="Times New Roman"/>
                <w:spacing w:val="12"/>
                <w:sz w:val="24"/>
                <w:szCs w:val="24"/>
                <w:lang w:eastAsia="ru-RU" w:bidi="ru-RU"/>
              </w:rPr>
            </w:pPr>
            <w:r w:rsidRPr="00510571">
              <w:rPr>
                <w:rFonts w:ascii="Times New Roman" w:eastAsia="Times New Roman" w:hAnsi="Times New Roman" w:cs="Times New Roman"/>
                <w:spacing w:val="12"/>
                <w:sz w:val="24"/>
                <w:szCs w:val="24"/>
                <w:lang w:eastAsia="ru-RU" w:bidi="ru-RU"/>
              </w:rPr>
              <w:t>АО «КрасЭко»</w:t>
            </w:r>
          </w:p>
        </w:tc>
        <w:tc>
          <w:tcPr>
            <w:tcW w:w="4824" w:type="dxa"/>
            <w:tcBorders>
              <w:top w:val="single" w:sz="4" w:space="0" w:color="auto"/>
              <w:left w:val="single" w:sz="4" w:space="0" w:color="auto"/>
              <w:right w:val="single" w:sz="4" w:space="0" w:color="auto"/>
            </w:tcBorders>
            <w:shd w:val="clear" w:color="auto" w:fill="FFFFFF"/>
            <w:vAlign w:val="bottom"/>
          </w:tcPr>
          <w:p w14:paraId="5683271E" w14:textId="51E70239" w:rsidR="00CB1848" w:rsidRPr="00510571" w:rsidRDefault="00CB1848" w:rsidP="00CB1848">
            <w:pPr>
              <w:widowControl w:val="0"/>
              <w:spacing w:after="0" w:line="200" w:lineRule="exact"/>
              <w:rPr>
                <w:rFonts w:ascii="Times New Roman" w:eastAsia="Times New Roman" w:hAnsi="Times New Roman" w:cs="Times New Roman"/>
                <w:spacing w:val="12"/>
                <w:sz w:val="24"/>
                <w:szCs w:val="24"/>
                <w:lang w:eastAsia="ru-RU" w:bidi="ru-RU"/>
              </w:rPr>
            </w:pPr>
            <w:r w:rsidRPr="00510571">
              <w:rPr>
                <w:rFonts w:ascii="Times New Roman" w:eastAsia="Times New Roman" w:hAnsi="Times New Roman" w:cs="Times New Roman"/>
                <w:spacing w:val="11"/>
                <w:sz w:val="20"/>
                <w:szCs w:val="20"/>
                <w:lang w:eastAsia="ru-RU" w:bidi="ru-RU"/>
              </w:rPr>
              <w:t xml:space="preserve">Боготольский участок г. Боготол ул. Комсомольская,146, Западный филиал г. Ачинск, </w:t>
            </w:r>
            <w:r w:rsidR="004E546A" w:rsidRPr="00510571">
              <w:rPr>
                <w:rFonts w:ascii="Times New Roman" w:eastAsia="Times New Roman" w:hAnsi="Times New Roman" w:cs="Times New Roman"/>
                <w:spacing w:val="11"/>
                <w:sz w:val="20"/>
                <w:szCs w:val="20"/>
                <w:lang w:eastAsia="ru-RU" w:bidi="ru-RU"/>
              </w:rPr>
              <w:t>«</w:t>
            </w:r>
            <w:r w:rsidRPr="00510571">
              <w:rPr>
                <w:rFonts w:ascii="Times New Roman" w:eastAsia="Times New Roman" w:hAnsi="Times New Roman" w:cs="Times New Roman"/>
                <w:spacing w:val="11"/>
                <w:sz w:val="20"/>
                <w:szCs w:val="20"/>
                <w:lang w:eastAsia="ru-RU" w:bidi="ru-RU"/>
              </w:rPr>
              <w:t>Красноярска</w:t>
            </w:r>
            <w:r w:rsidR="004E546A" w:rsidRPr="00510571">
              <w:rPr>
                <w:rFonts w:ascii="Times New Roman" w:eastAsia="Times New Roman" w:hAnsi="Times New Roman" w:cs="Times New Roman"/>
                <w:spacing w:val="11"/>
                <w:sz w:val="20"/>
                <w:szCs w:val="20"/>
                <w:lang w:eastAsia="ru-RU" w:bidi="ru-RU"/>
              </w:rPr>
              <w:t>я региональная</w:t>
            </w:r>
            <w:r w:rsidRPr="00510571">
              <w:rPr>
                <w:rFonts w:ascii="Times New Roman" w:eastAsia="Times New Roman" w:hAnsi="Times New Roman" w:cs="Times New Roman"/>
                <w:spacing w:val="11"/>
                <w:sz w:val="20"/>
                <w:szCs w:val="20"/>
                <w:lang w:eastAsia="ru-RU" w:bidi="ru-RU"/>
              </w:rPr>
              <w:t xml:space="preserve"> энергетическая компания</w:t>
            </w:r>
            <w:r w:rsidR="004E546A" w:rsidRPr="00510571">
              <w:rPr>
                <w:rFonts w:ascii="Times New Roman" w:eastAsia="Times New Roman" w:hAnsi="Times New Roman" w:cs="Times New Roman"/>
                <w:spacing w:val="11"/>
                <w:sz w:val="20"/>
                <w:szCs w:val="20"/>
                <w:lang w:eastAsia="ru-RU" w:bidi="ru-RU"/>
              </w:rPr>
              <w:t>»</w:t>
            </w:r>
            <w:r w:rsidRPr="00510571">
              <w:rPr>
                <w:rFonts w:ascii="Times New Roman" w:eastAsia="Times New Roman" w:hAnsi="Times New Roman" w:cs="Times New Roman"/>
                <w:spacing w:val="11"/>
                <w:sz w:val="20"/>
                <w:szCs w:val="20"/>
                <w:lang w:eastAsia="ru-RU" w:bidi="ru-RU"/>
              </w:rPr>
              <w:t xml:space="preserve">  </w:t>
            </w:r>
            <w:r w:rsidR="004E546A" w:rsidRPr="00510571">
              <w:rPr>
                <w:rFonts w:ascii="Times New Roman" w:eastAsia="Times New Roman" w:hAnsi="Times New Roman" w:cs="Times New Roman"/>
                <w:spacing w:val="11"/>
                <w:sz w:val="20"/>
                <w:szCs w:val="20"/>
                <w:lang w:eastAsia="ru-RU" w:bidi="ru-RU"/>
              </w:rPr>
              <w:t>(АО «КрасЭко»</w:t>
            </w:r>
          </w:p>
        </w:tc>
      </w:tr>
      <w:tr w:rsidR="00CB1848" w:rsidRPr="00CB1848" w14:paraId="3907BFFF" w14:textId="77777777" w:rsidTr="00CB1848">
        <w:trPr>
          <w:trHeight w:hRule="exact" w:val="744"/>
        </w:trPr>
        <w:tc>
          <w:tcPr>
            <w:tcW w:w="1001" w:type="dxa"/>
            <w:tcBorders>
              <w:top w:val="single" w:sz="4" w:space="0" w:color="auto"/>
              <w:left w:val="single" w:sz="4" w:space="0" w:color="auto"/>
              <w:bottom w:val="single" w:sz="4" w:space="0" w:color="auto"/>
            </w:tcBorders>
            <w:shd w:val="clear" w:color="auto" w:fill="FFFFFF"/>
            <w:vAlign w:val="bottom"/>
          </w:tcPr>
          <w:p w14:paraId="5EC62A42" w14:textId="77777777" w:rsidR="00CB1848" w:rsidRPr="00510571" w:rsidRDefault="00CB1848" w:rsidP="00CB1848">
            <w:pPr>
              <w:widowControl w:val="0"/>
              <w:spacing w:after="0" w:line="200" w:lineRule="exact"/>
              <w:jc w:val="center"/>
              <w:rPr>
                <w:rFonts w:ascii="Times New Roman" w:eastAsia="Times New Roman" w:hAnsi="Times New Roman" w:cs="Times New Roman"/>
                <w:spacing w:val="12"/>
                <w:sz w:val="24"/>
                <w:szCs w:val="24"/>
                <w:lang w:eastAsia="ru-RU" w:bidi="ru-RU"/>
              </w:rPr>
            </w:pPr>
            <w:r w:rsidRPr="00510571">
              <w:rPr>
                <w:rFonts w:ascii="Times New Roman" w:eastAsia="Times New Roman" w:hAnsi="Times New Roman" w:cs="Times New Roman"/>
                <w:spacing w:val="11"/>
                <w:sz w:val="20"/>
                <w:szCs w:val="20"/>
                <w:lang w:eastAsia="ru-RU" w:bidi="ru-RU"/>
              </w:rPr>
              <w:t>2</w:t>
            </w:r>
          </w:p>
        </w:tc>
        <w:tc>
          <w:tcPr>
            <w:tcW w:w="3528" w:type="dxa"/>
            <w:tcBorders>
              <w:top w:val="single" w:sz="4" w:space="0" w:color="auto"/>
              <w:left w:val="single" w:sz="4" w:space="0" w:color="auto"/>
              <w:bottom w:val="single" w:sz="4" w:space="0" w:color="auto"/>
            </w:tcBorders>
            <w:shd w:val="clear" w:color="auto" w:fill="FFFFFF"/>
            <w:vAlign w:val="bottom"/>
          </w:tcPr>
          <w:p w14:paraId="73501ED6" w14:textId="77777777" w:rsidR="00CB1848" w:rsidRPr="00510571" w:rsidRDefault="00CB1848" w:rsidP="00CB1848">
            <w:pPr>
              <w:widowControl w:val="0"/>
              <w:spacing w:after="0" w:line="200" w:lineRule="exact"/>
              <w:ind w:left="120"/>
              <w:rPr>
                <w:rFonts w:ascii="Times New Roman" w:eastAsia="Times New Roman" w:hAnsi="Times New Roman" w:cs="Times New Roman"/>
                <w:spacing w:val="12"/>
                <w:sz w:val="24"/>
                <w:szCs w:val="24"/>
                <w:lang w:eastAsia="ru-RU" w:bidi="ru-RU"/>
              </w:rPr>
            </w:pPr>
            <w:r w:rsidRPr="00510571">
              <w:rPr>
                <w:rFonts w:ascii="Times New Roman" w:eastAsia="Times New Roman" w:hAnsi="Times New Roman" w:cs="Times New Roman"/>
                <w:b/>
                <w:bCs/>
                <w:color w:val="000000"/>
                <w:u w:val="single"/>
                <w:lang w:eastAsia="ru-RU"/>
              </w:rPr>
              <w:t xml:space="preserve"> </w:t>
            </w:r>
            <w:r w:rsidRPr="00510571">
              <w:rPr>
                <w:rFonts w:ascii="Times New Roman" w:eastAsia="Times New Roman" w:hAnsi="Times New Roman" w:cs="Times New Roman"/>
                <w:bCs/>
                <w:color w:val="000000"/>
                <w:u w:val="single"/>
                <w:lang w:eastAsia="ru-RU"/>
              </w:rPr>
              <w:t>ДТВ ОАО "РЖД»</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bottom"/>
          </w:tcPr>
          <w:p w14:paraId="63BBDC85" w14:textId="3BDF8AE3" w:rsidR="00CB1848" w:rsidRPr="00510571" w:rsidRDefault="00510571" w:rsidP="00510571">
            <w:pPr>
              <w:widowControl w:val="0"/>
              <w:spacing w:after="0" w:line="200" w:lineRule="exact"/>
              <w:rPr>
                <w:rFonts w:ascii="Times New Roman" w:eastAsia="Times New Roman" w:hAnsi="Times New Roman" w:cs="Times New Roman"/>
                <w:spacing w:val="12"/>
                <w:sz w:val="24"/>
                <w:szCs w:val="24"/>
                <w:lang w:eastAsia="ru-RU" w:bidi="ru-RU"/>
              </w:rPr>
            </w:pPr>
            <w:r>
              <w:rPr>
                <w:rFonts w:ascii="Times New Roman" w:eastAsia="Times New Roman" w:hAnsi="Times New Roman" w:cs="Times New Roman"/>
                <w:spacing w:val="12"/>
                <w:sz w:val="24"/>
                <w:szCs w:val="24"/>
                <w:lang w:eastAsia="ru-RU" w:bidi="ru-RU"/>
              </w:rPr>
              <w:t>г</w:t>
            </w:r>
            <w:r w:rsidR="00CB1848" w:rsidRPr="00510571">
              <w:rPr>
                <w:rFonts w:ascii="Times New Roman" w:eastAsia="Times New Roman" w:hAnsi="Times New Roman" w:cs="Times New Roman"/>
                <w:spacing w:val="12"/>
                <w:sz w:val="24"/>
                <w:szCs w:val="24"/>
                <w:lang w:eastAsia="ru-RU" w:bidi="ru-RU"/>
              </w:rPr>
              <w:t>. Боготол, ул.Деповская,3</w:t>
            </w:r>
            <w:r w:rsidR="004E546A" w:rsidRPr="00510571">
              <w:rPr>
                <w:rFonts w:ascii="Times New Roman" w:eastAsia="Times New Roman" w:hAnsi="Times New Roman" w:cs="Times New Roman"/>
                <w:spacing w:val="12"/>
                <w:sz w:val="24"/>
                <w:szCs w:val="24"/>
                <w:lang w:eastAsia="ru-RU" w:bidi="ru-RU"/>
              </w:rPr>
              <w:t>6</w:t>
            </w:r>
            <w:r>
              <w:rPr>
                <w:rFonts w:ascii="Times New Roman" w:eastAsia="Times New Roman" w:hAnsi="Times New Roman" w:cs="Times New Roman"/>
                <w:spacing w:val="12"/>
                <w:sz w:val="24"/>
                <w:szCs w:val="24"/>
                <w:lang w:eastAsia="ru-RU" w:bidi="ru-RU"/>
              </w:rPr>
              <w:t xml:space="preserve">;                           ул. </w:t>
            </w:r>
            <w:r w:rsidR="00CB1848" w:rsidRPr="00510571">
              <w:rPr>
                <w:rFonts w:ascii="Times New Roman" w:eastAsia="Times New Roman" w:hAnsi="Times New Roman" w:cs="Times New Roman"/>
                <w:spacing w:val="12"/>
                <w:sz w:val="24"/>
                <w:szCs w:val="24"/>
                <w:lang w:eastAsia="ru-RU" w:bidi="ru-RU"/>
              </w:rPr>
              <w:t xml:space="preserve">Вокзальная,1 </w:t>
            </w:r>
          </w:p>
        </w:tc>
      </w:tr>
    </w:tbl>
    <w:p w14:paraId="795D5FC4" w14:textId="77777777" w:rsidR="00CB1848" w:rsidRPr="00CB1848" w:rsidRDefault="00CB1848" w:rsidP="00CB1848">
      <w:pPr>
        <w:spacing w:after="0" w:line="240" w:lineRule="auto"/>
        <w:ind w:firstLine="709"/>
        <w:jc w:val="both"/>
        <w:rPr>
          <w:rFonts w:ascii="Times New Roman" w:eastAsia="Calibri" w:hAnsi="Times New Roman" w:cs="Times New Roman"/>
          <w:sz w:val="28"/>
          <w:szCs w:val="28"/>
        </w:rPr>
      </w:pPr>
    </w:p>
    <w:p w14:paraId="0E2FE302" w14:textId="204CCE5C" w:rsidR="00CB1848" w:rsidRDefault="00CB1848" w:rsidP="00CB1848">
      <w:pPr>
        <w:spacing w:after="0" w:line="240" w:lineRule="auto"/>
        <w:ind w:firstLine="709"/>
        <w:jc w:val="both"/>
        <w:rPr>
          <w:rFonts w:ascii="Times New Roman" w:eastAsia="Calibri" w:hAnsi="Times New Roman" w:cs="Times New Roman"/>
          <w:sz w:val="28"/>
          <w:szCs w:val="28"/>
        </w:rPr>
      </w:pPr>
      <w:r w:rsidRPr="00CB1848">
        <w:rPr>
          <w:rFonts w:ascii="Times New Roman" w:eastAsia="Calibri" w:hAnsi="Times New Roman" w:cs="Times New Roman"/>
          <w:sz w:val="28"/>
          <w:szCs w:val="28"/>
        </w:rPr>
        <w:t>Перечень централизованных источников тепловой энергии на территории муниципального образования г. Боготол представлен в таблице 1.2.2.</w:t>
      </w:r>
    </w:p>
    <w:p w14:paraId="3D956867" w14:textId="77777777" w:rsidR="000151CB" w:rsidRPr="00CB1848" w:rsidRDefault="000151CB" w:rsidP="00CB1848">
      <w:pPr>
        <w:spacing w:after="0" w:line="240" w:lineRule="auto"/>
        <w:ind w:firstLine="709"/>
        <w:jc w:val="both"/>
        <w:rPr>
          <w:rFonts w:ascii="Times New Roman" w:eastAsia="Calibri" w:hAnsi="Times New Roman" w:cs="Times New Roman"/>
          <w:sz w:val="28"/>
          <w:szCs w:val="28"/>
        </w:rPr>
      </w:pPr>
    </w:p>
    <w:p w14:paraId="5E24807E" w14:textId="2B78CC52" w:rsidR="00CB1848" w:rsidRPr="000151CB" w:rsidRDefault="00CB1848" w:rsidP="000151CB">
      <w:pPr>
        <w:spacing w:after="0" w:line="240" w:lineRule="auto"/>
        <w:ind w:left="-142"/>
        <w:jc w:val="both"/>
        <w:rPr>
          <w:rFonts w:ascii="Times New Roman" w:eastAsia="Calibri" w:hAnsi="Times New Roman" w:cs="Times New Roman"/>
          <w:sz w:val="24"/>
          <w:szCs w:val="24"/>
        </w:rPr>
      </w:pPr>
      <w:r w:rsidRPr="000151CB">
        <w:rPr>
          <w:rFonts w:ascii="Times New Roman" w:eastAsia="Calibri" w:hAnsi="Times New Roman" w:cs="Times New Roman"/>
          <w:sz w:val="24"/>
          <w:szCs w:val="24"/>
        </w:rPr>
        <w:t>Таблица 1.2.2 - Перечень централизованных источников т</w:t>
      </w:r>
      <w:r w:rsidR="00FD2577" w:rsidRPr="000151CB">
        <w:rPr>
          <w:rFonts w:ascii="Times New Roman" w:eastAsia="Calibri" w:hAnsi="Times New Roman" w:cs="Times New Roman"/>
          <w:sz w:val="24"/>
          <w:szCs w:val="24"/>
        </w:rPr>
        <w:t>епловой энергии на территории города</w:t>
      </w:r>
      <w:r w:rsidRPr="000151CB">
        <w:rPr>
          <w:rFonts w:ascii="Times New Roman" w:eastAsia="Calibri" w:hAnsi="Times New Roman" w:cs="Times New Roman"/>
          <w:sz w:val="24"/>
          <w:szCs w:val="24"/>
        </w:rPr>
        <w:t xml:space="preserve"> Боготол</w:t>
      </w:r>
      <w:r w:rsidR="00FD2577" w:rsidRPr="000151CB">
        <w:rPr>
          <w:rFonts w:ascii="Times New Roman" w:eastAsia="Calibri" w:hAnsi="Times New Roman" w:cs="Times New Roman"/>
          <w:sz w:val="24"/>
          <w:szCs w:val="24"/>
        </w:rPr>
        <w:t>а</w:t>
      </w:r>
      <w:r w:rsidRPr="000151CB">
        <w:rPr>
          <w:rFonts w:ascii="Times New Roman" w:eastAsia="Calibri" w:hAnsi="Times New Roman" w:cs="Times New Roman"/>
          <w:sz w:val="24"/>
          <w:szCs w:val="24"/>
        </w:rPr>
        <w:t xml:space="preserve"> с установленной тепловой мощностью</w:t>
      </w:r>
    </w:p>
    <w:tbl>
      <w:tblPr>
        <w:tblStyle w:val="16"/>
        <w:tblW w:w="5000" w:type="pct"/>
        <w:jc w:val="center"/>
        <w:tblLook w:val="04A0" w:firstRow="1" w:lastRow="0" w:firstColumn="1" w:lastColumn="0" w:noHBand="0" w:noVBand="1"/>
      </w:tblPr>
      <w:tblGrid>
        <w:gridCol w:w="315"/>
        <w:gridCol w:w="2199"/>
        <w:gridCol w:w="2014"/>
        <w:gridCol w:w="1271"/>
        <w:gridCol w:w="1725"/>
        <w:gridCol w:w="1761"/>
      </w:tblGrid>
      <w:tr w:rsidR="00CB1848" w:rsidRPr="00CB1848" w14:paraId="74ED3B55" w14:textId="77777777" w:rsidTr="00510571">
        <w:trPr>
          <w:jc w:val="center"/>
        </w:trPr>
        <w:tc>
          <w:tcPr>
            <w:tcW w:w="315" w:type="dxa"/>
            <w:shd w:val="clear" w:color="auto" w:fill="auto"/>
            <w:tcMar>
              <w:top w:w="120" w:type="dxa"/>
              <w:left w:w="20" w:type="dxa"/>
              <w:bottom w:w="120" w:type="dxa"/>
              <w:right w:w="20" w:type="dxa"/>
            </w:tcMar>
            <w:vAlign w:val="center"/>
          </w:tcPr>
          <w:p w14:paraId="0A5ED326"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w:t>
            </w:r>
          </w:p>
        </w:tc>
        <w:tc>
          <w:tcPr>
            <w:tcW w:w="2199" w:type="dxa"/>
            <w:shd w:val="clear" w:color="auto" w:fill="auto"/>
            <w:tcMar>
              <w:top w:w="120" w:type="dxa"/>
              <w:left w:w="200" w:type="dxa"/>
              <w:bottom w:w="120" w:type="dxa"/>
              <w:right w:w="200" w:type="dxa"/>
            </w:tcMar>
            <w:vAlign w:val="center"/>
          </w:tcPr>
          <w:p w14:paraId="72D708C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Адрес котельной</w:t>
            </w:r>
          </w:p>
        </w:tc>
        <w:tc>
          <w:tcPr>
            <w:tcW w:w="2014" w:type="dxa"/>
            <w:shd w:val="clear" w:color="auto" w:fill="auto"/>
            <w:tcMar>
              <w:top w:w="120" w:type="dxa"/>
              <w:left w:w="200" w:type="dxa"/>
              <w:bottom w:w="120" w:type="dxa"/>
              <w:right w:w="200" w:type="dxa"/>
            </w:tcMar>
            <w:vAlign w:val="center"/>
          </w:tcPr>
          <w:p w14:paraId="3E77DDE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Тип котла</w:t>
            </w:r>
          </w:p>
        </w:tc>
        <w:tc>
          <w:tcPr>
            <w:tcW w:w="1271" w:type="dxa"/>
            <w:shd w:val="clear" w:color="auto" w:fill="auto"/>
            <w:tcMar>
              <w:top w:w="120" w:type="dxa"/>
              <w:left w:w="200" w:type="dxa"/>
              <w:bottom w:w="120" w:type="dxa"/>
              <w:right w:w="200" w:type="dxa"/>
            </w:tcMar>
            <w:vAlign w:val="center"/>
          </w:tcPr>
          <w:p w14:paraId="1788E89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Кол-во котлов</w:t>
            </w:r>
          </w:p>
        </w:tc>
        <w:tc>
          <w:tcPr>
            <w:tcW w:w="1725" w:type="dxa"/>
            <w:shd w:val="clear" w:color="auto" w:fill="auto"/>
            <w:tcMar>
              <w:top w:w="120" w:type="dxa"/>
              <w:left w:w="200" w:type="dxa"/>
              <w:bottom w:w="120" w:type="dxa"/>
              <w:right w:w="200" w:type="dxa"/>
            </w:tcMar>
            <w:vAlign w:val="center"/>
          </w:tcPr>
          <w:p w14:paraId="7A50DF5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Мощность котла, Гкал/ч</w:t>
            </w:r>
          </w:p>
        </w:tc>
        <w:tc>
          <w:tcPr>
            <w:tcW w:w="1761" w:type="dxa"/>
            <w:shd w:val="clear" w:color="auto" w:fill="auto"/>
            <w:tcMar>
              <w:top w:w="120" w:type="dxa"/>
              <w:left w:w="200" w:type="dxa"/>
              <w:bottom w:w="120" w:type="dxa"/>
              <w:right w:w="200" w:type="dxa"/>
            </w:tcMar>
            <w:vAlign w:val="center"/>
          </w:tcPr>
          <w:p w14:paraId="0B952D0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Мощность котельной, Гкал/ч</w:t>
            </w:r>
          </w:p>
        </w:tc>
      </w:tr>
      <w:tr w:rsidR="00CB1848" w:rsidRPr="00CB1848" w14:paraId="3D2A54B9" w14:textId="77777777" w:rsidTr="00510571">
        <w:trPr>
          <w:jc w:val="center"/>
        </w:trPr>
        <w:tc>
          <w:tcPr>
            <w:tcW w:w="9285" w:type="dxa"/>
            <w:gridSpan w:val="6"/>
            <w:shd w:val="clear" w:color="auto" w:fill="auto"/>
            <w:tcMar>
              <w:top w:w="40" w:type="dxa"/>
              <w:left w:w="160" w:type="dxa"/>
              <w:bottom w:w="40" w:type="dxa"/>
              <w:right w:w="20" w:type="dxa"/>
            </w:tcMar>
            <w:vAlign w:val="center"/>
          </w:tcPr>
          <w:p w14:paraId="6FB04589" w14:textId="77777777" w:rsidR="00510571" w:rsidRDefault="00510571" w:rsidP="00CB1848">
            <w:pPr>
              <w:widowControl/>
              <w:spacing w:after="120" w:line="200" w:lineRule="exact"/>
              <w:jc w:val="center"/>
              <w:rPr>
                <w:rFonts w:eastAsia="Calibri" w:cs="Times New Roman"/>
                <w:color w:val="000000"/>
                <w:spacing w:val="11"/>
                <w:sz w:val="20"/>
                <w:szCs w:val="20"/>
                <w:lang w:val="ru-RU" w:eastAsia="ru-RU" w:bidi="ru-RU"/>
              </w:rPr>
            </w:pPr>
          </w:p>
          <w:p w14:paraId="4C0A2B42" w14:textId="4E034D10" w:rsidR="00CB1848" w:rsidRPr="00510571" w:rsidRDefault="00CB1848" w:rsidP="00CB1848">
            <w:pPr>
              <w:widowControl/>
              <w:spacing w:after="120" w:line="200" w:lineRule="exact"/>
              <w:jc w:val="center"/>
              <w:rPr>
                <w:rFonts w:eastAsia="Calibri" w:cs="Times New Roman"/>
                <w:color w:val="000000"/>
                <w:spacing w:val="12"/>
                <w:lang w:val="ru-RU" w:eastAsia="ru-RU" w:bidi="ru-RU"/>
              </w:rPr>
            </w:pPr>
            <w:r w:rsidRPr="00510571">
              <w:rPr>
                <w:rFonts w:eastAsia="Calibri" w:cs="Times New Roman"/>
                <w:color w:val="000000"/>
                <w:spacing w:val="11"/>
                <w:sz w:val="20"/>
                <w:szCs w:val="20"/>
                <w:lang w:val="ru-RU" w:eastAsia="ru-RU" w:bidi="ru-RU"/>
              </w:rPr>
              <w:t>Эксплуатирующая</w:t>
            </w:r>
            <w:r w:rsidRPr="00510571">
              <w:rPr>
                <w:rFonts w:eastAsia="Calibri" w:cs="Times New Roman"/>
                <w:color w:val="000000"/>
                <w:spacing w:val="12"/>
                <w:lang w:val="ru-RU" w:eastAsia="ru-RU" w:bidi="ru-RU"/>
              </w:rPr>
              <w:t xml:space="preserve"> </w:t>
            </w:r>
            <w:r w:rsidRPr="00510571">
              <w:rPr>
                <w:rFonts w:eastAsia="Calibri" w:cs="Times New Roman"/>
                <w:color w:val="000000"/>
                <w:spacing w:val="11"/>
                <w:sz w:val="20"/>
                <w:szCs w:val="20"/>
                <w:lang w:val="ru-RU" w:eastAsia="ru-RU" w:bidi="ru-RU"/>
              </w:rPr>
              <w:t>организация</w:t>
            </w:r>
            <w:r w:rsidRPr="00510571">
              <w:rPr>
                <w:rFonts w:eastAsia="Calibri" w:cs="Times New Roman"/>
                <w:lang w:val="ru-RU"/>
              </w:rPr>
              <w:t xml:space="preserve">                ЕТО-1 АО «КрасЭко»</w:t>
            </w:r>
          </w:p>
        </w:tc>
      </w:tr>
      <w:tr w:rsidR="00CB1848" w:rsidRPr="00CB1848" w14:paraId="27F155DB"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1C011D91" w14:textId="2242F30B" w:rsidR="00CB1848" w:rsidRPr="00510571" w:rsidRDefault="00CB1848" w:rsidP="00CB1848">
            <w:pPr>
              <w:widowControl/>
              <w:jc w:val="center"/>
              <w:rPr>
                <w:rFonts w:eastAsia="Calibri" w:cs="Times New Roman"/>
                <w:lang w:val="ru-RU"/>
              </w:rPr>
            </w:pPr>
            <w:r w:rsidRPr="00510571">
              <w:rPr>
                <w:rFonts w:eastAsia="Calibri" w:cs="Times New Roman"/>
                <w:lang w:val="ru-RU"/>
              </w:rPr>
              <w:t>1</w:t>
            </w:r>
            <w:r w:rsidR="00510571">
              <w:rPr>
                <w:rFonts w:eastAsia="Calibri" w:cs="Times New Roman"/>
                <w:lang w:val="ru-RU"/>
              </w:rPr>
              <w:t>.</w:t>
            </w:r>
          </w:p>
        </w:tc>
        <w:tc>
          <w:tcPr>
            <w:tcW w:w="2199" w:type="dxa"/>
            <w:vMerge w:val="restart"/>
            <w:shd w:val="clear" w:color="auto" w:fill="FFFFFF"/>
            <w:tcMar>
              <w:top w:w="40" w:type="dxa"/>
              <w:left w:w="200" w:type="dxa"/>
              <w:bottom w:w="40" w:type="dxa"/>
              <w:right w:w="200" w:type="dxa"/>
            </w:tcMar>
            <w:vAlign w:val="center"/>
          </w:tcPr>
          <w:p w14:paraId="71D80DC7" w14:textId="58689A18" w:rsidR="00CB1848" w:rsidRPr="00510571" w:rsidRDefault="00CB1848" w:rsidP="00CB1848">
            <w:pPr>
              <w:widowControl/>
              <w:jc w:val="center"/>
              <w:rPr>
                <w:rFonts w:eastAsia="Calibri" w:cs="Times New Roman"/>
                <w:lang w:val="ru-RU"/>
              </w:rPr>
            </w:pPr>
            <w:r w:rsidRPr="00510571">
              <w:rPr>
                <w:rFonts w:eastAsia="Calibri" w:cs="Times New Roman"/>
                <w:lang w:val="ru-RU"/>
              </w:rPr>
              <w:t>Котельная №</w:t>
            </w:r>
            <w:r w:rsidR="00510571">
              <w:rPr>
                <w:rFonts w:eastAsia="Calibri" w:cs="Times New Roman"/>
                <w:lang w:val="ru-RU"/>
              </w:rPr>
              <w:t xml:space="preserve"> </w:t>
            </w:r>
            <w:r w:rsidRPr="00510571">
              <w:rPr>
                <w:rFonts w:eastAsia="Calibri" w:cs="Times New Roman"/>
                <w:lang w:val="ru-RU"/>
              </w:rPr>
              <w:t>2, г. Боготол, ул. Сибирская, 66-а</w:t>
            </w:r>
          </w:p>
        </w:tc>
        <w:tc>
          <w:tcPr>
            <w:tcW w:w="2014" w:type="dxa"/>
            <w:shd w:val="clear" w:color="auto" w:fill="FFFFFF"/>
            <w:tcMar>
              <w:top w:w="40" w:type="dxa"/>
              <w:left w:w="200" w:type="dxa"/>
              <w:bottom w:w="40" w:type="dxa"/>
              <w:right w:w="200" w:type="dxa"/>
            </w:tcMar>
            <w:vAlign w:val="center"/>
          </w:tcPr>
          <w:p w14:paraId="08957DC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КВа-0,15 Б/К</w:t>
            </w:r>
          </w:p>
        </w:tc>
        <w:tc>
          <w:tcPr>
            <w:tcW w:w="1271" w:type="dxa"/>
            <w:shd w:val="clear" w:color="auto" w:fill="FFFFFF"/>
            <w:tcMar>
              <w:top w:w="40" w:type="dxa"/>
              <w:left w:w="200" w:type="dxa"/>
              <w:bottom w:w="40" w:type="dxa"/>
              <w:right w:w="200" w:type="dxa"/>
            </w:tcMar>
            <w:vAlign w:val="center"/>
          </w:tcPr>
          <w:p w14:paraId="6A07507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35A7249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0,1290</w:t>
            </w:r>
          </w:p>
        </w:tc>
        <w:tc>
          <w:tcPr>
            <w:tcW w:w="1761" w:type="dxa"/>
            <w:vMerge w:val="restart"/>
            <w:shd w:val="clear" w:color="auto" w:fill="FFFFFF"/>
            <w:tcMar>
              <w:top w:w="40" w:type="dxa"/>
              <w:left w:w="200" w:type="dxa"/>
              <w:bottom w:w="40" w:type="dxa"/>
              <w:right w:w="200" w:type="dxa"/>
            </w:tcMar>
            <w:vAlign w:val="center"/>
          </w:tcPr>
          <w:p w14:paraId="6833D7F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0,2580</w:t>
            </w:r>
          </w:p>
        </w:tc>
      </w:tr>
      <w:tr w:rsidR="00CB1848" w:rsidRPr="00CB1848" w14:paraId="33A87898" w14:textId="77777777" w:rsidTr="000151CB">
        <w:trPr>
          <w:jc w:val="center"/>
        </w:trPr>
        <w:tc>
          <w:tcPr>
            <w:tcW w:w="315" w:type="dxa"/>
            <w:vMerge/>
          </w:tcPr>
          <w:p w14:paraId="707789B3" w14:textId="77777777" w:rsidR="00CB1848" w:rsidRPr="00510571" w:rsidRDefault="00CB1848" w:rsidP="00CB1848">
            <w:pPr>
              <w:widowControl/>
              <w:rPr>
                <w:rFonts w:eastAsia="Calibri" w:cs="Times New Roman"/>
                <w:lang w:val="ru-RU"/>
              </w:rPr>
            </w:pPr>
          </w:p>
        </w:tc>
        <w:tc>
          <w:tcPr>
            <w:tcW w:w="2199" w:type="dxa"/>
            <w:vMerge/>
          </w:tcPr>
          <w:p w14:paraId="34EA7B62"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228C32E6"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КВа-0,15 Б/К</w:t>
            </w:r>
          </w:p>
        </w:tc>
        <w:tc>
          <w:tcPr>
            <w:tcW w:w="1271" w:type="dxa"/>
            <w:shd w:val="clear" w:color="auto" w:fill="FFFFFF"/>
            <w:tcMar>
              <w:top w:w="40" w:type="dxa"/>
              <w:left w:w="200" w:type="dxa"/>
              <w:bottom w:w="40" w:type="dxa"/>
              <w:right w:w="200" w:type="dxa"/>
            </w:tcMar>
            <w:vAlign w:val="center"/>
          </w:tcPr>
          <w:p w14:paraId="7789624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6C8CAEA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0,1290</w:t>
            </w:r>
          </w:p>
        </w:tc>
        <w:tc>
          <w:tcPr>
            <w:tcW w:w="1761" w:type="dxa"/>
            <w:vMerge/>
          </w:tcPr>
          <w:p w14:paraId="6C166EE0" w14:textId="77777777" w:rsidR="00CB1848" w:rsidRPr="00510571" w:rsidRDefault="00CB1848" w:rsidP="00CB1848">
            <w:pPr>
              <w:widowControl/>
              <w:rPr>
                <w:rFonts w:eastAsia="Calibri" w:cs="Times New Roman"/>
                <w:lang w:val="ru-RU"/>
              </w:rPr>
            </w:pPr>
          </w:p>
        </w:tc>
      </w:tr>
      <w:tr w:rsidR="00CB1848" w:rsidRPr="00CB1848" w14:paraId="6D6FA014"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61272460" w14:textId="7D72A710" w:rsidR="00CB1848" w:rsidRPr="00510571" w:rsidRDefault="00CB1848" w:rsidP="00CB1848">
            <w:pPr>
              <w:widowControl/>
              <w:jc w:val="center"/>
              <w:rPr>
                <w:rFonts w:eastAsia="Calibri" w:cs="Times New Roman"/>
                <w:lang w:val="ru-RU"/>
              </w:rPr>
            </w:pPr>
            <w:r w:rsidRPr="00510571">
              <w:rPr>
                <w:rFonts w:eastAsia="Calibri" w:cs="Times New Roman"/>
                <w:lang w:val="ru-RU"/>
              </w:rPr>
              <w:t>2</w:t>
            </w:r>
            <w:r w:rsidR="00510571">
              <w:rPr>
                <w:rFonts w:eastAsia="Calibri" w:cs="Times New Roman"/>
                <w:lang w:val="ru-RU"/>
              </w:rPr>
              <w:t>.</w:t>
            </w:r>
          </w:p>
        </w:tc>
        <w:tc>
          <w:tcPr>
            <w:tcW w:w="2199" w:type="dxa"/>
            <w:vMerge w:val="restart"/>
            <w:shd w:val="clear" w:color="auto" w:fill="FFFFFF"/>
            <w:tcMar>
              <w:top w:w="40" w:type="dxa"/>
              <w:left w:w="200" w:type="dxa"/>
              <w:bottom w:w="40" w:type="dxa"/>
              <w:right w:w="200" w:type="dxa"/>
            </w:tcMar>
            <w:vAlign w:val="center"/>
          </w:tcPr>
          <w:p w14:paraId="35AB69D1" w14:textId="3FEC7857" w:rsidR="00CB1848" w:rsidRPr="00510571" w:rsidRDefault="00CB1848" w:rsidP="00CB1848">
            <w:pPr>
              <w:widowControl/>
              <w:jc w:val="center"/>
              <w:rPr>
                <w:rFonts w:eastAsia="Calibri" w:cs="Times New Roman"/>
                <w:lang w:val="ru-RU"/>
              </w:rPr>
            </w:pPr>
            <w:r w:rsidRPr="00510571">
              <w:rPr>
                <w:rFonts w:eastAsia="Calibri" w:cs="Times New Roman"/>
                <w:lang w:val="ru-RU"/>
              </w:rPr>
              <w:t>Котельная №</w:t>
            </w:r>
            <w:r w:rsidR="00510571">
              <w:rPr>
                <w:rFonts w:eastAsia="Calibri" w:cs="Times New Roman"/>
                <w:lang w:val="ru-RU"/>
              </w:rPr>
              <w:t xml:space="preserve"> </w:t>
            </w:r>
            <w:r w:rsidRPr="00510571">
              <w:rPr>
                <w:rFonts w:eastAsia="Calibri" w:cs="Times New Roman"/>
                <w:lang w:val="ru-RU"/>
              </w:rPr>
              <w:t>3, г. Боготол, ул. 1-ая Зарельсовая, 48</w:t>
            </w:r>
          </w:p>
        </w:tc>
        <w:tc>
          <w:tcPr>
            <w:tcW w:w="2014" w:type="dxa"/>
            <w:shd w:val="clear" w:color="auto" w:fill="FFFFFF"/>
            <w:tcMar>
              <w:top w:w="40" w:type="dxa"/>
              <w:left w:w="200" w:type="dxa"/>
              <w:bottom w:w="40" w:type="dxa"/>
              <w:right w:w="200" w:type="dxa"/>
            </w:tcMar>
            <w:vAlign w:val="center"/>
          </w:tcPr>
          <w:p w14:paraId="0C0742D5"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КВа-0,3 Б/К</w:t>
            </w:r>
          </w:p>
        </w:tc>
        <w:tc>
          <w:tcPr>
            <w:tcW w:w="1271" w:type="dxa"/>
            <w:shd w:val="clear" w:color="auto" w:fill="FFFFFF"/>
            <w:tcMar>
              <w:top w:w="40" w:type="dxa"/>
              <w:left w:w="200" w:type="dxa"/>
              <w:bottom w:w="40" w:type="dxa"/>
              <w:right w:w="200" w:type="dxa"/>
            </w:tcMar>
            <w:vAlign w:val="center"/>
          </w:tcPr>
          <w:p w14:paraId="0D9B98E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546BB1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0,2580</w:t>
            </w:r>
          </w:p>
        </w:tc>
        <w:tc>
          <w:tcPr>
            <w:tcW w:w="1761" w:type="dxa"/>
            <w:vMerge w:val="restart"/>
            <w:shd w:val="clear" w:color="auto" w:fill="FFFFFF"/>
            <w:tcMar>
              <w:top w:w="40" w:type="dxa"/>
              <w:left w:w="200" w:type="dxa"/>
              <w:bottom w:w="40" w:type="dxa"/>
              <w:right w:w="200" w:type="dxa"/>
            </w:tcMar>
            <w:vAlign w:val="center"/>
          </w:tcPr>
          <w:p w14:paraId="2584A9B7"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0,5160</w:t>
            </w:r>
          </w:p>
        </w:tc>
      </w:tr>
      <w:tr w:rsidR="00CB1848" w:rsidRPr="00CB1848" w14:paraId="5EDA0A8B" w14:textId="77777777" w:rsidTr="000151CB">
        <w:trPr>
          <w:jc w:val="center"/>
        </w:trPr>
        <w:tc>
          <w:tcPr>
            <w:tcW w:w="315" w:type="dxa"/>
            <w:vMerge/>
          </w:tcPr>
          <w:p w14:paraId="6E5D0DDB" w14:textId="77777777" w:rsidR="00CB1848" w:rsidRPr="00510571" w:rsidRDefault="00CB1848" w:rsidP="00CB1848">
            <w:pPr>
              <w:widowControl/>
              <w:rPr>
                <w:rFonts w:eastAsia="Calibri" w:cs="Times New Roman"/>
                <w:lang w:val="ru-RU"/>
              </w:rPr>
            </w:pPr>
          </w:p>
        </w:tc>
        <w:tc>
          <w:tcPr>
            <w:tcW w:w="2199" w:type="dxa"/>
            <w:vMerge/>
          </w:tcPr>
          <w:p w14:paraId="02E98EA9"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5512A5DC"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КВа-0,3 Б/К</w:t>
            </w:r>
          </w:p>
        </w:tc>
        <w:tc>
          <w:tcPr>
            <w:tcW w:w="1271" w:type="dxa"/>
            <w:shd w:val="clear" w:color="auto" w:fill="FFFFFF"/>
            <w:tcMar>
              <w:top w:w="40" w:type="dxa"/>
              <w:left w:w="200" w:type="dxa"/>
              <w:bottom w:w="40" w:type="dxa"/>
              <w:right w:w="200" w:type="dxa"/>
            </w:tcMar>
            <w:vAlign w:val="center"/>
          </w:tcPr>
          <w:p w14:paraId="4771D92B"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75A514D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0,2580</w:t>
            </w:r>
          </w:p>
        </w:tc>
        <w:tc>
          <w:tcPr>
            <w:tcW w:w="1761" w:type="dxa"/>
            <w:vMerge/>
          </w:tcPr>
          <w:p w14:paraId="591D9495" w14:textId="77777777" w:rsidR="00CB1848" w:rsidRPr="00510571" w:rsidRDefault="00CB1848" w:rsidP="00CB1848">
            <w:pPr>
              <w:widowControl/>
              <w:rPr>
                <w:rFonts w:eastAsia="Calibri" w:cs="Times New Roman"/>
                <w:lang w:val="ru-RU"/>
              </w:rPr>
            </w:pPr>
          </w:p>
        </w:tc>
      </w:tr>
      <w:tr w:rsidR="00CB1848" w:rsidRPr="00CB1848" w14:paraId="4A32F4E5"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6DD35E58" w14:textId="32800840" w:rsidR="00CB1848" w:rsidRPr="00510571" w:rsidRDefault="00CB1848" w:rsidP="00CB1848">
            <w:pPr>
              <w:widowControl/>
              <w:jc w:val="center"/>
              <w:rPr>
                <w:rFonts w:eastAsia="Calibri" w:cs="Times New Roman"/>
                <w:lang w:val="ru-RU"/>
              </w:rPr>
            </w:pPr>
            <w:r w:rsidRPr="00510571">
              <w:rPr>
                <w:rFonts w:eastAsia="Calibri" w:cs="Times New Roman"/>
                <w:lang w:val="ru-RU"/>
              </w:rPr>
              <w:t>3</w:t>
            </w:r>
            <w:r w:rsidR="00510571">
              <w:rPr>
                <w:rFonts w:eastAsia="Calibri" w:cs="Times New Roman"/>
                <w:lang w:val="ru-RU"/>
              </w:rPr>
              <w:t>.</w:t>
            </w:r>
          </w:p>
        </w:tc>
        <w:tc>
          <w:tcPr>
            <w:tcW w:w="2199" w:type="dxa"/>
            <w:vMerge w:val="restart"/>
            <w:shd w:val="clear" w:color="auto" w:fill="FFFFFF"/>
            <w:tcMar>
              <w:top w:w="40" w:type="dxa"/>
              <w:left w:w="200" w:type="dxa"/>
              <w:bottom w:w="40" w:type="dxa"/>
              <w:right w:w="200" w:type="dxa"/>
            </w:tcMar>
            <w:vAlign w:val="center"/>
          </w:tcPr>
          <w:p w14:paraId="59BC4071" w14:textId="77777777" w:rsidR="00510571" w:rsidRDefault="00CB1848" w:rsidP="00CB1848">
            <w:pPr>
              <w:widowControl/>
              <w:jc w:val="center"/>
              <w:rPr>
                <w:rFonts w:eastAsia="Calibri" w:cs="Times New Roman"/>
                <w:lang w:val="ru-RU"/>
              </w:rPr>
            </w:pPr>
            <w:r w:rsidRPr="00510571">
              <w:rPr>
                <w:rFonts w:eastAsia="Calibri" w:cs="Times New Roman"/>
                <w:lang w:val="ru-RU"/>
              </w:rPr>
              <w:t>Котельная №</w:t>
            </w:r>
            <w:r w:rsidR="00510571">
              <w:rPr>
                <w:rFonts w:eastAsia="Calibri" w:cs="Times New Roman"/>
                <w:lang w:val="ru-RU"/>
              </w:rPr>
              <w:t xml:space="preserve"> </w:t>
            </w:r>
            <w:r w:rsidRPr="00510571">
              <w:rPr>
                <w:rFonts w:eastAsia="Calibri" w:cs="Times New Roman"/>
                <w:lang w:val="ru-RU"/>
              </w:rPr>
              <w:t xml:space="preserve">4, г. Боготол, </w:t>
            </w:r>
          </w:p>
          <w:p w14:paraId="60D74CBA" w14:textId="79374E1A" w:rsidR="00CB1848" w:rsidRPr="00510571" w:rsidRDefault="00CB1848" w:rsidP="00CB1848">
            <w:pPr>
              <w:widowControl/>
              <w:jc w:val="center"/>
              <w:rPr>
                <w:rFonts w:eastAsia="Calibri" w:cs="Times New Roman"/>
                <w:lang w:val="ru-RU"/>
              </w:rPr>
            </w:pPr>
            <w:r w:rsidRPr="00510571">
              <w:rPr>
                <w:rFonts w:eastAsia="Calibri" w:cs="Times New Roman"/>
                <w:lang w:val="ru-RU"/>
              </w:rPr>
              <w:t>ул. Северная, 9-а</w:t>
            </w:r>
          </w:p>
        </w:tc>
        <w:tc>
          <w:tcPr>
            <w:tcW w:w="2014" w:type="dxa"/>
            <w:shd w:val="clear" w:color="auto" w:fill="FFFFFF"/>
            <w:tcMar>
              <w:top w:w="40" w:type="dxa"/>
              <w:left w:w="200" w:type="dxa"/>
              <w:bottom w:w="40" w:type="dxa"/>
              <w:right w:w="200" w:type="dxa"/>
            </w:tcMar>
            <w:vAlign w:val="center"/>
          </w:tcPr>
          <w:p w14:paraId="3EA77807"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КВа-0,4 Б/К</w:t>
            </w:r>
          </w:p>
        </w:tc>
        <w:tc>
          <w:tcPr>
            <w:tcW w:w="1271" w:type="dxa"/>
            <w:shd w:val="clear" w:color="auto" w:fill="FFFFFF"/>
            <w:tcMar>
              <w:top w:w="40" w:type="dxa"/>
              <w:left w:w="200" w:type="dxa"/>
              <w:bottom w:w="40" w:type="dxa"/>
              <w:right w:w="200" w:type="dxa"/>
            </w:tcMar>
            <w:vAlign w:val="center"/>
          </w:tcPr>
          <w:p w14:paraId="39B4731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5AAF3AC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0,3440</w:t>
            </w:r>
          </w:p>
        </w:tc>
        <w:tc>
          <w:tcPr>
            <w:tcW w:w="1761" w:type="dxa"/>
            <w:vMerge w:val="restart"/>
            <w:shd w:val="clear" w:color="auto" w:fill="FFFFFF"/>
            <w:tcMar>
              <w:top w:w="40" w:type="dxa"/>
              <w:left w:w="200" w:type="dxa"/>
              <w:bottom w:w="40" w:type="dxa"/>
              <w:right w:w="200" w:type="dxa"/>
            </w:tcMar>
            <w:vAlign w:val="center"/>
          </w:tcPr>
          <w:p w14:paraId="0F6FAC55"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0,6880</w:t>
            </w:r>
          </w:p>
        </w:tc>
      </w:tr>
      <w:tr w:rsidR="00CB1848" w:rsidRPr="00CB1848" w14:paraId="5488A72E" w14:textId="77777777" w:rsidTr="000151CB">
        <w:trPr>
          <w:jc w:val="center"/>
        </w:trPr>
        <w:tc>
          <w:tcPr>
            <w:tcW w:w="315" w:type="dxa"/>
            <w:vMerge/>
          </w:tcPr>
          <w:p w14:paraId="1FE9E1FD" w14:textId="77777777" w:rsidR="00CB1848" w:rsidRPr="00510571" w:rsidRDefault="00CB1848" w:rsidP="00CB1848">
            <w:pPr>
              <w:widowControl/>
              <w:rPr>
                <w:rFonts w:eastAsia="Calibri" w:cs="Times New Roman"/>
                <w:lang w:val="ru-RU"/>
              </w:rPr>
            </w:pPr>
          </w:p>
        </w:tc>
        <w:tc>
          <w:tcPr>
            <w:tcW w:w="2199" w:type="dxa"/>
            <w:vMerge/>
          </w:tcPr>
          <w:p w14:paraId="6A8F76DB"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1CCFA87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КВа-0,4 Б/К</w:t>
            </w:r>
          </w:p>
        </w:tc>
        <w:tc>
          <w:tcPr>
            <w:tcW w:w="1271" w:type="dxa"/>
            <w:shd w:val="clear" w:color="auto" w:fill="FFFFFF"/>
            <w:tcMar>
              <w:top w:w="40" w:type="dxa"/>
              <w:left w:w="200" w:type="dxa"/>
              <w:bottom w:w="40" w:type="dxa"/>
              <w:right w:w="200" w:type="dxa"/>
            </w:tcMar>
            <w:vAlign w:val="center"/>
          </w:tcPr>
          <w:p w14:paraId="657FCA0E"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72776495"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0,3440</w:t>
            </w:r>
          </w:p>
        </w:tc>
        <w:tc>
          <w:tcPr>
            <w:tcW w:w="1761" w:type="dxa"/>
            <w:vMerge/>
          </w:tcPr>
          <w:p w14:paraId="695A9EBD" w14:textId="77777777" w:rsidR="00CB1848" w:rsidRPr="00510571" w:rsidRDefault="00CB1848" w:rsidP="00CB1848">
            <w:pPr>
              <w:widowControl/>
              <w:rPr>
                <w:rFonts w:eastAsia="Calibri" w:cs="Times New Roman"/>
                <w:lang w:val="ru-RU"/>
              </w:rPr>
            </w:pPr>
          </w:p>
        </w:tc>
      </w:tr>
      <w:tr w:rsidR="00CB1848" w:rsidRPr="00CB1848" w14:paraId="09868A94"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1982667B" w14:textId="74C94767" w:rsidR="00CB1848" w:rsidRPr="00510571" w:rsidRDefault="00CB1848" w:rsidP="00CB1848">
            <w:pPr>
              <w:widowControl/>
              <w:jc w:val="center"/>
              <w:rPr>
                <w:rFonts w:eastAsia="Calibri" w:cs="Times New Roman"/>
                <w:lang w:val="ru-RU"/>
              </w:rPr>
            </w:pPr>
            <w:r w:rsidRPr="00510571">
              <w:rPr>
                <w:rFonts w:eastAsia="Calibri" w:cs="Times New Roman"/>
                <w:lang w:val="ru-RU"/>
              </w:rPr>
              <w:t>4</w:t>
            </w:r>
            <w:r w:rsidR="00510571">
              <w:rPr>
                <w:rFonts w:eastAsia="Calibri" w:cs="Times New Roman"/>
                <w:lang w:val="ru-RU"/>
              </w:rPr>
              <w:t>.</w:t>
            </w:r>
          </w:p>
        </w:tc>
        <w:tc>
          <w:tcPr>
            <w:tcW w:w="2199" w:type="dxa"/>
            <w:vMerge w:val="restart"/>
            <w:shd w:val="clear" w:color="auto" w:fill="FFFFFF"/>
            <w:tcMar>
              <w:top w:w="40" w:type="dxa"/>
              <w:left w:w="200" w:type="dxa"/>
              <w:bottom w:w="40" w:type="dxa"/>
              <w:right w:w="200" w:type="dxa"/>
            </w:tcMar>
            <w:vAlign w:val="center"/>
          </w:tcPr>
          <w:p w14:paraId="58A08CB5" w14:textId="77777777" w:rsidR="00510571" w:rsidRDefault="00CB1848" w:rsidP="00CB1848">
            <w:pPr>
              <w:widowControl/>
              <w:jc w:val="center"/>
              <w:rPr>
                <w:rFonts w:eastAsia="Calibri" w:cs="Times New Roman"/>
                <w:lang w:val="ru-RU"/>
              </w:rPr>
            </w:pPr>
            <w:r w:rsidRPr="00510571">
              <w:rPr>
                <w:rFonts w:eastAsia="Calibri" w:cs="Times New Roman"/>
                <w:lang w:val="ru-RU"/>
              </w:rPr>
              <w:t>Котельная №</w:t>
            </w:r>
            <w:r w:rsidR="00510571">
              <w:rPr>
                <w:rFonts w:eastAsia="Calibri" w:cs="Times New Roman"/>
                <w:lang w:val="ru-RU"/>
              </w:rPr>
              <w:t xml:space="preserve"> </w:t>
            </w:r>
            <w:r w:rsidRPr="00510571">
              <w:rPr>
                <w:rFonts w:eastAsia="Calibri" w:cs="Times New Roman"/>
                <w:lang w:val="ru-RU"/>
              </w:rPr>
              <w:t xml:space="preserve">5, г. Боготол, </w:t>
            </w:r>
          </w:p>
          <w:p w14:paraId="3AA23D33" w14:textId="13204916" w:rsidR="00CB1848" w:rsidRPr="00510571" w:rsidRDefault="00CB1848" w:rsidP="00CB1848">
            <w:pPr>
              <w:widowControl/>
              <w:jc w:val="center"/>
              <w:rPr>
                <w:rFonts w:eastAsia="Calibri" w:cs="Times New Roman"/>
                <w:lang w:val="ru-RU"/>
              </w:rPr>
            </w:pPr>
            <w:r w:rsidRPr="00510571">
              <w:rPr>
                <w:rFonts w:eastAsia="Calibri" w:cs="Times New Roman"/>
                <w:lang w:val="ru-RU"/>
              </w:rPr>
              <w:t>ул. Урицкого, 8-а</w:t>
            </w:r>
          </w:p>
        </w:tc>
        <w:tc>
          <w:tcPr>
            <w:tcW w:w="2014" w:type="dxa"/>
            <w:shd w:val="clear" w:color="auto" w:fill="FFFFFF"/>
            <w:tcMar>
              <w:top w:w="40" w:type="dxa"/>
              <w:left w:w="200" w:type="dxa"/>
              <w:bottom w:w="40" w:type="dxa"/>
              <w:right w:w="200" w:type="dxa"/>
            </w:tcMar>
            <w:vAlign w:val="center"/>
          </w:tcPr>
          <w:p w14:paraId="7D12900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КВа-0,15 Б/К</w:t>
            </w:r>
          </w:p>
        </w:tc>
        <w:tc>
          <w:tcPr>
            <w:tcW w:w="1271" w:type="dxa"/>
            <w:shd w:val="clear" w:color="auto" w:fill="FFFFFF"/>
            <w:tcMar>
              <w:top w:w="40" w:type="dxa"/>
              <w:left w:w="200" w:type="dxa"/>
              <w:bottom w:w="40" w:type="dxa"/>
              <w:right w:w="200" w:type="dxa"/>
            </w:tcMar>
            <w:vAlign w:val="center"/>
          </w:tcPr>
          <w:p w14:paraId="4C2D9B0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0CA1B7C3"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0,1290</w:t>
            </w:r>
          </w:p>
        </w:tc>
        <w:tc>
          <w:tcPr>
            <w:tcW w:w="1761" w:type="dxa"/>
            <w:vMerge w:val="restart"/>
            <w:shd w:val="clear" w:color="auto" w:fill="FFFFFF"/>
            <w:tcMar>
              <w:top w:w="40" w:type="dxa"/>
              <w:left w:w="200" w:type="dxa"/>
              <w:bottom w:w="40" w:type="dxa"/>
              <w:right w:w="200" w:type="dxa"/>
            </w:tcMar>
            <w:vAlign w:val="center"/>
          </w:tcPr>
          <w:p w14:paraId="3313613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0,2580</w:t>
            </w:r>
          </w:p>
        </w:tc>
      </w:tr>
      <w:tr w:rsidR="00CB1848" w:rsidRPr="00CB1848" w14:paraId="712F60BD" w14:textId="77777777" w:rsidTr="000151CB">
        <w:trPr>
          <w:jc w:val="center"/>
        </w:trPr>
        <w:tc>
          <w:tcPr>
            <w:tcW w:w="315" w:type="dxa"/>
            <w:vMerge/>
          </w:tcPr>
          <w:p w14:paraId="097EF755" w14:textId="77777777" w:rsidR="00CB1848" w:rsidRPr="00510571" w:rsidRDefault="00CB1848" w:rsidP="00CB1848">
            <w:pPr>
              <w:widowControl/>
              <w:rPr>
                <w:rFonts w:eastAsia="Calibri" w:cs="Times New Roman"/>
                <w:lang w:val="ru-RU"/>
              </w:rPr>
            </w:pPr>
          </w:p>
        </w:tc>
        <w:tc>
          <w:tcPr>
            <w:tcW w:w="2199" w:type="dxa"/>
            <w:vMerge/>
          </w:tcPr>
          <w:p w14:paraId="66E327C2"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337919F0"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КВа-0,15 Б/К</w:t>
            </w:r>
          </w:p>
        </w:tc>
        <w:tc>
          <w:tcPr>
            <w:tcW w:w="1271" w:type="dxa"/>
            <w:shd w:val="clear" w:color="auto" w:fill="FFFFFF"/>
            <w:tcMar>
              <w:top w:w="40" w:type="dxa"/>
              <w:left w:w="200" w:type="dxa"/>
              <w:bottom w:w="40" w:type="dxa"/>
              <w:right w:w="200" w:type="dxa"/>
            </w:tcMar>
            <w:vAlign w:val="center"/>
          </w:tcPr>
          <w:p w14:paraId="47E4EB9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342E22A5"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0,1290</w:t>
            </w:r>
          </w:p>
        </w:tc>
        <w:tc>
          <w:tcPr>
            <w:tcW w:w="1761" w:type="dxa"/>
            <w:vMerge/>
          </w:tcPr>
          <w:p w14:paraId="68F3EF47" w14:textId="77777777" w:rsidR="00CB1848" w:rsidRPr="00510571" w:rsidRDefault="00CB1848" w:rsidP="00CB1848">
            <w:pPr>
              <w:widowControl/>
              <w:rPr>
                <w:rFonts w:eastAsia="Calibri" w:cs="Times New Roman"/>
                <w:lang w:val="ru-RU"/>
              </w:rPr>
            </w:pPr>
          </w:p>
        </w:tc>
      </w:tr>
      <w:tr w:rsidR="00CB1848" w:rsidRPr="00CB1848" w14:paraId="52444611"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419F2CB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lastRenderedPageBreak/>
              <w:t>5</w:t>
            </w:r>
          </w:p>
        </w:tc>
        <w:tc>
          <w:tcPr>
            <w:tcW w:w="2199" w:type="dxa"/>
            <w:vMerge w:val="restart"/>
            <w:shd w:val="clear" w:color="auto" w:fill="FFFFFF"/>
            <w:tcMar>
              <w:top w:w="40" w:type="dxa"/>
              <w:left w:w="200" w:type="dxa"/>
              <w:bottom w:w="40" w:type="dxa"/>
              <w:right w:w="200" w:type="dxa"/>
            </w:tcMar>
            <w:vAlign w:val="center"/>
          </w:tcPr>
          <w:p w14:paraId="128364A4"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Котельная №6, г. Боготол, ул. Опытная станция, 26</w:t>
            </w:r>
          </w:p>
        </w:tc>
        <w:tc>
          <w:tcPr>
            <w:tcW w:w="2014" w:type="dxa"/>
            <w:shd w:val="clear" w:color="auto" w:fill="FFFFFF"/>
            <w:tcMar>
              <w:top w:w="40" w:type="dxa"/>
              <w:left w:w="200" w:type="dxa"/>
              <w:bottom w:w="40" w:type="dxa"/>
              <w:right w:w="200" w:type="dxa"/>
            </w:tcMar>
            <w:vAlign w:val="center"/>
          </w:tcPr>
          <w:p w14:paraId="55B89A3B"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КВа-0,4 Б/К</w:t>
            </w:r>
          </w:p>
        </w:tc>
        <w:tc>
          <w:tcPr>
            <w:tcW w:w="1271" w:type="dxa"/>
            <w:shd w:val="clear" w:color="auto" w:fill="FFFFFF"/>
            <w:tcMar>
              <w:top w:w="40" w:type="dxa"/>
              <w:left w:w="200" w:type="dxa"/>
              <w:bottom w:w="40" w:type="dxa"/>
              <w:right w:w="200" w:type="dxa"/>
            </w:tcMar>
            <w:vAlign w:val="center"/>
          </w:tcPr>
          <w:p w14:paraId="26019B2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6AB141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0,3440</w:t>
            </w:r>
          </w:p>
        </w:tc>
        <w:tc>
          <w:tcPr>
            <w:tcW w:w="1761" w:type="dxa"/>
            <w:vMerge w:val="restart"/>
            <w:shd w:val="clear" w:color="auto" w:fill="FFFFFF"/>
            <w:tcMar>
              <w:top w:w="40" w:type="dxa"/>
              <w:left w:w="200" w:type="dxa"/>
              <w:bottom w:w="40" w:type="dxa"/>
              <w:right w:w="200" w:type="dxa"/>
            </w:tcMar>
            <w:vAlign w:val="center"/>
          </w:tcPr>
          <w:p w14:paraId="0C2DC0A6"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0,6880</w:t>
            </w:r>
          </w:p>
        </w:tc>
      </w:tr>
      <w:tr w:rsidR="00CB1848" w:rsidRPr="00CB1848" w14:paraId="767D7815" w14:textId="77777777" w:rsidTr="000151CB">
        <w:trPr>
          <w:jc w:val="center"/>
        </w:trPr>
        <w:tc>
          <w:tcPr>
            <w:tcW w:w="315" w:type="dxa"/>
            <w:vMerge/>
          </w:tcPr>
          <w:p w14:paraId="2040E8FF" w14:textId="77777777" w:rsidR="00CB1848" w:rsidRPr="00510571" w:rsidRDefault="00CB1848" w:rsidP="00CB1848">
            <w:pPr>
              <w:widowControl/>
              <w:rPr>
                <w:rFonts w:eastAsia="Calibri" w:cs="Times New Roman"/>
                <w:lang w:val="ru-RU"/>
              </w:rPr>
            </w:pPr>
          </w:p>
        </w:tc>
        <w:tc>
          <w:tcPr>
            <w:tcW w:w="2199" w:type="dxa"/>
            <w:vMerge/>
          </w:tcPr>
          <w:p w14:paraId="75374AE9"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6541C966"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КВа-0,4 Б/К</w:t>
            </w:r>
          </w:p>
        </w:tc>
        <w:tc>
          <w:tcPr>
            <w:tcW w:w="1271" w:type="dxa"/>
            <w:shd w:val="clear" w:color="auto" w:fill="FFFFFF"/>
            <w:tcMar>
              <w:top w:w="40" w:type="dxa"/>
              <w:left w:w="200" w:type="dxa"/>
              <w:bottom w:w="40" w:type="dxa"/>
              <w:right w:w="200" w:type="dxa"/>
            </w:tcMar>
            <w:vAlign w:val="center"/>
          </w:tcPr>
          <w:p w14:paraId="27D8388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CFD712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0,3440</w:t>
            </w:r>
          </w:p>
        </w:tc>
        <w:tc>
          <w:tcPr>
            <w:tcW w:w="1761" w:type="dxa"/>
            <w:vMerge/>
          </w:tcPr>
          <w:p w14:paraId="11EAC468" w14:textId="77777777" w:rsidR="00CB1848" w:rsidRPr="00510571" w:rsidRDefault="00CB1848" w:rsidP="00CB1848">
            <w:pPr>
              <w:widowControl/>
              <w:rPr>
                <w:rFonts w:eastAsia="Calibri" w:cs="Times New Roman"/>
                <w:lang w:val="ru-RU"/>
              </w:rPr>
            </w:pPr>
          </w:p>
        </w:tc>
      </w:tr>
      <w:tr w:rsidR="00CB1848" w:rsidRPr="00CB1848" w14:paraId="0C0F7909"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4674C79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6</w:t>
            </w:r>
          </w:p>
        </w:tc>
        <w:tc>
          <w:tcPr>
            <w:tcW w:w="2199" w:type="dxa"/>
            <w:vMerge w:val="restart"/>
            <w:shd w:val="clear" w:color="auto" w:fill="FFFFFF"/>
            <w:tcMar>
              <w:top w:w="40" w:type="dxa"/>
              <w:left w:w="200" w:type="dxa"/>
              <w:bottom w:w="40" w:type="dxa"/>
              <w:right w:w="200" w:type="dxa"/>
            </w:tcMar>
            <w:vAlign w:val="center"/>
          </w:tcPr>
          <w:p w14:paraId="499E91DE" w14:textId="77777777" w:rsidR="00510571" w:rsidRDefault="00CB1848" w:rsidP="00CB1848">
            <w:pPr>
              <w:widowControl/>
              <w:jc w:val="center"/>
              <w:rPr>
                <w:rFonts w:eastAsia="Calibri" w:cs="Times New Roman"/>
                <w:lang w:val="ru-RU"/>
              </w:rPr>
            </w:pPr>
            <w:r w:rsidRPr="00510571">
              <w:rPr>
                <w:rFonts w:eastAsia="Calibri" w:cs="Times New Roman"/>
                <w:lang w:val="ru-RU"/>
              </w:rPr>
              <w:t xml:space="preserve">Котельная №8, </w:t>
            </w:r>
          </w:p>
          <w:p w14:paraId="6076F0DE" w14:textId="77777777" w:rsidR="00510571" w:rsidRDefault="00CB1848" w:rsidP="00CB1848">
            <w:pPr>
              <w:widowControl/>
              <w:jc w:val="center"/>
              <w:rPr>
                <w:rFonts w:eastAsia="Calibri" w:cs="Times New Roman"/>
                <w:lang w:val="ru-RU"/>
              </w:rPr>
            </w:pPr>
            <w:r w:rsidRPr="00510571">
              <w:rPr>
                <w:rFonts w:eastAsia="Calibri" w:cs="Times New Roman"/>
                <w:lang w:val="ru-RU"/>
              </w:rPr>
              <w:t xml:space="preserve">г. Боготол, </w:t>
            </w:r>
          </w:p>
          <w:p w14:paraId="09191551" w14:textId="634EC8B7" w:rsidR="00CB1848" w:rsidRPr="00510571" w:rsidRDefault="00CB1848" w:rsidP="00CB1848">
            <w:pPr>
              <w:widowControl/>
              <w:jc w:val="center"/>
              <w:rPr>
                <w:rFonts w:eastAsia="Calibri" w:cs="Times New Roman"/>
                <w:lang w:val="ru-RU"/>
              </w:rPr>
            </w:pPr>
            <w:r w:rsidRPr="00510571">
              <w:rPr>
                <w:rFonts w:eastAsia="Calibri" w:cs="Times New Roman"/>
                <w:lang w:val="ru-RU"/>
              </w:rPr>
              <w:t>ул. Заводская,1</w:t>
            </w:r>
          </w:p>
        </w:tc>
        <w:tc>
          <w:tcPr>
            <w:tcW w:w="2014" w:type="dxa"/>
            <w:shd w:val="clear" w:color="auto" w:fill="FFFFFF"/>
            <w:tcMar>
              <w:top w:w="40" w:type="dxa"/>
              <w:left w:w="200" w:type="dxa"/>
              <w:bottom w:w="40" w:type="dxa"/>
              <w:right w:w="200" w:type="dxa"/>
            </w:tcMar>
            <w:vAlign w:val="center"/>
          </w:tcPr>
          <w:p w14:paraId="22537FC5"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КВТС-20-150 ПВ</w:t>
            </w:r>
          </w:p>
        </w:tc>
        <w:tc>
          <w:tcPr>
            <w:tcW w:w="1271" w:type="dxa"/>
            <w:shd w:val="clear" w:color="auto" w:fill="FFFFFF"/>
            <w:tcMar>
              <w:top w:w="40" w:type="dxa"/>
              <w:left w:w="200" w:type="dxa"/>
              <w:bottom w:w="40" w:type="dxa"/>
              <w:right w:w="200" w:type="dxa"/>
            </w:tcMar>
            <w:vAlign w:val="center"/>
          </w:tcPr>
          <w:p w14:paraId="78597D0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1C1DAAC4"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20,0000</w:t>
            </w:r>
          </w:p>
        </w:tc>
        <w:tc>
          <w:tcPr>
            <w:tcW w:w="1761" w:type="dxa"/>
            <w:vMerge w:val="restart"/>
            <w:shd w:val="clear" w:color="auto" w:fill="FFFFFF"/>
            <w:tcMar>
              <w:top w:w="40" w:type="dxa"/>
              <w:left w:w="200" w:type="dxa"/>
              <w:bottom w:w="40" w:type="dxa"/>
              <w:right w:w="200" w:type="dxa"/>
            </w:tcMar>
            <w:vAlign w:val="center"/>
          </w:tcPr>
          <w:p w14:paraId="392CF067"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88,0000</w:t>
            </w:r>
          </w:p>
        </w:tc>
      </w:tr>
      <w:tr w:rsidR="00CB1848" w:rsidRPr="00CB1848" w14:paraId="6F71770C" w14:textId="77777777" w:rsidTr="000151CB">
        <w:trPr>
          <w:jc w:val="center"/>
        </w:trPr>
        <w:tc>
          <w:tcPr>
            <w:tcW w:w="315" w:type="dxa"/>
            <w:vMerge/>
          </w:tcPr>
          <w:p w14:paraId="48A30B09" w14:textId="77777777" w:rsidR="00CB1848" w:rsidRPr="00510571" w:rsidRDefault="00CB1848" w:rsidP="00CB1848">
            <w:pPr>
              <w:widowControl/>
              <w:rPr>
                <w:rFonts w:eastAsia="Calibri" w:cs="Times New Roman"/>
                <w:lang w:val="ru-RU"/>
              </w:rPr>
            </w:pPr>
          </w:p>
        </w:tc>
        <w:tc>
          <w:tcPr>
            <w:tcW w:w="2199" w:type="dxa"/>
            <w:vMerge/>
          </w:tcPr>
          <w:p w14:paraId="31EB3E06"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28B7394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КВТС-20-150</w:t>
            </w:r>
          </w:p>
        </w:tc>
        <w:tc>
          <w:tcPr>
            <w:tcW w:w="1271" w:type="dxa"/>
            <w:shd w:val="clear" w:color="auto" w:fill="FFFFFF"/>
            <w:tcMar>
              <w:top w:w="40" w:type="dxa"/>
              <w:left w:w="200" w:type="dxa"/>
              <w:bottom w:w="40" w:type="dxa"/>
              <w:right w:w="200" w:type="dxa"/>
            </w:tcMar>
            <w:vAlign w:val="center"/>
          </w:tcPr>
          <w:p w14:paraId="181D557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3864E663"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20,0000</w:t>
            </w:r>
          </w:p>
        </w:tc>
        <w:tc>
          <w:tcPr>
            <w:tcW w:w="1761" w:type="dxa"/>
            <w:vMerge/>
          </w:tcPr>
          <w:p w14:paraId="11E73F3B" w14:textId="77777777" w:rsidR="00CB1848" w:rsidRPr="00510571" w:rsidRDefault="00CB1848" w:rsidP="00CB1848">
            <w:pPr>
              <w:widowControl/>
              <w:rPr>
                <w:rFonts w:eastAsia="Calibri" w:cs="Times New Roman"/>
                <w:lang w:val="ru-RU"/>
              </w:rPr>
            </w:pPr>
          </w:p>
        </w:tc>
      </w:tr>
      <w:tr w:rsidR="00CB1848" w:rsidRPr="00CB1848" w14:paraId="10C53861" w14:textId="77777777" w:rsidTr="000151CB">
        <w:trPr>
          <w:jc w:val="center"/>
        </w:trPr>
        <w:tc>
          <w:tcPr>
            <w:tcW w:w="315" w:type="dxa"/>
            <w:vMerge/>
          </w:tcPr>
          <w:p w14:paraId="6EF10589" w14:textId="77777777" w:rsidR="00CB1848" w:rsidRPr="00510571" w:rsidRDefault="00CB1848" w:rsidP="00CB1848">
            <w:pPr>
              <w:widowControl/>
              <w:rPr>
                <w:rFonts w:eastAsia="Calibri" w:cs="Times New Roman"/>
                <w:lang w:val="ru-RU"/>
              </w:rPr>
            </w:pPr>
          </w:p>
        </w:tc>
        <w:tc>
          <w:tcPr>
            <w:tcW w:w="2199" w:type="dxa"/>
            <w:vMerge/>
          </w:tcPr>
          <w:p w14:paraId="2F6E547A"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36ABA1F7"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ДКВР 20-13</w:t>
            </w:r>
          </w:p>
        </w:tc>
        <w:tc>
          <w:tcPr>
            <w:tcW w:w="1271" w:type="dxa"/>
            <w:shd w:val="clear" w:color="auto" w:fill="FFFFFF"/>
            <w:tcMar>
              <w:top w:w="40" w:type="dxa"/>
              <w:left w:w="200" w:type="dxa"/>
              <w:bottom w:w="40" w:type="dxa"/>
              <w:right w:w="200" w:type="dxa"/>
            </w:tcMar>
            <w:vAlign w:val="center"/>
          </w:tcPr>
          <w:p w14:paraId="71714BCE"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2761E31"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12,0000</w:t>
            </w:r>
          </w:p>
        </w:tc>
        <w:tc>
          <w:tcPr>
            <w:tcW w:w="1761" w:type="dxa"/>
            <w:vMerge/>
          </w:tcPr>
          <w:p w14:paraId="2870F71F" w14:textId="77777777" w:rsidR="00CB1848" w:rsidRPr="00510571" w:rsidRDefault="00CB1848" w:rsidP="00CB1848">
            <w:pPr>
              <w:widowControl/>
              <w:rPr>
                <w:rFonts w:eastAsia="Calibri" w:cs="Times New Roman"/>
                <w:lang w:val="ru-RU"/>
              </w:rPr>
            </w:pPr>
          </w:p>
        </w:tc>
      </w:tr>
      <w:tr w:rsidR="00CB1848" w:rsidRPr="00CB1848" w14:paraId="0FA36E4F" w14:textId="77777777" w:rsidTr="000151CB">
        <w:trPr>
          <w:jc w:val="center"/>
        </w:trPr>
        <w:tc>
          <w:tcPr>
            <w:tcW w:w="315" w:type="dxa"/>
            <w:vMerge/>
          </w:tcPr>
          <w:p w14:paraId="7910AC17" w14:textId="77777777" w:rsidR="00CB1848" w:rsidRPr="00510571" w:rsidRDefault="00CB1848" w:rsidP="00CB1848">
            <w:pPr>
              <w:widowControl/>
              <w:rPr>
                <w:rFonts w:eastAsia="Calibri" w:cs="Times New Roman"/>
                <w:lang w:val="ru-RU"/>
              </w:rPr>
            </w:pPr>
          </w:p>
        </w:tc>
        <w:tc>
          <w:tcPr>
            <w:tcW w:w="2199" w:type="dxa"/>
            <w:vMerge/>
          </w:tcPr>
          <w:p w14:paraId="0FA6D9CE"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0EFE7973"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ДКВР 20-13</w:t>
            </w:r>
          </w:p>
        </w:tc>
        <w:tc>
          <w:tcPr>
            <w:tcW w:w="1271" w:type="dxa"/>
            <w:shd w:val="clear" w:color="auto" w:fill="FFFFFF"/>
            <w:tcMar>
              <w:top w:w="40" w:type="dxa"/>
              <w:left w:w="200" w:type="dxa"/>
              <w:bottom w:w="40" w:type="dxa"/>
              <w:right w:w="200" w:type="dxa"/>
            </w:tcMar>
            <w:vAlign w:val="center"/>
          </w:tcPr>
          <w:p w14:paraId="5385DA70"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5119D43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12,0000</w:t>
            </w:r>
          </w:p>
        </w:tc>
        <w:tc>
          <w:tcPr>
            <w:tcW w:w="1761" w:type="dxa"/>
            <w:vMerge/>
          </w:tcPr>
          <w:p w14:paraId="66EF913B" w14:textId="77777777" w:rsidR="00CB1848" w:rsidRPr="00510571" w:rsidRDefault="00CB1848" w:rsidP="00CB1848">
            <w:pPr>
              <w:widowControl/>
              <w:rPr>
                <w:rFonts w:eastAsia="Calibri" w:cs="Times New Roman"/>
                <w:lang w:val="ru-RU"/>
              </w:rPr>
            </w:pPr>
          </w:p>
        </w:tc>
      </w:tr>
      <w:tr w:rsidR="00CB1848" w:rsidRPr="00CB1848" w14:paraId="248910B2" w14:textId="77777777" w:rsidTr="000151CB">
        <w:trPr>
          <w:jc w:val="center"/>
        </w:trPr>
        <w:tc>
          <w:tcPr>
            <w:tcW w:w="315" w:type="dxa"/>
            <w:vMerge/>
          </w:tcPr>
          <w:p w14:paraId="0BCB996E" w14:textId="77777777" w:rsidR="00CB1848" w:rsidRPr="00510571" w:rsidRDefault="00CB1848" w:rsidP="00CB1848">
            <w:pPr>
              <w:widowControl/>
              <w:rPr>
                <w:rFonts w:eastAsia="Calibri" w:cs="Times New Roman"/>
                <w:lang w:val="ru-RU"/>
              </w:rPr>
            </w:pPr>
          </w:p>
        </w:tc>
        <w:tc>
          <w:tcPr>
            <w:tcW w:w="2199" w:type="dxa"/>
            <w:vMerge/>
          </w:tcPr>
          <w:p w14:paraId="1CC9C470"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0381CE5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ДКВР 20-13</w:t>
            </w:r>
          </w:p>
        </w:tc>
        <w:tc>
          <w:tcPr>
            <w:tcW w:w="1271" w:type="dxa"/>
            <w:shd w:val="clear" w:color="auto" w:fill="FFFFFF"/>
            <w:tcMar>
              <w:top w:w="40" w:type="dxa"/>
              <w:left w:w="200" w:type="dxa"/>
              <w:bottom w:w="40" w:type="dxa"/>
              <w:right w:w="200" w:type="dxa"/>
            </w:tcMar>
            <w:vAlign w:val="center"/>
          </w:tcPr>
          <w:p w14:paraId="25D678D0"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FE591C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12,0000</w:t>
            </w:r>
          </w:p>
        </w:tc>
        <w:tc>
          <w:tcPr>
            <w:tcW w:w="1761" w:type="dxa"/>
            <w:vMerge/>
          </w:tcPr>
          <w:p w14:paraId="1516BE23" w14:textId="77777777" w:rsidR="00CB1848" w:rsidRPr="00510571" w:rsidRDefault="00CB1848" w:rsidP="00CB1848">
            <w:pPr>
              <w:widowControl/>
              <w:rPr>
                <w:rFonts w:eastAsia="Calibri" w:cs="Times New Roman"/>
                <w:lang w:val="ru-RU"/>
              </w:rPr>
            </w:pPr>
          </w:p>
        </w:tc>
      </w:tr>
      <w:tr w:rsidR="00CB1848" w:rsidRPr="00CB1848" w14:paraId="70498A47" w14:textId="77777777" w:rsidTr="000151CB">
        <w:trPr>
          <w:jc w:val="center"/>
        </w:trPr>
        <w:tc>
          <w:tcPr>
            <w:tcW w:w="315" w:type="dxa"/>
            <w:vMerge/>
          </w:tcPr>
          <w:p w14:paraId="3952372F" w14:textId="77777777" w:rsidR="00CB1848" w:rsidRPr="00510571" w:rsidRDefault="00CB1848" w:rsidP="00CB1848">
            <w:pPr>
              <w:widowControl/>
              <w:rPr>
                <w:rFonts w:eastAsia="Calibri" w:cs="Times New Roman"/>
                <w:lang w:val="ru-RU"/>
              </w:rPr>
            </w:pPr>
          </w:p>
        </w:tc>
        <w:tc>
          <w:tcPr>
            <w:tcW w:w="2199" w:type="dxa"/>
            <w:vMerge/>
          </w:tcPr>
          <w:p w14:paraId="221BDA98"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219DCED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ДКВР 20-13</w:t>
            </w:r>
          </w:p>
        </w:tc>
        <w:tc>
          <w:tcPr>
            <w:tcW w:w="1271" w:type="dxa"/>
            <w:shd w:val="clear" w:color="auto" w:fill="FFFFFF"/>
            <w:tcMar>
              <w:top w:w="40" w:type="dxa"/>
              <w:left w:w="200" w:type="dxa"/>
              <w:bottom w:w="40" w:type="dxa"/>
              <w:right w:w="200" w:type="dxa"/>
            </w:tcMar>
            <w:vAlign w:val="center"/>
          </w:tcPr>
          <w:p w14:paraId="3E15BF5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635B2CC6"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12,0000</w:t>
            </w:r>
          </w:p>
        </w:tc>
        <w:tc>
          <w:tcPr>
            <w:tcW w:w="1761" w:type="dxa"/>
            <w:vMerge/>
          </w:tcPr>
          <w:p w14:paraId="3BD1878A" w14:textId="77777777" w:rsidR="00CB1848" w:rsidRPr="00510571" w:rsidRDefault="00CB1848" w:rsidP="00CB1848">
            <w:pPr>
              <w:widowControl/>
              <w:rPr>
                <w:rFonts w:eastAsia="Calibri" w:cs="Times New Roman"/>
                <w:lang w:val="ru-RU"/>
              </w:rPr>
            </w:pPr>
          </w:p>
        </w:tc>
      </w:tr>
      <w:tr w:rsidR="00CB1848" w:rsidRPr="00CB1848" w14:paraId="1EB9B7C1" w14:textId="77777777" w:rsidTr="000151CB">
        <w:trPr>
          <w:jc w:val="center"/>
        </w:trPr>
        <w:tc>
          <w:tcPr>
            <w:tcW w:w="315" w:type="dxa"/>
            <w:vMerge w:val="restart"/>
            <w:shd w:val="clear" w:color="auto" w:fill="FFFFFF"/>
            <w:tcMar>
              <w:top w:w="40" w:type="dxa"/>
              <w:left w:w="20" w:type="dxa"/>
              <w:bottom w:w="40" w:type="dxa"/>
              <w:right w:w="20" w:type="dxa"/>
            </w:tcMar>
            <w:vAlign w:val="center"/>
          </w:tcPr>
          <w:p w14:paraId="504ABB21"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7</w:t>
            </w:r>
          </w:p>
        </w:tc>
        <w:tc>
          <w:tcPr>
            <w:tcW w:w="2199" w:type="dxa"/>
            <w:vMerge w:val="restart"/>
            <w:shd w:val="clear" w:color="auto" w:fill="FFFFFF"/>
            <w:tcMar>
              <w:top w:w="40" w:type="dxa"/>
              <w:left w:w="200" w:type="dxa"/>
              <w:bottom w:w="40" w:type="dxa"/>
              <w:right w:w="200" w:type="dxa"/>
            </w:tcMar>
            <w:vAlign w:val="center"/>
          </w:tcPr>
          <w:p w14:paraId="5DF9CC0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Котельная ДТВ, г. Боготол, ул. Деповская, 39</w:t>
            </w:r>
          </w:p>
        </w:tc>
        <w:tc>
          <w:tcPr>
            <w:tcW w:w="2014" w:type="dxa"/>
            <w:shd w:val="clear" w:color="auto" w:fill="FFFFFF"/>
            <w:tcMar>
              <w:top w:w="40" w:type="dxa"/>
              <w:left w:w="200" w:type="dxa"/>
              <w:bottom w:w="40" w:type="dxa"/>
              <w:right w:w="200" w:type="dxa"/>
            </w:tcMar>
            <w:vAlign w:val="center"/>
          </w:tcPr>
          <w:p w14:paraId="53164AF1"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КЕ-25-14С</w:t>
            </w:r>
          </w:p>
        </w:tc>
        <w:tc>
          <w:tcPr>
            <w:tcW w:w="1271" w:type="dxa"/>
            <w:shd w:val="clear" w:color="auto" w:fill="FFFFFF"/>
            <w:tcMar>
              <w:top w:w="40" w:type="dxa"/>
              <w:left w:w="200" w:type="dxa"/>
              <w:bottom w:w="40" w:type="dxa"/>
              <w:right w:w="200" w:type="dxa"/>
            </w:tcMar>
            <w:vAlign w:val="center"/>
          </w:tcPr>
          <w:p w14:paraId="1945E42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94F9061"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14,0000</w:t>
            </w:r>
          </w:p>
        </w:tc>
        <w:tc>
          <w:tcPr>
            <w:tcW w:w="1761" w:type="dxa"/>
            <w:vMerge w:val="restart"/>
            <w:shd w:val="clear" w:color="auto" w:fill="FFFFFF"/>
            <w:tcMar>
              <w:top w:w="40" w:type="dxa"/>
              <w:left w:w="200" w:type="dxa"/>
              <w:bottom w:w="40" w:type="dxa"/>
              <w:right w:w="200" w:type="dxa"/>
            </w:tcMar>
            <w:vAlign w:val="center"/>
          </w:tcPr>
          <w:p w14:paraId="6C62A0A4"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58,0000</w:t>
            </w:r>
          </w:p>
        </w:tc>
      </w:tr>
      <w:tr w:rsidR="00CB1848" w:rsidRPr="00CB1848" w14:paraId="2731C1F1" w14:textId="77777777" w:rsidTr="000151CB">
        <w:trPr>
          <w:jc w:val="center"/>
        </w:trPr>
        <w:tc>
          <w:tcPr>
            <w:tcW w:w="315" w:type="dxa"/>
            <w:vMerge/>
          </w:tcPr>
          <w:p w14:paraId="55CB2A79" w14:textId="77777777" w:rsidR="00CB1848" w:rsidRPr="00510571" w:rsidRDefault="00CB1848" w:rsidP="00CB1848">
            <w:pPr>
              <w:widowControl/>
              <w:rPr>
                <w:rFonts w:eastAsia="Calibri" w:cs="Times New Roman"/>
                <w:lang w:val="ru-RU"/>
              </w:rPr>
            </w:pPr>
          </w:p>
        </w:tc>
        <w:tc>
          <w:tcPr>
            <w:tcW w:w="2199" w:type="dxa"/>
            <w:vMerge/>
          </w:tcPr>
          <w:p w14:paraId="6E29491C"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40E69941"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КЕ-25-14Q-16M (водорейный 2000г.)</w:t>
            </w:r>
          </w:p>
        </w:tc>
        <w:tc>
          <w:tcPr>
            <w:tcW w:w="1271" w:type="dxa"/>
            <w:shd w:val="clear" w:color="auto" w:fill="FFFFFF"/>
            <w:tcMar>
              <w:top w:w="40" w:type="dxa"/>
              <w:left w:w="200" w:type="dxa"/>
              <w:bottom w:w="40" w:type="dxa"/>
              <w:right w:w="200" w:type="dxa"/>
            </w:tcMar>
            <w:vAlign w:val="center"/>
          </w:tcPr>
          <w:p w14:paraId="6992239C"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266CFF13"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16,0000</w:t>
            </w:r>
          </w:p>
        </w:tc>
        <w:tc>
          <w:tcPr>
            <w:tcW w:w="1761" w:type="dxa"/>
            <w:vMerge/>
          </w:tcPr>
          <w:p w14:paraId="3E8248DB" w14:textId="77777777" w:rsidR="00CB1848" w:rsidRPr="00510571" w:rsidRDefault="00CB1848" w:rsidP="00CB1848">
            <w:pPr>
              <w:widowControl/>
              <w:rPr>
                <w:rFonts w:eastAsia="Calibri" w:cs="Times New Roman"/>
                <w:lang w:val="ru-RU"/>
              </w:rPr>
            </w:pPr>
          </w:p>
        </w:tc>
      </w:tr>
      <w:tr w:rsidR="00CB1848" w:rsidRPr="00CB1848" w14:paraId="28FE9BB1" w14:textId="77777777" w:rsidTr="000151CB">
        <w:trPr>
          <w:jc w:val="center"/>
        </w:trPr>
        <w:tc>
          <w:tcPr>
            <w:tcW w:w="315" w:type="dxa"/>
            <w:vMerge/>
          </w:tcPr>
          <w:p w14:paraId="3AE9FFDC" w14:textId="77777777" w:rsidR="00CB1848" w:rsidRPr="00510571" w:rsidRDefault="00CB1848" w:rsidP="00CB1848">
            <w:pPr>
              <w:widowControl/>
              <w:rPr>
                <w:rFonts w:eastAsia="Calibri" w:cs="Times New Roman"/>
                <w:lang w:val="ru-RU"/>
              </w:rPr>
            </w:pPr>
          </w:p>
        </w:tc>
        <w:tc>
          <w:tcPr>
            <w:tcW w:w="2199" w:type="dxa"/>
            <w:vMerge/>
          </w:tcPr>
          <w:p w14:paraId="3E097570"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0BEB0D5A"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КЕ-25-14</w:t>
            </w:r>
          </w:p>
        </w:tc>
        <w:tc>
          <w:tcPr>
            <w:tcW w:w="1271" w:type="dxa"/>
            <w:shd w:val="clear" w:color="auto" w:fill="FFFFFF"/>
            <w:tcMar>
              <w:top w:w="40" w:type="dxa"/>
              <w:left w:w="200" w:type="dxa"/>
              <w:bottom w:w="40" w:type="dxa"/>
              <w:right w:w="200" w:type="dxa"/>
            </w:tcMar>
            <w:vAlign w:val="center"/>
          </w:tcPr>
          <w:p w14:paraId="536BE9FF"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6DFCAD3B"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14,0000</w:t>
            </w:r>
          </w:p>
        </w:tc>
        <w:tc>
          <w:tcPr>
            <w:tcW w:w="1761" w:type="dxa"/>
            <w:vMerge/>
          </w:tcPr>
          <w:p w14:paraId="118EA939" w14:textId="77777777" w:rsidR="00CB1848" w:rsidRPr="00510571" w:rsidRDefault="00CB1848" w:rsidP="00CB1848">
            <w:pPr>
              <w:widowControl/>
              <w:rPr>
                <w:rFonts w:eastAsia="Calibri" w:cs="Times New Roman"/>
                <w:lang w:val="ru-RU"/>
              </w:rPr>
            </w:pPr>
          </w:p>
        </w:tc>
      </w:tr>
      <w:tr w:rsidR="00CB1848" w:rsidRPr="00CB1848" w14:paraId="05D5EED8" w14:textId="77777777" w:rsidTr="000151CB">
        <w:trPr>
          <w:jc w:val="center"/>
        </w:trPr>
        <w:tc>
          <w:tcPr>
            <w:tcW w:w="315" w:type="dxa"/>
            <w:vMerge/>
          </w:tcPr>
          <w:p w14:paraId="4AA7A0AE" w14:textId="77777777" w:rsidR="00CB1848" w:rsidRPr="00510571" w:rsidRDefault="00CB1848" w:rsidP="00CB1848">
            <w:pPr>
              <w:widowControl/>
              <w:rPr>
                <w:rFonts w:eastAsia="Calibri" w:cs="Times New Roman"/>
                <w:lang w:val="ru-RU"/>
              </w:rPr>
            </w:pPr>
          </w:p>
        </w:tc>
        <w:tc>
          <w:tcPr>
            <w:tcW w:w="2199" w:type="dxa"/>
            <w:vMerge/>
          </w:tcPr>
          <w:p w14:paraId="1BCC02B6" w14:textId="77777777" w:rsidR="00CB1848" w:rsidRPr="00510571" w:rsidRDefault="00CB1848" w:rsidP="00CB1848">
            <w:pPr>
              <w:widowControl/>
              <w:rPr>
                <w:rFonts w:eastAsia="Calibri" w:cs="Times New Roman"/>
                <w:lang w:val="ru-RU"/>
              </w:rPr>
            </w:pPr>
          </w:p>
        </w:tc>
        <w:tc>
          <w:tcPr>
            <w:tcW w:w="2014" w:type="dxa"/>
            <w:shd w:val="clear" w:color="auto" w:fill="FFFFFF"/>
            <w:tcMar>
              <w:top w:w="40" w:type="dxa"/>
              <w:left w:w="200" w:type="dxa"/>
              <w:bottom w:w="40" w:type="dxa"/>
              <w:right w:w="200" w:type="dxa"/>
            </w:tcMar>
            <w:vAlign w:val="center"/>
          </w:tcPr>
          <w:p w14:paraId="7C90CF3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КЕ-25-14</w:t>
            </w:r>
          </w:p>
        </w:tc>
        <w:tc>
          <w:tcPr>
            <w:tcW w:w="1271" w:type="dxa"/>
            <w:shd w:val="clear" w:color="auto" w:fill="FFFFFF"/>
            <w:tcMar>
              <w:top w:w="40" w:type="dxa"/>
              <w:left w:w="200" w:type="dxa"/>
              <w:bottom w:w="40" w:type="dxa"/>
              <w:right w:w="200" w:type="dxa"/>
            </w:tcMar>
            <w:vAlign w:val="center"/>
          </w:tcPr>
          <w:p w14:paraId="5A6B502B"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w:t>
            </w:r>
          </w:p>
        </w:tc>
        <w:tc>
          <w:tcPr>
            <w:tcW w:w="1725" w:type="dxa"/>
            <w:shd w:val="clear" w:color="auto" w:fill="FFFFFF"/>
            <w:tcMar>
              <w:top w:w="40" w:type="dxa"/>
              <w:left w:w="200" w:type="dxa"/>
              <w:bottom w:w="40" w:type="dxa"/>
              <w:right w:w="200" w:type="dxa"/>
            </w:tcMar>
            <w:vAlign w:val="center"/>
          </w:tcPr>
          <w:p w14:paraId="61EF68F2"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14,0000</w:t>
            </w:r>
          </w:p>
        </w:tc>
        <w:tc>
          <w:tcPr>
            <w:tcW w:w="1761" w:type="dxa"/>
            <w:vMerge/>
          </w:tcPr>
          <w:p w14:paraId="3899F843" w14:textId="77777777" w:rsidR="00CB1848" w:rsidRPr="00510571" w:rsidRDefault="00CB1848" w:rsidP="00CB1848">
            <w:pPr>
              <w:widowControl/>
              <w:rPr>
                <w:rFonts w:eastAsia="Calibri" w:cs="Times New Roman"/>
                <w:lang w:val="ru-RU"/>
              </w:rPr>
            </w:pPr>
          </w:p>
        </w:tc>
      </w:tr>
      <w:tr w:rsidR="00CB1848" w:rsidRPr="00CB1848" w14:paraId="5739547B" w14:textId="77777777" w:rsidTr="000151CB">
        <w:trPr>
          <w:jc w:val="center"/>
        </w:trPr>
        <w:tc>
          <w:tcPr>
            <w:tcW w:w="315" w:type="dxa"/>
          </w:tcPr>
          <w:p w14:paraId="7B389966" w14:textId="77777777" w:rsidR="00CB1848" w:rsidRPr="00510571" w:rsidRDefault="00CB1848" w:rsidP="00CB1848">
            <w:pPr>
              <w:widowControl/>
              <w:rPr>
                <w:rFonts w:eastAsia="Calibri" w:cs="Times New Roman"/>
                <w:lang w:val="ru-RU"/>
              </w:rPr>
            </w:pPr>
          </w:p>
        </w:tc>
        <w:tc>
          <w:tcPr>
            <w:tcW w:w="8970" w:type="dxa"/>
            <w:gridSpan w:val="5"/>
          </w:tcPr>
          <w:p w14:paraId="4561E274" w14:textId="77777777" w:rsidR="00CB1848" w:rsidRPr="00510571" w:rsidRDefault="00CB1848" w:rsidP="00CB1848">
            <w:pPr>
              <w:widowControl/>
              <w:rPr>
                <w:rFonts w:eastAsia="Calibri" w:cs="Times New Roman"/>
                <w:lang w:val="ru-RU"/>
              </w:rPr>
            </w:pPr>
            <w:r w:rsidRPr="00510571">
              <w:rPr>
                <w:rFonts w:eastAsia="Calibri" w:cs="Times New Roman"/>
                <w:lang w:val="ru-RU"/>
              </w:rPr>
              <w:t>Эксплуатирующая организация ДТВ</w:t>
            </w:r>
          </w:p>
        </w:tc>
      </w:tr>
      <w:tr w:rsidR="00CB1848" w:rsidRPr="00CB1848" w14:paraId="14075EBB" w14:textId="77777777" w:rsidTr="000151CB">
        <w:trPr>
          <w:jc w:val="center"/>
        </w:trPr>
        <w:tc>
          <w:tcPr>
            <w:tcW w:w="315" w:type="dxa"/>
          </w:tcPr>
          <w:p w14:paraId="4D6AD271" w14:textId="77777777" w:rsidR="00CB1848" w:rsidRPr="00510571" w:rsidRDefault="00CB1848" w:rsidP="00CB1848">
            <w:pPr>
              <w:widowControl/>
              <w:rPr>
                <w:rFonts w:eastAsia="Calibri" w:cs="Times New Roman"/>
                <w:lang w:val="ru-RU"/>
              </w:rPr>
            </w:pPr>
            <w:r w:rsidRPr="00510571">
              <w:rPr>
                <w:rFonts w:eastAsia="Calibri" w:cs="Times New Roman"/>
                <w:lang w:val="ru-RU"/>
              </w:rPr>
              <w:t>8</w:t>
            </w:r>
          </w:p>
        </w:tc>
        <w:tc>
          <w:tcPr>
            <w:tcW w:w="2199" w:type="dxa"/>
          </w:tcPr>
          <w:p w14:paraId="16181823" w14:textId="77777777" w:rsidR="00CB1848" w:rsidRPr="00510571" w:rsidRDefault="00CB1848" w:rsidP="00CB1848">
            <w:pPr>
              <w:widowControl/>
              <w:rPr>
                <w:rFonts w:eastAsia="Calibri" w:cs="Times New Roman"/>
                <w:lang w:val="ru-RU"/>
              </w:rPr>
            </w:pPr>
            <w:r w:rsidRPr="00510571">
              <w:rPr>
                <w:rFonts w:eastAsia="Calibri" w:cs="Times New Roman"/>
                <w:lang w:val="ru-RU"/>
              </w:rPr>
              <w:t>Котельная ДТВ-ВЧДЭ</w:t>
            </w:r>
          </w:p>
          <w:p w14:paraId="3562BD73" w14:textId="77777777" w:rsidR="00CB1848" w:rsidRPr="00510571" w:rsidRDefault="00CB1848" w:rsidP="00CB1848">
            <w:pPr>
              <w:widowControl/>
              <w:rPr>
                <w:rFonts w:eastAsia="Calibri" w:cs="Times New Roman"/>
                <w:lang w:val="ru-RU"/>
              </w:rPr>
            </w:pPr>
            <w:r w:rsidRPr="00510571">
              <w:rPr>
                <w:rFonts w:eastAsia="Calibri" w:cs="Times New Roman"/>
                <w:lang w:val="ru-RU"/>
              </w:rPr>
              <w:t>Ул,Вокзальная,1</w:t>
            </w:r>
          </w:p>
        </w:tc>
        <w:tc>
          <w:tcPr>
            <w:tcW w:w="2014" w:type="dxa"/>
            <w:shd w:val="clear" w:color="auto" w:fill="FFFFFF"/>
            <w:tcMar>
              <w:top w:w="40" w:type="dxa"/>
              <w:left w:w="200" w:type="dxa"/>
              <w:bottom w:w="40" w:type="dxa"/>
              <w:right w:w="200" w:type="dxa"/>
            </w:tcMar>
            <w:vAlign w:val="center"/>
          </w:tcPr>
          <w:p w14:paraId="280AAA3D"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КВ-КС-1,0</w:t>
            </w:r>
          </w:p>
          <w:p w14:paraId="3C31A83F" w14:textId="77777777" w:rsidR="00CB1848" w:rsidRPr="00510571" w:rsidRDefault="00CB1848" w:rsidP="00CB1848">
            <w:pPr>
              <w:widowControl/>
              <w:rPr>
                <w:rFonts w:eastAsia="Calibri" w:cs="Times New Roman"/>
                <w:lang w:val="ru-RU"/>
              </w:rPr>
            </w:pPr>
            <w:r w:rsidRPr="00510571">
              <w:rPr>
                <w:rFonts w:eastAsia="Calibri" w:cs="Times New Roman"/>
                <w:lang w:val="ru-RU"/>
              </w:rPr>
              <w:t xml:space="preserve">     КВ-КС-1,0</w:t>
            </w:r>
          </w:p>
        </w:tc>
        <w:tc>
          <w:tcPr>
            <w:tcW w:w="2996" w:type="dxa"/>
            <w:gridSpan w:val="2"/>
            <w:shd w:val="clear" w:color="auto" w:fill="FFFFFF"/>
            <w:tcMar>
              <w:top w:w="40" w:type="dxa"/>
              <w:left w:w="200" w:type="dxa"/>
              <w:bottom w:w="40" w:type="dxa"/>
              <w:right w:w="200" w:type="dxa"/>
            </w:tcMar>
            <w:vAlign w:val="center"/>
          </w:tcPr>
          <w:p w14:paraId="58105AAB"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2</w:t>
            </w:r>
          </w:p>
          <w:p w14:paraId="06732D8A" w14:textId="77777777" w:rsidR="00CB1848" w:rsidRPr="00510571" w:rsidRDefault="00CB1848" w:rsidP="00CB1848">
            <w:pPr>
              <w:widowControl/>
              <w:rPr>
                <w:rFonts w:eastAsia="Calibri" w:cs="Times New Roman"/>
                <w:lang w:val="ru-RU"/>
              </w:rPr>
            </w:pPr>
            <w:r w:rsidRPr="00510571">
              <w:rPr>
                <w:rFonts w:eastAsia="Calibri" w:cs="Times New Roman"/>
                <w:lang w:val="ru-RU"/>
              </w:rPr>
              <w:t>0,93</w:t>
            </w:r>
          </w:p>
        </w:tc>
        <w:tc>
          <w:tcPr>
            <w:tcW w:w="1761" w:type="dxa"/>
          </w:tcPr>
          <w:p w14:paraId="0BA6AB54" w14:textId="77777777" w:rsidR="00CB1848" w:rsidRPr="00510571" w:rsidRDefault="00CB1848" w:rsidP="00CB1848">
            <w:pPr>
              <w:widowControl/>
              <w:rPr>
                <w:rFonts w:eastAsia="Calibri" w:cs="Times New Roman"/>
                <w:lang w:val="ru-RU"/>
              </w:rPr>
            </w:pPr>
            <w:r w:rsidRPr="00510571">
              <w:rPr>
                <w:rFonts w:eastAsia="Calibri" w:cs="Times New Roman"/>
                <w:lang w:val="ru-RU"/>
              </w:rPr>
              <w:t>1,86</w:t>
            </w:r>
          </w:p>
        </w:tc>
      </w:tr>
      <w:tr w:rsidR="00CB1848" w:rsidRPr="00CB1848" w14:paraId="753CE1F8" w14:textId="77777777" w:rsidTr="000151CB">
        <w:trPr>
          <w:jc w:val="center"/>
        </w:trPr>
        <w:tc>
          <w:tcPr>
            <w:tcW w:w="4528" w:type="dxa"/>
            <w:gridSpan w:val="3"/>
            <w:shd w:val="clear" w:color="auto" w:fill="FFFFFF"/>
            <w:tcMar>
              <w:top w:w="40" w:type="dxa"/>
              <w:left w:w="200" w:type="dxa"/>
              <w:bottom w:w="40" w:type="dxa"/>
              <w:right w:w="200" w:type="dxa"/>
            </w:tcMar>
            <w:vAlign w:val="center"/>
          </w:tcPr>
          <w:p w14:paraId="79C9DBA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ВСЕГО по ЕТО:</w:t>
            </w:r>
          </w:p>
        </w:tc>
        <w:tc>
          <w:tcPr>
            <w:tcW w:w="1271" w:type="dxa"/>
            <w:shd w:val="clear" w:color="auto" w:fill="FFFFFF"/>
            <w:tcMar>
              <w:top w:w="40" w:type="dxa"/>
              <w:left w:w="200" w:type="dxa"/>
              <w:bottom w:w="40" w:type="dxa"/>
              <w:right w:w="200" w:type="dxa"/>
            </w:tcMar>
            <w:vAlign w:val="center"/>
          </w:tcPr>
          <w:p w14:paraId="4FFCD748"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20</w:t>
            </w:r>
          </w:p>
        </w:tc>
        <w:tc>
          <w:tcPr>
            <w:tcW w:w="1725" w:type="dxa"/>
            <w:shd w:val="clear" w:color="auto" w:fill="FFFFFF"/>
            <w:tcMar>
              <w:top w:w="40" w:type="dxa"/>
              <w:left w:w="200" w:type="dxa"/>
              <w:bottom w:w="40" w:type="dxa"/>
              <w:right w:w="200" w:type="dxa"/>
            </w:tcMar>
            <w:vAlign w:val="center"/>
          </w:tcPr>
          <w:p w14:paraId="31DBCCC9"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148,4080</w:t>
            </w:r>
          </w:p>
        </w:tc>
        <w:tc>
          <w:tcPr>
            <w:tcW w:w="1761" w:type="dxa"/>
            <w:shd w:val="clear" w:color="auto" w:fill="FFFFFF"/>
            <w:tcMar>
              <w:top w:w="40" w:type="dxa"/>
              <w:left w:w="200" w:type="dxa"/>
              <w:bottom w:w="40" w:type="dxa"/>
              <w:right w:w="200" w:type="dxa"/>
            </w:tcMar>
            <w:vAlign w:val="center"/>
          </w:tcPr>
          <w:p w14:paraId="584BF683" w14:textId="77777777" w:rsidR="00CB1848" w:rsidRPr="00510571" w:rsidRDefault="00CB1848" w:rsidP="00CB1848">
            <w:pPr>
              <w:widowControl/>
              <w:jc w:val="center"/>
              <w:rPr>
                <w:rFonts w:eastAsia="Calibri" w:cs="Times New Roman"/>
                <w:lang w:val="ru-RU"/>
              </w:rPr>
            </w:pPr>
            <w:r w:rsidRPr="00510571">
              <w:rPr>
                <w:rFonts w:eastAsia="Calibri" w:cs="Times New Roman"/>
                <w:lang w:val="ru-RU"/>
              </w:rPr>
              <w:t>148,4080</w:t>
            </w:r>
          </w:p>
        </w:tc>
      </w:tr>
    </w:tbl>
    <w:p w14:paraId="3BB5D3E4" w14:textId="77777777" w:rsidR="00CB1848" w:rsidRPr="00CB1848" w:rsidRDefault="00CB1848" w:rsidP="00CB1848">
      <w:pPr>
        <w:spacing w:after="0" w:line="240" w:lineRule="auto"/>
        <w:rPr>
          <w:rFonts w:ascii="Times New Roman" w:eastAsia="Calibri" w:hAnsi="Times New Roman" w:cs="Times New Roman"/>
          <w:sz w:val="24"/>
          <w:lang w:val="en-US"/>
        </w:rPr>
      </w:pPr>
    </w:p>
    <w:p w14:paraId="498EA1C7" w14:textId="77777777" w:rsidR="00CB1848" w:rsidRPr="00CB1848" w:rsidRDefault="00CB1848" w:rsidP="00CB1848">
      <w:pPr>
        <w:spacing w:after="0" w:line="240" w:lineRule="auto"/>
        <w:ind w:firstLine="709"/>
        <w:jc w:val="both"/>
        <w:rPr>
          <w:rFonts w:ascii="Times New Roman" w:eastAsia="Calibri" w:hAnsi="Times New Roman" w:cs="Times New Roman"/>
          <w:sz w:val="28"/>
          <w:szCs w:val="28"/>
        </w:rPr>
      </w:pPr>
    </w:p>
    <w:p w14:paraId="7ADCFB91" w14:textId="306451A9" w:rsidR="00CB1848" w:rsidRPr="00CB1848" w:rsidRDefault="00510571" w:rsidP="00510571">
      <w:pPr>
        <w:spacing w:after="0" w:line="240" w:lineRule="auto"/>
        <w:ind w:firstLine="709"/>
        <w:rPr>
          <w:rFonts w:ascii="Times New Roman" w:eastAsia="Times New Roman" w:hAnsi="Times New Roman" w:cs="Times New Roman"/>
          <w:sz w:val="28"/>
          <w:szCs w:val="28"/>
        </w:rPr>
      </w:pPr>
      <w:bookmarkStart w:id="3" w:name="_Hlk143592995"/>
      <w:r>
        <w:rPr>
          <w:rFonts w:ascii="Times New Roman" w:eastAsia="Calibri" w:hAnsi="Times New Roman" w:cs="Times New Roman"/>
          <w:sz w:val="28"/>
          <w:szCs w:val="28"/>
          <w:lang w:eastAsia="ru-RU"/>
        </w:rPr>
        <w:t xml:space="preserve">1.2.3 </w:t>
      </w:r>
      <w:r w:rsidR="00CB1848" w:rsidRPr="00CB1848">
        <w:rPr>
          <w:rFonts w:ascii="Times New Roman" w:eastAsia="Calibri" w:hAnsi="Times New Roman" w:cs="Times New Roman"/>
          <w:sz w:val="28"/>
          <w:szCs w:val="28"/>
          <w:lang w:eastAsia="ru-RU"/>
        </w:rPr>
        <w:t xml:space="preserve">Зона деятельности </w:t>
      </w:r>
      <w:bookmarkStart w:id="4" w:name="_Hlk143592957"/>
      <w:r w:rsidR="00CB1848" w:rsidRPr="00CB1848">
        <w:rPr>
          <w:rFonts w:ascii="Times New Roman" w:eastAsia="Calibri" w:hAnsi="Times New Roman" w:cs="Times New Roman"/>
          <w:sz w:val="28"/>
          <w:szCs w:val="28"/>
          <w:lang w:eastAsia="ru-RU"/>
        </w:rPr>
        <w:t>АО «КрасЭко»</w:t>
      </w:r>
      <w:bookmarkEnd w:id="3"/>
      <w:bookmarkEnd w:id="4"/>
      <w:r w:rsidR="00CB1848" w:rsidRPr="00CB1848">
        <w:rPr>
          <w:rFonts w:ascii="Times New Roman" w:eastAsia="Times New Roman" w:hAnsi="Times New Roman" w:cs="Times New Roman"/>
          <w:sz w:val="28"/>
          <w:szCs w:val="28"/>
        </w:rPr>
        <w:tab/>
      </w:r>
    </w:p>
    <w:p w14:paraId="0AABD341" w14:textId="77777777" w:rsidR="00CB1848" w:rsidRPr="00CB1848" w:rsidRDefault="00CB1848" w:rsidP="00CB1848">
      <w:pPr>
        <w:spacing w:after="0" w:line="240" w:lineRule="auto"/>
        <w:ind w:firstLine="709"/>
        <w:jc w:val="both"/>
        <w:rPr>
          <w:rFonts w:ascii="Times New Roman" w:eastAsia="Times New Roman" w:hAnsi="Times New Roman" w:cs="Times New Roman"/>
          <w:sz w:val="28"/>
          <w:szCs w:val="28"/>
        </w:rPr>
      </w:pPr>
      <w:r w:rsidRPr="00CB1848">
        <w:rPr>
          <w:rFonts w:ascii="Times New Roman" w:eastAsia="Times New Roman" w:hAnsi="Times New Roman" w:cs="Times New Roman"/>
          <w:sz w:val="28"/>
          <w:szCs w:val="28"/>
        </w:rPr>
        <w:t>Тепловые сети, эксплуатируемые АО «КрасЭко»</w:t>
      </w:r>
      <w:r w:rsidRPr="00CB1848">
        <w:rPr>
          <w:rFonts w:ascii="Times New Roman" w:eastAsia="Times New Roman" w:hAnsi="Times New Roman" w:cs="Times New Roman"/>
          <w:color w:val="FF0000"/>
          <w:sz w:val="28"/>
          <w:szCs w:val="28"/>
        </w:rPr>
        <w:t xml:space="preserve"> </w:t>
      </w:r>
      <w:r w:rsidRPr="00CB1848">
        <w:rPr>
          <w:rFonts w:ascii="Times New Roman" w:eastAsia="Times New Roman" w:hAnsi="Times New Roman" w:cs="Times New Roman"/>
          <w:sz w:val="28"/>
          <w:szCs w:val="28"/>
        </w:rPr>
        <w:t>осуществляют передачу теплоносителя от источников тепловой энергии:</w:t>
      </w:r>
    </w:p>
    <w:p w14:paraId="6F4B406C" w14:textId="3ED01E52"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2 г. Боготол, ул. Сибирская, 66-а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255,000 м и материальной характеристикой 0,021 м2.</w:t>
      </w:r>
    </w:p>
    <w:p w14:paraId="77F6053A" w14:textId="2A91B3E6"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3 г. Боготол, ул. 1-ая Зарельсовая, 48 -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636,000 м и материальной характеристикой 0,029 м2.</w:t>
      </w:r>
    </w:p>
    <w:p w14:paraId="36BAAD5F" w14:textId="331E7E3A"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 xml:space="preserve">4 г. Боготол, ул. Северная, 9-а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w:t>
      </w:r>
      <w:r w:rsidR="00CB1848" w:rsidRPr="00CB1848">
        <w:rPr>
          <w:rFonts w:ascii="Times New Roman" w:eastAsia="Calibri" w:hAnsi="Times New Roman" w:cs="Times New Roman"/>
          <w:spacing w:val="1"/>
          <w:sz w:val="28"/>
          <w:szCs w:val="28"/>
        </w:rPr>
        <w:lastRenderedPageBreak/>
        <w:t>протяженность в однотрубном исчислении 1593,000 м и материальной характеристикой 0,184 м2.</w:t>
      </w:r>
    </w:p>
    <w:p w14:paraId="53D12046" w14:textId="581C66E6"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5 г. Боготол, ул. Урицкого, 8-а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180,000 м и материальной характеристикой 0,009 м2.</w:t>
      </w:r>
    </w:p>
    <w:p w14:paraId="011C57E7" w14:textId="161D913C"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6 г. Боготол, ул. Опытная станция, 26 -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1580,000 м и материальной характеристикой 0,136 м2.</w:t>
      </w:r>
    </w:p>
    <w:p w14:paraId="33582CB0" w14:textId="09A5B289"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w:t>
      </w: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8 г. Боготол, ул. Заводская,1 -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27729,000 м и материальной характеристикой 6,183 м2.</w:t>
      </w:r>
    </w:p>
    <w:p w14:paraId="0682F162" w14:textId="7EA1A251" w:rsidR="00CB1848" w:rsidRPr="00CB1848" w:rsidRDefault="00510571" w:rsidP="00CB1848">
      <w:pPr>
        <w:spacing w:after="0" w:line="240" w:lineRule="auto"/>
        <w:ind w:firstLine="709"/>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 </w:t>
      </w:r>
      <w:r w:rsidR="00CB1848" w:rsidRPr="00CB1848">
        <w:rPr>
          <w:rFonts w:ascii="Times New Roman" w:eastAsia="Calibri" w:hAnsi="Times New Roman" w:cs="Times New Roman"/>
          <w:spacing w:val="1"/>
          <w:sz w:val="28"/>
          <w:szCs w:val="28"/>
        </w:rPr>
        <w:t>Котельная ДТВ: ВЧДЭ г. Боготол, ул. Деповская, 39; ул. Вокзальная,1 -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44110,400 м и материальной характеристикой 4,522 м2.</w:t>
      </w:r>
    </w:p>
    <w:p w14:paraId="27F44568" w14:textId="5721FC76" w:rsidR="001D06BB" w:rsidRPr="00510571" w:rsidRDefault="00510571" w:rsidP="00510571">
      <w:pPr>
        <w:spacing w:after="0" w:line="240" w:lineRule="auto"/>
        <w:ind w:firstLine="709"/>
        <w:jc w:val="both"/>
        <w:rPr>
          <w:rFonts w:ascii="Times New Roman" w:eastAsia="Calibri" w:hAnsi="Times New Roman" w:cs="Times New Roman"/>
          <w:sz w:val="28"/>
          <w:szCs w:val="28"/>
        </w:rPr>
      </w:pPr>
      <w:r w:rsidRPr="00510571">
        <w:rPr>
          <w:rFonts w:ascii="Times New Roman" w:eastAsia="Calibri" w:hAnsi="Times New Roman" w:cs="Times New Roman"/>
          <w:sz w:val="28"/>
          <w:szCs w:val="28"/>
        </w:rPr>
        <w:t xml:space="preserve">1.3. </w:t>
      </w:r>
      <w:r w:rsidR="001D06BB" w:rsidRPr="00510571">
        <w:rPr>
          <w:rFonts w:ascii="Times New Roman" w:hAnsi="Times New Roman" w:cs="Times New Roman"/>
          <w:sz w:val="28"/>
          <w:szCs w:val="28"/>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p>
    <w:p w14:paraId="541920D5" w14:textId="5DD4B209" w:rsidR="00E37B41" w:rsidRDefault="00BD3F59" w:rsidP="005575C2">
      <w:pPr>
        <w:pStyle w:val="a5"/>
        <w:tabs>
          <w:tab w:val="left" w:pos="851"/>
          <w:tab w:val="left" w:pos="993"/>
        </w:tabs>
        <w:spacing w:line="276" w:lineRule="auto"/>
        <w:ind w:left="0" w:right="142" w:firstLine="567"/>
        <w:jc w:val="both"/>
        <w:rPr>
          <w:sz w:val="28"/>
          <w:szCs w:val="28"/>
          <w:lang w:eastAsia="ru-RU"/>
        </w:rPr>
      </w:pPr>
      <w:r>
        <w:rPr>
          <w:sz w:val="28"/>
          <w:szCs w:val="28"/>
          <w:lang w:eastAsia="ru-RU"/>
        </w:rPr>
        <w:t>1.3.1</w:t>
      </w:r>
      <w:r w:rsidR="00E37B41" w:rsidRPr="00510571">
        <w:rPr>
          <w:sz w:val="28"/>
          <w:szCs w:val="28"/>
          <w:lang w:eastAsia="ru-RU"/>
        </w:rPr>
        <w:t xml:space="preserve"> </w:t>
      </w:r>
      <w:r w:rsidR="00653C22" w:rsidRPr="00510571">
        <w:rPr>
          <w:sz w:val="28"/>
          <w:szCs w:val="28"/>
          <w:lang w:eastAsia="ru-RU"/>
        </w:rPr>
        <w:t xml:space="preserve">Данные о сетевых организациях, </w:t>
      </w:r>
      <w:r w:rsidR="00653C22" w:rsidRPr="00510571">
        <w:rPr>
          <w:sz w:val="28"/>
          <w:szCs w:val="28"/>
        </w:rPr>
        <w:t>связанных с функционированием систем теплоснабжения,</w:t>
      </w:r>
      <w:r w:rsidR="00653C22" w:rsidRPr="00510571">
        <w:rPr>
          <w:sz w:val="28"/>
          <w:szCs w:val="28"/>
          <w:lang w:eastAsia="ru-RU"/>
        </w:rPr>
        <w:t xml:space="preserve"> на территории </w:t>
      </w:r>
      <w:r w:rsidR="006D4630" w:rsidRPr="00510571">
        <w:rPr>
          <w:sz w:val="28"/>
          <w:szCs w:val="28"/>
          <w:lang w:eastAsia="ru-RU"/>
        </w:rPr>
        <w:t>города Боготола</w:t>
      </w:r>
      <w:r w:rsidR="00E37B41" w:rsidRPr="00510571">
        <w:rPr>
          <w:sz w:val="28"/>
          <w:szCs w:val="28"/>
          <w:lang w:eastAsia="ru-RU"/>
        </w:rPr>
        <w:t xml:space="preserve"> представлены в таблице</w:t>
      </w:r>
      <w:r w:rsidR="00821B5B">
        <w:rPr>
          <w:sz w:val="28"/>
          <w:szCs w:val="28"/>
          <w:lang w:eastAsia="ru-RU"/>
        </w:rPr>
        <w:t xml:space="preserve"> 1.3.1</w:t>
      </w:r>
      <w:r w:rsidR="000A1E49" w:rsidRPr="00510571">
        <w:rPr>
          <w:sz w:val="28"/>
          <w:szCs w:val="28"/>
          <w:lang w:eastAsia="ru-RU"/>
        </w:rPr>
        <w:t>.</w:t>
      </w:r>
    </w:p>
    <w:p w14:paraId="02FFC940" w14:textId="77777777" w:rsidR="00BD3F59" w:rsidRPr="00510571" w:rsidRDefault="00BD3F59" w:rsidP="005575C2">
      <w:pPr>
        <w:pStyle w:val="a5"/>
        <w:tabs>
          <w:tab w:val="left" w:pos="851"/>
          <w:tab w:val="left" w:pos="993"/>
        </w:tabs>
        <w:spacing w:line="276" w:lineRule="auto"/>
        <w:ind w:left="0" w:right="142" w:firstLine="567"/>
        <w:jc w:val="both"/>
        <w:rPr>
          <w:sz w:val="28"/>
          <w:szCs w:val="28"/>
          <w:lang w:eastAsia="ru-RU"/>
        </w:rPr>
      </w:pPr>
    </w:p>
    <w:p w14:paraId="6672C6CE" w14:textId="4094B3B3" w:rsidR="001D06BB" w:rsidRPr="00BD3F59" w:rsidRDefault="00941351" w:rsidP="00BD3F59">
      <w:pPr>
        <w:spacing w:after="0" w:line="240" w:lineRule="auto"/>
        <w:ind w:left="-142" w:right="141"/>
        <w:jc w:val="both"/>
        <w:rPr>
          <w:rFonts w:ascii="Times New Roman" w:hAnsi="Times New Roman" w:cs="Times New Roman"/>
          <w:sz w:val="24"/>
          <w:szCs w:val="24"/>
        </w:rPr>
      </w:pPr>
      <w:bookmarkStart w:id="5" w:name="_Ref190963174"/>
      <w:bookmarkStart w:id="6" w:name="_Toc136270219"/>
      <w:bookmarkStart w:id="7" w:name="_Toc136336873"/>
      <w:bookmarkStart w:id="8" w:name="_Toc191049788"/>
      <w:r w:rsidRPr="00BD3F59">
        <w:rPr>
          <w:rFonts w:ascii="Times New Roman" w:hAnsi="Times New Roman" w:cs="Times New Roman"/>
          <w:bCs/>
          <w:sz w:val="24"/>
          <w:szCs w:val="24"/>
        </w:rPr>
        <w:t xml:space="preserve">Таблица </w:t>
      </w:r>
      <w:bookmarkEnd w:id="5"/>
      <w:r w:rsidR="00821B5B">
        <w:rPr>
          <w:rFonts w:ascii="Times New Roman" w:hAnsi="Times New Roman" w:cs="Times New Roman"/>
          <w:bCs/>
          <w:noProof/>
          <w:sz w:val="24"/>
          <w:szCs w:val="24"/>
        </w:rPr>
        <w:t>1.3.1.</w:t>
      </w:r>
      <w:r w:rsidRPr="00BD3F59">
        <w:rPr>
          <w:rFonts w:ascii="Times New Roman" w:hAnsi="Times New Roman" w:cs="Times New Roman"/>
          <w:bCs/>
          <w:noProof/>
          <w:sz w:val="24"/>
          <w:szCs w:val="24"/>
        </w:rPr>
        <w:t xml:space="preserve"> -</w:t>
      </w:r>
      <w:r w:rsidR="00E37B41" w:rsidRPr="00BD3F59">
        <w:rPr>
          <w:rFonts w:ascii="Times New Roman" w:hAnsi="Times New Roman" w:cs="Times New Roman"/>
          <w:sz w:val="24"/>
          <w:szCs w:val="24"/>
        </w:rPr>
        <w:t xml:space="preserve"> </w:t>
      </w:r>
      <w:bookmarkEnd w:id="6"/>
      <w:bookmarkEnd w:id="7"/>
      <w:r w:rsidR="000A1E49" w:rsidRPr="00BD3F59">
        <w:rPr>
          <w:rFonts w:ascii="Times New Roman" w:eastAsia="Times New Roman" w:hAnsi="Times New Roman" w:cs="Times New Roman"/>
          <w:sz w:val="24"/>
          <w:szCs w:val="24"/>
          <w:lang w:eastAsia="ru-RU"/>
        </w:rPr>
        <w:t xml:space="preserve">Данные </w:t>
      </w:r>
      <w:r w:rsidR="000A1E49" w:rsidRPr="00BD3F59">
        <w:rPr>
          <w:rFonts w:ascii="Times New Roman" w:hAnsi="Times New Roman" w:cs="Times New Roman"/>
          <w:sz w:val="24"/>
          <w:szCs w:val="24"/>
          <w:lang w:eastAsia="ru-RU"/>
        </w:rPr>
        <w:t>о сетевых организациях,</w:t>
      </w:r>
      <w:r w:rsidR="000A1E49" w:rsidRPr="00BD3F59">
        <w:rPr>
          <w:rFonts w:ascii="Times New Roman" w:eastAsia="Times New Roman" w:hAnsi="Times New Roman" w:cs="Times New Roman"/>
          <w:sz w:val="24"/>
          <w:szCs w:val="24"/>
          <w:lang w:eastAsia="ru-RU"/>
        </w:rPr>
        <w:t xml:space="preserve"> </w:t>
      </w:r>
      <w:r w:rsidR="00653C22" w:rsidRPr="00BD3F59">
        <w:rPr>
          <w:rFonts w:ascii="Times New Roman" w:hAnsi="Times New Roman" w:cs="Times New Roman"/>
          <w:sz w:val="24"/>
          <w:szCs w:val="24"/>
        </w:rPr>
        <w:t>связанных с функционированием систем теплоснабжения,</w:t>
      </w:r>
      <w:r w:rsidR="000A1E49" w:rsidRPr="00BD3F59">
        <w:rPr>
          <w:rFonts w:ascii="Times New Roman" w:eastAsia="Times New Roman" w:hAnsi="Times New Roman" w:cs="Times New Roman"/>
          <w:sz w:val="24"/>
          <w:szCs w:val="24"/>
          <w:lang w:eastAsia="ru-RU"/>
        </w:rPr>
        <w:t xml:space="preserve"> на территории </w:t>
      </w:r>
      <w:bookmarkEnd w:id="8"/>
      <w:r w:rsidR="003759F6" w:rsidRPr="00BD3F59">
        <w:rPr>
          <w:rFonts w:ascii="Times New Roman" w:hAnsi="Times New Roman" w:cs="Times New Roman"/>
          <w:sz w:val="24"/>
          <w:szCs w:val="24"/>
        </w:rPr>
        <w:t>г</w:t>
      </w:r>
      <w:r w:rsidR="006D4630" w:rsidRPr="00BD3F59">
        <w:rPr>
          <w:rFonts w:ascii="Times New Roman" w:hAnsi="Times New Roman" w:cs="Times New Roman"/>
          <w:sz w:val="24"/>
          <w:szCs w:val="24"/>
        </w:rPr>
        <w:t>орода</w:t>
      </w:r>
      <w:r w:rsidR="003759F6" w:rsidRPr="00BD3F59">
        <w:rPr>
          <w:rFonts w:ascii="Times New Roman" w:hAnsi="Times New Roman" w:cs="Times New Roman"/>
          <w:sz w:val="24"/>
          <w:szCs w:val="24"/>
        </w:rPr>
        <w:t xml:space="preserve"> Боготол</w:t>
      </w:r>
      <w:r w:rsidR="006D4630" w:rsidRPr="00BD3F59">
        <w:rPr>
          <w:rFonts w:ascii="Times New Roman" w:hAnsi="Times New Roman" w:cs="Times New Roman"/>
          <w:sz w:val="24"/>
          <w:szCs w:val="24"/>
        </w:rPr>
        <w:t>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973"/>
        <w:gridCol w:w="2699"/>
        <w:gridCol w:w="2326"/>
        <w:gridCol w:w="2157"/>
      </w:tblGrid>
      <w:tr w:rsidR="005575C2" w:rsidRPr="00F30717" w14:paraId="26B0FD9F" w14:textId="77777777" w:rsidTr="003759F6">
        <w:trPr>
          <w:trHeight w:val="70"/>
          <w:tblHeader/>
        </w:trPr>
        <w:tc>
          <w:tcPr>
            <w:tcW w:w="484" w:type="dxa"/>
          </w:tcPr>
          <w:p w14:paraId="5C41B596" w14:textId="77777777"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w:t>
            </w:r>
          </w:p>
          <w:p w14:paraId="5FE012C8" w14:textId="77777777"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п/п</w:t>
            </w:r>
          </w:p>
        </w:tc>
        <w:tc>
          <w:tcPr>
            <w:tcW w:w="1973" w:type="dxa"/>
            <w:vAlign w:val="center"/>
            <w:hideMark/>
          </w:tcPr>
          <w:p w14:paraId="323D73F3" w14:textId="77777777"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Наименование источника тепловой энергии</w:t>
            </w:r>
          </w:p>
        </w:tc>
        <w:tc>
          <w:tcPr>
            <w:tcW w:w="2699" w:type="dxa"/>
            <w:vAlign w:val="center"/>
            <w:hideMark/>
          </w:tcPr>
          <w:p w14:paraId="7A95FD54" w14:textId="77777777"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Газораспределительная организация</w:t>
            </w:r>
          </w:p>
        </w:tc>
        <w:tc>
          <w:tcPr>
            <w:tcW w:w="2326" w:type="dxa"/>
            <w:vAlign w:val="center"/>
            <w:hideMark/>
          </w:tcPr>
          <w:p w14:paraId="6FEA57E9" w14:textId="77777777" w:rsidR="00B34530"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 xml:space="preserve">Электросетевая </w:t>
            </w:r>
          </w:p>
          <w:p w14:paraId="6724675D" w14:textId="0C3B6B1A"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организация</w:t>
            </w:r>
          </w:p>
        </w:tc>
        <w:tc>
          <w:tcPr>
            <w:tcW w:w="2157" w:type="dxa"/>
            <w:vAlign w:val="center"/>
            <w:hideMark/>
          </w:tcPr>
          <w:p w14:paraId="7A9E51B1" w14:textId="77777777" w:rsidR="001D06BB" w:rsidRPr="00BD3F59" w:rsidRDefault="001D06BB" w:rsidP="005575C2">
            <w:pPr>
              <w:spacing w:after="0" w:line="240" w:lineRule="auto"/>
              <w:ind w:left="-108" w:right="-118"/>
              <w:jc w:val="center"/>
              <w:rPr>
                <w:rFonts w:ascii="Times New Roman" w:eastAsia="Times New Roman" w:hAnsi="Times New Roman" w:cs="Times New Roman"/>
                <w:bCs/>
                <w:sz w:val="24"/>
                <w:szCs w:val="24"/>
                <w:lang w:eastAsia="ru-RU"/>
              </w:rPr>
            </w:pPr>
            <w:r w:rsidRPr="00BD3F59">
              <w:rPr>
                <w:rFonts w:ascii="Times New Roman" w:eastAsia="Times New Roman" w:hAnsi="Times New Roman" w:cs="Times New Roman"/>
                <w:bCs/>
                <w:sz w:val="24"/>
                <w:szCs w:val="24"/>
                <w:lang w:eastAsia="ru-RU"/>
              </w:rPr>
              <w:t>Водоснабжающая организация</w:t>
            </w:r>
          </w:p>
        </w:tc>
      </w:tr>
      <w:tr w:rsidR="00A57687" w:rsidRPr="00F30717" w14:paraId="064F1AEB" w14:textId="77777777" w:rsidTr="003759F6">
        <w:trPr>
          <w:trHeight w:val="20"/>
        </w:trPr>
        <w:tc>
          <w:tcPr>
            <w:tcW w:w="484" w:type="dxa"/>
            <w:vAlign w:val="center"/>
          </w:tcPr>
          <w:p w14:paraId="6EFE7C39" w14:textId="29D83FD5" w:rsidR="00A57687" w:rsidRPr="00BD3F59" w:rsidRDefault="00A57687" w:rsidP="00A57687">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1</w:t>
            </w:r>
            <w:r w:rsidR="00BD3F59">
              <w:rPr>
                <w:rFonts w:ascii="Times New Roman" w:eastAsia="Times New Roman" w:hAnsi="Times New Roman" w:cs="Times New Roman"/>
                <w:sz w:val="24"/>
                <w:szCs w:val="24"/>
                <w:lang w:eastAsia="ru-RU"/>
              </w:rPr>
              <w:t>.</w:t>
            </w:r>
          </w:p>
        </w:tc>
        <w:tc>
          <w:tcPr>
            <w:tcW w:w="1973" w:type="dxa"/>
            <w:vAlign w:val="center"/>
          </w:tcPr>
          <w:p w14:paraId="33F09124" w14:textId="099AF8FF" w:rsidR="00A57687" w:rsidRPr="00BD3F59" w:rsidRDefault="00A57687"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003759F6" w:rsidRPr="00BD3F59">
              <w:rPr>
                <w:rFonts w:ascii="Times New Roman" w:eastAsia="Times New Roman" w:hAnsi="Times New Roman" w:cs="Times New Roman"/>
                <w:sz w:val="24"/>
                <w:szCs w:val="24"/>
                <w:lang w:eastAsia="ru-RU"/>
              </w:rPr>
              <w:t>2</w:t>
            </w:r>
          </w:p>
        </w:tc>
        <w:tc>
          <w:tcPr>
            <w:tcW w:w="2699" w:type="dxa"/>
            <w:shd w:val="clear" w:color="auto" w:fill="auto"/>
            <w:vAlign w:val="center"/>
          </w:tcPr>
          <w:p w14:paraId="2EFCE46D" w14:textId="15A45261" w:rsidR="00A57687" w:rsidRPr="00BD3F59" w:rsidRDefault="00A57687" w:rsidP="00A57687">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hAnsi="Times New Roman" w:cs="Times New Roman"/>
                <w:sz w:val="24"/>
                <w:szCs w:val="24"/>
              </w:rPr>
              <w:t>отсутствует</w:t>
            </w:r>
          </w:p>
        </w:tc>
        <w:tc>
          <w:tcPr>
            <w:tcW w:w="2326" w:type="dxa"/>
            <w:shd w:val="clear" w:color="auto" w:fill="auto"/>
          </w:tcPr>
          <w:p w14:paraId="36D3F4FA" w14:textId="38AB19AA" w:rsidR="00A57687" w:rsidRPr="00BD3F59" w:rsidRDefault="003759F6"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АО «Красноярская региональная энергетическая компания»(КрасЭко)</w:t>
            </w:r>
          </w:p>
        </w:tc>
        <w:tc>
          <w:tcPr>
            <w:tcW w:w="2157" w:type="dxa"/>
            <w:shd w:val="clear" w:color="auto" w:fill="auto"/>
            <w:vAlign w:val="center"/>
          </w:tcPr>
          <w:p w14:paraId="7C69EA51" w14:textId="06F88F1D" w:rsidR="00A57687" w:rsidRPr="00BD3F59" w:rsidRDefault="003759F6" w:rsidP="00A57687">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ООО «БКС»(Боготольские коммунальные системы)</w:t>
            </w:r>
          </w:p>
        </w:tc>
      </w:tr>
      <w:tr w:rsidR="003759F6" w:rsidRPr="00F30717" w14:paraId="302E45E0" w14:textId="77777777" w:rsidTr="003759F6">
        <w:trPr>
          <w:trHeight w:val="20"/>
        </w:trPr>
        <w:tc>
          <w:tcPr>
            <w:tcW w:w="484" w:type="dxa"/>
            <w:vAlign w:val="center"/>
          </w:tcPr>
          <w:p w14:paraId="23C855A8" w14:textId="6815A3AD"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2</w:t>
            </w:r>
            <w:r w:rsidR="00BD3F59">
              <w:rPr>
                <w:rFonts w:ascii="Times New Roman" w:eastAsia="Times New Roman" w:hAnsi="Times New Roman" w:cs="Times New Roman"/>
                <w:sz w:val="24"/>
                <w:szCs w:val="24"/>
                <w:lang w:eastAsia="ru-RU"/>
              </w:rPr>
              <w:t>.</w:t>
            </w:r>
          </w:p>
        </w:tc>
        <w:tc>
          <w:tcPr>
            <w:tcW w:w="1973" w:type="dxa"/>
            <w:vAlign w:val="center"/>
          </w:tcPr>
          <w:p w14:paraId="578ACEEB" w14:textId="194EF5FA" w:rsidR="003759F6" w:rsidRPr="00BD3F59" w:rsidRDefault="003759F6"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Pr="00BD3F59">
              <w:rPr>
                <w:rFonts w:ascii="Times New Roman" w:eastAsia="Times New Roman" w:hAnsi="Times New Roman" w:cs="Times New Roman"/>
                <w:sz w:val="24"/>
                <w:szCs w:val="24"/>
                <w:lang w:eastAsia="ru-RU"/>
              </w:rPr>
              <w:t>3</w:t>
            </w:r>
          </w:p>
        </w:tc>
        <w:tc>
          <w:tcPr>
            <w:tcW w:w="2699" w:type="dxa"/>
            <w:shd w:val="clear" w:color="auto" w:fill="auto"/>
            <w:vAlign w:val="center"/>
          </w:tcPr>
          <w:p w14:paraId="0330F2C1" w14:textId="5531393F"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hAnsi="Times New Roman" w:cs="Times New Roman"/>
                <w:sz w:val="24"/>
                <w:szCs w:val="24"/>
              </w:rPr>
              <w:t>отсутствует</w:t>
            </w:r>
          </w:p>
        </w:tc>
        <w:tc>
          <w:tcPr>
            <w:tcW w:w="2326" w:type="dxa"/>
            <w:shd w:val="clear" w:color="auto" w:fill="auto"/>
          </w:tcPr>
          <w:p w14:paraId="07DD8060" w14:textId="14E85F30"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АО «Красноярская региональная энергетическая компания»</w:t>
            </w:r>
          </w:p>
        </w:tc>
        <w:tc>
          <w:tcPr>
            <w:tcW w:w="2157" w:type="dxa"/>
            <w:shd w:val="clear" w:color="auto" w:fill="auto"/>
          </w:tcPr>
          <w:p w14:paraId="5792A770" w14:textId="75111F1A"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ООО «БКС»(Боготольские коммунальные системы)</w:t>
            </w:r>
          </w:p>
        </w:tc>
      </w:tr>
      <w:tr w:rsidR="003759F6" w:rsidRPr="00F30717" w14:paraId="6585B86D" w14:textId="77777777" w:rsidTr="003759F6">
        <w:trPr>
          <w:trHeight w:val="20"/>
        </w:trPr>
        <w:tc>
          <w:tcPr>
            <w:tcW w:w="484" w:type="dxa"/>
            <w:vAlign w:val="center"/>
          </w:tcPr>
          <w:p w14:paraId="068437DA" w14:textId="213510DF"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3</w:t>
            </w:r>
            <w:r w:rsidR="00BD3F59">
              <w:rPr>
                <w:rFonts w:ascii="Times New Roman" w:eastAsia="Times New Roman" w:hAnsi="Times New Roman" w:cs="Times New Roman"/>
                <w:sz w:val="24"/>
                <w:szCs w:val="24"/>
                <w:lang w:eastAsia="ru-RU"/>
              </w:rPr>
              <w:t>.</w:t>
            </w:r>
          </w:p>
        </w:tc>
        <w:tc>
          <w:tcPr>
            <w:tcW w:w="1973" w:type="dxa"/>
            <w:vAlign w:val="center"/>
          </w:tcPr>
          <w:p w14:paraId="195F510F" w14:textId="053F3929" w:rsidR="003759F6" w:rsidRPr="00BD3F59" w:rsidRDefault="003759F6"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Pr="00BD3F59">
              <w:rPr>
                <w:rFonts w:ascii="Times New Roman" w:eastAsia="Times New Roman" w:hAnsi="Times New Roman" w:cs="Times New Roman"/>
                <w:sz w:val="24"/>
                <w:szCs w:val="24"/>
                <w:lang w:eastAsia="ru-RU"/>
              </w:rPr>
              <w:t>4</w:t>
            </w:r>
          </w:p>
        </w:tc>
        <w:tc>
          <w:tcPr>
            <w:tcW w:w="2699" w:type="dxa"/>
            <w:shd w:val="clear" w:color="auto" w:fill="auto"/>
            <w:vAlign w:val="center"/>
          </w:tcPr>
          <w:p w14:paraId="78B55C07" w14:textId="5C6E06EB"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отсутствует</w:t>
            </w:r>
          </w:p>
        </w:tc>
        <w:tc>
          <w:tcPr>
            <w:tcW w:w="2326" w:type="dxa"/>
            <w:shd w:val="clear" w:color="auto" w:fill="auto"/>
          </w:tcPr>
          <w:p w14:paraId="60985F7E" w14:textId="319873C1"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 xml:space="preserve">АО «Красноярская региональная </w:t>
            </w:r>
            <w:r w:rsidRPr="00BD3F59">
              <w:rPr>
                <w:rFonts w:ascii="Times New Roman" w:eastAsia="Times New Roman" w:hAnsi="Times New Roman" w:cs="Times New Roman"/>
                <w:sz w:val="24"/>
                <w:szCs w:val="24"/>
                <w:lang w:eastAsia="ru-RU"/>
              </w:rPr>
              <w:lastRenderedPageBreak/>
              <w:t>энергетическая компания»</w:t>
            </w:r>
          </w:p>
        </w:tc>
        <w:tc>
          <w:tcPr>
            <w:tcW w:w="2157" w:type="dxa"/>
            <w:shd w:val="clear" w:color="auto" w:fill="auto"/>
          </w:tcPr>
          <w:p w14:paraId="509454CA" w14:textId="2CE320C8"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lastRenderedPageBreak/>
              <w:t xml:space="preserve">ООО «БКС»(Боготольские </w:t>
            </w:r>
            <w:r w:rsidRPr="00BD3F59">
              <w:rPr>
                <w:rFonts w:ascii="Times New Roman" w:eastAsia="Times New Roman" w:hAnsi="Times New Roman" w:cs="Times New Roman"/>
                <w:sz w:val="24"/>
                <w:szCs w:val="24"/>
                <w:lang w:eastAsia="ru-RU"/>
              </w:rPr>
              <w:lastRenderedPageBreak/>
              <w:t>коммунальные системы)</w:t>
            </w:r>
          </w:p>
        </w:tc>
      </w:tr>
      <w:tr w:rsidR="003759F6" w:rsidRPr="00F30717" w14:paraId="155E339F" w14:textId="77777777" w:rsidTr="003759F6">
        <w:trPr>
          <w:trHeight w:val="20"/>
        </w:trPr>
        <w:tc>
          <w:tcPr>
            <w:tcW w:w="484" w:type="dxa"/>
            <w:vAlign w:val="center"/>
          </w:tcPr>
          <w:p w14:paraId="1643D104" w14:textId="0BD4F981"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lastRenderedPageBreak/>
              <w:t>4</w:t>
            </w:r>
            <w:r w:rsidR="00BD3F59">
              <w:rPr>
                <w:rFonts w:ascii="Times New Roman" w:eastAsia="Times New Roman" w:hAnsi="Times New Roman" w:cs="Times New Roman"/>
                <w:sz w:val="24"/>
                <w:szCs w:val="24"/>
                <w:lang w:eastAsia="ru-RU"/>
              </w:rPr>
              <w:t>.</w:t>
            </w:r>
          </w:p>
        </w:tc>
        <w:tc>
          <w:tcPr>
            <w:tcW w:w="1973" w:type="dxa"/>
            <w:vAlign w:val="center"/>
          </w:tcPr>
          <w:p w14:paraId="42B63EB9" w14:textId="65809C5B" w:rsidR="003759F6" w:rsidRPr="00BD3F59" w:rsidRDefault="003759F6"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Pr="00BD3F59">
              <w:rPr>
                <w:rFonts w:ascii="Times New Roman" w:eastAsia="Times New Roman" w:hAnsi="Times New Roman" w:cs="Times New Roman"/>
                <w:sz w:val="24"/>
                <w:szCs w:val="24"/>
                <w:lang w:eastAsia="ru-RU"/>
              </w:rPr>
              <w:t>5</w:t>
            </w:r>
          </w:p>
        </w:tc>
        <w:tc>
          <w:tcPr>
            <w:tcW w:w="2699" w:type="dxa"/>
            <w:shd w:val="clear" w:color="auto" w:fill="auto"/>
            <w:vAlign w:val="center"/>
          </w:tcPr>
          <w:p w14:paraId="649128DB" w14:textId="040C47D5"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отсутствует</w:t>
            </w:r>
          </w:p>
        </w:tc>
        <w:tc>
          <w:tcPr>
            <w:tcW w:w="2326" w:type="dxa"/>
            <w:shd w:val="clear" w:color="auto" w:fill="auto"/>
          </w:tcPr>
          <w:p w14:paraId="2FD937BF" w14:textId="409D793F"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АО «Красноярская региональная энергетическая компания»</w:t>
            </w:r>
          </w:p>
        </w:tc>
        <w:tc>
          <w:tcPr>
            <w:tcW w:w="2157" w:type="dxa"/>
            <w:shd w:val="clear" w:color="auto" w:fill="auto"/>
          </w:tcPr>
          <w:p w14:paraId="3B3C5A3A" w14:textId="206D678F"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ООО «БКС»(Боготольские коммунальные системы)</w:t>
            </w:r>
          </w:p>
        </w:tc>
      </w:tr>
      <w:tr w:rsidR="003759F6" w:rsidRPr="00F30717" w14:paraId="270B3F6D" w14:textId="77777777" w:rsidTr="003759F6">
        <w:trPr>
          <w:trHeight w:val="20"/>
        </w:trPr>
        <w:tc>
          <w:tcPr>
            <w:tcW w:w="484" w:type="dxa"/>
            <w:vAlign w:val="center"/>
          </w:tcPr>
          <w:p w14:paraId="1B2396AA" w14:textId="04749013"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5</w:t>
            </w:r>
            <w:r w:rsidR="00BD3F59">
              <w:rPr>
                <w:rFonts w:ascii="Times New Roman" w:eastAsia="Times New Roman" w:hAnsi="Times New Roman" w:cs="Times New Roman"/>
                <w:sz w:val="24"/>
                <w:szCs w:val="24"/>
                <w:lang w:eastAsia="ru-RU"/>
              </w:rPr>
              <w:t>.</w:t>
            </w:r>
          </w:p>
        </w:tc>
        <w:tc>
          <w:tcPr>
            <w:tcW w:w="1973" w:type="dxa"/>
            <w:vAlign w:val="center"/>
          </w:tcPr>
          <w:p w14:paraId="3F57B965" w14:textId="11FB2D52"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Pr="00BD3F59">
              <w:rPr>
                <w:rFonts w:ascii="Times New Roman" w:eastAsia="Times New Roman" w:hAnsi="Times New Roman" w:cs="Times New Roman"/>
                <w:sz w:val="24"/>
                <w:szCs w:val="24"/>
                <w:lang w:eastAsia="ru-RU"/>
              </w:rPr>
              <w:t>6</w:t>
            </w:r>
          </w:p>
        </w:tc>
        <w:tc>
          <w:tcPr>
            <w:tcW w:w="2699" w:type="dxa"/>
            <w:shd w:val="clear" w:color="auto" w:fill="auto"/>
            <w:vAlign w:val="center"/>
          </w:tcPr>
          <w:p w14:paraId="23703607" w14:textId="662C5D6A"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отсутствует</w:t>
            </w:r>
          </w:p>
        </w:tc>
        <w:tc>
          <w:tcPr>
            <w:tcW w:w="2326" w:type="dxa"/>
            <w:shd w:val="clear" w:color="auto" w:fill="auto"/>
          </w:tcPr>
          <w:p w14:paraId="22D57852" w14:textId="74414053"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АО «Красноярская региональная энергетическая компания»</w:t>
            </w:r>
          </w:p>
        </w:tc>
        <w:tc>
          <w:tcPr>
            <w:tcW w:w="2157" w:type="dxa"/>
            <w:shd w:val="clear" w:color="auto" w:fill="auto"/>
          </w:tcPr>
          <w:p w14:paraId="7275AA18" w14:textId="202A96B1"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ООО «БКС»(Боготольские коммунальные системы)</w:t>
            </w:r>
          </w:p>
        </w:tc>
      </w:tr>
      <w:tr w:rsidR="003759F6" w:rsidRPr="00F30717" w14:paraId="10A1D627" w14:textId="77777777" w:rsidTr="003759F6">
        <w:trPr>
          <w:trHeight w:val="20"/>
        </w:trPr>
        <w:tc>
          <w:tcPr>
            <w:tcW w:w="484" w:type="dxa"/>
            <w:vAlign w:val="center"/>
          </w:tcPr>
          <w:p w14:paraId="4FE96CFA" w14:textId="06C7E3F3"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6</w:t>
            </w:r>
            <w:r w:rsidR="00BD3F59">
              <w:rPr>
                <w:rFonts w:ascii="Times New Roman" w:eastAsia="Times New Roman" w:hAnsi="Times New Roman" w:cs="Times New Roman"/>
                <w:sz w:val="24"/>
                <w:szCs w:val="24"/>
                <w:lang w:eastAsia="ru-RU"/>
              </w:rPr>
              <w:t>.</w:t>
            </w:r>
          </w:p>
        </w:tc>
        <w:tc>
          <w:tcPr>
            <w:tcW w:w="1973" w:type="dxa"/>
            <w:vAlign w:val="center"/>
          </w:tcPr>
          <w:p w14:paraId="490686AA" w14:textId="6C066998" w:rsidR="003759F6" w:rsidRPr="00BD3F59" w:rsidRDefault="003759F6"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Котельная №</w:t>
            </w:r>
            <w:r w:rsidR="00BD3F59">
              <w:rPr>
                <w:rFonts w:ascii="Times New Roman" w:eastAsia="Times New Roman" w:hAnsi="Times New Roman" w:cs="Times New Roman"/>
                <w:sz w:val="24"/>
                <w:szCs w:val="24"/>
                <w:lang w:eastAsia="ru-RU"/>
              </w:rPr>
              <w:t xml:space="preserve"> </w:t>
            </w:r>
            <w:r w:rsidRPr="00BD3F59">
              <w:rPr>
                <w:rFonts w:ascii="Times New Roman" w:eastAsia="Times New Roman" w:hAnsi="Times New Roman" w:cs="Times New Roman"/>
                <w:sz w:val="24"/>
                <w:szCs w:val="24"/>
                <w:lang w:eastAsia="ru-RU"/>
              </w:rPr>
              <w:t>8</w:t>
            </w:r>
          </w:p>
        </w:tc>
        <w:tc>
          <w:tcPr>
            <w:tcW w:w="2699" w:type="dxa"/>
            <w:shd w:val="clear" w:color="auto" w:fill="auto"/>
            <w:vAlign w:val="center"/>
          </w:tcPr>
          <w:p w14:paraId="1A690B6A" w14:textId="4F089DB3"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отсутствует</w:t>
            </w:r>
          </w:p>
        </w:tc>
        <w:tc>
          <w:tcPr>
            <w:tcW w:w="2326" w:type="dxa"/>
            <w:shd w:val="clear" w:color="auto" w:fill="auto"/>
          </w:tcPr>
          <w:p w14:paraId="4AE7AB50" w14:textId="064D9336"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АО «Красноярская региональная энергетическая компания»</w:t>
            </w:r>
          </w:p>
        </w:tc>
        <w:tc>
          <w:tcPr>
            <w:tcW w:w="2157" w:type="dxa"/>
            <w:shd w:val="clear" w:color="auto" w:fill="auto"/>
          </w:tcPr>
          <w:p w14:paraId="34A3F2AE" w14:textId="1CE3D18E" w:rsidR="003759F6"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eastAsia="Times New Roman" w:hAnsi="Times New Roman" w:cs="Times New Roman"/>
                <w:sz w:val="24"/>
                <w:szCs w:val="24"/>
                <w:lang w:eastAsia="ru-RU"/>
              </w:rPr>
              <w:t>ООО «БКС»(Боготольские коммунальные системы)</w:t>
            </w:r>
          </w:p>
        </w:tc>
      </w:tr>
      <w:tr w:rsidR="00352C23" w:rsidRPr="00F30717" w14:paraId="5FF97A2C" w14:textId="77777777" w:rsidTr="003759F6">
        <w:trPr>
          <w:trHeight w:val="20"/>
        </w:trPr>
        <w:tc>
          <w:tcPr>
            <w:tcW w:w="484" w:type="dxa"/>
            <w:vAlign w:val="center"/>
          </w:tcPr>
          <w:p w14:paraId="6EAFA2ED" w14:textId="3D8099D9" w:rsidR="00352C23" w:rsidRPr="00BD3F59" w:rsidRDefault="00352C23" w:rsidP="00352C23">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7</w:t>
            </w:r>
            <w:r w:rsidR="00BD3F59">
              <w:rPr>
                <w:rFonts w:ascii="Times New Roman" w:eastAsia="Times New Roman" w:hAnsi="Times New Roman" w:cs="Times New Roman"/>
                <w:sz w:val="24"/>
                <w:szCs w:val="24"/>
                <w:lang w:eastAsia="ru-RU"/>
              </w:rPr>
              <w:t>.</w:t>
            </w:r>
          </w:p>
        </w:tc>
        <w:tc>
          <w:tcPr>
            <w:tcW w:w="1973" w:type="dxa"/>
            <w:vAlign w:val="center"/>
          </w:tcPr>
          <w:p w14:paraId="630A5A1A" w14:textId="1FB7BD6C" w:rsidR="00352C23" w:rsidRPr="00BD3F59" w:rsidRDefault="00352C23" w:rsidP="003759F6">
            <w:pPr>
              <w:spacing w:after="0" w:line="240" w:lineRule="auto"/>
              <w:ind w:left="-108" w:right="-118"/>
              <w:jc w:val="center"/>
              <w:rPr>
                <w:rFonts w:ascii="Times New Roman" w:eastAsia="Times New Roman" w:hAnsi="Times New Roman" w:cs="Times New Roman"/>
                <w:sz w:val="24"/>
                <w:szCs w:val="24"/>
                <w:lang w:eastAsia="ru-RU"/>
              </w:rPr>
            </w:pPr>
            <w:r w:rsidRPr="00BD3F59">
              <w:rPr>
                <w:rFonts w:ascii="Times New Roman" w:eastAsia="Times New Roman" w:hAnsi="Times New Roman" w:cs="Times New Roman"/>
                <w:sz w:val="24"/>
                <w:szCs w:val="24"/>
                <w:lang w:eastAsia="ru-RU"/>
              </w:rPr>
              <w:t xml:space="preserve">Котельная </w:t>
            </w:r>
            <w:r w:rsidR="003759F6" w:rsidRPr="00BD3F59">
              <w:rPr>
                <w:rFonts w:ascii="Times New Roman" w:eastAsia="Times New Roman" w:hAnsi="Times New Roman" w:cs="Times New Roman"/>
                <w:sz w:val="24"/>
                <w:szCs w:val="24"/>
                <w:lang w:eastAsia="ru-RU"/>
              </w:rPr>
              <w:t>узловая ДТВС</w:t>
            </w:r>
            <w:r w:rsidR="004E546A" w:rsidRPr="00BD3F59">
              <w:rPr>
                <w:rFonts w:ascii="Times New Roman" w:eastAsia="Times New Roman" w:hAnsi="Times New Roman" w:cs="Times New Roman"/>
                <w:sz w:val="24"/>
                <w:szCs w:val="24"/>
                <w:lang w:eastAsia="ru-RU"/>
              </w:rPr>
              <w:t xml:space="preserve"> ОАО «РЖД»</w:t>
            </w:r>
          </w:p>
        </w:tc>
        <w:tc>
          <w:tcPr>
            <w:tcW w:w="2699" w:type="dxa"/>
            <w:shd w:val="clear" w:color="auto" w:fill="auto"/>
            <w:vAlign w:val="center"/>
          </w:tcPr>
          <w:p w14:paraId="1F2F88F7" w14:textId="1896AEFA" w:rsidR="00352C23" w:rsidRPr="00BD3F59" w:rsidRDefault="00352C23"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отсутствует</w:t>
            </w:r>
          </w:p>
        </w:tc>
        <w:tc>
          <w:tcPr>
            <w:tcW w:w="2326" w:type="dxa"/>
            <w:shd w:val="clear" w:color="auto" w:fill="auto"/>
          </w:tcPr>
          <w:p w14:paraId="7DA62652" w14:textId="49550715" w:rsidR="00352C23"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ЭЧ «РЖД»</w:t>
            </w:r>
          </w:p>
        </w:tc>
        <w:tc>
          <w:tcPr>
            <w:tcW w:w="2157" w:type="dxa"/>
            <w:shd w:val="clear" w:color="auto" w:fill="auto"/>
            <w:vAlign w:val="center"/>
          </w:tcPr>
          <w:p w14:paraId="6A1919A3" w14:textId="32AC9C69" w:rsidR="00352C23" w:rsidRPr="00BD3F59" w:rsidRDefault="003759F6" w:rsidP="00352C23">
            <w:pPr>
              <w:spacing w:after="0" w:line="240" w:lineRule="auto"/>
              <w:ind w:left="-108" w:right="-118"/>
              <w:jc w:val="center"/>
              <w:rPr>
                <w:rFonts w:ascii="Times New Roman" w:hAnsi="Times New Roman" w:cs="Times New Roman"/>
                <w:sz w:val="24"/>
                <w:szCs w:val="24"/>
              </w:rPr>
            </w:pPr>
            <w:r w:rsidRPr="00BD3F59">
              <w:rPr>
                <w:rFonts w:ascii="Times New Roman" w:hAnsi="Times New Roman" w:cs="Times New Roman"/>
                <w:sz w:val="24"/>
                <w:szCs w:val="24"/>
              </w:rPr>
              <w:t>ДТВС «РЖД»</w:t>
            </w:r>
          </w:p>
        </w:tc>
      </w:tr>
    </w:tbl>
    <w:p w14:paraId="2831340F" w14:textId="77777777" w:rsidR="00BD3F59" w:rsidRDefault="00BD3F59" w:rsidP="005575C2">
      <w:pPr>
        <w:spacing w:after="0" w:line="276" w:lineRule="auto"/>
        <w:ind w:right="142" w:firstLine="567"/>
        <w:jc w:val="both"/>
        <w:rPr>
          <w:rFonts w:ascii="Times New Roman" w:eastAsia="Times New Roman" w:hAnsi="Times New Roman" w:cs="Times New Roman"/>
          <w:sz w:val="24"/>
          <w:szCs w:val="24"/>
          <w:lang w:eastAsia="ru-RU"/>
        </w:rPr>
      </w:pPr>
    </w:p>
    <w:p w14:paraId="5A5875EA" w14:textId="77777777" w:rsidR="00BD3F59" w:rsidRPr="00F30717" w:rsidRDefault="00BD3F5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p>
    <w:p w14:paraId="7DAF5D13" w14:textId="77777777" w:rsidR="00BD3F59" w:rsidRDefault="00BD3F59" w:rsidP="00BD3F59">
      <w:pPr>
        <w:pStyle w:val="1"/>
        <w:tabs>
          <w:tab w:val="left" w:pos="567"/>
          <w:tab w:val="left" w:pos="993"/>
          <w:tab w:val="left" w:pos="4781"/>
        </w:tabs>
        <w:jc w:val="both"/>
        <w:rPr>
          <w:b w:val="0"/>
          <w:sz w:val="28"/>
          <w:szCs w:val="28"/>
        </w:rPr>
      </w:pPr>
      <w:bookmarkStart w:id="9" w:name="_Toc186027539"/>
      <w:r w:rsidRPr="00BD3F59">
        <w:rPr>
          <w:b w:val="0"/>
          <w:sz w:val="28"/>
          <w:szCs w:val="28"/>
        </w:rPr>
        <w:t>1.3.2 С</w:t>
      </w:r>
      <w:r>
        <w:rPr>
          <w:b w:val="0"/>
          <w:sz w:val="28"/>
          <w:szCs w:val="28"/>
        </w:rPr>
        <w:t>в</w:t>
      </w:r>
      <w:r w:rsidR="00941351" w:rsidRPr="00BD3F59">
        <w:rPr>
          <w:b w:val="0"/>
          <w:sz w:val="28"/>
          <w:szCs w:val="28"/>
        </w:rPr>
        <w:t>едения о жилых зданиях и социально-значимых объектах (далее - СЗО), имеющих централизованное теплоснабжение</w:t>
      </w:r>
    </w:p>
    <w:p w14:paraId="2ACA8D2B" w14:textId="71940C46" w:rsidR="00816DB7" w:rsidRPr="00BD3F59" w:rsidRDefault="00941351" w:rsidP="00BD3F59">
      <w:pPr>
        <w:pStyle w:val="1"/>
        <w:tabs>
          <w:tab w:val="left" w:pos="567"/>
          <w:tab w:val="left" w:pos="993"/>
          <w:tab w:val="left" w:pos="4781"/>
        </w:tabs>
        <w:ind w:firstLine="709"/>
        <w:jc w:val="both"/>
        <w:rPr>
          <w:b w:val="0"/>
          <w:sz w:val="28"/>
          <w:szCs w:val="28"/>
        </w:rPr>
      </w:pPr>
      <w:r w:rsidRPr="00BD3F59">
        <w:rPr>
          <w:b w:val="0"/>
          <w:sz w:val="28"/>
          <w:szCs w:val="28"/>
        </w:rPr>
        <w:t>Теплоснабжение жилых зданий (многоквартирных домов) и соци</w:t>
      </w:r>
      <w:r w:rsidR="00BD3F59">
        <w:rPr>
          <w:b w:val="0"/>
          <w:sz w:val="28"/>
          <w:szCs w:val="28"/>
        </w:rPr>
        <w:t>ально-значимых объектов (далее -</w:t>
      </w:r>
      <w:r w:rsidRPr="00BD3F59">
        <w:rPr>
          <w:b w:val="0"/>
          <w:sz w:val="28"/>
          <w:szCs w:val="28"/>
        </w:rPr>
        <w:t xml:space="preserve"> СЗО) на территории </w:t>
      </w:r>
      <w:r w:rsidR="00041F7A" w:rsidRPr="00BD3F59">
        <w:rPr>
          <w:b w:val="0"/>
          <w:sz w:val="28"/>
          <w:szCs w:val="28"/>
        </w:rPr>
        <w:t>город</w:t>
      </w:r>
      <w:r w:rsidR="006D4630" w:rsidRPr="00BD3F59">
        <w:rPr>
          <w:b w:val="0"/>
          <w:sz w:val="28"/>
          <w:szCs w:val="28"/>
        </w:rPr>
        <w:t>а</w:t>
      </w:r>
      <w:r w:rsidR="00041F7A" w:rsidRPr="00BD3F59">
        <w:rPr>
          <w:b w:val="0"/>
          <w:sz w:val="28"/>
          <w:szCs w:val="28"/>
        </w:rPr>
        <w:t xml:space="preserve"> Боготол</w:t>
      </w:r>
      <w:r w:rsidR="006D4630" w:rsidRPr="00BD3F59">
        <w:rPr>
          <w:b w:val="0"/>
          <w:sz w:val="28"/>
          <w:szCs w:val="28"/>
        </w:rPr>
        <w:t>а</w:t>
      </w:r>
      <w:r w:rsidRPr="00BD3F59">
        <w:rPr>
          <w:b w:val="0"/>
          <w:i/>
          <w:sz w:val="28"/>
          <w:szCs w:val="28"/>
        </w:rPr>
        <w:t xml:space="preserve"> </w:t>
      </w:r>
      <w:r w:rsidRPr="00BD3F59">
        <w:rPr>
          <w:b w:val="0"/>
          <w:sz w:val="28"/>
          <w:szCs w:val="28"/>
        </w:rPr>
        <w:t>обеспечивается от централизованных источников тепловой энергии.</w:t>
      </w:r>
    </w:p>
    <w:p w14:paraId="6174D3BA" w14:textId="63E425D1" w:rsidR="00816DB7" w:rsidRPr="00BD3F59" w:rsidRDefault="00816DB7" w:rsidP="005575C2">
      <w:pPr>
        <w:pStyle w:val="af0"/>
        <w:spacing w:beforeAutospacing="0" w:after="0" w:afterAutospacing="0"/>
        <w:ind w:firstLine="567"/>
        <w:rPr>
          <w:sz w:val="28"/>
          <w:szCs w:val="28"/>
        </w:rPr>
      </w:pPr>
      <w:r w:rsidRPr="00BD3F59">
        <w:rPr>
          <w:sz w:val="28"/>
          <w:szCs w:val="28"/>
        </w:rPr>
        <w:t xml:space="preserve">Распределение </w:t>
      </w:r>
      <w:r w:rsidR="00605A63" w:rsidRPr="00BD3F59">
        <w:rPr>
          <w:sz w:val="28"/>
          <w:szCs w:val="28"/>
        </w:rPr>
        <w:t xml:space="preserve">многоквартирных домов и СЗО </w:t>
      </w:r>
      <w:r w:rsidRPr="00BD3F59">
        <w:rPr>
          <w:sz w:val="28"/>
          <w:szCs w:val="28"/>
        </w:rPr>
        <w:t xml:space="preserve">на территории </w:t>
      </w:r>
      <w:r w:rsidR="006D4630" w:rsidRPr="00BD3F59">
        <w:rPr>
          <w:sz w:val="28"/>
          <w:szCs w:val="28"/>
        </w:rPr>
        <w:t>города Б</w:t>
      </w:r>
      <w:r w:rsidR="00041F7A" w:rsidRPr="00BD3F59">
        <w:rPr>
          <w:sz w:val="28"/>
          <w:szCs w:val="28"/>
        </w:rPr>
        <w:t>оготол</w:t>
      </w:r>
      <w:r w:rsidR="006D4630" w:rsidRPr="00BD3F59">
        <w:rPr>
          <w:sz w:val="28"/>
          <w:szCs w:val="28"/>
        </w:rPr>
        <w:t>а</w:t>
      </w:r>
      <w:r w:rsidRPr="00BD3F59">
        <w:rPr>
          <w:i/>
          <w:sz w:val="28"/>
          <w:szCs w:val="28"/>
          <w:lang w:eastAsia="en-US"/>
        </w:rPr>
        <w:t xml:space="preserve"> </w:t>
      </w:r>
      <w:r w:rsidRPr="00BD3F59">
        <w:rPr>
          <w:sz w:val="28"/>
          <w:szCs w:val="28"/>
        </w:rPr>
        <w:t xml:space="preserve">по </w:t>
      </w:r>
      <w:r w:rsidR="00370E8C" w:rsidRPr="00BD3F59">
        <w:rPr>
          <w:sz w:val="28"/>
          <w:szCs w:val="28"/>
        </w:rPr>
        <w:t>организациям</w:t>
      </w:r>
      <w:r w:rsidRPr="00BD3F59">
        <w:rPr>
          <w:sz w:val="28"/>
          <w:szCs w:val="28"/>
        </w:rPr>
        <w:t>, управляющи</w:t>
      </w:r>
      <w:r w:rsidR="00605A63" w:rsidRPr="00BD3F59">
        <w:rPr>
          <w:sz w:val="28"/>
          <w:szCs w:val="28"/>
        </w:rPr>
        <w:t>м</w:t>
      </w:r>
      <w:r w:rsidRPr="00BD3F59">
        <w:rPr>
          <w:sz w:val="28"/>
          <w:szCs w:val="28"/>
        </w:rPr>
        <w:t xml:space="preserve"> </w:t>
      </w:r>
      <w:r w:rsidR="007929B9" w:rsidRPr="00BD3F59">
        <w:rPr>
          <w:sz w:val="28"/>
          <w:szCs w:val="28"/>
        </w:rPr>
        <w:t>многоквартирными</w:t>
      </w:r>
      <w:r w:rsidRPr="00BD3F59">
        <w:rPr>
          <w:sz w:val="28"/>
          <w:szCs w:val="28"/>
        </w:rPr>
        <w:t xml:space="preserve"> домами и </w:t>
      </w:r>
      <w:r w:rsidR="00605A63" w:rsidRPr="00BD3F59">
        <w:rPr>
          <w:sz w:val="28"/>
          <w:szCs w:val="28"/>
        </w:rPr>
        <w:t>источникам тепловой энергии</w:t>
      </w:r>
      <w:r w:rsidRPr="00BD3F59">
        <w:rPr>
          <w:sz w:val="28"/>
          <w:szCs w:val="28"/>
        </w:rPr>
        <w:t xml:space="preserve"> представлено в таблице</w:t>
      </w:r>
      <w:r w:rsidR="005F501D" w:rsidRPr="00BD3F59">
        <w:rPr>
          <w:sz w:val="28"/>
          <w:szCs w:val="28"/>
        </w:rPr>
        <w:t xml:space="preserve"> 1.4.1.</w:t>
      </w:r>
    </w:p>
    <w:p w14:paraId="5EC1D881" w14:textId="77777777" w:rsidR="00562314" w:rsidRDefault="00562314" w:rsidP="005575C2">
      <w:pPr>
        <w:pStyle w:val="a7"/>
        <w:keepNext/>
        <w:shd w:val="clear" w:color="auto" w:fill="auto"/>
        <w:spacing w:before="0" w:line="240" w:lineRule="auto"/>
        <w:ind w:right="0" w:firstLine="567"/>
        <w:jc w:val="both"/>
        <w:rPr>
          <w:rFonts w:cs="Times New Roman"/>
          <w:b/>
          <w:bCs/>
          <w:color w:val="auto"/>
          <w:sz w:val="24"/>
          <w:szCs w:val="24"/>
        </w:rPr>
      </w:pPr>
      <w:bookmarkStart w:id="10" w:name="_Ref190963234"/>
      <w:bookmarkStart w:id="11" w:name="_Toc191049789"/>
    </w:p>
    <w:p w14:paraId="7758A811" w14:textId="2DB7955A" w:rsidR="00816DB7" w:rsidRPr="00BD3F59" w:rsidRDefault="00941351" w:rsidP="00BD3F59">
      <w:pPr>
        <w:pStyle w:val="a7"/>
        <w:keepNext/>
        <w:shd w:val="clear" w:color="auto" w:fill="auto"/>
        <w:spacing w:before="0" w:line="240" w:lineRule="auto"/>
        <w:ind w:left="-993" w:right="0"/>
        <w:jc w:val="both"/>
        <w:rPr>
          <w:rFonts w:cs="Times New Roman"/>
          <w:color w:val="auto"/>
          <w:sz w:val="24"/>
          <w:szCs w:val="24"/>
        </w:rPr>
      </w:pPr>
      <w:r w:rsidRPr="00BD3F59">
        <w:rPr>
          <w:rFonts w:cs="Times New Roman"/>
          <w:bCs/>
          <w:color w:val="auto"/>
          <w:sz w:val="24"/>
          <w:szCs w:val="24"/>
        </w:rPr>
        <w:t xml:space="preserve">Таблица </w:t>
      </w:r>
      <w:bookmarkEnd w:id="10"/>
      <w:r w:rsidR="00821B5B">
        <w:rPr>
          <w:rFonts w:cs="Times New Roman"/>
          <w:bCs/>
          <w:noProof/>
          <w:color w:val="auto"/>
          <w:sz w:val="24"/>
          <w:szCs w:val="24"/>
        </w:rPr>
        <w:t>1.4.1.</w:t>
      </w:r>
      <w:r w:rsidRPr="00BD3F59">
        <w:rPr>
          <w:rFonts w:cs="Times New Roman"/>
          <w:color w:val="auto"/>
          <w:sz w:val="24"/>
          <w:szCs w:val="24"/>
        </w:rPr>
        <w:t xml:space="preserve"> - </w:t>
      </w:r>
      <w:r w:rsidR="00605A63" w:rsidRPr="00BD3F59">
        <w:rPr>
          <w:rFonts w:cs="Times New Roman"/>
          <w:color w:val="auto"/>
          <w:sz w:val="24"/>
          <w:szCs w:val="24"/>
        </w:rPr>
        <w:t>Распределение многокварти</w:t>
      </w:r>
      <w:r w:rsidR="00BD3F59">
        <w:rPr>
          <w:rFonts w:cs="Times New Roman"/>
          <w:color w:val="auto"/>
          <w:sz w:val="24"/>
          <w:szCs w:val="24"/>
        </w:rPr>
        <w:t xml:space="preserve">рных домов и СЗО на территории </w:t>
      </w:r>
      <w:r w:rsidR="00041F7A" w:rsidRPr="00BD3F59">
        <w:rPr>
          <w:rFonts w:cs="Times New Roman"/>
          <w:color w:val="auto"/>
          <w:sz w:val="24"/>
          <w:szCs w:val="24"/>
        </w:rPr>
        <w:t>город</w:t>
      </w:r>
      <w:r w:rsidR="00920895" w:rsidRPr="00BD3F59">
        <w:rPr>
          <w:rFonts w:cs="Times New Roman"/>
          <w:color w:val="auto"/>
          <w:sz w:val="24"/>
          <w:szCs w:val="24"/>
        </w:rPr>
        <w:t>а</w:t>
      </w:r>
      <w:r w:rsidR="00041F7A" w:rsidRPr="00BD3F59">
        <w:rPr>
          <w:rFonts w:cs="Times New Roman"/>
          <w:color w:val="auto"/>
          <w:sz w:val="24"/>
          <w:szCs w:val="24"/>
        </w:rPr>
        <w:t xml:space="preserve"> Боготол</w:t>
      </w:r>
      <w:r w:rsidR="00920895" w:rsidRPr="00BD3F59">
        <w:rPr>
          <w:rFonts w:cs="Times New Roman"/>
          <w:color w:val="auto"/>
          <w:sz w:val="24"/>
          <w:szCs w:val="24"/>
        </w:rPr>
        <w:t>а</w:t>
      </w:r>
      <w:r w:rsidR="005F501D" w:rsidRPr="00BD3F59">
        <w:rPr>
          <w:rFonts w:cs="Times New Roman"/>
          <w:i/>
          <w:color w:val="auto"/>
          <w:sz w:val="24"/>
          <w:szCs w:val="24"/>
          <w:lang w:eastAsia="en-US"/>
        </w:rPr>
        <w:t xml:space="preserve"> </w:t>
      </w:r>
      <w:r w:rsidR="00605A63" w:rsidRPr="00BD3F59">
        <w:rPr>
          <w:rFonts w:cs="Times New Roman"/>
          <w:color w:val="auto"/>
          <w:sz w:val="24"/>
          <w:szCs w:val="24"/>
        </w:rPr>
        <w:t>по организациям, управляющим многоквартирными домами и источникам тепловой энергии</w:t>
      </w:r>
      <w:bookmarkEnd w:id="11"/>
    </w:p>
    <w:tbl>
      <w:tblPr>
        <w:tblW w:w="12614" w:type="dxa"/>
        <w:tblInd w:w="-885" w:type="dxa"/>
        <w:tblLayout w:type="fixed"/>
        <w:tblLook w:val="04A0" w:firstRow="1" w:lastRow="0" w:firstColumn="1" w:lastColumn="0" w:noHBand="0" w:noVBand="1"/>
      </w:tblPr>
      <w:tblGrid>
        <w:gridCol w:w="1842"/>
        <w:gridCol w:w="144"/>
        <w:gridCol w:w="34"/>
        <w:gridCol w:w="1240"/>
        <w:gridCol w:w="427"/>
        <w:gridCol w:w="708"/>
        <w:gridCol w:w="139"/>
        <w:gridCol w:w="1046"/>
        <w:gridCol w:w="91"/>
        <w:gridCol w:w="284"/>
        <w:gridCol w:w="1839"/>
        <w:gridCol w:w="855"/>
        <w:gridCol w:w="262"/>
        <w:gridCol w:w="1200"/>
        <w:gridCol w:w="236"/>
        <w:gridCol w:w="569"/>
        <w:gridCol w:w="1698"/>
      </w:tblGrid>
      <w:tr w:rsidR="00FF5BB3" w:rsidRPr="00BD3F59" w14:paraId="684CAFC5" w14:textId="77777777" w:rsidTr="005B0309">
        <w:trPr>
          <w:gridAfter w:val="1"/>
          <w:wAfter w:w="1698" w:type="dxa"/>
          <w:trHeight w:val="458"/>
        </w:trPr>
        <w:tc>
          <w:tcPr>
            <w:tcW w:w="4534" w:type="dxa"/>
            <w:gridSpan w:val="7"/>
            <w:tcBorders>
              <w:top w:val="single" w:sz="4" w:space="0" w:color="auto"/>
              <w:left w:val="single" w:sz="4" w:space="0" w:color="auto"/>
              <w:bottom w:val="single" w:sz="4" w:space="0" w:color="auto"/>
              <w:right w:val="single" w:sz="4" w:space="0" w:color="auto"/>
            </w:tcBorders>
            <w:vAlign w:val="center"/>
          </w:tcPr>
          <w:p w14:paraId="4EC89FF3" w14:textId="719E66B9" w:rsidR="00FF5BB3" w:rsidRPr="00BD3F59" w:rsidRDefault="00FF5BB3" w:rsidP="00B3491F">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t>Перечень потребителей</w:t>
            </w:r>
            <w:r>
              <w:rPr>
                <w:rFonts w:ascii="Times New Roman" w:hAnsi="Times New Roman" w:cs="Times New Roman"/>
                <w:bCs/>
                <w:sz w:val="24"/>
                <w:szCs w:val="24"/>
                <w:lang w:eastAsia="ru-RU"/>
              </w:rPr>
              <w:t xml:space="preserve"> тепловой энергии подключенных </w:t>
            </w:r>
            <w:r w:rsidRPr="00BD3F59">
              <w:rPr>
                <w:rFonts w:ascii="Times New Roman" w:hAnsi="Times New Roman" w:cs="Times New Roman"/>
                <w:bCs/>
                <w:sz w:val="24"/>
                <w:szCs w:val="24"/>
                <w:lang w:eastAsia="ru-RU"/>
              </w:rPr>
              <w:t xml:space="preserve">к тепловым сетям </w:t>
            </w:r>
            <w:r w:rsidRPr="00BD3F59">
              <w:rPr>
                <w:rFonts w:ascii="Times New Roman" w:hAnsi="Times New Roman" w:cs="Times New Roman"/>
                <w:sz w:val="24"/>
                <w:szCs w:val="24"/>
              </w:rPr>
              <w:t xml:space="preserve"> многоквартирных домов, СЗО</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01AD1355" w14:textId="6262D8F0" w:rsidR="00FF5BB3" w:rsidRPr="00BD3F59" w:rsidRDefault="00FF5BB3" w:rsidP="00B3491F">
            <w:pPr>
              <w:rPr>
                <w:rFonts w:ascii="Times New Roman" w:hAnsi="Times New Roman" w:cs="Times New Roman"/>
                <w:bCs/>
                <w:sz w:val="24"/>
                <w:szCs w:val="24"/>
                <w:lang w:eastAsia="ru-RU"/>
              </w:rPr>
            </w:pPr>
            <w:r w:rsidRPr="00BD3F59">
              <w:rPr>
                <w:rFonts w:ascii="Times New Roman" w:hAnsi="Times New Roman" w:cs="Times New Roman"/>
                <w:sz w:val="24"/>
                <w:szCs w:val="24"/>
              </w:rPr>
              <w:t>Организация управляющих компаний МКД</w:t>
            </w:r>
          </w:p>
        </w:tc>
        <w:tc>
          <w:tcPr>
            <w:tcW w:w="3122" w:type="dxa"/>
            <w:gridSpan w:val="5"/>
            <w:tcBorders>
              <w:top w:val="single" w:sz="4" w:space="0" w:color="auto"/>
              <w:left w:val="single" w:sz="4" w:space="0" w:color="auto"/>
              <w:bottom w:val="single" w:sz="4" w:space="0" w:color="auto"/>
              <w:right w:val="single" w:sz="4" w:space="0" w:color="auto"/>
            </w:tcBorders>
            <w:vAlign w:val="center"/>
          </w:tcPr>
          <w:p w14:paraId="56DFF1D0" w14:textId="2344AF57" w:rsidR="00FF5BB3" w:rsidRPr="00BD3F59" w:rsidRDefault="00FF5BB3" w:rsidP="00B3491F">
            <w:pPr>
              <w:rPr>
                <w:rFonts w:ascii="Times New Roman" w:hAnsi="Times New Roman" w:cs="Times New Roman"/>
                <w:bCs/>
                <w:sz w:val="24"/>
                <w:szCs w:val="24"/>
                <w:lang w:eastAsia="ru-RU"/>
              </w:rPr>
            </w:pPr>
            <w:r w:rsidRPr="00FF5BB3">
              <w:rPr>
                <w:rFonts w:ascii="Times New Roman" w:hAnsi="Times New Roman" w:cs="Times New Roman"/>
                <w:bCs/>
                <w:sz w:val="24"/>
                <w:szCs w:val="24"/>
                <w:lang w:eastAsia="ru-RU"/>
              </w:rPr>
              <w:t>Источник теплоты от АБМК №2</w:t>
            </w:r>
            <w:r w:rsidRPr="00BD3F59">
              <w:rPr>
                <w:rFonts w:ascii="Times New Roman" w:hAnsi="Times New Roman" w:cs="Times New Roman"/>
                <w:bCs/>
                <w:sz w:val="24"/>
                <w:szCs w:val="24"/>
                <w:u w:val="single"/>
                <w:lang w:eastAsia="ru-RU"/>
              </w:rPr>
              <w:t xml:space="preserve"> </w:t>
            </w:r>
            <w:r w:rsidRPr="00BD3F59">
              <w:rPr>
                <w:rFonts w:ascii="Times New Roman" w:hAnsi="Times New Roman" w:cs="Times New Roman"/>
                <w:bCs/>
                <w:sz w:val="24"/>
                <w:szCs w:val="24"/>
                <w:lang w:eastAsia="ru-RU"/>
              </w:rPr>
              <w:t xml:space="preserve"> от ЕТО по  Боготольскому участку ТС и КУ  Западного  филиала АО «КраЭКо»</w:t>
            </w:r>
          </w:p>
        </w:tc>
      </w:tr>
      <w:tr w:rsidR="00B3491F" w:rsidRPr="00BD3F59" w14:paraId="0320D689" w14:textId="77777777" w:rsidTr="005B0309">
        <w:trPr>
          <w:gridAfter w:val="1"/>
          <w:wAfter w:w="1698" w:type="dxa"/>
          <w:trHeight w:val="300"/>
        </w:trPr>
        <w:tc>
          <w:tcPr>
            <w:tcW w:w="1842" w:type="dxa"/>
            <w:vMerge w:val="restart"/>
            <w:tcBorders>
              <w:top w:val="nil"/>
              <w:left w:val="single" w:sz="4" w:space="0" w:color="auto"/>
              <w:bottom w:val="single" w:sz="4" w:space="0" w:color="auto"/>
              <w:right w:val="single" w:sz="4" w:space="0" w:color="auto"/>
            </w:tcBorders>
            <w:noWrap/>
            <w:vAlign w:val="center"/>
            <w:hideMark/>
          </w:tcPr>
          <w:p w14:paraId="1633C1C5"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2692" w:type="dxa"/>
            <w:gridSpan w:val="6"/>
            <w:tcBorders>
              <w:top w:val="single" w:sz="4" w:space="0" w:color="auto"/>
              <w:left w:val="nil"/>
              <w:bottom w:val="single" w:sz="4" w:space="0" w:color="auto"/>
              <w:right w:val="single" w:sz="4" w:space="0" w:color="auto"/>
            </w:tcBorders>
            <w:noWrap/>
            <w:vAlign w:val="bottom"/>
            <w:hideMark/>
          </w:tcPr>
          <w:p w14:paraId="5A9D5E22" w14:textId="76AB3DEA" w:rsidR="00B3491F" w:rsidRPr="00BD3F59" w:rsidRDefault="00B3491F"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3260"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2CCE6B5" w14:textId="4129E9DF" w:rsidR="00B3491F" w:rsidRPr="00BD3F59" w:rsidRDefault="00B3491F" w:rsidP="00FF5BB3">
            <w:pPr>
              <w:spacing w:after="0"/>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w:t>
            </w:r>
            <w:r w:rsidR="00FF5BB3">
              <w:rPr>
                <w:rFonts w:ascii="Times New Roman" w:hAnsi="Times New Roman" w:cs="Times New Roman"/>
                <w:sz w:val="24"/>
                <w:szCs w:val="24"/>
                <w:lang w:eastAsia="ru-RU"/>
              </w:rPr>
              <w:t xml:space="preserve">ование организации находящейся в </w:t>
            </w:r>
            <w:r w:rsidRPr="00BD3F59">
              <w:rPr>
                <w:rFonts w:ascii="Times New Roman" w:hAnsi="Times New Roman" w:cs="Times New Roman"/>
                <w:sz w:val="24"/>
                <w:szCs w:val="24"/>
                <w:lang w:eastAsia="ru-RU"/>
              </w:rPr>
              <w:t>отапливаемом помещении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59BB57B6"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потребления к тепловым сетям АО "КрасЭКо"</w:t>
            </w:r>
          </w:p>
        </w:tc>
      </w:tr>
      <w:tr w:rsidR="00B3491F" w:rsidRPr="00BD3F59" w14:paraId="518DC143" w14:textId="77777777" w:rsidTr="005B0309">
        <w:trPr>
          <w:gridAfter w:val="1"/>
          <w:wAfter w:w="1698" w:type="dxa"/>
          <w:trHeight w:val="547"/>
        </w:trPr>
        <w:tc>
          <w:tcPr>
            <w:tcW w:w="1842" w:type="dxa"/>
            <w:vMerge/>
            <w:tcBorders>
              <w:top w:val="nil"/>
              <w:left w:val="single" w:sz="4" w:space="0" w:color="auto"/>
              <w:bottom w:val="single" w:sz="4" w:space="0" w:color="auto"/>
              <w:right w:val="single" w:sz="4" w:space="0" w:color="auto"/>
            </w:tcBorders>
            <w:vAlign w:val="center"/>
            <w:hideMark/>
          </w:tcPr>
          <w:p w14:paraId="1DD2EB16" w14:textId="77777777" w:rsidR="00B3491F" w:rsidRPr="00BD3F59" w:rsidRDefault="00B3491F" w:rsidP="00B3491F">
            <w:pPr>
              <w:rPr>
                <w:rFonts w:ascii="Times New Roman" w:hAnsi="Times New Roman" w:cs="Times New Roman"/>
                <w:sz w:val="24"/>
                <w:szCs w:val="24"/>
                <w:lang w:eastAsia="ru-RU"/>
              </w:rPr>
            </w:pPr>
          </w:p>
        </w:tc>
        <w:tc>
          <w:tcPr>
            <w:tcW w:w="1845" w:type="dxa"/>
            <w:gridSpan w:val="4"/>
            <w:tcBorders>
              <w:top w:val="nil"/>
              <w:left w:val="nil"/>
              <w:bottom w:val="single" w:sz="4" w:space="0" w:color="auto"/>
              <w:right w:val="single" w:sz="4" w:space="0" w:color="auto"/>
            </w:tcBorders>
            <w:noWrap/>
            <w:vAlign w:val="center"/>
            <w:hideMark/>
          </w:tcPr>
          <w:p w14:paraId="3F917001"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улица</w:t>
            </w:r>
          </w:p>
        </w:tc>
        <w:tc>
          <w:tcPr>
            <w:tcW w:w="847" w:type="dxa"/>
            <w:gridSpan w:val="2"/>
            <w:tcBorders>
              <w:top w:val="nil"/>
              <w:left w:val="nil"/>
              <w:bottom w:val="single" w:sz="4" w:space="0" w:color="auto"/>
              <w:right w:val="single" w:sz="4" w:space="0" w:color="auto"/>
            </w:tcBorders>
            <w:noWrap/>
            <w:vAlign w:val="bottom"/>
            <w:hideMark/>
          </w:tcPr>
          <w:p w14:paraId="4982AC02"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3260" w:type="dxa"/>
            <w:gridSpan w:val="4"/>
            <w:vMerge/>
            <w:tcBorders>
              <w:top w:val="single" w:sz="4" w:space="0" w:color="auto"/>
              <w:left w:val="single" w:sz="4" w:space="0" w:color="auto"/>
              <w:bottom w:val="single" w:sz="4" w:space="0" w:color="auto"/>
              <w:right w:val="single" w:sz="4" w:space="0" w:color="auto"/>
            </w:tcBorders>
            <w:vAlign w:val="center"/>
            <w:hideMark/>
          </w:tcPr>
          <w:p w14:paraId="350D93CE" w14:textId="77777777" w:rsidR="00B3491F" w:rsidRPr="00BD3F59" w:rsidRDefault="00B3491F" w:rsidP="00B3491F">
            <w:pPr>
              <w:rPr>
                <w:rFonts w:ascii="Times New Roman" w:hAnsi="Times New Roman" w:cs="Times New Roman"/>
                <w:sz w:val="24"/>
                <w:szCs w:val="24"/>
                <w:lang w:eastAsia="ru-RU"/>
              </w:rPr>
            </w:pPr>
          </w:p>
        </w:tc>
        <w:tc>
          <w:tcPr>
            <w:tcW w:w="3122" w:type="dxa"/>
            <w:gridSpan w:val="5"/>
            <w:vMerge/>
            <w:tcBorders>
              <w:top w:val="nil"/>
              <w:left w:val="single" w:sz="4" w:space="0" w:color="auto"/>
              <w:bottom w:val="single" w:sz="4" w:space="0" w:color="auto"/>
              <w:right w:val="single" w:sz="4" w:space="0" w:color="auto"/>
            </w:tcBorders>
            <w:vAlign w:val="center"/>
            <w:hideMark/>
          </w:tcPr>
          <w:p w14:paraId="64EC1FD3" w14:textId="77777777" w:rsidR="00B3491F" w:rsidRPr="00BD3F59" w:rsidRDefault="00B3491F" w:rsidP="00B3491F">
            <w:pPr>
              <w:rPr>
                <w:rFonts w:ascii="Times New Roman" w:hAnsi="Times New Roman" w:cs="Times New Roman"/>
                <w:sz w:val="24"/>
                <w:szCs w:val="24"/>
                <w:lang w:eastAsia="ru-RU"/>
              </w:rPr>
            </w:pPr>
          </w:p>
        </w:tc>
      </w:tr>
      <w:tr w:rsidR="00B3491F" w:rsidRPr="00BD3F59" w14:paraId="20B48372"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noWrap/>
            <w:vAlign w:val="center"/>
            <w:hideMark/>
          </w:tcPr>
          <w:p w14:paraId="463BF87D"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noWrap/>
            <w:vAlign w:val="center"/>
            <w:hideMark/>
          </w:tcPr>
          <w:p w14:paraId="05B8A263"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847" w:type="dxa"/>
            <w:gridSpan w:val="2"/>
            <w:tcBorders>
              <w:top w:val="nil"/>
              <w:left w:val="nil"/>
              <w:bottom w:val="single" w:sz="4" w:space="0" w:color="auto"/>
              <w:right w:val="single" w:sz="4" w:space="0" w:color="auto"/>
            </w:tcBorders>
            <w:noWrap/>
            <w:vAlign w:val="center"/>
            <w:hideMark/>
          </w:tcPr>
          <w:p w14:paraId="173A74AD"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63</w:t>
            </w:r>
          </w:p>
        </w:tc>
        <w:tc>
          <w:tcPr>
            <w:tcW w:w="3260" w:type="dxa"/>
            <w:gridSpan w:val="4"/>
            <w:tcBorders>
              <w:top w:val="single" w:sz="4" w:space="0" w:color="auto"/>
              <w:left w:val="nil"/>
              <w:bottom w:val="single" w:sz="4" w:space="0" w:color="auto"/>
              <w:right w:val="single" w:sz="4" w:space="0" w:color="auto"/>
            </w:tcBorders>
            <w:vAlign w:val="bottom"/>
            <w:hideMark/>
          </w:tcPr>
          <w:p w14:paraId="389AD9FA" w14:textId="1E1DD5F8" w:rsidR="00B3491F" w:rsidRPr="00BD3F59" w:rsidRDefault="00FF5BB3" w:rsidP="00B3491F">
            <w:pPr>
              <w:rPr>
                <w:rFonts w:ascii="Times New Roman" w:hAnsi="Times New Roman" w:cs="Times New Roman"/>
                <w:sz w:val="24"/>
                <w:szCs w:val="24"/>
                <w:lang w:eastAsia="ru-RU"/>
              </w:rPr>
            </w:pPr>
            <w:r>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27A93073"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B3491F" w:rsidRPr="00BD3F59" w14:paraId="6BC0B032"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noWrap/>
            <w:vAlign w:val="center"/>
            <w:hideMark/>
          </w:tcPr>
          <w:p w14:paraId="482373D2"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noWrap/>
            <w:vAlign w:val="center"/>
            <w:hideMark/>
          </w:tcPr>
          <w:p w14:paraId="131F1D1A"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Строительный</w:t>
            </w:r>
          </w:p>
        </w:tc>
        <w:tc>
          <w:tcPr>
            <w:tcW w:w="847" w:type="dxa"/>
            <w:gridSpan w:val="2"/>
            <w:tcBorders>
              <w:top w:val="nil"/>
              <w:left w:val="nil"/>
              <w:bottom w:val="single" w:sz="4" w:space="0" w:color="auto"/>
              <w:right w:val="single" w:sz="4" w:space="0" w:color="auto"/>
            </w:tcBorders>
            <w:noWrap/>
            <w:vAlign w:val="center"/>
            <w:hideMark/>
          </w:tcPr>
          <w:p w14:paraId="2BAC31CF"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3260" w:type="dxa"/>
            <w:gridSpan w:val="4"/>
            <w:tcBorders>
              <w:top w:val="single" w:sz="4" w:space="0" w:color="auto"/>
              <w:left w:val="nil"/>
              <w:bottom w:val="single" w:sz="4" w:space="0" w:color="auto"/>
              <w:right w:val="single" w:sz="4" w:space="0" w:color="auto"/>
            </w:tcBorders>
            <w:vAlign w:val="center"/>
            <w:hideMark/>
          </w:tcPr>
          <w:p w14:paraId="07FF90FE" w14:textId="6D8FBE88" w:rsidR="00B3491F" w:rsidRPr="00BD3F59" w:rsidRDefault="00FF5BB3" w:rsidP="00B3491F">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726A1BFD"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Отопление (зависимая </w:t>
            </w:r>
            <w:r w:rsidRPr="00BD3F59">
              <w:rPr>
                <w:rFonts w:ascii="Times New Roman" w:hAnsi="Times New Roman" w:cs="Times New Roman"/>
                <w:sz w:val="24"/>
                <w:szCs w:val="24"/>
                <w:lang w:eastAsia="ru-RU"/>
              </w:rPr>
              <w:lastRenderedPageBreak/>
              <w:t>схема теплоснабжения).</w:t>
            </w:r>
          </w:p>
        </w:tc>
      </w:tr>
      <w:tr w:rsidR="00FF5BB3" w:rsidRPr="00BD3F59" w14:paraId="35DB5C80" w14:textId="77777777" w:rsidTr="005B0309">
        <w:trPr>
          <w:gridAfter w:val="1"/>
          <w:wAfter w:w="1698" w:type="dxa"/>
          <w:trHeight w:val="458"/>
        </w:trPr>
        <w:tc>
          <w:tcPr>
            <w:tcW w:w="4534" w:type="dxa"/>
            <w:gridSpan w:val="7"/>
            <w:tcBorders>
              <w:top w:val="single" w:sz="4" w:space="0" w:color="auto"/>
              <w:left w:val="single" w:sz="4" w:space="0" w:color="auto"/>
              <w:bottom w:val="single" w:sz="4" w:space="0" w:color="auto"/>
              <w:right w:val="single" w:sz="4" w:space="0" w:color="auto"/>
            </w:tcBorders>
            <w:vAlign w:val="center"/>
          </w:tcPr>
          <w:p w14:paraId="0CC30C28" w14:textId="1F40B05D" w:rsidR="00FF5BB3" w:rsidRPr="00BD3F59" w:rsidRDefault="00FF5BB3" w:rsidP="00B3491F">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lastRenderedPageBreak/>
              <w:t xml:space="preserve">Перечень потребителей тепловой энергии подключенных  к тепловым сетям </w:t>
            </w:r>
            <w:r w:rsidRPr="00BD3F59">
              <w:rPr>
                <w:rFonts w:ascii="Times New Roman" w:hAnsi="Times New Roman" w:cs="Times New Roman"/>
                <w:sz w:val="24"/>
                <w:szCs w:val="24"/>
              </w:rPr>
              <w:t xml:space="preserve"> многоквартирных домов, СЗО</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31B5FFC6" w14:textId="5FEC1132" w:rsidR="00FF5BB3" w:rsidRPr="00BD3F59" w:rsidRDefault="00FF5BB3" w:rsidP="00B3491F">
            <w:pPr>
              <w:rPr>
                <w:rFonts w:ascii="Times New Roman" w:hAnsi="Times New Roman" w:cs="Times New Roman"/>
                <w:bCs/>
                <w:sz w:val="24"/>
                <w:szCs w:val="24"/>
                <w:lang w:eastAsia="ru-RU"/>
              </w:rPr>
            </w:pPr>
            <w:r w:rsidRPr="00BD3F59">
              <w:rPr>
                <w:rFonts w:ascii="Times New Roman" w:hAnsi="Times New Roman" w:cs="Times New Roman"/>
                <w:sz w:val="24"/>
                <w:szCs w:val="24"/>
              </w:rPr>
              <w:t>Организация управляющих компаний МКД</w:t>
            </w:r>
          </w:p>
        </w:tc>
        <w:tc>
          <w:tcPr>
            <w:tcW w:w="3122" w:type="dxa"/>
            <w:gridSpan w:val="5"/>
            <w:tcBorders>
              <w:top w:val="single" w:sz="4" w:space="0" w:color="auto"/>
              <w:left w:val="single" w:sz="4" w:space="0" w:color="auto"/>
              <w:bottom w:val="single" w:sz="4" w:space="0" w:color="auto"/>
              <w:right w:val="single" w:sz="4" w:space="0" w:color="auto"/>
            </w:tcBorders>
            <w:vAlign w:val="center"/>
          </w:tcPr>
          <w:p w14:paraId="01AF1C3F" w14:textId="6B4AAE1A" w:rsidR="00FF5BB3" w:rsidRPr="00BD3F59" w:rsidRDefault="00FF5BB3" w:rsidP="00B3491F">
            <w:pPr>
              <w:rPr>
                <w:rFonts w:ascii="Times New Roman" w:hAnsi="Times New Roman" w:cs="Times New Roman"/>
                <w:bCs/>
                <w:sz w:val="24"/>
                <w:szCs w:val="24"/>
                <w:lang w:eastAsia="ru-RU"/>
              </w:rPr>
            </w:pPr>
            <w:r w:rsidRPr="00FF5BB3">
              <w:rPr>
                <w:rFonts w:ascii="Times New Roman" w:hAnsi="Times New Roman" w:cs="Times New Roman"/>
                <w:bCs/>
                <w:sz w:val="24"/>
                <w:szCs w:val="24"/>
                <w:lang w:eastAsia="ru-RU"/>
              </w:rPr>
              <w:t>Источник теплоты от АБМК №</w:t>
            </w:r>
            <w:r>
              <w:rPr>
                <w:rFonts w:ascii="Times New Roman" w:hAnsi="Times New Roman" w:cs="Times New Roman"/>
                <w:bCs/>
                <w:sz w:val="24"/>
                <w:szCs w:val="24"/>
                <w:lang w:eastAsia="ru-RU"/>
              </w:rPr>
              <w:t xml:space="preserve"> </w:t>
            </w:r>
            <w:r w:rsidRPr="00FF5BB3">
              <w:rPr>
                <w:rFonts w:ascii="Times New Roman" w:hAnsi="Times New Roman" w:cs="Times New Roman"/>
                <w:bCs/>
                <w:sz w:val="24"/>
                <w:szCs w:val="24"/>
                <w:lang w:eastAsia="ru-RU"/>
              </w:rPr>
              <w:t>3 от ЕТО по Боготольско</w:t>
            </w:r>
            <w:r>
              <w:rPr>
                <w:rFonts w:ascii="Times New Roman" w:hAnsi="Times New Roman" w:cs="Times New Roman"/>
                <w:bCs/>
                <w:sz w:val="24"/>
                <w:szCs w:val="24"/>
                <w:lang w:eastAsia="ru-RU"/>
              </w:rPr>
              <w:t>му участку ТС и КУ</w:t>
            </w:r>
            <w:r w:rsidRPr="00BD3F59">
              <w:rPr>
                <w:rFonts w:ascii="Times New Roman" w:hAnsi="Times New Roman" w:cs="Times New Roman"/>
                <w:bCs/>
                <w:sz w:val="24"/>
                <w:szCs w:val="24"/>
                <w:lang w:eastAsia="ru-RU"/>
              </w:rPr>
              <w:t>Западного  филиала АО «Кра</w:t>
            </w:r>
            <w:r>
              <w:rPr>
                <w:rFonts w:ascii="Times New Roman" w:hAnsi="Times New Roman" w:cs="Times New Roman"/>
                <w:bCs/>
                <w:sz w:val="24"/>
                <w:szCs w:val="24"/>
                <w:lang w:eastAsia="ru-RU"/>
              </w:rPr>
              <w:t>сЭКо»</w:t>
            </w:r>
          </w:p>
        </w:tc>
      </w:tr>
      <w:tr w:rsidR="00B3491F" w:rsidRPr="00BD3F59" w14:paraId="11882B44" w14:textId="77777777" w:rsidTr="005B0309">
        <w:trPr>
          <w:gridAfter w:val="1"/>
          <w:wAfter w:w="1698" w:type="dxa"/>
          <w:trHeight w:val="449"/>
        </w:trPr>
        <w:tc>
          <w:tcPr>
            <w:tcW w:w="1842" w:type="dxa"/>
            <w:tcBorders>
              <w:top w:val="nil"/>
              <w:left w:val="single" w:sz="4" w:space="0" w:color="auto"/>
              <w:bottom w:val="single" w:sz="4" w:space="0" w:color="auto"/>
              <w:right w:val="single" w:sz="4" w:space="0" w:color="auto"/>
            </w:tcBorders>
            <w:noWrap/>
            <w:vAlign w:val="center"/>
            <w:hideMark/>
          </w:tcPr>
          <w:p w14:paraId="60193111"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2692" w:type="dxa"/>
            <w:gridSpan w:val="6"/>
            <w:tcBorders>
              <w:top w:val="single" w:sz="4" w:space="0" w:color="auto"/>
              <w:left w:val="nil"/>
              <w:bottom w:val="single" w:sz="4" w:space="0" w:color="auto"/>
              <w:right w:val="single" w:sz="4" w:space="0" w:color="auto"/>
            </w:tcBorders>
            <w:noWrap/>
            <w:vAlign w:val="center"/>
            <w:hideMark/>
          </w:tcPr>
          <w:p w14:paraId="417C30D8" w14:textId="77777777" w:rsidR="00B3491F" w:rsidRPr="00BD3F59" w:rsidRDefault="00B3491F"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3260"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8049030" w14:textId="0F56D13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w:t>
            </w:r>
            <w:r w:rsidR="00FF5BB3">
              <w:rPr>
                <w:rFonts w:ascii="Times New Roman" w:hAnsi="Times New Roman" w:cs="Times New Roman"/>
                <w:sz w:val="24"/>
                <w:szCs w:val="24"/>
                <w:lang w:eastAsia="ru-RU"/>
              </w:rPr>
              <w:t xml:space="preserve">ание организации находящейся в </w:t>
            </w:r>
            <w:r w:rsidRPr="00BD3F59">
              <w:rPr>
                <w:rFonts w:ascii="Times New Roman" w:hAnsi="Times New Roman" w:cs="Times New Roman"/>
                <w:sz w:val="24"/>
                <w:szCs w:val="24"/>
                <w:lang w:eastAsia="ru-RU"/>
              </w:rPr>
              <w:t>отапливаемом здании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021C44CD" w14:textId="7A66A62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w:t>
            </w:r>
            <w:r w:rsidR="00FF5BB3">
              <w:rPr>
                <w:rFonts w:ascii="Times New Roman" w:hAnsi="Times New Roman" w:cs="Times New Roman"/>
                <w:sz w:val="24"/>
                <w:szCs w:val="24"/>
                <w:lang w:eastAsia="ru-RU"/>
              </w:rPr>
              <w:t>отребления к тепловым сетям АО «КрасЭКо»</w:t>
            </w:r>
          </w:p>
        </w:tc>
      </w:tr>
      <w:tr w:rsidR="00B3491F" w:rsidRPr="00BD3F59" w14:paraId="45723495" w14:textId="77777777" w:rsidTr="005B0309">
        <w:trPr>
          <w:gridAfter w:val="1"/>
          <w:wAfter w:w="1698" w:type="dxa"/>
          <w:trHeight w:val="414"/>
        </w:trPr>
        <w:tc>
          <w:tcPr>
            <w:tcW w:w="1842" w:type="dxa"/>
            <w:tcBorders>
              <w:top w:val="nil"/>
              <w:left w:val="single" w:sz="4" w:space="0" w:color="auto"/>
              <w:bottom w:val="single" w:sz="4" w:space="0" w:color="auto"/>
              <w:right w:val="single" w:sz="4" w:space="0" w:color="auto"/>
            </w:tcBorders>
            <w:noWrap/>
            <w:vAlign w:val="bottom"/>
            <w:hideMark/>
          </w:tcPr>
          <w:p w14:paraId="2FF08B6D"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w:t>
            </w:r>
          </w:p>
        </w:tc>
        <w:tc>
          <w:tcPr>
            <w:tcW w:w="1845" w:type="dxa"/>
            <w:gridSpan w:val="4"/>
            <w:tcBorders>
              <w:top w:val="nil"/>
              <w:left w:val="nil"/>
              <w:bottom w:val="single" w:sz="4" w:space="0" w:color="auto"/>
              <w:right w:val="single" w:sz="4" w:space="0" w:color="auto"/>
            </w:tcBorders>
            <w:noWrap/>
            <w:vAlign w:val="center"/>
            <w:hideMark/>
          </w:tcPr>
          <w:p w14:paraId="3A219629"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улица</w:t>
            </w:r>
          </w:p>
        </w:tc>
        <w:tc>
          <w:tcPr>
            <w:tcW w:w="847" w:type="dxa"/>
            <w:gridSpan w:val="2"/>
            <w:tcBorders>
              <w:top w:val="nil"/>
              <w:left w:val="nil"/>
              <w:bottom w:val="single" w:sz="4" w:space="0" w:color="auto"/>
              <w:right w:val="single" w:sz="4" w:space="0" w:color="auto"/>
            </w:tcBorders>
            <w:noWrap/>
            <w:vAlign w:val="center"/>
            <w:hideMark/>
          </w:tcPr>
          <w:p w14:paraId="358A7A43"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3260" w:type="dxa"/>
            <w:gridSpan w:val="4"/>
            <w:vMerge/>
            <w:tcBorders>
              <w:top w:val="single" w:sz="4" w:space="0" w:color="auto"/>
              <w:left w:val="single" w:sz="4" w:space="0" w:color="auto"/>
              <w:bottom w:val="single" w:sz="4" w:space="0" w:color="auto"/>
              <w:right w:val="single" w:sz="4" w:space="0" w:color="auto"/>
            </w:tcBorders>
            <w:vAlign w:val="center"/>
            <w:hideMark/>
          </w:tcPr>
          <w:p w14:paraId="1C812E3D" w14:textId="77777777" w:rsidR="00B3491F" w:rsidRPr="00BD3F59" w:rsidRDefault="00B3491F" w:rsidP="00B3491F">
            <w:pPr>
              <w:rPr>
                <w:rFonts w:ascii="Times New Roman" w:hAnsi="Times New Roman" w:cs="Times New Roman"/>
                <w:sz w:val="24"/>
                <w:szCs w:val="24"/>
                <w:lang w:eastAsia="ru-RU"/>
              </w:rPr>
            </w:pPr>
          </w:p>
        </w:tc>
        <w:tc>
          <w:tcPr>
            <w:tcW w:w="3122" w:type="dxa"/>
            <w:gridSpan w:val="5"/>
            <w:vMerge/>
            <w:tcBorders>
              <w:top w:val="nil"/>
              <w:left w:val="single" w:sz="4" w:space="0" w:color="auto"/>
              <w:bottom w:val="single" w:sz="4" w:space="0" w:color="auto"/>
              <w:right w:val="single" w:sz="4" w:space="0" w:color="auto"/>
            </w:tcBorders>
            <w:vAlign w:val="center"/>
            <w:hideMark/>
          </w:tcPr>
          <w:p w14:paraId="22D7A218" w14:textId="77777777" w:rsidR="00B3491F" w:rsidRPr="00BD3F59" w:rsidRDefault="00B3491F" w:rsidP="00B3491F">
            <w:pPr>
              <w:rPr>
                <w:rFonts w:ascii="Times New Roman" w:hAnsi="Times New Roman" w:cs="Times New Roman"/>
                <w:sz w:val="24"/>
                <w:szCs w:val="24"/>
                <w:lang w:eastAsia="ru-RU"/>
              </w:rPr>
            </w:pPr>
          </w:p>
        </w:tc>
      </w:tr>
      <w:tr w:rsidR="00B3491F" w:rsidRPr="00BD3F59" w14:paraId="328B80C9"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vAlign w:val="bottom"/>
            <w:hideMark/>
          </w:tcPr>
          <w:p w14:paraId="49580501"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noWrap/>
            <w:vAlign w:val="center"/>
            <w:hideMark/>
          </w:tcPr>
          <w:p w14:paraId="50C4DF23"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1-ая Зарельсовая</w:t>
            </w:r>
          </w:p>
        </w:tc>
        <w:tc>
          <w:tcPr>
            <w:tcW w:w="847" w:type="dxa"/>
            <w:gridSpan w:val="2"/>
            <w:tcBorders>
              <w:top w:val="nil"/>
              <w:left w:val="nil"/>
              <w:bottom w:val="single" w:sz="4" w:space="0" w:color="auto"/>
              <w:right w:val="single" w:sz="4" w:space="0" w:color="auto"/>
            </w:tcBorders>
            <w:noWrap/>
            <w:vAlign w:val="center"/>
            <w:hideMark/>
          </w:tcPr>
          <w:p w14:paraId="2BB13182"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27</w:t>
            </w:r>
          </w:p>
        </w:tc>
        <w:tc>
          <w:tcPr>
            <w:tcW w:w="3260" w:type="dxa"/>
            <w:gridSpan w:val="4"/>
            <w:tcBorders>
              <w:top w:val="single" w:sz="4" w:space="0" w:color="auto"/>
              <w:left w:val="nil"/>
              <w:bottom w:val="single" w:sz="4" w:space="0" w:color="auto"/>
              <w:right w:val="single" w:sz="4" w:space="0" w:color="auto"/>
            </w:tcBorders>
            <w:vAlign w:val="center"/>
            <w:hideMark/>
          </w:tcPr>
          <w:p w14:paraId="47C5225D" w14:textId="1EE32C13" w:rsidR="00B3491F" w:rsidRPr="00BD3F59" w:rsidRDefault="00FF5BB3" w:rsidP="00B3491F">
            <w:pPr>
              <w:rPr>
                <w:rFonts w:ascii="Times New Roman" w:hAnsi="Times New Roman" w:cs="Times New Roman"/>
                <w:sz w:val="24"/>
                <w:szCs w:val="24"/>
                <w:lang w:eastAsia="ru-RU"/>
              </w:rPr>
            </w:pPr>
            <w:r>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70C43754" w14:textId="77777777" w:rsidR="00B3491F" w:rsidRPr="00BD3F59" w:rsidRDefault="00B3491F" w:rsidP="00B3491F">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C4E7043" w14:textId="77777777" w:rsidTr="005B0309">
        <w:trPr>
          <w:gridAfter w:val="1"/>
          <w:wAfter w:w="1698" w:type="dxa"/>
          <w:trHeight w:val="458"/>
        </w:trPr>
        <w:tc>
          <w:tcPr>
            <w:tcW w:w="4534" w:type="dxa"/>
            <w:gridSpan w:val="7"/>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F7E50D3" w14:textId="7B8393D5" w:rsidR="00FF5BB3" w:rsidRPr="00BD3F59" w:rsidRDefault="00FF5BB3" w:rsidP="00FF5BB3">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t xml:space="preserve">Перечень потребителей тепловой энергии подключенных  к тепловым сетям </w:t>
            </w:r>
            <w:r w:rsidRPr="00BD3F59">
              <w:rPr>
                <w:rFonts w:ascii="Times New Roman" w:hAnsi="Times New Roman" w:cs="Times New Roman"/>
                <w:sz w:val="24"/>
                <w:szCs w:val="24"/>
              </w:rPr>
              <w:t xml:space="preserve"> многоквартирных домов, СЗО  </w:t>
            </w:r>
          </w:p>
        </w:tc>
        <w:tc>
          <w:tcPr>
            <w:tcW w:w="3260"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B16B922" w14:textId="7EB7801C" w:rsidR="00FF5BB3" w:rsidRPr="00FF5BB3" w:rsidRDefault="00FF5BB3" w:rsidP="00FF5BB3">
            <w:pPr>
              <w:rPr>
                <w:rFonts w:ascii="Times New Roman" w:hAnsi="Times New Roman" w:cs="Times New Roman"/>
                <w:bCs/>
                <w:sz w:val="24"/>
                <w:szCs w:val="24"/>
                <w:lang w:eastAsia="ru-RU"/>
              </w:rPr>
            </w:pPr>
            <w:r w:rsidRPr="00BD3F59">
              <w:rPr>
                <w:rFonts w:ascii="Times New Roman" w:hAnsi="Times New Roman" w:cs="Times New Roman"/>
                <w:sz w:val="24"/>
                <w:szCs w:val="24"/>
              </w:rPr>
              <w:t>Организация управляющих ком</w:t>
            </w:r>
            <w:r>
              <w:rPr>
                <w:rFonts w:ascii="Times New Roman" w:hAnsi="Times New Roman" w:cs="Times New Roman"/>
                <w:sz w:val="24"/>
                <w:szCs w:val="24"/>
              </w:rPr>
              <w:t>п</w:t>
            </w:r>
            <w:r w:rsidRPr="00BD3F59">
              <w:rPr>
                <w:rFonts w:ascii="Times New Roman" w:hAnsi="Times New Roman" w:cs="Times New Roman"/>
                <w:sz w:val="24"/>
                <w:szCs w:val="24"/>
              </w:rPr>
              <w:t>аний МКД</w:t>
            </w:r>
          </w:p>
        </w:tc>
        <w:tc>
          <w:tcPr>
            <w:tcW w:w="3122" w:type="dxa"/>
            <w:gridSpan w:val="5"/>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62032ED" w14:textId="2B0611FC" w:rsidR="00FF5BB3" w:rsidRPr="00BD3F59" w:rsidRDefault="00FF5BB3" w:rsidP="00FF5BB3">
            <w:pPr>
              <w:rPr>
                <w:rFonts w:ascii="Times New Roman" w:hAnsi="Times New Roman" w:cs="Times New Roman"/>
                <w:bCs/>
                <w:sz w:val="24"/>
                <w:szCs w:val="24"/>
                <w:lang w:eastAsia="ru-RU"/>
              </w:rPr>
            </w:pPr>
            <w:r w:rsidRPr="00FF5BB3">
              <w:rPr>
                <w:rFonts w:ascii="Times New Roman" w:hAnsi="Times New Roman" w:cs="Times New Roman"/>
                <w:bCs/>
                <w:sz w:val="24"/>
                <w:szCs w:val="24"/>
                <w:lang w:eastAsia="ru-RU"/>
              </w:rPr>
              <w:t>Источник теплоты от АБМК №</w:t>
            </w:r>
            <w:r>
              <w:rPr>
                <w:rFonts w:ascii="Times New Roman" w:hAnsi="Times New Roman" w:cs="Times New Roman"/>
                <w:bCs/>
                <w:sz w:val="24"/>
                <w:szCs w:val="24"/>
                <w:lang w:eastAsia="ru-RU"/>
              </w:rPr>
              <w:t xml:space="preserve"> </w:t>
            </w:r>
            <w:r w:rsidRPr="00FF5BB3">
              <w:rPr>
                <w:rFonts w:ascii="Times New Roman" w:hAnsi="Times New Roman" w:cs="Times New Roman"/>
                <w:bCs/>
                <w:sz w:val="24"/>
                <w:szCs w:val="24"/>
                <w:lang w:eastAsia="ru-RU"/>
              </w:rPr>
              <w:t>4</w:t>
            </w:r>
            <w:r w:rsidRPr="00BD3F59">
              <w:rPr>
                <w:rFonts w:ascii="Times New Roman" w:hAnsi="Times New Roman" w:cs="Times New Roman"/>
                <w:bCs/>
                <w:sz w:val="24"/>
                <w:szCs w:val="24"/>
                <w:u w:val="single"/>
                <w:lang w:eastAsia="ru-RU"/>
              </w:rPr>
              <w:t xml:space="preserve"> </w:t>
            </w:r>
            <w:r w:rsidRPr="00BD3F59">
              <w:rPr>
                <w:rFonts w:ascii="Times New Roman" w:hAnsi="Times New Roman" w:cs="Times New Roman"/>
                <w:bCs/>
                <w:sz w:val="24"/>
                <w:szCs w:val="24"/>
                <w:lang w:eastAsia="ru-RU"/>
              </w:rPr>
              <w:t xml:space="preserve">от ЕТО по Боготольскому участку ТС и КУ </w:t>
            </w:r>
            <w:r>
              <w:rPr>
                <w:rFonts w:ascii="Times New Roman" w:hAnsi="Times New Roman" w:cs="Times New Roman"/>
                <w:bCs/>
                <w:sz w:val="24"/>
                <w:szCs w:val="24"/>
                <w:lang w:eastAsia="ru-RU"/>
              </w:rPr>
              <w:t xml:space="preserve"> Западного  филиала АО «КраЭКо»</w:t>
            </w:r>
          </w:p>
        </w:tc>
      </w:tr>
      <w:tr w:rsidR="00FF5BB3" w:rsidRPr="00BD3F59" w14:paraId="06FEC2DE" w14:textId="77777777" w:rsidTr="005B0309">
        <w:trPr>
          <w:gridAfter w:val="1"/>
          <w:wAfter w:w="1698" w:type="dxa"/>
          <w:trHeight w:val="1086"/>
        </w:trPr>
        <w:tc>
          <w:tcPr>
            <w:tcW w:w="4534" w:type="dxa"/>
            <w:gridSpan w:val="7"/>
            <w:vMerge/>
            <w:tcBorders>
              <w:top w:val="single" w:sz="4" w:space="0" w:color="auto"/>
              <w:left w:val="single" w:sz="4" w:space="0" w:color="auto"/>
              <w:bottom w:val="single" w:sz="4" w:space="0" w:color="auto"/>
              <w:right w:val="single" w:sz="4" w:space="0" w:color="auto"/>
            </w:tcBorders>
            <w:vAlign w:val="center"/>
            <w:hideMark/>
          </w:tcPr>
          <w:p w14:paraId="3D137E2C" w14:textId="77777777" w:rsidR="00FF5BB3" w:rsidRPr="00BD3F59" w:rsidRDefault="00FF5BB3" w:rsidP="00FF5BB3">
            <w:pPr>
              <w:rPr>
                <w:rFonts w:ascii="Times New Roman" w:hAnsi="Times New Roman" w:cs="Times New Roman"/>
                <w:bCs/>
                <w:sz w:val="24"/>
                <w:szCs w:val="24"/>
                <w:lang w:eastAsia="ru-RU"/>
              </w:rPr>
            </w:pPr>
          </w:p>
        </w:tc>
        <w:tc>
          <w:tcPr>
            <w:tcW w:w="3260" w:type="dxa"/>
            <w:gridSpan w:val="4"/>
            <w:vMerge/>
            <w:tcBorders>
              <w:top w:val="single" w:sz="4" w:space="0" w:color="auto"/>
              <w:left w:val="single" w:sz="4" w:space="0" w:color="auto"/>
              <w:bottom w:val="single" w:sz="4" w:space="0" w:color="auto"/>
              <w:right w:val="single" w:sz="4" w:space="0" w:color="auto"/>
            </w:tcBorders>
            <w:vAlign w:val="center"/>
          </w:tcPr>
          <w:p w14:paraId="2FDC3FFE" w14:textId="77777777" w:rsidR="00FF5BB3" w:rsidRPr="00BD3F59" w:rsidRDefault="00FF5BB3" w:rsidP="00FF5BB3">
            <w:pPr>
              <w:rPr>
                <w:rFonts w:ascii="Times New Roman" w:hAnsi="Times New Roman" w:cs="Times New Roman"/>
                <w:bCs/>
                <w:sz w:val="24"/>
                <w:szCs w:val="24"/>
                <w:lang w:eastAsia="ru-RU"/>
              </w:rPr>
            </w:pPr>
          </w:p>
        </w:tc>
        <w:tc>
          <w:tcPr>
            <w:tcW w:w="3122" w:type="dxa"/>
            <w:gridSpan w:val="5"/>
            <w:vMerge/>
            <w:tcBorders>
              <w:top w:val="single" w:sz="4" w:space="0" w:color="auto"/>
              <w:left w:val="single" w:sz="4" w:space="0" w:color="auto"/>
              <w:bottom w:val="single" w:sz="4" w:space="0" w:color="auto"/>
              <w:right w:val="single" w:sz="4" w:space="0" w:color="auto"/>
            </w:tcBorders>
            <w:vAlign w:val="center"/>
          </w:tcPr>
          <w:p w14:paraId="08357CBB" w14:textId="3BA4D1DA" w:rsidR="00FF5BB3" w:rsidRPr="00BD3F59" w:rsidRDefault="00FF5BB3" w:rsidP="00FF5BB3">
            <w:pPr>
              <w:rPr>
                <w:rFonts w:ascii="Times New Roman" w:hAnsi="Times New Roman" w:cs="Times New Roman"/>
                <w:bCs/>
                <w:sz w:val="24"/>
                <w:szCs w:val="24"/>
                <w:lang w:eastAsia="ru-RU"/>
              </w:rPr>
            </w:pPr>
          </w:p>
        </w:tc>
      </w:tr>
      <w:tr w:rsidR="00FF5BB3" w:rsidRPr="00BD3F59" w14:paraId="41316A73" w14:textId="77777777" w:rsidTr="005B0309">
        <w:trPr>
          <w:gridAfter w:val="1"/>
          <w:wAfter w:w="1698" w:type="dxa"/>
          <w:trHeight w:val="300"/>
        </w:trPr>
        <w:tc>
          <w:tcPr>
            <w:tcW w:w="1842" w:type="dxa"/>
            <w:tcBorders>
              <w:top w:val="nil"/>
              <w:left w:val="single" w:sz="4" w:space="0" w:color="auto"/>
              <w:bottom w:val="single" w:sz="4" w:space="0" w:color="auto"/>
              <w:right w:val="single" w:sz="4" w:space="0" w:color="auto"/>
            </w:tcBorders>
            <w:shd w:val="clear" w:color="auto" w:fill="FFFFFF"/>
            <w:noWrap/>
            <w:vAlign w:val="center"/>
            <w:hideMark/>
          </w:tcPr>
          <w:p w14:paraId="7686633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2692" w:type="dxa"/>
            <w:gridSpan w:val="6"/>
            <w:tcBorders>
              <w:top w:val="single" w:sz="4" w:space="0" w:color="auto"/>
              <w:left w:val="nil"/>
              <w:bottom w:val="single" w:sz="4" w:space="0" w:color="auto"/>
              <w:right w:val="single" w:sz="4" w:space="0" w:color="auto"/>
            </w:tcBorders>
            <w:shd w:val="clear" w:color="auto" w:fill="FFFFFF"/>
            <w:noWrap/>
            <w:vAlign w:val="center"/>
            <w:hideMark/>
          </w:tcPr>
          <w:p w14:paraId="1C990109" w14:textId="77777777" w:rsidR="00FF5BB3" w:rsidRPr="00BD3F59" w:rsidRDefault="00FF5BB3"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3260" w:type="dxa"/>
            <w:gridSpan w:val="4"/>
            <w:tcBorders>
              <w:top w:val="single" w:sz="4" w:space="0" w:color="auto"/>
              <w:left w:val="nil"/>
              <w:bottom w:val="nil"/>
              <w:right w:val="nil"/>
            </w:tcBorders>
            <w:shd w:val="clear" w:color="auto" w:fill="FFFFFF"/>
            <w:vAlign w:val="center"/>
            <w:hideMark/>
          </w:tcPr>
          <w:p w14:paraId="3006FDBF" w14:textId="67695C1A"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w:t>
            </w:r>
            <w:r>
              <w:rPr>
                <w:rFonts w:ascii="Times New Roman" w:hAnsi="Times New Roman" w:cs="Times New Roman"/>
                <w:sz w:val="24"/>
                <w:szCs w:val="24"/>
                <w:lang w:eastAsia="ru-RU"/>
              </w:rPr>
              <w:t xml:space="preserve">ование организации находящейся </w:t>
            </w:r>
            <w:r w:rsidRPr="00BD3F59">
              <w:rPr>
                <w:rFonts w:ascii="Times New Roman" w:hAnsi="Times New Roman" w:cs="Times New Roman"/>
                <w:sz w:val="24"/>
                <w:szCs w:val="24"/>
                <w:lang w:eastAsia="ru-RU"/>
              </w:rPr>
              <w:t>в отапливаемом здании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17415A49" w14:textId="416C8704"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w:t>
            </w:r>
            <w:r>
              <w:rPr>
                <w:rFonts w:ascii="Times New Roman" w:hAnsi="Times New Roman" w:cs="Times New Roman"/>
                <w:sz w:val="24"/>
                <w:szCs w:val="24"/>
                <w:lang w:eastAsia="ru-RU"/>
              </w:rPr>
              <w:t>отребления к тепловым сетям АО «КрасЭКо»</w:t>
            </w:r>
          </w:p>
        </w:tc>
      </w:tr>
      <w:tr w:rsidR="00FF5BB3" w:rsidRPr="00BD3F59" w14:paraId="421F93C7" w14:textId="77777777" w:rsidTr="005B0309">
        <w:trPr>
          <w:gridAfter w:val="1"/>
          <w:wAfter w:w="1698" w:type="dxa"/>
          <w:trHeight w:val="300"/>
        </w:trPr>
        <w:tc>
          <w:tcPr>
            <w:tcW w:w="1842" w:type="dxa"/>
            <w:tcBorders>
              <w:top w:val="nil"/>
              <w:left w:val="single" w:sz="4" w:space="0" w:color="auto"/>
              <w:bottom w:val="single" w:sz="4" w:space="0" w:color="auto"/>
              <w:right w:val="single" w:sz="4" w:space="0" w:color="auto"/>
            </w:tcBorders>
            <w:shd w:val="clear" w:color="auto" w:fill="FFFFFF"/>
            <w:noWrap/>
            <w:vAlign w:val="center"/>
            <w:hideMark/>
          </w:tcPr>
          <w:p w14:paraId="1FCDA60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w:t>
            </w:r>
          </w:p>
        </w:tc>
        <w:tc>
          <w:tcPr>
            <w:tcW w:w="1845" w:type="dxa"/>
            <w:gridSpan w:val="4"/>
            <w:tcBorders>
              <w:top w:val="nil"/>
              <w:left w:val="nil"/>
              <w:bottom w:val="single" w:sz="4" w:space="0" w:color="auto"/>
              <w:right w:val="single" w:sz="4" w:space="0" w:color="auto"/>
            </w:tcBorders>
            <w:shd w:val="clear" w:color="auto" w:fill="FFFFFF"/>
            <w:noWrap/>
            <w:vAlign w:val="center"/>
            <w:hideMark/>
          </w:tcPr>
          <w:p w14:paraId="2F66413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Улица</w:t>
            </w:r>
          </w:p>
        </w:tc>
        <w:tc>
          <w:tcPr>
            <w:tcW w:w="847" w:type="dxa"/>
            <w:gridSpan w:val="2"/>
            <w:tcBorders>
              <w:top w:val="nil"/>
              <w:left w:val="nil"/>
              <w:bottom w:val="single" w:sz="4" w:space="0" w:color="auto"/>
              <w:right w:val="single" w:sz="4" w:space="0" w:color="auto"/>
            </w:tcBorders>
            <w:shd w:val="clear" w:color="auto" w:fill="FFFFFF"/>
            <w:noWrap/>
            <w:vAlign w:val="center"/>
            <w:hideMark/>
          </w:tcPr>
          <w:p w14:paraId="00E1A8F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3260" w:type="dxa"/>
            <w:gridSpan w:val="4"/>
            <w:tcBorders>
              <w:top w:val="nil"/>
              <w:left w:val="nil"/>
              <w:bottom w:val="single" w:sz="4" w:space="0" w:color="auto"/>
              <w:right w:val="single" w:sz="4" w:space="0" w:color="auto"/>
            </w:tcBorders>
            <w:vAlign w:val="center"/>
            <w:hideMark/>
          </w:tcPr>
          <w:p w14:paraId="6C1AC89D" w14:textId="77777777" w:rsidR="00FF5BB3" w:rsidRPr="00BD3F59" w:rsidRDefault="00FF5BB3" w:rsidP="00FF5BB3">
            <w:pPr>
              <w:rPr>
                <w:rFonts w:ascii="Times New Roman" w:hAnsi="Times New Roman" w:cs="Times New Roman"/>
                <w:sz w:val="24"/>
                <w:szCs w:val="24"/>
                <w:lang w:eastAsia="ru-RU"/>
              </w:rPr>
            </w:pPr>
          </w:p>
        </w:tc>
        <w:tc>
          <w:tcPr>
            <w:tcW w:w="3122" w:type="dxa"/>
            <w:gridSpan w:val="5"/>
            <w:vMerge/>
            <w:tcBorders>
              <w:top w:val="nil"/>
              <w:left w:val="nil"/>
              <w:bottom w:val="single" w:sz="4" w:space="0" w:color="auto"/>
              <w:right w:val="single" w:sz="4" w:space="0" w:color="auto"/>
            </w:tcBorders>
            <w:vAlign w:val="center"/>
            <w:hideMark/>
          </w:tcPr>
          <w:p w14:paraId="5A8F2F89" w14:textId="77777777" w:rsidR="00FF5BB3" w:rsidRPr="00BD3F59" w:rsidRDefault="00FF5BB3" w:rsidP="00FF5BB3">
            <w:pPr>
              <w:rPr>
                <w:rFonts w:ascii="Times New Roman" w:hAnsi="Times New Roman" w:cs="Times New Roman"/>
                <w:sz w:val="24"/>
                <w:szCs w:val="24"/>
                <w:lang w:eastAsia="ru-RU"/>
              </w:rPr>
            </w:pPr>
          </w:p>
        </w:tc>
      </w:tr>
      <w:tr w:rsidR="00FF5BB3" w:rsidRPr="00BD3F59" w14:paraId="166B4B9C"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shd w:val="clear" w:color="auto" w:fill="FFFFFF"/>
            <w:noWrap/>
            <w:vAlign w:val="center"/>
            <w:hideMark/>
          </w:tcPr>
          <w:p w14:paraId="5075208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shd w:val="clear" w:color="auto" w:fill="FFFFFF"/>
            <w:noWrap/>
            <w:vAlign w:val="bottom"/>
            <w:hideMark/>
          </w:tcPr>
          <w:p w14:paraId="386E59E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Больничная</w:t>
            </w:r>
          </w:p>
        </w:tc>
        <w:tc>
          <w:tcPr>
            <w:tcW w:w="847" w:type="dxa"/>
            <w:gridSpan w:val="2"/>
            <w:tcBorders>
              <w:top w:val="nil"/>
              <w:left w:val="nil"/>
              <w:bottom w:val="single" w:sz="4" w:space="0" w:color="auto"/>
              <w:right w:val="single" w:sz="4" w:space="0" w:color="auto"/>
            </w:tcBorders>
            <w:shd w:val="clear" w:color="auto" w:fill="FFFFFF"/>
            <w:noWrap/>
            <w:vAlign w:val="bottom"/>
            <w:hideMark/>
          </w:tcPr>
          <w:p w14:paraId="7C7AB6F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w:t>
            </w:r>
          </w:p>
        </w:tc>
        <w:tc>
          <w:tcPr>
            <w:tcW w:w="3260" w:type="dxa"/>
            <w:gridSpan w:val="4"/>
            <w:tcBorders>
              <w:top w:val="single" w:sz="4" w:space="0" w:color="auto"/>
              <w:left w:val="nil"/>
              <w:bottom w:val="single" w:sz="4" w:space="0" w:color="auto"/>
              <w:right w:val="single" w:sz="4" w:space="0" w:color="auto"/>
            </w:tcBorders>
            <w:shd w:val="clear" w:color="auto" w:fill="FFFFFF"/>
            <w:noWrap/>
            <w:vAlign w:val="bottom"/>
            <w:hideMark/>
          </w:tcPr>
          <w:p w14:paraId="0ACB3F9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 ООО  «Феникс-Боготол» </w:t>
            </w:r>
          </w:p>
        </w:tc>
        <w:tc>
          <w:tcPr>
            <w:tcW w:w="3122" w:type="dxa"/>
            <w:gridSpan w:val="5"/>
            <w:tcBorders>
              <w:top w:val="nil"/>
              <w:left w:val="nil"/>
              <w:bottom w:val="single" w:sz="4" w:space="0" w:color="auto"/>
              <w:right w:val="single" w:sz="4" w:space="0" w:color="auto"/>
            </w:tcBorders>
            <w:vAlign w:val="bottom"/>
            <w:hideMark/>
          </w:tcPr>
          <w:p w14:paraId="3252329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34045FB"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shd w:val="clear" w:color="auto" w:fill="FFFFFF"/>
            <w:noWrap/>
            <w:vAlign w:val="center"/>
            <w:hideMark/>
          </w:tcPr>
          <w:p w14:paraId="2D404C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shd w:val="clear" w:color="auto" w:fill="FFFFFF"/>
            <w:noWrap/>
            <w:vAlign w:val="bottom"/>
            <w:hideMark/>
          </w:tcPr>
          <w:p w14:paraId="16B476A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Больничная</w:t>
            </w:r>
          </w:p>
        </w:tc>
        <w:tc>
          <w:tcPr>
            <w:tcW w:w="847" w:type="dxa"/>
            <w:gridSpan w:val="2"/>
            <w:tcBorders>
              <w:top w:val="nil"/>
              <w:left w:val="nil"/>
              <w:bottom w:val="single" w:sz="4" w:space="0" w:color="auto"/>
              <w:right w:val="single" w:sz="4" w:space="0" w:color="auto"/>
            </w:tcBorders>
            <w:shd w:val="clear" w:color="auto" w:fill="FFFFFF"/>
            <w:noWrap/>
            <w:vAlign w:val="bottom"/>
            <w:hideMark/>
          </w:tcPr>
          <w:p w14:paraId="243801F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10</w:t>
            </w:r>
          </w:p>
        </w:tc>
        <w:tc>
          <w:tcPr>
            <w:tcW w:w="3260" w:type="dxa"/>
            <w:gridSpan w:val="4"/>
            <w:tcBorders>
              <w:top w:val="single" w:sz="4" w:space="0" w:color="auto"/>
              <w:left w:val="nil"/>
              <w:bottom w:val="single" w:sz="4" w:space="0" w:color="auto"/>
              <w:right w:val="single" w:sz="4" w:space="0" w:color="auto"/>
            </w:tcBorders>
            <w:shd w:val="clear" w:color="auto" w:fill="FFFFFF"/>
            <w:noWrap/>
            <w:vAlign w:val="bottom"/>
            <w:hideMark/>
          </w:tcPr>
          <w:p w14:paraId="13B11849" w14:textId="3AB268F5"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ООО УК «Новатор»</w:t>
            </w:r>
            <w:r w:rsidRPr="00BD3F59">
              <w:rPr>
                <w:rFonts w:ascii="Times New Roman" w:hAnsi="Times New Roman" w:cs="Times New Roman"/>
                <w:sz w:val="24"/>
                <w:szCs w:val="24"/>
                <w:lang w:eastAsia="ru-RU"/>
              </w:rPr>
              <w:t xml:space="preserve"> </w:t>
            </w:r>
          </w:p>
        </w:tc>
        <w:tc>
          <w:tcPr>
            <w:tcW w:w="3122" w:type="dxa"/>
            <w:gridSpan w:val="5"/>
            <w:tcBorders>
              <w:top w:val="nil"/>
              <w:left w:val="nil"/>
              <w:bottom w:val="single" w:sz="4" w:space="0" w:color="auto"/>
              <w:right w:val="single" w:sz="4" w:space="0" w:color="auto"/>
            </w:tcBorders>
            <w:vAlign w:val="bottom"/>
            <w:hideMark/>
          </w:tcPr>
          <w:p w14:paraId="0BFD660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9C0BE54" w14:textId="77777777" w:rsidTr="005B0309">
        <w:trPr>
          <w:gridAfter w:val="1"/>
          <w:wAfter w:w="1698" w:type="dxa"/>
          <w:trHeight w:val="458"/>
        </w:trPr>
        <w:tc>
          <w:tcPr>
            <w:tcW w:w="3687"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FA3B083" w14:textId="4FECD642" w:rsidR="00FF5BB3" w:rsidRPr="00BD3F59" w:rsidRDefault="00FF5BB3" w:rsidP="00FF5BB3">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t xml:space="preserve"> Перечень потребителей тепловой энергии подключенных  к тепловым сетям </w:t>
            </w:r>
            <w:r w:rsidRPr="00BD3F59">
              <w:rPr>
                <w:rFonts w:ascii="Times New Roman" w:hAnsi="Times New Roman" w:cs="Times New Roman"/>
                <w:sz w:val="24"/>
                <w:szCs w:val="24"/>
              </w:rPr>
              <w:t xml:space="preserve"> многоквартирных домов, СЗО  </w:t>
            </w:r>
          </w:p>
        </w:tc>
        <w:tc>
          <w:tcPr>
            <w:tcW w:w="4107" w:type="dxa"/>
            <w:gridSpan w:val="6"/>
            <w:vMerge w:val="restart"/>
            <w:tcBorders>
              <w:top w:val="single" w:sz="4" w:space="0" w:color="auto"/>
              <w:left w:val="single" w:sz="4" w:space="0" w:color="auto"/>
              <w:bottom w:val="single" w:sz="4" w:space="0" w:color="auto"/>
              <w:right w:val="single" w:sz="4" w:space="0" w:color="auto"/>
            </w:tcBorders>
            <w:vAlign w:val="center"/>
          </w:tcPr>
          <w:p w14:paraId="4DFAA236" w14:textId="3D5C636E" w:rsidR="00FF5BB3" w:rsidRPr="00BD3F59" w:rsidRDefault="00FF5BB3" w:rsidP="00FF5BB3">
            <w:pPr>
              <w:spacing w:after="0"/>
              <w:rPr>
                <w:rFonts w:ascii="Times New Roman" w:hAnsi="Times New Roman" w:cs="Times New Roman"/>
                <w:bCs/>
                <w:sz w:val="24"/>
                <w:szCs w:val="24"/>
                <w:lang w:eastAsia="ru-RU"/>
              </w:rPr>
            </w:pPr>
            <w:r w:rsidRPr="00BD3F59">
              <w:rPr>
                <w:rFonts w:ascii="Times New Roman" w:hAnsi="Times New Roman" w:cs="Times New Roman"/>
                <w:sz w:val="24"/>
                <w:szCs w:val="24"/>
              </w:rPr>
              <w:t>Организация управляющих компаний МКД</w:t>
            </w:r>
          </w:p>
        </w:tc>
        <w:tc>
          <w:tcPr>
            <w:tcW w:w="3122" w:type="dxa"/>
            <w:gridSpan w:val="5"/>
            <w:vMerge w:val="restart"/>
            <w:tcBorders>
              <w:top w:val="single" w:sz="4" w:space="0" w:color="auto"/>
              <w:left w:val="single" w:sz="4" w:space="0" w:color="auto"/>
              <w:bottom w:val="single" w:sz="4" w:space="0" w:color="auto"/>
              <w:right w:val="single" w:sz="4" w:space="0" w:color="auto"/>
            </w:tcBorders>
            <w:vAlign w:val="center"/>
          </w:tcPr>
          <w:p w14:paraId="7DA6B195" w14:textId="17C33198" w:rsidR="00FF5BB3" w:rsidRPr="00FF5BB3" w:rsidRDefault="00FF5BB3" w:rsidP="00FF5BB3">
            <w:pPr>
              <w:rPr>
                <w:rFonts w:ascii="Times New Roman" w:hAnsi="Times New Roman" w:cs="Times New Roman"/>
                <w:bCs/>
                <w:sz w:val="24"/>
                <w:szCs w:val="24"/>
                <w:lang w:eastAsia="ru-RU"/>
              </w:rPr>
            </w:pPr>
            <w:r w:rsidRPr="00FF5BB3">
              <w:rPr>
                <w:rFonts w:ascii="Times New Roman" w:hAnsi="Times New Roman" w:cs="Times New Roman"/>
                <w:bCs/>
                <w:sz w:val="24"/>
                <w:szCs w:val="24"/>
                <w:lang w:eastAsia="ru-RU"/>
              </w:rPr>
              <w:t>Источник теплоты от АБМК №</w:t>
            </w:r>
            <w:r>
              <w:rPr>
                <w:rFonts w:ascii="Times New Roman" w:hAnsi="Times New Roman" w:cs="Times New Roman"/>
                <w:bCs/>
                <w:sz w:val="24"/>
                <w:szCs w:val="24"/>
                <w:lang w:eastAsia="ru-RU"/>
              </w:rPr>
              <w:t xml:space="preserve"> 6</w:t>
            </w:r>
            <w:r w:rsidRPr="00FF5BB3">
              <w:rPr>
                <w:rFonts w:ascii="Times New Roman" w:hAnsi="Times New Roman" w:cs="Times New Roman"/>
                <w:bCs/>
                <w:sz w:val="24"/>
                <w:szCs w:val="24"/>
                <w:lang w:eastAsia="ru-RU"/>
              </w:rPr>
              <w:t xml:space="preserve"> от ЕТО по Боготольскому участку ТС и КУ  Западного  филиала АО «КраЭКо»</w:t>
            </w:r>
          </w:p>
          <w:p w14:paraId="031E3AC1" w14:textId="741CA9AF" w:rsidR="00FF5BB3" w:rsidRPr="00BD3F59" w:rsidRDefault="00FF5BB3" w:rsidP="00FF5BB3">
            <w:pPr>
              <w:rPr>
                <w:rFonts w:ascii="Times New Roman" w:hAnsi="Times New Roman" w:cs="Times New Roman"/>
                <w:bCs/>
                <w:sz w:val="24"/>
                <w:szCs w:val="24"/>
                <w:lang w:eastAsia="ru-RU"/>
              </w:rPr>
            </w:pPr>
          </w:p>
        </w:tc>
      </w:tr>
      <w:tr w:rsidR="00FF5BB3" w:rsidRPr="00BD3F59" w14:paraId="1EA7DFDA" w14:textId="77777777" w:rsidTr="005B0309">
        <w:trPr>
          <w:gridAfter w:val="1"/>
          <w:wAfter w:w="1698" w:type="dxa"/>
          <w:trHeight w:val="458"/>
        </w:trPr>
        <w:tc>
          <w:tcPr>
            <w:tcW w:w="3687" w:type="dxa"/>
            <w:gridSpan w:val="5"/>
            <w:vMerge/>
            <w:tcBorders>
              <w:top w:val="single" w:sz="4" w:space="0" w:color="auto"/>
              <w:left w:val="single" w:sz="4" w:space="0" w:color="auto"/>
              <w:bottom w:val="single" w:sz="4" w:space="0" w:color="auto"/>
              <w:right w:val="single" w:sz="4" w:space="0" w:color="auto"/>
            </w:tcBorders>
            <w:vAlign w:val="center"/>
            <w:hideMark/>
          </w:tcPr>
          <w:p w14:paraId="10BC0A2F" w14:textId="77777777" w:rsidR="00FF5BB3" w:rsidRPr="00BD3F59" w:rsidRDefault="00FF5BB3" w:rsidP="00FF5BB3">
            <w:pPr>
              <w:rPr>
                <w:rFonts w:ascii="Times New Roman" w:hAnsi="Times New Roman" w:cs="Times New Roman"/>
                <w:bCs/>
                <w:sz w:val="24"/>
                <w:szCs w:val="24"/>
                <w:lang w:eastAsia="ru-RU"/>
              </w:rPr>
            </w:pPr>
          </w:p>
        </w:tc>
        <w:tc>
          <w:tcPr>
            <w:tcW w:w="4107" w:type="dxa"/>
            <w:gridSpan w:val="6"/>
            <w:vMerge/>
            <w:tcBorders>
              <w:top w:val="single" w:sz="4" w:space="0" w:color="auto"/>
              <w:left w:val="single" w:sz="4" w:space="0" w:color="auto"/>
              <w:bottom w:val="single" w:sz="4" w:space="0" w:color="auto"/>
              <w:right w:val="single" w:sz="4" w:space="0" w:color="auto"/>
            </w:tcBorders>
            <w:vAlign w:val="center"/>
          </w:tcPr>
          <w:p w14:paraId="18DF6A38" w14:textId="77777777" w:rsidR="00FF5BB3" w:rsidRPr="00BD3F59" w:rsidRDefault="00FF5BB3" w:rsidP="00FF5BB3">
            <w:pPr>
              <w:rPr>
                <w:rFonts w:ascii="Times New Roman" w:hAnsi="Times New Roman" w:cs="Times New Roman"/>
                <w:bCs/>
                <w:sz w:val="24"/>
                <w:szCs w:val="24"/>
                <w:lang w:eastAsia="ru-RU"/>
              </w:rPr>
            </w:pPr>
          </w:p>
        </w:tc>
        <w:tc>
          <w:tcPr>
            <w:tcW w:w="3122" w:type="dxa"/>
            <w:gridSpan w:val="5"/>
            <w:vMerge/>
            <w:tcBorders>
              <w:top w:val="single" w:sz="4" w:space="0" w:color="auto"/>
              <w:left w:val="single" w:sz="4" w:space="0" w:color="auto"/>
              <w:bottom w:val="single" w:sz="4" w:space="0" w:color="auto"/>
              <w:right w:val="single" w:sz="4" w:space="0" w:color="auto"/>
            </w:tcBorders>
            <w:vAlign w:val="center"/>
          </w:tcPr>
          <w:p w14:paraId="3252698C" w14:textId="3FD95C70" w:rsidR="00FF5BB3" w:rsidRPr="00BD3F59" w:rsidRDefault="00FF5BB3" w:rsidP="00FF5BB3">
            <w:pPr>
              <w:rPr>
                <w:rFonts w:ascii="Times New Roman" w:hAnsi="Times New Roman" w:cs="Times New Roman"/>
                <w:bCs/>
                <w:sz w:val="24"/>
                <w:szCs w:val="24"/>
                <w:lang w:eastAsia="ru-RU"/>
              </w:rPr>
            </w:pPr>
          </w:p>
        </w:tc>
      </w:tr>
      <w:tr w:rsidR="00FF5BB3" w:rsidRPr="00BD3F59" w14:paraId="2423E571" w14:textId="77777777" w:rsidTr="005B0309">
        <w:trPr>
          <w:gridAfter w:val="1"/>
          <w:wAfter w:w="1698" w:type="dxa"/>
          <w:trHeight w:val="300"/>
        </w:trPr>
        <w:tc>
          <w:tcPr>
            <w:tcW w:w="1842" w:type="dxa"/>
            <w:vMerge w:val="restart"/>
            <w:tcBorders>
              <w:top w:val="nil"/>
              <w:left w:val="single" w:sz="4" w:space="0" w:color="auto"/>
              <w:bottom w:val="single" w:sz="4" w:space="0" w:color="auto"/>
              <w:right w:val="single" w:sz="4" w:space="0" w:color="auto"/>
            </w:tcBorders>
            <w:noWrap/>
            <w:vAlign w:val="center"/>
            <w:hideMark/>
          </w:tcPr>
          <w:p w14:paraId="2943665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2692" w:type="dxa"/>
            <w:gridSpan w:val="6"/>
            <w:tcBorders>
              <w:top w:val="single" w:sz="4" w:space="0" w:color="auto"/>
              <w:left w:val="nil"/>
              <w:bottom w:val="single" w:sz="4" w:space="0" w:color="auto"/>
              <w:right w:val="single" w:sz="4" w:space="0" w:color="auto"/>
            </w:tcBorders>
            <w:noWrap/>
            <w:vAlign w:val="center"/>
            <w:hideMark/>
          </w:tcPr>
          <w:p w14:paraId="19B90D24" w14:textId="77777777" w:rsidR="00FF5BB3" w:rsidRPr="00BD3F59" w:rsidRDefault="00FF5BB3"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3260"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6B39DE2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Наименование организации находящейся </w:t>
            </w:r>
          </w:p>
          <w:p w14:paraId="260BF08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 отапливаемом здании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33176900" w14:textId="5EB7E355"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w:t>
            </w:r>
            <w:r>
              <w:rPr>
                <w:rFonts w:ascii="Times New Roman" w:hAnsi="Times New Roman" w:cs="Times New Roman"/>
                <w:sz w:val="24"/>
                <w:szCs w:val="24"/>
                <w:lang w:eastAsia="ru-RU"/>
              </w:rPr>
              <w:t>отребления к тепловым сетям АО «</w:t>
            </w:r>
            <w:r w:rsidRPr="00BD3F59">
              <w:rPr>
                <w:rFonts w:ascii="Times New Roman" w:hAnsi="Times New Roman" w:cs="Times New Roman"/>
                <w:sz w:val="24"/>
                <w:szCs w:val="24"/>
                <w:lang w:eastAsia="ru-RU"/>
              </w:rPr>
              <w:t>КрасЭКо</w:t>
            </w:r>
            <w:r>
              <w:rPr>
                <w:rFonts w:ascii="Times New Roman" w:hAnsi="Times New Roman" w:cs="Times New Roman"/>
                <w:sz w:val="24"/>
                <w:szCs w:val="24"/>
                <w:lang w:eastAsia="ru-RU"/>
              </w:rPr>
              <w:t>»</w:t>
            </w:r>
          </w:p>
        </w:tc>
      </w:tr>
      <w:tr w:rsidR="00FF5BB3" w:rsidRPr="00BD3F59" w14:paraId="2F9E26E2" w14:textId="77777777" w:rsidTr="005B0309">
        <w:trPr>
          <w:gridAfter w:val="1"/>
          <w:wAfter w:w="1698" w:type="dxa"/>
          <w:trHeight w:val="577"/>
        </w:trPr>
        <w:tc>
          <w:tcPr>
            <w:tcW w:w="1842" w:type="dxa"/>
            <w:vMerge/>
            <w:tcBorders>
              <w:top w:val="nil"/>
              <w:left w:val="single" w:sz="4" w:space="0" w:color="auto"/>
              <w:bottom w:val="single" w:sz="4" w:space="0" w:color="auto"/>
              <w:right w:val="single" w:sz="4" w:space="0" w:color="auto"/>
            </w:tcBorders>
            <w:vAlign w:val="center"/>
            <w:hideMark/>
          </w:tcPr>
          <w:p w14:paraId="1025DB9F" w14:textId="77777777" w:rsidR="00FF5BB3" w:rsidRPr="00BD3F59" w:rsidRDefault="00FF5BB3" w:rsidP="00FF5BB3">
            <w:pPr>
              <w:rPr>
                <w:rFonts w:ascii="Times New Roman" w:hAnsi="Times New Roman" w:cs="Times New Roman"/>
                <w:sz w:val="24"/>
                <w:szCs w:val="24"/>
                <w:lang w:eastAsia="ru-RU"/>
              </w:rPr>
            </w:pPr>
          </w:p>
        </w:tc>
        <w:tc>
          <w:tcPr>
            <w:tcW w:w="1845" w:type="dxa"/>
            <w:gridSpan w:val="4"/>
            <w:tcBorders>
              <w:top w:val="nil"/>
              <w:left w:val="nil"/>
              <w:bottom w:val="single" w:sz="4" w:space="0" w:color="auto"/>
              <w:right w:val="single" w:sz="4" w:space="0" w:color="auto"/>
            </w:tcBorders>
            <w:noWrap/>
            <w:vAlign w:val="center"/>
            <w:hideMark/>
          </w:tcPr>
          <w:p w14:paraId="176725C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улица </w:t>
            </w:r>
          </w:p>
        </w:tc>
        <w:tc>
          <w:tcPr>
            <w:tcW w:w="847" w:type="dxa"/>
            <w:gridSpan w:val="2"/>
            <w:tcBorders>
              <w:top w:val="nil"/>
              <w:left w:val="nil"/>
              <w:bottom w:val="single" w:sz="4" w:space="0" w:color="auto"/>
              <w:right w:val="single" w:sz="4" w:space="0" w:color="auto"/>
            </w:tcBorders>
            <w:noWrap/>
            <w:vAlign w:val="center"/>
            <w:hideMark/>
          </w:tcPr>
          <w:p w14:paraId="6B1FF90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3260" w:type="dxa"/>
            <w:gridSpan w:val="4"/>
            <w:vMerge/>
            <w:tcBorders>
              <w:top w:val="single" w:sz="4" w:space="0" w:color="auto"/>
              <w:left w:val="single" w:sz="4" w:space="0" w:color="auto"/>
              <w:bottom w:val="single" w:sz="4" w:space="0" w:color="auto"/>
              <w:right w:val="single" w:sz="4" w:space="0" w:color="auto"/>
            </w:tcBorders>
            <w:vAlign w:val="center"/>
            <w:hideMark/>
          </w:tcPr>
          <w:p w14:paraId="44A2AB23" w14:textId="77777777" w:rsidR="00FF5BB3" w:rsidRPr="00BD3F59" w:rsidRDefault="00FF5BB3" w:rsidP="00FF5BB3">
            <w:pPr>
              <w:rPr>
                <w:rFonts w:ascii="Times New Roman" w:hAnsi="Times New Roman" w:cs="Times New Roman"/>
                <w:sz w:val="24"/>
                <w:szCs w:val="24"/>
                <w:lang w:eastAsia="ru-RU"/>
              </w:rPr>
            </w:pPr>
          </w:p>
        </w:tc>
        <w:tc>
          <w:tcPr>
            <w:tcW w:w="3122" w:type="dxa"/>
            <w:gridSpan w:val="5"/>
            <w:vMerge/>
            <w:tcBorders>
              <w:top w:val="nil"/>
              <w:left w:val="single" w:sz="4" w:space="0" w:color="auto"/>
              <w:bottom w:val="single" w:sz="4" w:space="0" w:color="auto"/>
              <w:right w:val="single" w:sz="4" w:space="0" w:color="auto"/>
            </w:tcBorders>
            <w:vAlign w:val="center"/>
            <w:hideMark/>
          </w:tcPr>
          <w:p w14:paraId="2F8C2CC4" w14:textId="77777777" w:rsidR="00FF5BB3" w:rsidRPr="00BD3F59" w:rsidRDefault="00FF5BB3" w:rsidP="00FF5BB3">
            <w:pPr>
              <w:rPr>
                <w:rFonts w:ascii="Times New Roman" w:hAnsi="Times New Roman" w:cs="Times New Roman"/>
                <w:sz w:val="24"/>
                <w:szCs w:val="24"/>
                <w:lang w:eastAsia="ru-RU"/>
              </w:rPr>
            </w:pPr>
          </w:p>
        </w:tc>
      </w:tr>
      <w:tr w:rsidR="00FF5BB3" w:rsidRPr="00BD3F59" w14:paraId="51C44934"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noWrap/>
            <w:vAlign w:val="center"/>
            <w:hideMark/>
          </w:tcPr>
          <w:p w14:paraId="6146711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noWrap/>
            <w:vAlign w:val="center"/>
            <w:hideMark/>
          </w:tcPr>
          <w:p w14:paraId="666E242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Опытная Станция</w:t>
            </w:r>
          </w:p>
        </w:tc>
        <w:tc>
          <w:tcPr>
            <w:tcW w:w="847" w:type="dxa"/>
            <w:gridSpan w:val="2"/>
            <w:tcBorders>
              <w:top w:val="nil"/>
              <w:left w:val="nil"/>
              <w:bottom w:val="single" w:sz="4" w:space="0" w:color="auto"/>
              <w:right w:val="single" w:sz="4" w:space="0" w:color="auto"/>
            </w:tcBorders>
            <w:noWrap/>
            <w:vAlign w:val="center"/>
            <w:hideMark/>
          </w:tcPr>
          <w:p w14:paraId="2A6EA67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6</w:t>
            </w:r>
          </w:p>
        </w:tc>
        <w:tc>
          <w:tcPr>
            <w:tcW w:w="3260" w:type="dxa"/>
            <w:gridSpan w:val="4"/>
            <w:tcBorders>
              <w:top w:val="single" w:sz="4" w:space="0" w:color="auto"/>
              <w:left w:val="nil"/>
              <w:bottom w:val="single" w:sz="4" w:space="0" w:color="auto"/>
              <w:right w:val="single" w:sz="4" w:space="0" w:color="auto"/>
            </w:tcBorders>
            <w:noWrap/>
            <w:vAlign w:val="center"/>
            <w:hideMark/>
          </w:tcPr>
          <w:p w14:paraId="71F608EF" w14:textId="047FEEBF"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06C1BEE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F954458"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noWrap/>
            <w:vAlign w:val="center"/>
            <w:hideMark/>
          </w:tcPr>
          <w:p w14:paraId="723921B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1845" w:type="dxa"/>
            <w:gridSpan w:val="4"/>
            <w:tcBorders>
              <w:top w:val="nil"/>
              <w:left w:val="nil"/>
              <w:bottom w:val="single" w:sz="4" w:space="0" w:color="auto"/>
              <w:right w:val="single" w:sz="4" w:space="0" w:color="auto"/>
            </w:tcBorders>
            <w:noWrap/>
            <w:vAlign w:val="center"/>
            <w:hideMark/>
          </w:tcPr>
          <w:p w14:paraId="14CF2A7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Опытная Станция</w:t>
            </w:r>
          </w:p>
        </w:tc>
        <w:tc>
          <w:tcPr>
            <w:tcW w:w="847" w:type="dxa"/>
            <w:gridSpan w:val="2"/>
            <w:tcBorders>
              <w:top w:val="nil"/>
              <w:left w:val="nil"/>
              <w:bottom w:val="single" w:sz="4" w:space="0" w:color="auto"/>
              <w:right w:val="single" w:sz="4" w:space="0" w:color="auto"/>
            </w:tcBorders>
            <w:noWrap/>
            <w:vAlign w:val="center"/>
            <w:hideMark/>
          </w:tcPr>
          <w:p w14:paraId="6A9C1D7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w:t>
            </w:r>
          </w:p>
        </w:tc>
        <w:tc>
          <w:tcPr>
            <w:tcW w:w="3260" w:type="dxa"/>
            <w:gridSpan w:val="4"/>
            <w:tcBorders>
              <w:top w:val="single" w:sz="4" w:space="0" w:color="auto"/>
              <w:left w:val="nil"/>
              <w:bottom w:val="single" w:sz="4" w:space="0" w:color="auto"/>
              <w:right w:val="single" w:sz="4" w:space="0" w:color="auto"/>
            </w:tcBorders>
            <w:noWrap/>
            <w:vAlign w:val="center"/>
            <w:hideMark/>
          </w:tcPr>
          <w:p w14:paraId="02237E6E" w14:textId="2D438E9C"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6B602C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923582F" w14:textId="77777777" w:rsidTr="005B0309">
        <w:trPr>
          <w:gridAfter w:val="1"/>
          <w:wAfter w:w="1698" w:type="dxa"/>
          <w:trHeight w:val="525"/>
        </w:trPr>
        <w:tc>
          <w:tcPr>
            <w:tcW w:w="1842" w:type="dxa"/>
            <w:tcBorders>
              <w:top w:val="nil"/>
              <w:left w:val="single" w:sz="4" w:space="0" w:color="auto"/>
              <w:bottom w:val="single" w:sz="4" w:space="0" w:color="auto"/>
              <w:right w:val="single" w:sz="4" w:space="0" w:color="auto"/>
            </w:tcBorders>
            <w:noWrap/>
            <w:vAlign w:val="center"/>
            <w:hideMark/>
          </w:tcPr>
          <w:p w14:paraId="0C6BA95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1845" w:type="dxa"/>
            <w:gridSpan w:val="4"/>
            <w:tcBorders>
              <w:top w:val="nil"/>
              <w:left w:val="nil"/>
              <w:bottom w:val="single" w:sz="4" w:space="0" w:color="auto"/>
              <w:right w:val="single" w:sz="4" w:space="0" w:color="auto"/>
            </w:tcBorders>
            <w:noWrap/>
            <w:vAlign w:val="center"/>
            <w:hideMark/>
          </w:tcPr>
          <w:p w14:paraId="194CC32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Опытная Станция</w:t>
            </w:r>
          </w:p>
        </w:tc>
        <w:tc>
          <w:tcPr>
            <w:tcW w:w="847" w:type="dxa"/>
            <w:gridSpan w:val="2"/>
            <w:tcBorders>
              <w:top w:val="nil"/>
              <w:left w:val="nil"/>
              <w:bottom w:val="single" w:sz="4" w:space="0" w:color="auto"/>
              <w:right w:val="single" w:sz="4" w:space="0" w:color="auto"/>
            </w:tcBorders>
            <w:noWrap/>
            <w:vAlign w:val="center"/>
            <w:hideMark/>
          </w:tcPr>
          <w:p w14:paraId="30E87B4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w:t>
            </w:r>
          </w:p>
        </w:tc>
        <w:tc>
          <w:tcPr>
            <w:tcW w:w="3260" w:type="dxa"/>
            <w:gridSpan w:val="4"/>
            <w:tcBorders>
              <w:top w:val="single" w:sz="4" w:space="0" w:color="auto"/>
              <w:left w:val="nil"/>
              <w:bottom w:val="single" w:sz="4" w:space="0" w:color="auto"/>
              <w:right w:val="single" w:sz="4" w:space="0" w:color="auto"/>
            </w:tcBorders>
            <w:noWrap/>
            <w:vAlign w:val="center"/>
            <w:hideMark/>
          </w:tcPr>
          <w:p w14:paraId="61CD2149" w14:textId="3B9580BB"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582E1F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8D9BCCD" w14:textId="77777777" w:rsidTr="005B0309">
        <w:trPr>
          <w:gridAfter w:val="1"/>
          <w:wAfter w:w="1698" w:type="dxa"/>
          <w:trHeight w:val="458"/>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3BFAD74B" w14:textId="09BC039B" w:rsidR="00FF5BB3" w:rsidRPr="00BD3F59" w:rsidRDefault="00FF5BB3" w:rsidP="00FF5BB3">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t xml:space="preserve"> Перечень потребителей тепловой энергии подключенных к тепловым сетям МКД от котельной №</w:t>
            </w:r>
            <w:r>
              <w:rPr>
                <w:rFonts w:ascii="Times New Roman" w:hAnsi="Times New Roman" w:cs="Times New Roman"/>
                <w:bCs/>
                <w:sz w:val="24"/>
                <w:szCs w:val="24"/>
                <w:lang w:eastAsia="ru-RU"/>
              </w:rPr>
              <w:t xml:space="preserve"> </w:t>
            </w:r>
            <w:r w:rsidRPr="00BD3F59">
              <w:rPr>
                <w:rFonts w:ascii="Times New Roman" w:hAnsi="Times New Roman" w:cs="Times New Roman"/>
                <w:bCs/>
                <w:sz w:val="24"/>
                <w:szCs w:val="24"/>
                <w:lang w:eastAsia="ru-RU"/>
              </w:rPr>
              <w:t xml:space="preserve">8 по  </w:t>
            </w:r>
          </w:p>
          <w:p w14:paraId="21223862" w14:textId="3C9CA14A" w:rsidR="00FF5BB3" w:rsidRPr="00BD3F59" w:rsidRDefault="00FF5BB3" w:rsidP="00FF5BB3">
            <w:pPr>
              <w:rPr>
                <w:rFonts w:ascii="Times New Roman" w:hAnsi="Times New Roman" w:cs="Times New Roman"/>
                <w:bCs/>
                <w:sz w:val="24"/>
                <w:szCs w:val="24"/>
                <w:lang w:eastAsia="ru-RU"/>
              </w:rPr>
            </w:pPr>
            <w:r w:rsidRPr="00BD3F59">
              <w:rPr>
                <w:rFonts w:ascii="Times New Roman" w:hAnsi="Times New Roman" w:cs="Times New Roman"/>
                <w:bCs/>
                <w:sz w:val="24"/>
                <w:szCs w:val="24"/>
                <w:lang w:eastAsia="ru-RU"/>
              </w:rPr>
              <w:t>Боготольскому участк</w:t>
            </w:r>
            <w:r>
              <w:rPr>
                <w:rFonts w:ascii="Times New Roman" w:hAnsi="Times New Roman" w:cs="Times New Roman"/>
                <w:bCs/>
                <w:sz w:val="24"/>
                <w:szCs w:val="24"/>
                <w:lang w:eastAsia="ru-RU"/>
              </w:rPr>
              <w:t>у ТС и КУ Западного филиала АО «КрасЭКо»</w:t>
            </w:r>
          </w:p>
        </w:tc>
      </w:tr>
      <w:tr w:rsidR="00FF5BB3" w:rsidRPr="00BD3F59" w14:paraId="1825B711" w14:textId="77777777" w:rsidTr="005B0309">
        <w:trPr>
          <w:gridAfter w:val="1"/>
          <w:wAfter w:w="1698" w:type="dxa"/>
          <w:trHeight w:val="458"/>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142CDCF7" w14:textId="77777777" w:rsidR="00FF5BB3" w:rsidRPr="00BD3F59" w:rsidRDefault="00FF5BB3" w:rsidP="00FF5BB3">
            <w:pPr>
              <w:rPr>
                <w:rFonts w:ascii="Times New Roman" w:hAnsi="Times New Roman" w:cs="Times New Roman"/>
                <w:bCs/>
                <w:sz w:val="24"/>
                <w:szCs w:val="24"/>
                <w:lang w:eastAsia="ru-RU"/>
              </w:rPr>
            </w:pPr>
          </w:p>
        </w:tc>
      </w:tr>
      <w:tr w:rsidR="00FF5BB3" w:rsidRPr="00BD3F59" w14:paraId="0B1EF15B" w14:textId="77777777" w:rsidTr="005B0309">
        <w:trPr>
          <w:gridAfter w:val="1"/>
          <w:wAfter w:w="1698" w:type="dxa"/>
          <w:trHeight w:val="300"/>
        </w:trPr>
        <w:tc>
          <w:tcPr>
            <w:tcW w:w="2020" w:type="dxa"/>
            <w:gridSpan w:val="3"/>
            <w:vMerge w:val="restart"/>
            <w:tcBorders>
              <w:top w:val="nil"/>
              <w:left w:val="single" w:sz="4" w:space="0" w:color="auto"/>
              <w:bottom w:val="single" w:sz="4" w:space="0" w:color="auto"/>
              <w:right w:val="single" w:sz="4" w:space="0" w:color="auto"/>
            </w:tcBorders>
            <w:noWrap/>
            <w:vAlign w:val="center"/>
            <w:hideMark/>
          </w:tcPr>
          <w:p w14:paraId="79ECB7A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3560" w:type="dxa"/>
            <w:gridSpan w:val="5"/>
            <w:tcBorders>
              <w:top w:val="single" w:sz="4" w:space="0" w:color="auto"/>
              <w:left w:val="nil"/>
              <w:bottom w:val="single" w:sz="4" w:space="0" w:color="auto"/>
              <w:right w:val="single" w:sz="4" w:space="0" w:color="auto"/>
            </w:tcBorders>
            <w:noWrap/>
            <w:vAlign w:val="bottom"/>
            <w:hideMark/>
          </w:tcPr>
          <w:p w14:paraId="094E6F84" w14:textId="5E18C0D9" w:rsidR="00FF5BB3" w:rsidRPr="00BD3F59" w:rsidRDefault="00FF5BB3"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221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118D95F" w14:textId="77777777" w:rsidR="00FF5BB3" w:rsidRPr="00BD3F59" w:rsidRDefault="00FF5BB3" w:rsidP="005B0309">
            <w:pPr>
              <w:spacing w:after="0"/>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Наименование организации находящейся </w:t>
            </w:r>
          </w:p>
          <w:p w14:paraId="5157D0C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тапливаемом помещении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30F03B47" w14:textId="1954505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w:t>
            </w:r>
            <w:r>
              <w:rPr>
                <w:rFonts w:ascii="Times New Roman" w:hAnsi="Times New Roman" w:cs="Times New Roman"/>
                <w:sz w:val="24"/>
                <w:szCs w:val="24"/>
                <w:lang w:eastAsia="ru-RU"/>
              </w:rPr>
              <w:t>отребления к тепловым сетям АО «КрасЭКо»</w:t>
            </w:r>
          </w:p>
        </w:tc>
      </w:tr>
      <w:tr w:rsidR="00FF5BB3" w:rsidRPr="00BD3F59" w14:paraId="34610DCC" w14:textId="77777777" w:rsidTr="005B0309">
        <w:trPr>
          <w:gridAfter w:val="1"/>
          <w:wAfter w:w="1698" w:type="dxa"/>
          <w:trHeight w:val="519"/>
        </w:trPr>
        <w:tc>
          <w:tcPr>
            <w:tcW w:w="2020" w:type="dxa"/>
            <w:gridSpan w:val="3"/>
            <w:vMerge/>
            <w:tcBorders>
              <w:top w:val="nil"/>
              <w:left w:val="single" w:sz="4" w:space="0" w:color="auto"/>
              <w:bottom w:val="single" w:sz="4" w:space="0" w:color="auto"/>
              <w:right w:val="single" w:sz="4" w:space="0" w:color="auto"/>
            </w:tcBorders>
            <w:vAlign w:val="center"/>
            <w:hideMark/>
          </w:tcPr>
          <w:p w14:paraId="3D1DEC60" w14:textId="77777777" w:rsidR="00FF5BB3" w:rsidRPr="00BD3F59" w:rsidRDefault="00FF5BB3" w:rsidP="00FF5BB3">
            <w:pPr>
              <w:rPr>
                <w:rFonts w:ascii="Times New Roman" w:hAnsi="Times New Roman" w:cs="Times New Roman"/>
                <w:sz w:val="24"/>
                <w:szCs w:val="24"/>
                <w:lang w:eastAsia="ru-RU"/>
              </w:rPr>
            </w:pPr>
          </w:p>
        </w:tc>
        <w:tc>
          <w:tcPr>
            <w:tcW w:w="2375" w:type="dxa"/>
            <w:gridSpan w:val="3"/>
            <w:tcBorders>
              <w:top w:val="nil"/>
              <w:left w:val="nil"/>
              <w:bottom w:val="single" w:sz="4" w:space="0" w:color="auto"/>
              <w:right w:val="single" w:sz="4" w:space="0" w:color="auto"/>
            </w:tcBorders>
            <w:noWrap/>
            <w:vAlign w:val="center"/>
            <w:hideMark/>
          </w:tcPr>
          <w:p w14:paraId="4002012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улица</w:t>
            </w:r>
          </w:p>
        </w:tc>
        <w:tc>
          <w:tcPr>
            <w:tcW w:w="1185" w:type="dxa"/>
            <w:gridSpan w:val="2"/>
            <w:tcBorders>
              <w:top w:val="nil"/>
              <w:left w:val="nil"/>
              <w:bottom w:val="single" w:sz="4" w:space="0" w:color="auto"/>
              <w:right w:val="single" w:sz="4" w:space="0" w:color="auto"/>
            </w:tcBorders>
            <w:noWrap/>
            <w:vAlign w:val="bottom"/>
            <w:hideMark/>
          </w:tcPr>
          <w:p w14:paraId="27F4278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2214" w:type="dxa"/>
            <w:gridSpan w:val="3"/>
            <w:vMerge/>
            <w:tcBorders>
              <w:top w:val="single" w:sz="4" w:space="0" w:color="auto"/>
              <w:left w:val="single" w:sz="4" w:space="0" w:color="auto"/>
              <w:bottom w:val="single" w:sz="4" w:space="0" w:color="auto"/>
              <w:right w:val="single" w:sz="4" w:space="0" w:color="auto"/>
            </w:tcBorders>
            <w:vAlign w:val="center"/>
            <w:hideMark/>
          </w:tcPr>
          <w:p w14:paraId="5C9DAD33" w14:textId="77777777" w:rsidR="00FF5BB3" w:rsidRPr="00BD3F59" w:rsidRDefault="00FF5BB3" w:rsidP="00FF5BB3">
            <w:pPr>
              <w:rPr>
                <w:rFonts w:ascii="Times New Roman" w:hAnsi="Times New Roman" w:cs="Times New Roman"/>
                <w:sz w:val="24"/>
                <w:szCs w:val="24"/>
                <w:lang w:eastAsia="ru-RU"/>
              </w:rPr>
            </w:pPr>
          </w:p>
        </w:tc>
        <w:tc>
          <w:tcPr>
            <w:tcW w:w="3122" w:type="dxa"/>
            <w:gridSpan w:val="5"/>
            <w:vMerge/>
            <w:tcBorders>
              <w:top w:val="nil"/>
              <w:left w:val="single" w:sz="4" w:space="0" w:color="auto"/>
              <w:bottom w:val="single" w:sz="4" w:space="0" w:color="auto"/>
              <w:right w:val="single" w:sz="4" w:space="0" w:color="auto"/>
            </w:tcBorders>
            <w:vAlign w:val="center"/>
            <w:hideMark/>
          </w:tcPr>
          <w:p w14:paraId="280A7617" w14:textId="77777777" w:rsidR="00FF5BB3" w:rsidRPr="00BD3F59" w:rsidRDefault="00FF5BB3" w:rsidP="00FF5BB3">
            <w:pPr>
              <w:rPr>
                <w:rFonts w:ascii="Times New Roman" w:hAnsi="Times New Roman" w:cs="Times New Roman"/>
                <w:sz w:val="24"/>
                <w:szCs w:val="24"/>
                <w:lang w:eastAsia="ru-RU"/>
              </w:rPr>
            </w:pPr>
          </w:p>
        </w:tc>
      </w:tr>
      <w:tr w:rsidR="00FF5BB3" w:rsidRPr="00BD3F59" w14:paraId="47DA639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A5B22D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6554D39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024561B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№31-1</w:t>
            </w:r>
          </w:p>
        </w:tc>
        <w:tc>
          <w:tcPr>
            <w:tcW w:w="2214" w:type="dxa"/>
            <w:gridSpan w:val="3"/>
            <w:tcBorders>
              <w:top w:val="single" w:sz="4" w:space="0" w:color="auto"/>
              <w:left w:val="nil"/>
              <w:bottom w:val="single" w:sz="4" w:space="0" w:color="auto"/>
              <w:right w:val="single" w:sz="4" w:space="0" w:color="auto"/>
            </w:tcBorders>
            <w:noWrap/>
            <w:vAlign w:val="bottom"/>
            <w:hideMark/>
          </w:tcPr>
          <w:p w14:paraId="3AC306AB" w14:textId="71D7E1ED"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ООО </w:t>
            </w:r>
            <w:r>
              <w:rPr>
                <w:rFonts w:ascii="Times New Roman" w:hAnsi="Times New Roman" w:cs="Times New Roman"/>
                <w:sz w:val="24"/>
                <w:szCs w:val="24"/>
                <w:lang w:eastAsia="ru-RU"/>
              </w:rPr>
              <w:t>«Полигон»</w:t>
            </w:r>
          </w:p>
        </w:tc>
        <w:tc>
          <w:tcPr>
            <w:tcW w:w="3122" w:type="dxa"/>
            <w:gridSpan w:val="5"/>
            <w:tcBorders>
              <w:top w:val="nil"/>
              <w:left w:val="nil"/>
              <w:bottom w:val="single" w:sz="4" w:space="0" w:color="auto"/>
              <w:right w:val="single" w:sz="4" w:space="0" w:color="auto"/>
            </w:tcBorders>
            <w:vAlign w:val="bottom"/>
            <w:hideMark/>
          </w:tcPr>
          <w:p w14:paraId="66E3AFC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4B28E0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02B87F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410B44E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6860152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№31-2</w:t>
            </w:r>
          </w:p>
        </w:tc>
        <w:tc>
          <w:tcPr>
            <w:tcW w:w="2214" w:type="dxa"/>
            <w:gridSpan w:val="3"/>
            <w:tcBorders>
              <w:top w:val="single" w:sz="4" w:space="0" w:color="auto"/>
              <w:left w:val="nil"/>
              <w:bottom w:val="single" w:sz="4" w:space="0" w:color="auto"/>
              <w:right w:val="single" w:sz="4" w:space="0" w:color="auto"/>
            </w:tcBorders>
            <w:noWrap/>
            <w:vAlign w:val="bottom"/>
            <w:hideMark/>
          </w:tcPr>
          <w:p w14:paraId="4918904C" w14:textId="7D85BFD5"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4E649B9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EE8EF4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0FEB08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55C60D2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29F40F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16</w:t>
            </w:r>
          </w:p>
        </w:tc>
        <w:tc>
          <w:tcPr>
            <w:tcW w:w="2214" w:type="dxa"/>
            <w:gridSpan w:val="3"/>
            <w:tcBorders>
              <w:top w:val="single" w:sz="4" w:space="0" w:color="auto"/>
              <w:left w:val="nil"/>
              <w:bottom w:val="single" w:sz="4" w:space="0" w:color="auto"/>
              <w:right w:val="single" w:sz="4" w:space="0" w:color="auto"/>
            </w:tcBorders>
            <w:noWrap/>
            <w:vAlign w:val="bottom"/>
            <w:hideMark/>
          </w:tcPr>
          <w:p w14:paraId="12FCC1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05A325A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BFB633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931698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67AAA3A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18562E2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w:t>
            </w:r>
          </w:p>
        </w:tc>
        <w:tc>
          <w:tcPr>
            <w:tcW w:w="2214" w:type="dxa"/>
            <w:gridSpan w:val="3"/>
            <w:tcBorders>
              <w:top w:val="single" w:sz="4" w:space="0" w:color="auto"/>
              <w:left w:val="nil"/>
              <w:bottom w:val="single" w:sz="4" w:space="0" w:color="auto"/>
              <w:right w:val="single" w:sz="4" w:space="0" w:color="auto"/>
            </w:tcBorders>
            <w:noWrap/>
            <w:vAlign w:val="bottom"/>
            <w:hideMark/>
          </w:tcPr>
          <w:p w14:paraId="3D35E6F0" w14:textId="5686CD6E"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«Полигон»</w:t>
            </w:r>
            <w:r w:rsidRPr="00BD3F59">
              <w:rPr>
                <w:rFonts w:ascii="Times New Roman" w:hAnsi="Times New Roman" w:cs="Times New Roman"/>
                <w:sz w:val="24"/>
                <w:szCs w:val="24"/>
                <w:lang w:eastAsia="ru-RU"/>
              </w:rPr>
              <w:t xml:space="preserve">     </w:t>
            </w:r>
          </w:p>
        </w:tc>
        <w:tc>
          <w:tcPr>
            <w:tcW w:w="3122" w:type="dxa"/>
            <w:gridSpan w:val="5"/>
            <w:tcBorders>
              <w:top w:val="nil"/>
              <w:left w:val="nil"/>
              <w:bottom w:val="single" w:sz="4" w:space="0" w:color="auto"/>
              <w:right w:val="single" w:sz="4" w:space="0" w:color="auto"/>
            </w:tcBorders>
            <w:vAlign w:val="bottom"/>
            <w:hideMark/>
          </w:tcPr>
          <w:p w14:paraId="57E94B5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9CD7B35" w14:textId="77777777" w:rsidTr="005B0309">
        <w:trPr>
          <w:gridAfter w:val="1"/>
          <w:wAfter w:w="1698" w:type="dxa"/>
          <w:trHeight w:val="479"/>
        </w:trPr>
        <w:tc>
          <w:tcPr>
            <w:tcW w:w="2020" w:type="dxa"/>
            <w:gridSpan w:val="3"/>
            <w:tcBorders>
              <w:top w:val="nil"/>
              <w:left w:val="single" w:sz="4" w:space="0" w:color="auto"/>
              <w:bottom w:val="single" w:sz="4" w:space="0" w:color="auto"/>
              <w:right w:val="single" w:sz="4" w:space="0" w:color="auto"/>
            </w:tcBorders>
            <w:noWrap/>
            <w:vAlign w:val="center"/>
            <w:hideMark/>
          </w:tcPr>
          <w:p w14:paraId="661A8B2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2358296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0839725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20</w:t>
            </w:r>
          </w:p>
        </w:tc>
        <w:tc>
          <w:tcPr>
            <w:tcW w:w="2214"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14:paraId="1EE55618" w14:textId="69B68B39" w:rsidR="00FF5BB3" w:rsidRPr="00BD3F59" w:rsidRDefault="00FF5BB3"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w:t>
            </w:r>
            <w:r w:rsidR="005B0309">
              <w:rPr>
                <w:rFonts w:ascii="Times New Roman" w:hAnsi="Times New Roman" w:cs="Times New Roman"/>
                <w:sz w:val="24"/>
                <w:szCs w:val="24"/>
                <w:lang w:eastAsia="ru-RU"/>
              </w:rPr>
              <w:t>Полигон»</w:t>
            </w:r>
          </w:p>
        </w:tc>
        <w:tc>
          <w:tcPr>
            <w:tcW w:w="3122" w:type="dxa"/>
            <w:gridSpan w:val="5"/>
            <w:tcBorders>
              <w:top w:val="nil"/>
              <w:left w:val="nil"/>
              <w:bottom w:val="single" w:sz="4" w:space="0" w:color="auto"/>
              <w:right w:val="single" w:sz="4" w:space="0" w:color="auto"/>
            </w:tcBorders>
            <w:vAlign w:val="bottom"/>
            <w:hideMark/>
          </w:tcPr>
          <w:p w14:paraId="5F24974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C98774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AFC5AF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3E3BD21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17F6792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22</w:t>
            </w:r>
          </w:p>
        </w:tc>
        <w:tc>
          <w:tcPr>
            <w:tcW w:w="2214" w:type="dxa"/>
            <w:gridSpan w:val="3"/>
            <w:tcBorders>
              <w:top w:val="single" w:sz="4" w:space="0" w:color="auto"/>
              <w:left w:val="nil"/>
              <w:bottom w:val="single" w:sz="4" w:space="0" w:color="auto"/>
              <w:right w:val="single" w:sz="4" w:space="0" w:color="auto"/>
            </w:tcBorders>
            <w:noWrap/>
            <w:vAlign w:val="bottom"/>
            <w:hideMark/>
          </w:tcPr>
          <w:p w14:paraId="659339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C1CEC0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8C3FAB4"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023CBD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5850893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24AC079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27</w:t>
            </w:r>
          </w:p>
        </w:tc>
        <w:tc>
          <w:tcPr>
            <w:tcW w:w="2214" w:type="dxa"/>
            <w:gridSpan w:val="3"/>
            <w:tcBorders>
              <w:top w:val="single" w:sz="4" w:space="0" w:color="auto"/>
              <w:left w:val="nil"/>
              <w:bottom w:val="single" w:sz="4" w:space="0" w:color="auto"/>
              <w:right w:val="single" w:sz="4" w:space="0" w:color="auto"/>
            </w:tcBorders>
            <w:noWrap/>
            <w:vAlign w:val="bottom"/>
            <w:hideMark/>
          </w:tcPr>
          <w:p w14:paraId="76AB660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875C2E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BB5463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175A7D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39B5359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noWrap/>
            <w:vAlign w:val="bottom"/>
            <w:hideMark/>
          </w:tcPr>
          <w:p w14:paraId="77D5515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29</w:t>
            </w:r>
          </w:p>
        </w:tc>
        <w:tc>
          <w:tcPr>
            <w:tcW w:w="2214" w:type="dxa"/>
            <w:gridSpan w:val="3"/>
            <w:tcBorders>
              <w:top w:val="single" w:sz="4" w:space="0" w:color="auto"/>
              <w:left w:val="nil"/>
              <w:bottom w:val="single" w:sz="4" w:space="0" w:color="auto"/>
              <w:right w:val="single" w:sz="4" w:space="0" w:color="auto"/>
            </w:tcBorders>
            <w:noWrap/>
            <w:vAlign w:val="bottom"/>
            <w:hideMark/>
          </w:tcPr>
          <w:p w14:paraId="4D9F84D9" w14:textId="7DEBA16D" w:rsidR="00FF5BB3" w:rsidRPr="00BD3F59" w:rsidRDefault="00FF5BB3" w:rsidP="005B0309">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ООО </w:t>
            </w:r>
            <w:r w:rsidR="005B0309">
              <w:rPr>
                <w:rFonts w:ascii="Times New Roman" w:hAnsi="Times New Roman" w:cs="Times New Roman"/>
                <w:sz w:val="24"/>
                <w:szCs w:val="24"/>
                <w:lang w:eastAsia="ru-RU"/>
              </w:rPr>
              <w:t>«Полигон»</w:t>
            </w:r>
          </w:p>
        </w:tc>
        <w:tc>
          <w:tcPr>
            <w:tcW w:w="3122" w:type="dxa"/>
            <w:gridSpan w:val="5"/>
            <w:tcBorders>
              <w:top w:val="nil"/>
              <w:left w:val="nil"/>
              <w:bottom w:val="single" w:sz="4" w:space="0" w:color="auto"/>
              <w:right w:val="single" w:sz="4" w:space="0" w:color="auto"/>
            </w:tcBorders>
            <w:vAlign w:val="bottom"/>
            <w:hideMark/>
          </w:tcPr>
          <w:p w14:paraId="7BB862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F6CC84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453CA4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3D84E4D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41 Лет Октября</w:t>
            </w:r>
          </w:p>
        </w:tc>
        <w:tc>
          <w:tcPr>
            <w:tcW w:w="1185" w:type="dxa"/>
            <w:gridSpan w:val="2"/>
            <w:tcBorders>
              <w:top w:val="nil"/>
              <w:left w:val="nil"/>
              <w:bottom w:val="single" w:sz="4" w:space="0" w:color="auto"/>
              <w:right w:val="single" w:sz="4" w:space="0" w:color="auto"/>
            </w:tcBorders>
            <w:noWrap/>
            <w:vAlign w:val="bottom"/>
            <w:hideMark/>
          </w:tcPr>
          <w:p w14:paraId="2E4B98B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29а</w:t>
            </w:r>
          </w:p>
        </w:tc>
        <w:tc>
          <w:tcPr>
            <w:tcW w:w="2214" w:type="dxa"/>
            <w:gridSpan w:val="3"/>
            <w:tcBorders>
              <w:top w:val="single" w:sz="4" w:space="0" w:color="auto"/>
              <w:left w:val="nil"/>
              <w:bottom w:val="single" w:sz="4" w:space="0" w:color="auto"/>
              <w:right w:val="single" w:sz="4" w:space="0" w:color="auto"/>
            </w:tcBorders>
            <w:noWrap/>
            <w:vAlign w:val="bottom"/>
            <w:hideMark/>
          </w:tcPr>
          <w:p w14:paraId="252DABE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64294C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869AD9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B4C09D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1F22198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Никольского,</w:t>
            </w:r>
          </w:p>
        </w:tc>
        <w:tc>
          <w:tcPr>
            <w:tcW w:w="1185" w:type="dxa"/>
            <w:gridSpan w:val="2"/>
            <w:tcBorders>
              <w:top w:val="nil"/>
              <w:left w:val="nil"/>
              <w:bottom w:val="single" w:sz="4" w:space="0" w:color="auto"/>
              <w:right w:val="single" w:sz="4" w:space="0" w:color="auto"/>
            </w:tcBorders>
            <w:noWrap/>
            <w:vAlign w:val="bottom"/>
            <w:hideMark/>
          </w:tcPr>
          <w:p w14:paraId="7A393DA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2   </w:t>
            </w:r>
          </w:p>
        </w:tc>
        <w:tc>
          <w:tcPr>
            <w:tcW w:w="2214" w:type="dxa"/>
            <w:gridSpan w:val="3"/>
            <w:tcBorders>
              <w:top w:val="single" w:sz="4" w:space="0" w:color="auto"/>
              <w:left w:val="nil"/>
              <w:bottom w:val="single" w:sz="4" w:space="0" w:color="auto"/>
              <w:right w:val="single" w:sz="4" w:space="0" w:color="auto"/>
            </w:tcBorders>
            <w:noWrap/>
            <w:vAlign w:val="bottom"/>
            <w:hideMark/>
          </w:tcPr>
          <w:p w14:paraId="00FE4C8B" w14:textId="48C6BA71"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36CB182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AF18AD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934511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6718C3A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Школьная</w:t>
            </w:r>
          </w:p>
        </w:tc>
        <w:tc>
          <w:tcPr>
            <w:tcW w:w="1185" w:type="dxa"/>
            <w:gridSpan w:val="2"/>
            <w:tcBorders>
              <w:top w:val="nil"/>
              <w:left w:val="nil"/>
              <w:bottom w:val="single" w:sz="4" w:space="0" w:color="auto"/>
              <w:right w:val="single" w:sz="4" w:space="0" w:color="auto"/>
            </w:tcBorders>
            <w:noWrap/>
            <w:vAlign w:val="bottom"/>
            <w:hideMark/>
          </w:tcPr>
          <w:p w14:paraId="3C16390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w:t>
            </w:r>
          </w:p>
        </w:tc>
        <w:tc>
          <w:tcPr>
            <w:tcW w:w="2214" w:type="dxa"/>
            <w:gridSpan w:val="3"/>
            <w:tcBorders>
              <w:top w:val="single" w:sz="4" w:space="0" w:color="auto"/>
              <w:left w:val="nil"/>
              <w:bottom w:val="single" w:sz="4" w:space="0" w:color="auto"/>
              <w:right w:val="single" w:sz="4" w:space="0" w:color="auto"/>
            </w:tcBorders>
            <w:noWrap/>
            <w:vAlign w:val="bottom"/>
            <w:hideMark/>
          </w:tcPr>
          <w:p w14:paraId="3B96A23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CD9648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6F4DCB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F6956F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073A264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Школьная</w:t>
            </w:r>
          </w:p>
        </w:tc>
        <w:tc>
          <w:tcPr>
            <w:tcW w:w="1185" w:type="dxa"/>
            <w:gridSpan w:val="2"/>
            <w:tcBorders>
              <w:top w:val="nil"/>
              <w:left w:val="nil"/>
              <w:bottom w:val="single" w:sz="4" w:space="0" w:color="auto"/>
              <w:right w:val="single" w:sz="4" w:space="0" w:color="auto"/>
            </w:tcBorders>
            <w:noWrap/>
            <w:vAlign w:val="bottom"/>
            <w:hideMark/>
          </w:tcPr>
          <w:p w14:paraId="5CDB8F3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w:t>
            </w:r>
          </w:p>
        </w:tc>
        <w:tc>
          <w:tcPr>
            <w:tcW w:w="2214" w:type="dxa"/>
            <w:gridSpan w:val="3"/>
            <w:tcBorders>
              <w:top w:val="single" w:sz="4" w:space="0" w:color="auto"/>
              <w:left w:val="nil"/>
              <w:bottom w:val="single" w:sz="4" w:space="0" w:color="auto"/>
              <w:right w:val="single" w:sz="4" w:space="0" w:color="auto"/>
            </w:tcBorders>
            <w:noWrap/>
            <w:vAlign w:val="bottom"/>
            <w:hideMark/>
          </w:tcPr>
          <w:p w14:paraId="6E1222DE" w14:textId="3C678EA0" w:rsidR="00FF5BB3" w:rsidRPr="00BD3F59" w:rsidRDefault="005B0309"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ООО «</w:t>
            </w:r>
            <w:r w:rsidR="00FF5BB3" w:rsidRPr="00BD3F59">
              <w:rPr>
                <w:rFonts w:ascii="Times New Roman" w:hAnsi="Times New Roman" w:cs="Times New Roman"/>
                <w:sz w:val="24"/>
                <w:szCs w:val="24"/>
                <w:lang w:eastAsia="ru-RU"/>
              </w:rPr>
              <w:t>Новатор</w:t>
            </w:r>
            <w:r>
              <w:rPr>
                <w:rFonts w:ascii="Times New Roman" w:hAnsi="Times New Roman" w:cs="Times New Roman"/>
                <w:sz w:val="24"/>
                <w:szCs w:val="24"/>
                <w:lang w:eastAsia="ru-RU"/>
              </w:rPr>
              <w:t>»</w:t>
            </w:r>
          </w:p>
        </w:tc>
        <w:tc>
          <w:tcPr>
            <w:tcW w:w="3122" w:type="dxa"/>
            <w:gridSpan w:val="5"/>
            <w:tcBorders>
              <w:top w:val="nil"/>
              <w:left w:val="nil"/>
              <w:bottom w:val="single" w:sz="4" w:space="0" w:color="auto"/>
              <w:right w:val="single" w:sz="4" w:space="0" w:color="auto"/>
            </w:tcBorders>
            <w:vAlign w:val="bottom"/>
            <w:hideMark/>
          </w:tcPr>
          <w:p w14:paraId="48D0A27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AAD41B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AC4F2A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709E197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noWrap/>
            <w:vAlign w:val="bottom"/>
            <w:hideMark/>
          </w:tcPr>
          <w:p w14:paraId="7C4466A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42</w:t>
            </w:r>
          </w:p>
        </w:tc>
        <w:tc>
          <w:tcPr>
            <w:tcW w:w="2214" w:type="dxa"/>
            <w:gridSpan w:val="3"/>
            <w:tcBorders>
              <w:top w:val="single" w:sz="4" w:space="0" w:color="auto"/>
              <w:left w:val="nil"/>
              <w:bottom w:val="single" w:sz="4" w:space="0" w:color="auto"/>
              <w:right w:val="single" w:sz="4" w:space="0" w:color="auto"/>
            </w:tcBorders>
            <w:noWrap/>
            <w:vAlign w:val="bottom"/>
            <w:hideMark/>
          </w:tcPr>
          <w:p w14:paraId="67235FA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3193FB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C7593D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3BEF03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noWrap/>
            <w:vAlign w:val="center"/>
            <w:hideMark/>
          </w:tcPr>
          <w:p w14:paraId="3F11FC3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noWrap/>
            <w:vAlign w:val="bottom"/>
            <w:hideMark/>
          </w:tcPr>
          <w:p w14:paraId="3005B77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44</w:t>
            </w:r>
          </w:p>
        </w:tc>
        <w:tc>
          <w:tcPr>
            <w:tcW w:w="2214" w:type="dxa"/>
            <w:gridSpan w:val="3"/>
            <w:tcBorders>
              <w:top w:val="single" w:sz="4" w:space="0" w:color="auto"/>
              <w:left w:val="nil"/>
              <w:bottom w:val="single" w:sz="4" w:space="0" w:color="auto"/>
              <w:right w:val="single" w:sz="4" w:space="0" w:color="auto"/>
            </w:tcBorders>
            <w:noWrap/>
            <w:vAlign w:val="bottom"/>
            <w:hideMark/>
          </w:tcPr>
          <w:p w14:paraId="665B9F1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63F2961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08A6E5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5B4F5D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A474F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CD4302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26</w:t>
            </w:r>
          </w:p>
        </w:tc>
        <w:tc>
          <w:tcPr>
            <w:tcW w:w="2214" w:type="dxa"/>
            <w:gridSpan w:val="3"/>
            <w:tcBorders>
              <w:top w:val="single" w:sz="4" w:space="0" w:color="auto"/>
              <w:left w:val="nil"/>
              <w:bottom w:val="single" w:sz="4" w:space="0" w:color="auto"/>
              <w:right w:val="single" w:sz="4" w:space="0" w:color="auto"/>
            </w:tcBorders>
            <w:noWrap/>
            <w:vAlign w:val="bottom"/>
            <w:hideMark/>
          </w:tcPr>
          <w:p w14:paraId="5348AF3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2677E49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FD3E8A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9B803D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378B2E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noWrap/>
            <w:vAlign w:val="bottom"/>
            <w:hideMark/>
          </w:tcPr>
          <w:p w14:paraId="28738F8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28</w:t>
            </w:r>
          </w:p>
        </w:tc>
        <w:tc>
          <w:tcPr>
            <w:tcW w:w="2214" w:type="dxa"/>
            <w:gridSpan w:val="3"/>
            <w:tcBorders>
              <w:top w:val="single" w:sz="4" w:space="0" w:color="auto"/>
              <w:left w:val="nil"/>
              <w:bottom w:val="single" w:sz="4" w:space="0" w:color="auto"/>
              <w:right w:val="single" w:sz="4" w:space="0" w:color="auto"/>
            </w:tcBorders>
            <w:noWrap/>
            <w:vAlign w:val="bottom"/>
            <w:hideMark/>
          </w:tcPr>
          <w:p w14:paraId="7454DD9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76C5DD9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137E37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F919BC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010CDF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FBB80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24</w:t>
            </w:r>
          </w:p>
        </w:tc>
        <w:tc>
          <w:tcPr>
            <w:tcW w:w="2214" w:type="dxa"/>
            <w:gridSpan w:val="3"/>
            <w:tcBorders>
              <w:top w:val="single" w:sz="4" w:space="0" w:color="auto"/>
              <w:left w:val="nil"/>
              <w:bottom w:val="single" w:sz="4" w:space="0" w:color="auto"/>
              <w:right w:val="single" w:sz="4" w:space="0" w:color="auto"/>
            </w:tcBorders>
            <w:noWrap/>
            <w:vAlign w:val="center"/>
            <w:hideMark/>
          </w:tcPr>
          <w:p w14:paraId="27486DF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20B0945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4763E1A"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81E0A7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38581C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3D1833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22</w:t>
            </w:r>
          </w:p>
        </w:tc>
        <w:tc>
          <w:tcPr>
            <w:tcW w:w="2214" w:type="dxa"/>
            <w:gridSpan w:val="3"/>
            <w:tcBorders>
              <w:top w:val="single" w:sz="4" w:space="0" w:color="auto"/>
              <w:left w:val="nil"/>
              <w:bottom w:val="single" w:sz="4" w:space="0" w:color="auto"/>
              <w:right w:val="single" w:sz="4" w:space="0" w:color="auto"/>
            </w:tcBorders>
            <w:noWrap/>
            <w:vAlign w:val="center"/>
            <w:hideMark/>
          </w:tcPr>
          <w:p w14:paraId="47A4BF5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164D09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C4BA54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739272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6A047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Колхозная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DD7902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bottom"/>
            <w:hideMark/>
          </w:tcPr>
          <w:p w14:paraId="71C1AC8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E040BF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07A408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D103E2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32D423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A5164C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125</w:t>
            </w:r>
          </w:p>
        </w:tc>
        <w:tc>
          <w:tcPr>
            <w:tcW w:w="2214" w:type="dxa"/>
            <w:gridSpan w:val="3"/>
            <w:tcBorders>
              <w:top w:val="single" w:sz="4" w:space="0" w:color="auto"/>
              <w:left w:val="nil"/>
              <w:bottom w:val="single" w:sz="4" w:space="0" w:color="auto"/>
              <w:right w:val="single" w:sz="4" w:space="0" w:color="auto"/>
            </w:tcBorders>
            <w:noWrap/>
            <w:vAlign w:val="center"/>
            <w:hideMark/>
          </w:tcPr>
          <w:p w14:paraId="7F95419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1C017F3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16C618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D09D22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CCF35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4424C9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127</w:t>
            </w:r>
          </w:p>
        </w:tc>
        <w:tc>
          <w:tcPr>
            <w:tcW w:w="2214" w:type="dxa"/>
            <w:gridSpan w:val="3"/>
            <w:tcBorders>
              <w:top w:val="single" w:sz="4" w:space="0" w:color="auto"/>
              <w:left w:val="nil"/>
              <w:bottom w:val="single" w:sz="4" w:space="0" w:color="auto"/>
              <w:right w:val="single" w:sz="4" w:space="0" w:color="auto"/>
            </w:tcBorders>
            <w:noWrap/>
            <w:vAlign w:val="bottom"/>
            <w:hideMark/>
          </w:tcPr>
          <w:p w14:paraId="1E808E6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44E3C79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4CE3F7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5E5DC3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E3F27E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7EA28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129</w:t>
            </w:r>
          </w:p>
        </w:tc>
        <w:tc>
          <w:tcPr>
            <w:tcW w:w="2214" w:type="dxa"/>
            <w:gridSpan w:val="3"/>
            <w:tcBorders>
              <w:top w:val="single" w:sz="4" w:space="0" w:color="auto"/>
              <w:left w:val="nil"/>
              <w:bottom w:val="single" w:sz="4" w:space="0" w:color="auto"/>
              <w:right w:val="single" w:sz="4" w:space="0" w:color="auto"/>
            </w:tcBorders>
            <w:noWrap/>
            <w:vAlign w:val="bottom"/>
            <w:hideMark/>
          </w:tcPr>
          <w:p w14:paraId="0D2DF09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3672951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83C73EA"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76677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10BE1D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FE351E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131</w:t>
            </w:r>
          </w:p>
        </w:tc>
        <w:tc>
          <w:tcPr>
            <w:tcW w:w="2214" w:type="dxa"/>
            <w:gridSpan w:val="3"/>
            <w:tcBorders>
              <w:top w:val="single" w:sz="4" w:space="0" w:color="auto"/>
              <w:left w:val="nil"/>
              <w:bottom w:val="single" w:sz="4" w:space="0" w:color="auto"/>
              <w:right w:val="single" w:sz="4" w:space="0" w:color="auto"/>
            </w:tcBorders>
            <w:noWrap/>
            <w:vAlign w:val="center"/>
            <w:hideMark/>
          </w:tcPr>
          <w:p w14:paraId="1EC9636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2EF8575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723FB6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23785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706103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EA81C1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133</w:t>
            </w:r>
          </w:p>
        </w:tc>
        <w:tc>
          <w:tcPr>
            <w:tcW w:w="2214" w:type="dxa"/>
            <w:gridSpan w:val="3"/>
            <w:tcBorders>
              <w:top w:val="single" w:sz="4" w:space="0" w:color="auto"/>
              <w:left w:val="nil"/>
              <w:bottom w:val="single" w:sz="4" w:space="0" w:color="auto"/>
              <w:right w:val="single" w:sz="4" w:space="0" w:color="auto"/>
            </w:tcBorders>
            <w:noWrap/>
            <w:vAlign w:val="center"/>
            <w:hideMark/>
          </w:tcPr>
          <w:p w14:paraId="524A749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0D67EE0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A41759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A6F9AD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6942BC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Совхозная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D6167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2а</w:t>
            </w:r>
          </w:p>
        </w:tc>
        <w:tc>
          <w:tcPr>
            <w:tcW w:w="2214" w:type="dxa"/>
            <w:gridSpan w:val="3"/>
            <w:tcBorders>
              <w:top w:val="single" w:sz="4" w:space="0" w:color="auto"/>
              <w:left w:val="nil"/>
              <w:bottom w:val="single" w:sz="4" w:space="0" w:color="auto"/>
              <w:right w:val="single" w:sz="4" w:space="0" w:color="auto"/>
            </w:tcBorders>
            <w:noWrap/>
            <w:vAlign w:val="center"/>
            <w:hideMark/>
          </w:tcPr>
          <w:p w14:paraId="6CD75DB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1D330B3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B7C965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C485E4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F555D0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8DF895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74</w:t>
            </w:r>
          </w:p>
        </w:tc>
        <w:tc>
          <w:tcPr>
            <w:tcW w:w="2214" w:type="dxa"/>
            <w:gridSpan w:val="3"/>
            <w:tcBorders>
              <w:top w:val="single" w:sz="4" w:space="0" w:color="auto"/>
              <w:left w:val="nil"/>
              <w:bottom w:val="single" w:sz="4" w:space="0" w:color="auto"/>
              <w:right w:val="single" w:sz="4" w:space="0" w:color="auto"/>
            </w:tcBorders>
            <w:noWrap/>
            <w:vAlign w:val="bottom"/>
            <w:hideMark/>
          </w:tcPr>
          <w:p w14:paraId="12A4FC1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5E66DEC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854AA8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5A1381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4F2919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8C74A2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76</w:t>
            </w:r>
          </w:p>
        </w:tc>
        <w:tc>
          <w:tcPr>
            <w:tcW w:w="2214" w:type="dxa"/>
            <w:gridSpan w:val="3"/>
            <w:tcBorders>
              <w:top w:val="single" w:sz="4" w:space="0" w:color="auto"/>
              <w:left w:val="nil"/>
              <w:bottom w:val="single" w:sz="4" w:space="0" w:color="auto"/>
              <w:right w:val="single" w:sz="4" w:space="0" w:color="auto"/>
            </w:tcBorders>
            <w:noWrap/>
            <w:vAlign w:val="center"/>
            <w:hideMark/>
          </w:tcPr>
          <w:p w14:paraId="3073C7C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64C302F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9B89B3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31DA6E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3989A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069FFE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78</w:t>
            </w:r>
          </w:p>
        </w:tc>
        <w:tc>
          <w:tcPr>
            <w:tcW w:w="2214" w:type="dxa"/>
            <w:gridSpan w:val="3"/>
            <w:tcBorders>
              <w:top w:val="single" w:sz="4" w:space="0" w:color="auto"/>
              <w:left w:val="nil"/>
              <w:bottom w:val="single" w:sz="4" w:space="0" w:color="auto"/>
              <w:right w:val="single" w:sz="4" w:space="0" w:color="auto"/>
            </w:tcBorders>
            <w:noWrap/>
            <w:vAlign w:val="bottom"/>
            <w:hideMark/>
          </w:tcPr>
          <w:p w14:paraId="7D8AF76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5741933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0D4B58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A2658D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C2B89E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D56FDB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135</w:t>
            </w:r>
          </w:p>
        </w:tc>
        <w:tc>
          <w:tcPr>
            <w:tcW w:w="2214" w:type="dxa"/>
            <w:gridSpan w:val="3"/>
            <w:tcBorders>
              <w:top w:val="single" w:sz="4" w:space="0" w:color="auto"/>
              <w:left w:val="nil"/>
              <w:bottom w:val="single" w:sz="4" w:space="0" w:color="auto"/>
              <w:right w:val="single" w:sz="4" w:space="0" w:color="auto"/>
            </w:tcBorders>
            <w:noWrap/>
            <w:vAlign w:val="bottom"/>
            <w:hideMark/>
          </w:tcPr>
          <w:p w14:paraId="7D4F832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6E6697A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40805D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B44465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54A88A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768AEA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137/1</w:t>
            </w:r>
          </w:p>
        </w:tc>
        <w:tc>
          <w:tcPr>
            <w:tcW w:w="2214" w:type="dxa"/>
            <w:gridSpan w:val="3"/>
            <w:tcBorders>
              <w:top w:val="single" w:sz="4" w:space="0" w:color="auto"/>
              <w:left w:val="nil"/>
              <w:bottom w:val="single" w:sz="4" w:space="0" w:color="auto"/>
              <w:right w:val="single" w:sz="4" w:space="0" w:color="auto"/>
            </w:tcBorders>
            <w:noWrap/>
            <w:vAlign w:val="bottom"/>
            <w:hideMark/>
          </w:tcPr>
          <w:p w14:paraId="16021E6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6A55436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EFB2022"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2D5A64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958FE6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625BFD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137/2</w:t>
            </w:r>
          </w:p>
        </w:tc>
        <w:tc>
          <w:tcPr>
            <w:tcW w:w="2214" w:type="dxa"/>
            <w:gridSpan w:val="3"/>
            <w:tcBorders>
              <w:top w:val="single" w:sz="4" w:space="0" w:color="auto"/>
              <w:left w:val="nil"/>
              <w:bottom w:val="single" w:sz="4" w:space="0" w:color="auto"/>
              <w:right w:val="single" w:sz="4" w:space="0" w:color="auto"/>
            </w:tcBorders>
            <w:noWrap/>
            <w:vAlign w:val="center"/>
            <w:hideMark/>
          </w:tcPr>
          <w:p w14:paraId="513D7AF0" w14:textId="20A141FC"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3EA22F3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387507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30CA48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71173C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393D98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137/3</w:t>
            </w:r>
          </w:p>
        </w:tc>
        <w:tc>
          <w:tcPr>
            <w:tcW w:w="2214" w:type="dxa"/>
            <w:gridSpan w:val="3"/>
            <w:tcBorders>
              <w:top w:val="single" w:sz="4" w:space="0" w:color="auto"/>
              <w:left w:val="nil"/>
              <w:bottom w:val="single" w:sz="4" w:space="0" w:color="auto"/>
              <w:right w:val="single" w:sz="4" w:space="0" w:color="auto"/>
            </w:tcBorders>
            <w:noWrap/>
            <w:vAlign w:val="center"/>
            <w:hideMark/>
          </w:tcPr>
          <w:p w14:paraId="1A0E203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2AF77D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2209A2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92604E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295C89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73CF9B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137/4</w:t>
            </w:r>
          </w:p>
        </w:tc>
        <w:tc>
          <w:tcPr>
            <w:tcW w:w="2214" w:type="dxa"/>
            <w:gridSpan w:val="3"/>
            <w:tcBorders>
              <w:top w:val="single" w:sz="4" w:space="0" w:color="auto"/>
              <w:left w:val="nil"/>
              <w:bottom w:val="single" w:sz="4" w:space="0" w:color="auto"/>
              <w:right w:val="single" w:sz="4" w:space="0" w:color="auto"/>
            </w:tcBorders>
            <w:noWrap/>
            <w:vAlign w:val="center"/>
            <w:hideMark/>
          </w:tcPr>
          <w:p w14:paraId="39447F1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3CBF27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A120D8A"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7C7112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AEAD5F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E1F772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bottom"/>
            <w:hideMark/>
          </w:tcPr>
          <w:p w14:paraId="382A771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026C2F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1889CE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19E4D7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10F6C8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7C3791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6</w:t>
            </w:r>
          </w:p>
        </w:tc>
        <w:tc>
          <w:tcPr>
            <w:tcW w:w="2214" w:type="dxa"/>
            <w:gridSpan w:val="3"/>
            <w:tcBorders>
              <w:top w:val="single" w:sz="4" w:space="0" w:color="auto"/>
              <w:left w:val="nil"/>
              <w:bottom w:val="single" w:sz="4" w:space="0" w:color="auto"/>
              <w:right w:val="single" w:sz="4" w:space="0" w:color="auto"/>
            </w:tcBorders>
            <w:noWrap/>
            <w:vAlign w:val="bottom"/>
            <w:hideMark/>
          </w:tcPr>
          <w:p w14:paraId="010A5A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0538079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27FC16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0F815D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86B632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AC88F6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w:t>
            </w:r>
          </w:p>
        </w:tc>
        <w:tc>
          <w:tcPr>
            <w:tcW w:w="2214" w:type="dxa"/>
            <w:gridSpan w:val="3"/>
            <w:tcBorders>
              <w:top w:val="single" w:sz="4" w:space="0" w:color="auto"/>
              <w:left w:val="nil"/>
              <w:bottom w:val="single" w:sz="4" w:space="0" w:color="auto"/>
              <w:right w:val="single" w:sz="4" w:space="0" w:color="auto"/>
            </w:tcBorders>
            <w:noWrap/>
            <w:vAlign w:val="bottom"/>
            <w:hideMark/>
          </w:tcPr>
          <w:p w14:paraId="5B32A1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405E737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E7159B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A2BFA0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42344A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80C580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w:t>
            </w:r>
          </w:p>
        </w:tc>
        <w:tc>
          <w:tcPr>
            <w:tcW w:w="221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C99332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4C4CEEC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269F02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D8C241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4505E7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A43ECB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w:t>
            </w:r>
          </w:p>
        </w:tc>
        <w:tc>
          <w:tcPr>
            <w:tcW w:w="2214" w:type="dxa"/>
            <w:gridSpan w:val="3"/>
            <w:tcBorders>
              <w:top w:val="single" w:sz="4" w:space="0" w:color="auto"/>
              <w:left w:val="nil"/>
              <w:bottom w:val="single" w:sz="4" w:space="0" w:color="auto"/>
              <w:right w:val="single" w:sz="4" w:space="0" w:color="auto"/>
            </w:tcBorders>
            <w:noWrap/>
            <w:vAlign w:val="bottom"/>
            <w:hideMark/>
          </w:tcPr>
          <w:p w14:paraId="5ADD164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6EAB730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26D731F"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52FAD3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114D9A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7EF41E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7а</w:t>
            </w:r>
          </w:p>
        </w:tc>
        <w:tc>
          <w:tcPr>
            <w:tcW w:w="2214" w:type="dxa"/>
            <w:gridSpan w:val="3"/>
            <w:tcBorders>
              <w:top w:val="single" w:sz="4" w:space="0" w:color="auto"/>
              <w:left w:val="nil"/>
              <w:bottom w:val="single" w:sz="4" w:space="0" w:color="auto"/>
              <w:right w:val="single" w:sz="4" w:space="0" w:color="auto"/>
            </w:tcBorders>
            <w:noWrap/>
            <w:vAlign w:val="center"/>
            <w:hideMark/>
          </w:tcPr>
          <w:p w14:paraId="10C0DB8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51B3310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6CD61F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BE65D5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F973D0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80D036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7б</w:t>
            </w:r>
          </w:p>
        </w:tc>
        <w:tc>
          <w:tcPr>
            <w:tcW w:w="2214" w:type="dxa"/>
            <w:gridSpan w:val="3"/>
            <w:tcBorders>
              <w:top w:val="single" w:sz="4" w:space="0" w:color="auto"/>
              <w:left w:val="nil"/>
              <w:bottom w:val="single" w:sz="4" w:space="0" w:color="auto"/>
              <w:right w:val="single" w:sz="4" w:space="0" w:color="auto"/>
            </w:tcBorders>
            <w:noWrap/>
            <w:vAlign w:val="bottom"/>
            <w:hideMark/>
          </w:tcPr>
          <w:p w14:paraId="4648090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48FAC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1542142"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03400D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612311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2F1530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7в</w:t>
            </w:r>
          </w:p>
        </w:tc>
        <w:tc>
          <w:tcPr>
            <w:tcW w:w="2214" w:type="dxa"/>
            <w:gridSpan w:val="3"/>
            <w:tcBorders>
              <w:top w:val="single" w:sz="4" w:space="0" w:color="auto"/>
              <w:left w:val="nil"/>
              <w:bottom w:val="single" w:sz="4" w:space="0" w:color="auto"/>
              <w:right w:val="single" w:sz="4" w:space="0" w:color="auto"/>
            </w:tcBorders>
            <w:noWrap/>
            <w:vAlign w:val="center"/>
            <w:hideMark/>
          </w:tcPr>
          <w:p w14:paraId="4F0A5AE7" w14:textId="576BC8BD"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5B4E2E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D8E469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38CCB8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B68B8C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B84C5A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9</w:t>
            </w:r>
          </w:p>
        </w:tc>
        <w:tc>
          <w:tcPr>
            <w:tcW w:w="2214" w:type="dxa"/>
            <w:gridSpan w:val="3"/>
            <w:tcBorders>
              <w:top w:val="single" w:sz="4" w:space="0" w:color="auto"/>
              <w:left w:val="nil"/>
              <w:bottom w:val="single" w:sz="4" w:space="0" w:color="auto"/>
              <w:right w:val="single" w:sz="4" w:space="0" w:color="auto"/>
            </w:tcBorders>
            <w:noWrap/>
            <w:vAlign w:val="center"/>
            <w:hideMark/>
          </w:tcPr>
          <w:p w14:paraId="2F9FE6D9" w14:textId="645E10AF"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2467CF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09E3B8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6370A9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89D0BE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BDDA13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w:t>
            </w:r>
          </w:p>
        </w:tc>
        <w:tc>
          <w:tcPr>
            <w:tcW w:w="2214" w:type="dxa"/>
            <w:gridSpan w:val="3"/>
            <w:tcBorders>
              <w:top w:val="single" w:sz="4" w:space="0" w:color="auto"/>
              <w:left w:val="nil"/>
              <w:bottom w:val="single" w:sz="4" w:space="0" w:color="auto"/>
              <w:right w:val="single" w:sz="4" w:space="0" w:color="auto"/>
            </w:tcBorders>
            <w:noWrap/>
            <w:vAlign w:val="bottom"/>
            <w:hideMark/>
          </w:tcPr>
          <w:p w14:paraId="207E72B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E0428C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B83FBC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15DA77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0ED83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Ефремова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2D3E8D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11</w:t>
            </w:r>
          </w:p>
        </w:tc>
        <w:tc>
          <w:tcPr>
            <w:tcW w:w="2214" w:type="dxa"/>
            <w:gridSpan w:val="3"/>
            <w:tcBorders>
              <w:top w:val="single" w:sz="4" w:space="0" w:color="auto"/>
              <w:left w:val="nil"/>
              <w:bottom w:val="single" w:sz="4" w:space="0" w:color="auto"/>
              <w:right w:val="single" w:sz="4" w:space="0" w:color="auto"/>
            </w:tcBorders>
            <w:noWrap/>
            <w:vAlign w:val="center"/>
            <w:hideMark/>
          </w:tcPr>
          <w:p w14:paraId="06991FD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3B684DF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50F58C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15EA08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6419E2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E5D3E1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80</w:t>
            </w:r>
          </w:p>
        </w:tc>
        <w:tc>
          <w:tcPr>
            <w:tcW w:w="2214" w:type="dxa"/>
            <w:gridSpan w:val="3"/>
            <w:tcBorders>
              <w:top w:val="single" w:sz="4" w:space="0" w:color="auto"/>
              <w:left w:val="nil"/>
              <w:bottom w:val="single" w:sz="4" w:space="0" w:color="auto"/>
              <w:right w:val="single" w:sz="4" w:space="0" w:color="auto"/>
            </w:tcBorders>
            <w:noWrap/>
            <w:vAlign w:val="bottom"/>
            <w:hideMark/>
          </w:tcPr>
          <w:p w14:paraId="1A23203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0973D1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CCF9F9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8CE61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08CB69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144D8B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82</w:t>
            </w:r>
          </w:p>
        </w:tc>
        <w:tc>
          <w:tcPr>
            <w:tcW w:w="2214" w:type="dxa"/>
            <w:gridSpan w:val="3"/>
            <w:tcBorders>
              <w:top w:val="single" w:sz="4" w:space="0" w:color="auto"/>
              <w:left w:val="nil"/>
              <w:bottom w:val="single" w:sz="4" w:space="0" w:color="auto"/>
              <w:right w:val="single" w:sz="4" w:space="0" w:color="auto"/>
            </w:tcBorders>
            <w:noWrap/>
            <w:vAlign w:val="center"/>
            <w:hideMark/>
          </w:tcPr>
          <w:p w14:paraId="693B41A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21531EC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935399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42A36A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27F737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E7E85E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84</w:t>
            </w:r>
          </w:p>
        </w:tc>
        <w:tc>
          <w:tcPr>
            <w:tcW w:w="2214" w:type="dxa"/>
            <w:gridSpan w:val="3"/>
            <w:tcBorders>
              <w:top w:val="single" w:sz="4" w:space="0" w:color="auto"/>
              <w:left w:val="nil"/>
              <w:bottom w:val="single" w:sz="4" w:space="0" w:color="auto"/>
              <w:right w:val="single" w:sz="4" w:space="0" w:color="auto"/>
            </w:tcBorders>
            <w:noWrap/>
            <w:vAlign w:val="center"/>
            <w:hideMark/>
          </w:tcPr>
          <w:p w14:paraId="36E40D0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65D4365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0B7785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9EF201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5AFAC3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F6F606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86</w:t>
            </w:r>
          </w:p>
        </w:tc>
        <w:tc>
          <w:tcPr>
            <w:tcW w:w="2214" w:type="dxa"/>
            <w:gridSpan w:val="3"/>
            <w:tcBorders>
              <w:top w:val="single" w:sz="4" w:space="0" w:color="auto"/>
              <w:left w:val="nil"/>
              <w:bottom w:val="single" w:sz="4" w:space="0" w:color="auto"/>
              <w:right w:val="single" w:sz="4" w:space="0" w:color="auto"/>
            </w:tcBorders>
            <w:noWrap/>
            <w:vAlign w:val="center"/>
            <w:hideMark/>
          </w:tcPr>
          <w:p w14:paraId="7ED10FE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УО ИП Рудов В.М.</w:t>
            </w:r>
          </w:p>
        </w:tc>
        <w:tc>
          <w:tcPr>
            <w:tcW w:w="3122" w:type="dxa"/>
            <w:gridSpan w:val="5"/>
            <w:tcBorders>
              <w:top w:val="nil"/>
              <w:left w:val="nil"/>
              <w:bottom w:val="single" w:sz="4" w:space="0" w:color="auto"/>
              <w:right w:val="single" w:sz="4" w:space="0" w:color="auto"/>
            </w:tcBorders>
            <w:vAlign w:val="bottom"/>
            <w:hideMark/>
          </w:tcPr>
          <w:p w14:paraId="355BE04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9715C1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990105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6D0EEE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8698D9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center"/>
            <w:hideMark/>
          </w:tcPr>
          <w:p w14:paraId="046B031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1861C28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4F75AB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CE7838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8AE88E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AC7914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w:t>
            </w:r>
          </w:p>
        </w:tc>
        <w:tc>
          <w:tcPr>
            <w:tcW w:w="2214" w:type="dxa"/>
            <w:gridSpan w:val="3"/>
            <w:tcBorders>
              <w:top w:val="single" w:sz="4" w:space="0" w:color="auto"/>
              <w:left w:val="nil"/>
              <w:bottom w:val="single" w:sz="4" w:space="0" w:color="auto"/>
              <w:right w:val="single" w:sz="4" w:space="0" w:color="auto"/>
            </w:tcBorders>
            <w:noWrap/>
            <w:vAlign w:val="center"/>
            <w:hideMark/>
          </w:tcPr>
          <w:p w14:paraId="651C94C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14845D2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BE9F8A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0610B3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5F8B8F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1DCB01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6</w:t>
            </w:r>
          </w:p>
        </w:tc>
        <w:tc>
          <w:tcPr>
            <w:tcW w:w="2214" w:type="dxa"/>
            <w:gridSpan w:val="3"/>
            <w:tcBorders>
              <w:top w:val="single" w:sz="4" w:space="0" w:color="auto"/>
              <w:left w:val="nil"/>
              <w:bottom w:val="single" w:sz="4" w:space="0" w:color="auto"/>
              <w:right w:val="single" w:sz="4" w:space="0" w:color="auto"/>
            </w:tcBorders>
            <w:noWrap/>
            <w:vAlign w:val="center"/>
            <w:hideMark/>
          </w:tcPr>
          <w:p w14:paraId="6A5C9D2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7E05B47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E30A12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9F4DF0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21D10D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01D021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w:t>
            </w:r>
          </w:p>
        </w:tc>
        <w:tc>
          <w:tcPr>
            <w:tcW w:w="2214" w:type="dxa"/>
            <w:gridSpan w:val="3"/>
            <w:tcBorders>
              <w:top w:val="single" w:sz="4" w:space="0" w:color="auto"/>
              <w:left w:val="nil"/>
              <w:bottom w:val="single" w:sz="4" w:space="0" w:color="auto"/>
              <w:right w:val="single" w:sz="4" w:space="0" w:color="auto"/>
            </w:tcBorders>
            <w:noWrap/>
            <w:vAlign w:val="center"/>
            <w:hideMark/>
          </w:tcPr>
          <w:p w14:paraId="43E7213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4F1756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D31AE2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AA3B86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5E7043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A998AE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w:t>
            </w:r>
          </w:p>
        </w:tc>
        <w:tc>
          <w:tcPr>
            <w:tcW w:w="2214" w:type="dxa"/>
            <w:gridSpan w:val="3"/>
            <w:tcBorders>
              <w:top w:val="single" w:sz="4" w:space="0" w:color="auto"/>
              <w:left w:val="nil"/>
              <w:bottom w:val="single" w:sz="4" w:space="0" w:color="auto"/>
              <w:right w:val="single" w:sz="4" w:space="0" w:color="auto"/>
            </w:tcBorders>
            <w:noWrap/>
            <w:vAlign w:val="center"/>
            <w:hideMark/>
          </w:tcPr>
          <w:p w14:paraId="2F734A9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750147F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A17DD3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5F32AF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CC532C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Промышленная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439FAB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16</w:t>
            </w:r>
          </w:p>
        </w:tc>
        <w:tc>
          <w:tcPr>
            <w:tcW w:w="2214" w:type="dxa"/>
            <w:gridSpan w:val="3"/>
            <w:tcBorders>
              <w:top w:val="single" w:sz="4" w:space="0" w:color="auto"/>
              <w:left w:val="nil"/>
              <w:bottom w:val="single" w:sz="4" w:space="0" w:color="auto"/>
              <w:right w:val="single" w:sz="4" w:space="0" w:color="auto"/>
            </w:tcBorders>
            <w:noWrap/>
            <w:vAlign w:val="center"/>
            <w:hideMark/>
          </w:tcPr>
          <w:p w14:paraId="0F5368E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0DECA23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F73DB5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08E5A8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033B4D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AACDCF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173</w:t>
            </w:r>
          </w:p>
        </w:tc>
        <w:tc>
          <w:tcPr>
            <w:tcW w:w="2214" w:type="dxa"/>
            <w:gridSpan w:val="3"/>
            <w:tcBorders>
              <w:top w:val="single" w:sz="4" w:space="0" w:color="auto"/>
              <w:left w:val="nil"/>
              <w:bottom w:val="single" w:sz="4" w:space="0" w:color="auto"/>
              <w:right w:val="single" w:sz="4" w:space="0" w:color="auto"/>
            </w:tcBorders>
            <w:noWrap/>
            <w:vAlign w:val="center"/>
            <w:hideMark/>
          </w:tcPr>
          <w:p w14:paraId="74A4DEA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73FF2D2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643060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AB2EFB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DA378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3602B9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173а</w:t>
            </w:r>
          </w:p>
        </w:tc>
        <w:tc>
          <w:tcPr>
            <w:tcW w:w="2214" w:type="dxa"/>
            <w:gridSpan w:val="3"/>
            <w:tcBorders>
              <w:top w:val="single" w:sz="4" w:space="0" w:color="auto"/>
              <w:left w:val="nil"/>
              <w:bottom w:val="single" w:sz="4" w:space="0" w:color="auto"/>
              <w:right w:val="single" w:sz="4" w:space="0" w:color="auto"/>
            </w:tcBorders>
            <w:noWrap/>
            <w:vAlign w:val="center"/>
            <w:hideMark/>
          </w:tcPr>
          <w:p w14:paraId="1B745AE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59D11C9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15AB41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44A27D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BE6FD8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79A0EF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175</w:t>
            </w:r>
          </w:p>
        </w:tc>
        <w:tc>
          <w:tcPr>
            <w:tcW w:w="2214" w:type="dxa"/>
            <w:gridSpan w:val="3"/>
            <w:tcBorders>
              <w:top w:val="single" w:sz="4" w:space="0" w:color="auto"/>
              <w:left w:val="nil"/>
              <w:bottom w:val="single" w:sz="4" w:space="0" w:color="auto"/>
              <w:right w:val="single" w:sz="4" w:space="0" w:color="auto"/>
            </w:tcBorders>
            <w:noWrap/>
            <w:vAlign w:val="center"/>
            <w:hideMark/>
          </w:tcPr>
          <w:p w14:paraId="1C3E216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69370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2A12D2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FBBFE3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A13993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CE9666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177</w:t>
            </w:r>
          </w:p>
        </w:tc>
        <w:tc>
          <w:tcPr>
            <w:tcW w:w="2214" w:type="dxa"/>
            <w:gridSpan w:val="3"/>
            <w:tcBorders>
              <w:top w:val="single" w:sz="4" w:space="0" w:color="auto"/>
              <w:left w:val="nil"/>
              <w:bottom w:val="single" w:sz="4" w:space="0" w:color="auto"/>
              <w:right w:val="single" w:sz="4" w:space="0" w:color="auto"/>
            </w:tcBorders>
            <w:noWrap/>
            <w:vAlign w:val="center"/>
            <w:hideMark/>
          </w:tcPr>
          <w:p w14:paraId="7109BF8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E05768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75F386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C4EF52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C1FE94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F4447C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179</w:t>
            </w:r>
          </w:p>
        </w:tc>
        <w:tc>
          <w:tcPr>
            <w:tcW w:w="2214" w:type="dxa"/>
            <w:gridSpan w:val="3"/>
            <w:tcBorders>
              <w:top w:val="single" w:sz="4" w:space="0" w:color="auto"/>
              <w:left w:val="nil"/>
              <w:bottom w:val="single" w:sz="4" w:space="0" w:color="auto"/>
              <w:right w:val="single" w:sz="4" w:space="0" w:color="auto"/>
            </w:tcBorders>
            <w:noWrap/>
            <w:vAlign w:val="center"/>
            <w:hideMark/>
          </w:tcPr>
          <w:p w14:paraId="79820C4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0D1E1D8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8AD7C4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B04A7E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CA94D5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609AE8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181</w:t>
            </w:r>
          </w:p>
        </w:tc>
        <w:tc>
          <w:tcPr>
            <w:tcW w:w="2214" w:type="dxa"/>
            <w:gridSpan w:val="3"/>
            <w:tcBorders>
              <w:top w:val="single" w:sz="4" w:space="0" w:color="auto"/>
              <w:left w:val="nil"/>
              <w:bottom w:val="single" w:sz="4" w:space="0" w:color="auto"/>
              <w:right w:val="single" w:sz="4" w:space="0" w:color="auto"/>
            </w:tcBorders>
            <w:noWrap/>
            <w:vAlign w:val="center"/>
            <w:hideMark/>
          </w:tcPr>
          <w:p w14:paraId="3C79E88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2BDA81A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F94333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2856CA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3A56F9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CB6236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183</w:t>
            </w:r>
          </w:p>
        </w:tc>
        <w:tc>
          <w:tcPr>
            <w:tcW w:w="2214" w:type="dxa"/>
            <w:gridSpan w:val="3"/>
            <w:tcBorders>
              <w:top w:val="single" w:sz="4" w:space="0" w:color="auto"/>
              <w:left w:val="nil"/>
              <w:bottom w:val="single" w:sz="4" w:space="0" w:color="auto"/>
              <w:right w:val="single" w:sz="4" w:space="0" w:color="auto"/>
            </w:tcBorders>
            <w:noWrap/>
            <w:vAlign w:val="center"/>
            <w:hideMark/>
          </w:tcPr>
          <w:p w14:paraId="32783D4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49D4462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91606F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37C9D4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EAB0C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3099F8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185</w:t>
            </w:r>
          </w:p>
        </w:tc>
        <w:tc>
          <w:tcPr>
            <w:tcW w:w="2214" w:type="dxa"/>
            <w:gridSpan w:val="3"/>
            <w:tcBorders>
              <w:top w:val="single" w:sz="4" w:space="0" w:color="auto"/>
              <w:left w:val="nil"/>
              <w:bottom w:val="single" w:sz="4" w:space="0" w:color="auto"/>
              <w:right w:val="single" w:sz="4" w:space="0" w:color="auto"/>
            </w:tcBorders>
            <w:noWrap/>
            <w:vAlign w:val="center"/>
            <w:hideMark/>
          </w:tcPr>
          <w:p w14:paraId="233A9CC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1A9DF6E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2ADADA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D16D0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F3D5E5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059CD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187</w:t>
            </w:r>
          </w:p>
        </w:tc>
        <w:tc>
          <w:tcPr>
            <w:tcW w:w="2214" w:type="dxa"/>
            <w:gridSpan w:val="3"/>
            <w:tcBorders>
              <w:top w:val="single" w:sz="4" w:space="0" w:color="auto"/>
              <w:left w:val="nil"/>
              <w:bottom w:val="single" w:sz="4" w:space="0" w:color="auto"/>
              <w:right w:val="single" w:sz="4" w:space="0" w:color="auto"/>
            </w:tcBorders>
            <w:noWrap/>
            <w:vAlign w:val="center"/>
            <w:hideMark/>
          </w:tcPr>
          <w:p w14:paraId="5031998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«Полигон»</w:t>
            </w:r>
          </w:p>
        </w:tc>
        <w:tc>
          <w:tcPr>
            <w:tcW w:w="3122" w:type="dxa"/>
            <w:gridSpan w:val="5"/>
            <w:tcBorders>
              <w:top w:val="nil"/>
              <w:left w:val="nil"/>
              <w:bottom w:val="single" w:sz="4" w:space="0" w:color="auto"/>
              <w:right w:val="single" w:sz="4" w:space="0" w:color="auto"/>
            </w:tcBorders>
            <w:vAlign w:val="bottom"/>
            <w:hideMark/>
          </w:tcPr>
          <w:p w14:paraId="19DB072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EA0BFC0" w14:textId="77777777" w:rsidTr="005B0309">
        <w:trPr>
          <w:gridAfter w:val="1"/>
          <w:wAfter w:w="1698" w:type="dxa"/>
          <w:trHeight w:val="458"/>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5BEC5ECC" w14:textId="741EB331" w:rsidR="00FF5BB3" w:rsidRPr="005B0309" w:rsidRDefault="005B0309" w:rsidP="005B0309">
            <w:pPr>
              <w:spacing w:after="0"/>
              <w:rPr>
                <w:rFonts w:ascii="Times New Roman" w:hAnsi="Times New Roman" w:cs="Times New Roman"/>
                <w:bCs/>
                <w:sz w:val="24"/>
                <w:szCs w:val="24"/>
                <w:lang w:eastAsia="ru-RU"/>
              </w:rPr>
            </w:pPr>
            <w:r w:rsidRPr="005B0309">
              <w:rPr>
                <w:rFonts w:ascii="Times New Roman" w:hAnsi="Times New Roman" w:cs="Times New Roman"/>
                <w:bCs/>
                <w:sz w:val="24"/>
                <w:szCs w:val="24"/>
                <w:lang w:eastAsia="ru-RU"/>
              </w:rPr>
              <w:t xml:space="preserve"> П</w:t>
            </w:r>
            <w:r w:rsidR="00FF5BB3" w:rsidRPr="005B0309">
              <w:rPr>
                <w:rFonts w:ascii="Times New Roman" w:hAnsi="Times New Roman" w:cs="Times New Roman"/>
                <w:bCs/>
                <w:sz w:val="24"/>
                <w:szCs w:val="24"/>
                <w:lang w:eastAsia="ru-RU"/>
              </w:rPr>
              <w:t>еречень потребителей тепловой энергии подключенным к тепловым сетям МКД от котельной</w:t>
            </w:r>
          </w:p>
          <w:p w14:paraId="15FDA49C" w14:textId="6894D70E" w:rsidR="00FF5BB3" w:rsidRPr="005B0309" w:rsidRDefault="00821B5B" w:rsidP="00FF5BB3">
            <w:pPr>
              <w:rPr>
                <w:rFonts w:ascii="Times New Roman" w:hAnsi="Times New Roman" w:cs="Times New Roman"/>
                <w:bCs/>
                <w:sz w:val="24"/>
                <w:szCs w:val="24"/>
                <w:lang w:eastAsia="ru-RU"/>
              </w:rPr>
            </w:pPr>
            <w:r>
              <w:rPr>
                <w:rFonts w:ascii="Times New Roman" w:hAnsi="Times New Roman" w:cs="Times New Roman"/>
                <w:bCs/>
                <w:sz w:val="24"/>
                <w:szCs w:val="24"/>
                <w:lang w:eastAsia="ru-RU"/>
              </w:rPr>
              <w:t>ДТВ ОАО «РЖД»</w:t>
            </w:r>
            <w:r w:rsidR="00FF5BB3" w:rsidRPr="005B0309">
              <w:rPr>
                <w:rFonts w:ascii="Times New Roman" w:hAnsi="Times New Roman" w:cs="Times New Roman"/>
                <w:bCs/>
                <w:sz w:val="24"/>
                <w:szCs w:val="24"/>
                <w:lang w:eastAsia="ru-RU"/>
              </w:rPr>
              <w:t xml:space="preserve"> по Боготольскому участку ТС и КУ Западного филиала </w:t>
            </w:r>
            <w:r w:rsidR="005B0309">
              <w:rPr>
                <w:rFonts w:ascii="Times New Roman" w:hAnsi="Times New Roman" w:cs="Times New Roman"/>
                <w:bCs/>
                <w:sz w:val="24"/>
                <w:szCs w:val="24"/>
                <w:lang w:eastAsia="ru-RU"/>
              </w:rPr>
              <w:t xml:space="preserve"> АО «КрасЭКо»</w:t>
            </w:r>
            <w:r w:rsidR="00FF5BB3" w:rsidRPr="005B0309">
              <w:rPr>
                <w:rFonts w:ascii="Times New Roman" w:hAnsi="Times New Roman" w:cs="Times New Roman"/>
                <w:bCs/>
                <w:sz w:val="24"/>
                <w:szCs w:val="24"/>
                <w:lang w:eastAsia="ru-RU"/>
              </w:rPr>
              <w:t xml:space="preserve"> </w:t>
            </w:r>
          </w:p>
        </w:tc>
      </w:tr>
      <w:tr w:rsidR="00FF5BB3" w:rsidRPr="00BD3F59" w14:paraId="011AEC46" w14:textId="77777777" w:rsidTr="005B0309">
        <w:trPr>
          <w:gridAfter w:val="1"/>
          <w:wAfter w:w="1698" w:type="dxa"/>
          <w:trHeight w:val="458"/>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37E902BD" w14:textId="77777777" w:rsidR="00FF5BB3" w:rsidRPr="00BD3F59" w:rsidRDefault="00FF5BB3" w:rsidP="00FF5BB3">
            <w:pPr>
              <w:rPr>
                <w:rFonts w:ascii="Times New Roman" w:hAnsi="Times New Roman" w:cs="Times New Roman"/>
                <w:bCs/>
                <w:sz w:val="24"/>
                <w:szCs w:val="24"/>
                <w:lang w:eastAsia="ru-RU"/>
              </w:rPr>
            </w:pPr>
          </w:p>
        </w:tc>
      </w:tr>
      <w:tr w:rsidR="00FF5BB3" w:rsidRPr="00BD3F59" w14:paraId="644BE143" w14:textId="77777777" w:rsidTr="005B0309">
        <w:trPr>
          <w:gridAfter w:val="1"/>
          <w:wAfter w:w="1698" w:type="dxa"/>
          <w:trHeight w:val="300"/>
        </w:trPr>
        <w:tc>
          <w:tcPr>
            <w:tcW w:w="2020" w:type="dxa"/>
            <w:gridSpan w:val="3"/>
            <w:vMerge w:val="restart"/>
            <w:tcBorders>
              <w:top w:val="nil"/>
              <w:left w:val="single" w:sz="4" w:space="0" w:color="auto"/>
              <w:bottom w:val="single" w:sz="4" w:space="0" w:color="auto"/>
              <w:right w:val="single" w:sz="4" w:space="0" w:color="auto"/>
            </w:tcBorders>
            <w:noWrap/>
            <w:vAlign w:val="center"/>
            <w:hideMark/>
          </w:tcPr>
          <w:p w14:paraId="00E6E43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Наименование объекта</w:t>
            </w:r>
          </w:p>
        </w:tc>
        <w:tc>
          <w:tcPr>
            <w:tcW w:w="3560" w:type="dxa"/>
            <w:gridSpan w:val="5"/>
            <w:tcBorders>
              <w:top w:val="single" w:sz="4" w:space="0" w:color="auto"/>
              <w:left w:val="nil"/>
              <w:bottom w:val="single" w:sz="4" w:space="0" w:color="auto"/>
              <w:right w:val="single" w:sz="4" w:space="0" w:color="auto"/>
            </w:tcBorders>
            <w:noWrap/>
            <w:vAlign w:val="center"/>
            <w:hideMark/>
          </w:tcPr>
          <w:p w14:paraId="34CDE0F5" w14:textId="77777777" w:rsidR="00FF5BB3" w:rsidRPr="00BD3F59" w:rsidRDefault="00FF5BB3" w:rsidP="005B0309">
            <w:pPr>
              <w:jc w:val="cente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Адрес</w:t>
            </w:r>
          </w:p>
        </w:tc>
        <w:tc>
          <w:tcPr>
            <w:tcW w:w="221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93BE736" w14:textId="77777777" w:rsidR="00FF5BB3" w:rsidRPr="00BD3F59" w:rsidRDefault="00FF5BB3" w:rsidP="005B0309">
            <w:pPr>
              <w:spacing w:after="0"/>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Наименование организации находящейся </w:t>
            </w:r>
          </w:p>
          <w:p w14:paraId="6A21E9C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 отапливаемом здании</w:t>
            </w:r>
          </w:p>
        </w:tc>
        <w:tc>
          <w:tcPr>
            <w:tcW w:w="3122" w:type="dxa"/>
            <w:gridSpan w:val="5"/>
            <w:vMerge w:val="restart"/>
            <w:tcBorders>
              <w:top w:val="nil"/>
              <w:left w:val="single" w:sz="4" w:space="0" w:color="auto"/>
              <w:bottom w:val="single" w:sz="4" w:space="0" w:color="auto"/>
              <w:right w:val="single" w:sz="4" w:space="0" w:color="auto"/>
            </w:tcBorders>
            <w:vAlign w:val="center"/>
            <w:hideMark/>
          </w:tcPr>
          <w:p w14:paraId="32117F42" w14:textId="0802A90A"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Схема подключения п</w:t>
            </w:r>
            <w:r w:rsidR="005B0309">
              <w:rPr>
                <w:rFonts w:ascii="Times New Roman" w:hAnsi="Times New Roman" w:cs="Times New Roman"/>
                <w:sz w:val="24"/>
                <w:szCs w:val="24"/>
                <w:lang w:eastAsia="ru-RU"/>
              </w:rPr>
              <w:t>отребления к тепловым сетям АО «КрасЭКо»</w:t>
            </w:r>
          </w:p>
        </w:tc>
      </w:tr>
      <w:tr w:rsidR="00FF5BB3" w:rsidRPr="00BD3F59" w14:paraId="5AAF19CB" w14:textId="77777777" w:rsidTr="005B0309">
        <w:trPr>
          <w:gridAfter w:val="1"/>
          <w:wAfter w:w="1698" w:type="dxa"/>
          <w:trHeight w:val="540"/>
        </w:trPr>
        <w:tc>
          <w:tcPr>
            <w:tcW w:w="2020" w:type="dxa"/>
            <w:gridSpan w:val="3"/>
            <w:vMerge/>
            <w:tcBorders>
              <w:top w:val="nil"/>
              <w:left w:val="single" w:sz="4" w:space="0" w:color="auto"/>
              <w:bottom w:val="single" w:sz="4" w:space="0" w:color="auto"/>
              <w:right w:val="single" w:sz="4" w:space="0" w:color="auto"/>
            </w:tcBorders>
            <w:vAlign w:val="center"/>
            <w:hideMark/>
          </w:tcPr>
          <w:p w14:paraId="4E0DC2D2" w14:textId="77777777" w:rsidR="00FF5BB3" w:rsidRPr="00BD3F59" w:rsidRDefault="00FF5BB3" w:rsidP="00FF5BB3">
            <w:pPr>
              <w:rPr>
                <w:rFonts w:ascii="Times New Roman" w:hAnsi="Times New Roman" w:cs="Times New Roman"/>
                <w:sz w:val="24"/>
                <w:szCs w:val="24"/>
                <w:lang w:eastAsia="ru-RU"/>
              </w:rPr>
            </w:pPr>
          </w:p>
        </w:tc>
        <w:tc>
          <w:tcPr>
            <w:tcW w:w="2375" w:type="dxa"/>
            <w:gridSpan w:val="3"/>
            <w:tcBorders>
              <w:top w:val="nil"/>
              <w:left w:val="nil"/>
              <w:bottom w:val="single" w:sz="4" w:space="0" w:color="auto"/>
              <w:right w:val="single" w:sz="4" w:space="0" w:color="auto"/>
            </w:tcBorders>
            <w:noWrap/>
            <w:vAlign w:val="center"/>
            <w:hideMark/>
          </w:tcPr>
          <w:p w14:paraId="00F7D95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улица</w:t>
            </w:r>
          </w:p>
        </w:tc>
        <w:tc>
          <w:tcPr>
            <w:tcW w:w="1185" w:type="dxa"/>
            <w:gridSpan w:val="2"/>
            <w:tcBorders>
              <w:top w:val="nil"/>
              <w:left w:val="nil"/>
              <w:bottom w:val="single" w:sz="4" w:space="0" w:color="auto"/>
              <w:right w:val="single" w:sz="4" w:space="0" w:color="auto"/>
            </w:tcBorders>
            <w:noWrap/>
            <w:vAlign w:val="center"/>
            <w:hideMark/>
          </w:tcPr>
          <w:p w14:paraId="3F58C8E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дома</w:t>
            </w:r>
          </w:p>
        </w:tc>
        <w:tc>
          <w:tcPr>
            <w:tcW w:w="2214" w:type="dxa"/>
            <w:gridSpan w:val="3"/>
            <w:vMerge/>
            <w:tcBorders>
              <w:top w:val="single" w:sz="4" w:space="0" w:color="auto"/>
              <w:left w:val="single" w:sz="4" w:space="0" w:color="auto"/>
              <w:bottom w:val="single" w:sz="4" w:space="0" w:color="auto"/>
              <w:right w:val="single" w:sz="4" w:space="0" w:color="auto"/>
            </w:tcBorders>
            <w:vAlign w:val="center"/>
            <w:hideMark/>
          </w:tcPr>
          <w:p w14:paraId="4C1FFC8B" w14:textId="77777777" w:rsidR="00FF5BB3" w:rsidRPr="00BD3F59" w:rsidRDefault="00FF5BB3" w:rsidP="00FF5BB3">
            <w:pPr>
              <w:rPr>
                <w:rFonts w:ascii="Times New Roman" w:hAnsi="Times New Roman" w:cs="Times New Roman"/>
                <w:sz w:val="24"/>
                <w:szCs w:val="24"/>
                <w:lang w:eastAsia="ru-RU"/>
              </w:rPr>
            </w:pPr>
          </w:p>
        </w:tc>
        <w:tc>
          <w:tcPr>
            <w:tcW w:w="3122" w:type="dxa"/>
            <w:gridSpan w:val="5"/>
            <w:vMerge/>
            <w:tcBorders>
              <w:top w:val="nil"/>
              <w:left w:val="single" w:sz="4" w:space="0" w:color="auto"/>
              <w:bottom w:val="single" w:sz="4" w:space="0" w:color="auto"/>
              <w:right w:val="single" w:sz="4" w:space="0" w:color="auto"/>
            </w:tcBorders>
            <w:vAlign w:val="center"/>
            <w:hideMark/>
          </w:tcPr>
          <w:p w14:paraId="02282F66" w14:textId="77777777" w:rsidR="00FF5BB3" w:rsidRPr="00BD3F59" w:rsidRDefault="00FF5BB3" w:rsidP="00FF5BB3">
            <w:pPr>
              <w:rPr>
                <w:rFonts w:ascii="Times New Roman" w:hAnsi="Times New Roman" w:cs="Times New Roman"/>
                <w:sz w:val="24"/>
                <w:szCs w:val="24"/>
                <w:lang w:eastAsia="ru-RU"/>
              </w:rPr>
            </w:pPr>
          </w:p>
        </w:tc>
      </w:tr>
      <w:tr w:rsidR="00FF5BB3" w:rsidRPr="00BD3F59" w14:paraId="062F27F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vAlign w:val="center"/>
            <w:hideMark/>
          </w:tcPr>
          <w:p w14:paraId="0A7D745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vAlign w:val="center"/>
            <w:hideMark/>
          </w:tcPr>
          <w:p w14:paraId="09E5E8A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vAlign w:val="center"/>
            <w:hideMark/>
          </w:tcPr>
          <w:p w14:paraId="541C2D5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31</w:t>
            </w:r>
          </w:p>
        </w:tc>
        <w:tc>
          <w:tcPr>
            <w:tcW w:w="2214" w:type="dxa"/>
            <w:gridSpan w:val="3"/>
            <w:tcBorders>
              <w:top w:val="single" w:sz="4" w:space="0" w:color="auto"/>
              <w:left w:val="nil"/>
              <w:bottom w:val="single" w:sz="4" w:space="0" w:color="auto"/>
              <w:right w:val="single" w:sz="4" w:space="0" w:color="auto"/>
            </w:tcBorders>
            <w:noWrap/>
            <w:vAlign w:val="center"/>
            <w:hideMark/>
          </w:tcPr>
          <w:p w14:paraId="5803F2B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2A83325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843AF0F"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A1D324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D1FB2A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41676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31а</w:t>
            </w:r>
          </w:p>
        </w:tc>
        <w:tc>
          <w:tcPr>
            <w:tcW w:w="2214" w:type="dxa"/>
            <w:gridSpan w:val="3"/>
            <w:tcBorders>
              <w:top w:val="single" w:sz="4" w:space="0" w:color="auto"/>
              <w:left w:val="nil"/>
              <w:bottom w:val="single" w:sz="4" w:space="0" w:color="auto"/>
              <w:right w:val="single" w:sz="4" w:space="0" w:color="auto"/>
            </w:tcBorders>
            <w:vAlign w:val="center"/>
            <w:hideMark/>
          </w:tcPr>
          <w:p w14:paraId="5CD0F764" w14:textId="66E35F57"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 Боготол»</w:t>
            </w:r>
          </w:p>
        </w:tc>
        <w:tc>
          <w:tcPr>
            <w:tcW w:w="3122" w:type="dxa"/>
            <w:gridSpan w:val="5"/>
            <w:tcBorders>
              <w:top w:val="nil"/>
              <w:left w:val="nil"/>
              <w:bottom w:val="single" w:sz="4" w:space="0" w:color="auto"/>
              <w:right w:val="single" w:sz="4" w:space="0" w:color="auto"/>
            </w:tcBorders>
            <w:vAlign w:val="bottom"/>
            <w:hideMark/>
          </w:tcPr>
          <w:p w14:paraId="57AFA46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C5FF42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79F948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0122D8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Рабочая </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46A55A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31б</w:t>
            </w:r>
          </w:p>
        </w:tc>
        <w:tc>
          <w:tcPr>
            <w:tcW w:w="2214" w:type="dxa"/>
            <w:gridSpan w:val="3"/>
            <w:tcBorders>
              <w:top w:val="single" w:sz="4" w:space="0" w:color="auto"/>
              <w:left w:val="nil"/>
              <w:bottom w:val="single" w:sz="4" w:space="0" w:color="auto"/>
              <w:right w:val="single" w:sz="4" w:space="0" w:color="auto"/>
            </w:tcBorders>
            <w:vAlign w:val="center"/>
            <w:hideMark/>
          </w:tcPr>
          <w:p w14:paraId="3E6418C5" w14:textId="7181815B"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«Феникс Боготол»</w:t>
            </w:r>
          </w:p>
        </w:tc>
        <w:tc>
          <w:tcPr>
            <w:tcW w:w="3122" w:type="dxa"/>
            <w:gridSpan w:val="5"/>
            <w:tcBorders>
              <w:top w:val="nil"/>
              <w:left w:val="nil"/>
              <w:bottom w:val="single" w:sz="4" w:space="0" w:color="auto"/>
              <w:right w:val="single" w:sz="4" w:space="0" w:color="auto"/>
            </w:tcBorders>
            <w:vAlign w:val="bottom"/>
            <w:hideMark/>
          </w:tcPr>
          <w:p w14:paraId="21170D2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1AAA67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8270A8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CCB04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386010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21</w:t>
            </w:r>
          </w:p>
        </w:tc>
        <w:tc>
          <w:tcPr>
            <w:tcW w:w="2214" w:type="dxa"/>
            <w:gridSpan w:val="3"/>
            <w:tcBorders>
              <w:top w:val="single" w:sz="4" w:space="0" w:color="auto"/>
              <w:left w:val="nil"/>
              <w:bottom w:val="single" w:sz="4" w:space="0" w:color="auto"/>
              <w:right w:val="single" w:sz="4" w:space="0" w:color="auto"/>
            </w:tcBorders>
            <w:noWrap/>
            <w:vAlign w:val="center"/>
            <w:hideMark/>
          </w:tcPr>
          <w:p w14:paraId="06E332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5505FC3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A67BCF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AC1428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32215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Рабочая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D98FAA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22</w:t>
            </w:r>
          </w:p>
        </w:tc>
        <w:tc>
          <w:tcPr>
            <w:tcW w:w="2214" w:type="dxa"/>
            <w:gridSpan w:val="3"/>
            <w:tcBorders>
              <w:top w:val="single" w:sz="4" w:space="0" w:color="auto"/>
              <w:left w:val="nil"/>
              <w:bottom w:val="single" w:sz="4" w:space="0" w:color="auto"/>
              <w:right w:val="single" w:sz="4" w:space="0" w:color="auto"/>
            </w:tcBorders>
            <w:noWrap/>
            <w:vAlign w:val="center"/>
            <w:hideMark/>
          </w:tcPr>
          <w:p w14:paraId="10D4A8E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4961077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92BD21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8C82E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2A0A99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Октябрьская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8973B5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w:t>
            </w:r>
          </w:p>
        </w:tc>
        <w:tc>
          <w:tcPr>
            <w:tcW w:w="2214" w:type="dxa"/>
            <w:gridSpan w:val="3"/>
            <w:tcBorders>
              <w:top w:val="single" w:sz="4" w:space="0" w:color="auto"/>
              <w:left w:val="nil"/>
              <w:bottom w:val="single" w:sz="4" w:space="0" w:color="auto"/>
              <w:right w:val="single" w:sz="4" w:space="0" w:color="auto"/>
            </w:tcBorders>
            <w:noWrap/>
            <w:vAlign w:val="center"/>
            <w:hideMark/>
          </w:tcPr>
          <w:p w14:paraId="6CCC032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69A279E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7CF180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126714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AD5675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Октябрьская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7EB7D8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w:t>
            </w:r>
          </w:p>
        </w:tc>
        <w:tc>
          <w:tcPr>
            <w:tcW w:w="2214" w:type="dxa"/>
            <w:gridSpan w:val="3"/>
            <w:tcBorders>
              <w:top w:val="single" w:sz="4" w:space="0" w:color="auto"/>
              <w:left w:val="nil"/>
              <w:bottom w:val="single" w:sz="4" w:space="0" w:color="auto"/>
              <w:right w:val="single" w:sz="4" w:space="0" w:color="auto"/>
            </w:tcBorders>
            <w:noWrap/>
            <w:vAlign w:val="center"/>
            <w:hideMark/>
          </w:tcPr>
          <w:p w14:paraId="503B91F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185B761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87E316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ED9375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E2D791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Октябрьская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18B822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center"/>
            <w:hideMark/>
          </w:tcPr>
          <w:p w14:paraId="300D1CB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0213465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6C0A08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C390B7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378B7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918445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w:t>
            </w:r>
          </w:p>
        </w:tc>
        <w:tc>
          <w:tcPr>
            <w:tcW w:w="2214" w:type="dxa"/>
            <w:gridSpan w:val="3"/>
            <w:tcBorders>
              <w:top w:val="single" w:sz="4" w:space="0" w:color="auto"/>
              <w:left w:val="nil"/>
              <w:bottom w:val="single" w:sz="4" w:space="0" w:color="auto"/>
              <w:right w:val="single" w:sz="4" w:space="0" w:color="auto"/>
            </w:tcBorders>
            <w:noWrap/>
            <w:vAlign w:val="center"/>
            <w:hideMark/>
          </w:tcPr>
          <w:p w14:paraId="5302954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252565D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4902B1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6DC2AF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7686B1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BE04D4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14</w:t>
            </w:r>
          </w:p>
        </w:tc>
        <w:tc>
          <w:tcPr>
            <w:tcW w:w="2214" w:type="dxa"/>
            <w:gridSpan w:val="3"/>
            <w:tcBorders>
              <w:top w:val="single" w:sz="4" w:space="0" w:color="auto"/>
              <w:left w:val="nil"/>
              <w:bottom w:val="single" w:sz="4" w:space="0" w:color="auto"/>
              <w:right w:val="single" w:sz="4" w:space="0" w:color="auto"/>
            </w:tcBorders>
            <w:noWrap/>
            <w:vAlign w:val="center"/>
            <w:hideMark/>
          </w:tcPr>
          <w:p w14:paraId="7700ADE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701C30F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DB346F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9D0AD8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Административное</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59CD32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C5E50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15а</w:t>
            </w:r>
          </w:p>
        </w:tc>
        <w:tc>
          <w:tcPr>
            <w:tcW w:w="2214" w:type="dxa"/>
            <w:gridSpan w:val="3"/>
            <w:tcBorders>
              <w:top w:val="single" w:sz="4" w:space="0" w:color="auto"/>
              <w:left w:val="nil"/>
              <w:bottom w:val="single" w:sz="4" w:space="0" w:color="auto"/>
              <w:right w:val="single" w:sz="4" w:space="0" w:color="auto"/>
            </w:tcBorders>
            <w:noWrap/>
            <w:vAlign w:val="center"/>
            <w:hideMark/>
          </w:tcPr>
          <w:p w14:paraId="394B87D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21A763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DE70040"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1B7113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71CDC8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945D81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w:t>
            </w:r>
          </w:p>
        </w:tc>
        <w:tc>
          <w:tcPr>
            <w:tcW w:w="2214" w:type="dxa"/>
            <w:gridSpan w:val="3"/>
            <w:tcBorders>
              <w:top w:val="single" w:sz="4" w:space="0" w:color="auto"/>
              <w:left w:val="nil"/>
              <w:bottom w:val="single" w:sz="4" w:space="0" w:color="auto"/>
              <w:right w:val="single" w:sz="4" w:space="0" w:color="auto"/>
            </w:tcBorders>
            <w:noWrap/>
            <w:vAlign w:val="center"/>
            <w:hideMark/>
          </w:tcPr>
          <w:p w14:paraId="777F3C6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673DEE2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4C9AE1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201712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C5F30E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AE3BCD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9</w:t>
            </w:r>
          </w:p>
        </w:tc>
        <w:tc>
          <w:tcPr>
            <w:tcW w:w="2214" w:type="dxa"/>
            <w:gridSpan w:val="3"/>
            <w:tcBorders>
              <w:top w:val="single" w:sz="4" w:space="0" w:color="auto"/>
              <w:left w:val="nil"/>
              <w:bottom w:val="single" w:sz="4" w:space="0" w:color="auto"/>
              <w:right w:val="single" w:sz="4" w:space="0" w:color="auto"/>
            </w:tcBorders>
            <w:noWrap/>
            <w:vAlign w:val="center"/>
            <w:hideMark/>
          </w:tcPr>
          <w:p w14:paraId="3DCFB94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УК «Полигон»</w:t>
            </w:r>
          </w:p>
        </w:tc>
        <w:tc>
          <w:tcPr>
            <w:tcW w:w="3122" w:type="dxa"/>
            <w:gridSpan w:val="5"/>
            <w:tcBorders>
              <w:top w:val="nil"/>
              <w:left w:val="nil"/>
              <w:bottom w:val="single" w:sz="4" w:space="0" w:color="auto"/>
              <w:right w:val="single" w:sz="4" w:space="0" w:color="auto"/>
            </w:tcBorders>
            <w:vAlign w:val="bottom"/>
            <w:hideMark/>
          </w:tcPr>
          <w:p w14:paraId="6502BAE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03518CF"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827ED8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ED08A6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15B090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11</w:t>
            </w:r>
          </w:p>
        </w:tc>
        <w:tc>
          <w:tcPr>
            <w:tcW w:w="2214" w:type="dxa"/>
            <w:gridSpan w:val="3"/>
            <w:tcBorders>
              <w:top w:val="single" w:sz="4" w:space="0" w:color="auto"/>
              <w:left w:val="nil"/>
              <w:bottom w:val="single" w:sz="4" w:space="0" w:color="auto"/>
              <w:right w:val="single" w:sz="4" w:space="0" w:color="auto"/>
            </w:tcBorders>
            <w:noWrap/>
            <w:vAlign w:val="center"/>
            <w:hideMark/>
          </w:tcPr>
          <w:p w14:paraId="2C77445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«Новатор»</w:t>
            </w:r>
          </w:p>
        </w:tc>
        <w:tc>
          <w:tcPr>
            <w:tcW w:w="3122" w:type="dxa"/>
            <w:gridSpan w:val="5"/>
            <w:tcBorders>
              <w:top w:val="nil"/>
              <w:left w:val="nil"/>
              <w:bottom w:val="single" w:sz="4" w:space="0" w:color="auto"/>
              <w:right w:val="single" w:sz="4" w:space="0" w:color="auto"/>
            </w:tcBorders>
            <w:vAlign w:val="bottom"/>
            <w:hideMark/>
          </w:tcPr>
          <w:p w14:paraId="76867B4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53D2DD2"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0057CF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D97D94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57893C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9</w:t>
            </w:r>
          </w:p>
        </w:tc>
        <w:tc>
          <w:tcPr>
            <w:tcW w:w="2214" w:type="dxa"/>
            <w:gridSpan w:val="3"/>
            <w:tcBorders>
              <w:top w:val="single" w:sz="4" w:space="0" w:color="auto"/>
              <w:left w:val="nil"/>
              <w:bottom w:val="single" w:sz="4" w:space="0" w:color="auto"/>
              <w:right w:val="single" w:sz="4" w:space="0" w:color="auto"/>
            </w:tcBorders>
            <w:noWrap/>
            <w:vAlign w:val="center"/>
            <w:hideMark/>
          </w:tcPr>
          <w:p w14:paraId="1DC9F83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844DF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4D13B6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shd w:val="clear" w:color="auto" w:fill="FFFFFF"/>
            <w:noWrap/>
            <w:vAlign w:val="center"/>
            <w:hideMark/>
          </w:tcPr>
          <w:p w14:paraId="0713B27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9B295F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330D01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10</w:t>
            </w:r>
          </w:p>
        </w:tc>
        <w:tc>
          <w:tcPr>
            <w:tcW w:w="2214" w:type="dxa"/>
            <w:gridSpan w:val="3"/>
            <w:tcBorders>
              <w:top w:val="single" w:sz="4" w:space="0" w:color="auto"/>
              <w:left w:val="nil"/>
              <w:bottom w:val="single" w:sz="4" w:space="0" w:color="auto"/>
              <w:right w:val="single" w:sz="4" w:space="0" w:color="auto"/>
            </w:tcBorders>
            <w:shd w:val="clear" w:color="auto" w:fill="FFFFFF"/>
            <w:noWrap/>
            <w:vAlign w:val="center"/>
            <w:hideMark/>
          </w:tcPr>
          <w:p w14:paraId="32AB0F1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76FBDC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0179336" w14:textId="77777777" w:rsidTr="005B0309">
        <w:trPr>
          <w:gridAfter w:val="1"/>
          <w:wAfter w:w="1698" w:type="dxa"/>
          <w:trHeight w:val="525"/>
        </w:trPr>
        <w:tc>
          <w:tcPr>
            <w:tcW w:w="2020" w:type="dxa"/>
            <w:gridSpan w:val="3"/>
            <w:tcBorders>
              <w:top w:val="nil"/>
              <w:left w:val="single" w:sz="4" w:space="0" w:color="auto"/>
              <w:bottom w:val="single" w:sz="4" w:space="0" w:color="auto"/>
              <w:right w:val="nil"/>
            </w:tcBorders>
            <w:noWrap/>
            <w:vAlign w:val="center"/>
            <w:hideMark/>
          </w:tcPr>
          <w:p w14:paraId="29E01D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5DC989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AD6345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16</w:t>
            </w:r>
          </w:p>
        </w:tc>
        <w:tc>
          <w:tcPr>
            <w:tcW w:w="2214" w:type="dxa"/>
            <w:gridSpan w:val="3"/>
            <w:tcBorders>
              <w:top w:val="single" w:sz="4" w:space="0" w:color="auto"/>
              <w:left w:val="nil"/>
              <w:bottom w:val="single" w:sz="4" w:space="0" w:color="auto"/>
              <w:right w:val="single" w:sz="4" w:space="0" w:color="000000"/>
            </w:tcBorders>
            <w:noWrap/>
            <w:vAlign w:val="center"/>
            <w:hideMark/>
          </w:tcPr>
          <w:p w14:paraId="16A3C26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2364E0F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542534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37767E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6D9779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Куйбышева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FCE771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32</w:t>
            </w:r>
          </w:p>
        </w:tc>
        <w:tc>
          <w:tcPr>
            <w:tcW w:w="2214" w:type="dxa"/>
            <w:gridSpan w:val="3"/>
            <w:tcBorders>
              <w:top w:val="single" w:sz="4" w:space="0" w:color="auto"/>
              <w:left w:val="nil"/>
              <w:bottom w:val="single" w:sz="4" w:space="0" w:color="auto"/>
              <w:right w:val="single" w:sz="4" w:space="0" w:color="auto"/>
            </w:tcBorders>
            <w:noWrap/>
            <w:vAlign w:val="center"/>
            <w:hideMark/>
          </w:tcPr>
          <w:p w14:paraId="2EBB518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334378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1ABF08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C82084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384C08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Куйбышева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6DA8CA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34</w:t>
            </w:r>
          </w:p>
        </w:tc>
        <w:tc>
          <w:tcPr>
            <w:tcW w:w="2214" w:type="dxa"/>
            <w:gridSpan w:val="3"/>
            <w:tcBorders>
              <w:top w:val="single" w:sz="4" w:space="0" w:color="auto"/>
              <w:left w:val="nil"/>
              <w:bottom w:val="single" w:sz="4" w:space="0" w:color="auto"/>
              <w:right w:val="single" w:sz="4" w:space="0" w:color="auto"/>
            </w:tcBorders>
            <w:noWrap/>
            <w:vAlign w:val="center"/>
            <w:hideMark/>
          </w:tcPr>
          <w:p w14:paraId="3952B07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3447CD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EE67CBB"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C38097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CD1106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B6FDD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25</w:t>
            </w:r>
          </w:p>
        </w:tc>
        <w:tc>
          <w:tcPr>
            <w:tcW w:w="2214" w:type="dxa"/>
            <w:gridSpan w:val="3"/>
            <w:tcBorders>
              <w:top w:val="single" w:sz="4" w:space="0" w:color="auto"/>
              <w:left w:val="nil"/>
              <w:bottom w:val="single" w:sz="4" w:space="0" w:color="auto"/>
              <w:right w:val="single" w:sz="4" w:space="0" w:color="auto"/>
            </w:tcBorders>
            <w:noWrap/>
            <w:vAlign w:val="center"/>
            <w:hideMark/>
          </w:tcPr>
          <w:p w14:paraId="1D8E381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740A017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97BEE8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B4BF79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C67082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7B1340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18</w:t>
            </w:r>
          </w:p>
        </w:tc>
        <w:tc>
          <w:tcPr>
            <w:tcW w:w="2214" w:type="dxa"/>
            <w:gridSpan w:val="3"/>
            <w:tcBorders>
              <w:top w:val="single" w:sz="4" w:space="0" w:color="auto"/>
              <w:left w:val="nil"/>
              <w:bottom w:val="single" w:sz="4" w:space="0" w:color="auto"/>
              <w:right w:val="single" w:sz="4" w:space="0" w:color="auto"/>
            </w:tcBorders>
            <w:noWrap/>
            <w:vAlign w:val="center"/>
            <w:hideMark/>
          </w:tcPr>
          <w:p w14:paraId="2427068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083161A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9A2E91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27A86F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199588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Спортивный</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2E4F00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7</w:t>
            </w:r>
          </w:p>
        </w:tc>
        <w:tc>
          <w:tcPr>
            <w:tcW w:w="2214" w:type="dxa"/>
            <w:gridSpan w:val="3"/>
            <w:tcBorders>
              <w:top w:val="single" w:sz="4" w:space="0" w:color="auto"/>
              <w:left w:val="nil"/>
              <w:bottom w:val="single" w:sz="4" w:space="0" w:color="auto"/>
              <w:right w:val="single" w:sz="4" w:space="0" w:color="auto"/>
            </w:tcBorders>
            <w:noWrap/>
            <w:vAlign w:val="center"/>
            <w:hideMark/>
          </w:tcPr>
          <w:p w14:paraId="13D8377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8D4E00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AF4078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9D5304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2AA2FF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5FE1F1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27</w:t>
            </w:r>
          </w:p>
        </w:tc>
        <w:tc>
          <w:tcPr>
            <w:tcW w:w="2214" w:type="dxa"/>
            <w:gridSpan w:val="3"/>
            <w:tcBorders>
              <w:top w:val="single" w:sz="4" w:space="0" w:color="auto"/>
              <w:left w:val="nil"/>
              <w:bottom w:val="single" w:sz="4" w:space="0" w:color="auto"/>
              <w:right w:val="single" w:sz="4" w:space="0" w:color="auto"/>
            </w:tcBorders>
            <w:noWrap/>
            <w:vAlign w:val="center"/>
            <w:hideMark/>
          </w:tcPr>
          <w:p w14:paraId="60FACC4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107CB33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B993AB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ED1382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B6525C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Комсомольская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26676A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28а</w:t>
            </w:r>
          </w:p>
        </w:tc>
        <w:tc>
          <w:tcPr>
            <w:tcW w:w="2214" w:type="dxa"/>
            <w:gridSpan w:val="3"/>
            <w:tcBorders>
              <w:top w:val="single" w:sz="4" w:space="0" w:color="auto"/>
              <w:left w:val="nil"/>
              <w:bottom w:val="single" w:sz="4" w:space="0" w:color="auto"/>
              <w:right w:val="single" w:sz="4" w:space="0" w:color="auto"/>
            </w:tcBorders>
            <w:noWrap/>
            <w:vAlign w:val="center"/>
            <w:hideMark/>
          </w:tcPr>
          <w:p w14:paraId="3FE2526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687F6D8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894AD2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06E6F8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7BA2B7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Школьная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C21893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54</w:t>
            </w:r>
          </w:p>
        </w:tc>
        <w:tc>
          <w:tcPr>
            <w:tcW w:w="2214" w:type="dxa"/>
            <w:gridSpan w:val="3"/>
            <w:tcBorders>
              <w:top w:val="single" w:sz="4" w:space="0" w:color="auto"/>
              <w:left w:val="nil"/>
              <w:bottom w:val="single" w:sz="4" w:space="0" w:color="auto"/>
              <w:right w:val="single" w:sz="4" w:space="0" w:color="auto"/>
            </w:tcBorders>
            <w:noWrap/>
            <w:vAlign w:val="center"/>
            <w:hideMark/>
          </w:tcPr>
          <w:p w14:paraId="5D9A8DF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0D44845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60BA27E"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AC3A4E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E9B30A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Школьная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2A6499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54а</w:t>
            </w:r>
          </w:p>
        </w:tc>
        <w:tc>
          <w:tcPr>
            <w:tcW w:w="2214" w:type="dxa"/>
            <w:gridSpan w:val="3"/>
            <w:tcBorders>
              <w:top w:val="single" w:sz="4" w:space="0" w:color="auto"/>
              <w:left w:val="nil"/>
              <w:bottom w:val="single" w:sz="4" w:space="0" w:color="auto"/>
              <w:right w:val="single" w:sz="4" w:space="0" w:color="auto"/>
            </w:tcBorders>
            <w:noWrap/>
            <w:vAlign w:val="center"/>
            <w:hideMark/>
          </w:tcPr>
          <w:p w14:paraId="4062E8C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D89AF0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91BC7D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765692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Жилой дом </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880E66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413A4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center"/>
            <w:hideMark/>
          </w:tcPr>
          <w:p w14:paraId="70AD076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3902BD0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B6966FF"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9CE18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2A156E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28F062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w:t>
            </w:r>
          </w:p>
        </w:tc>
        <w:tc>
          <w:tcPr>
            <w:tcW w:w="2214" w:type="dxa"/>
            <w:gridSpan w:val="3"/>
            <w:tcBorders>
              <w:top w:val="single" w:sz="4" w:space="0" w:color="auto"/>
              <w:left w:val="nil"/>
              <w:bottom w:val="single" w:sz="4" w:space="0" w:color="auto"/>
              <w:right w:val="single" w:sz="4" w:space="0" w:color="auto"/>
            </w:tcBorders>
            <w:noWrap/>
            <w:vAlign w:val="center"/>
            <w:hideMark/>
          </w:tcPr>
          <w:p w14:paraId="33EAD45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52E1CC5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8DFEFD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5A1175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009EC4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7BA410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12а</w:t>
            </w:r>
          </w:p>
        </w:tc>
        <w:tc>
          <w:tcPr>
            <w:tcW w:w="2214" w:type="dxa"/>
            <w:gridSpan w:val="3"/>
            <w:tcBorders>
              <w:top w:val="single" w:sz="4" w:space="0" w:color="auto"/>
              <w:left w:val="nil"/>
              <w:bottom w:val="single" w:sz="4" w:space="0" w:color="auto"/>
              <w:right w:val="single" w:sz="4" w:space="0" w:color="auto"/>
            </w:tcBorders>
            <w:noWrap/>
            <w:vAlign w:val="center"/>
            <w:hideMark/>
          </w:tcPr>
          <w:p w14:paraId="7F5E60B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62B15A3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9BABBD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200D37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4BE27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E06985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w:t>
            </w:r>
          </w:p>
        </w:tc>
        <w:tc>
          <w:tcPr>
            <w:tcW w:w="2214" w:type="dxa"/>
            <w:gridSpan w:val="3"/>
            <w:tcBorders>
              <w:top w:val="single" w:sz="4" w:space="0" w:color="auto"/>
              <w:left w:val="nil"/>
              <w:bottom w:val="single" w:sz="4" w:space="0" w:color="auto"/>
              <w:right w:val="single" w:sz="4" w:space="0" w:color="auto"/>
            </w:tcBorders>
            <w:noWrap/>
            <w:vAlign w:val="center"/>
            <w:hideMark/>
          </w:tcPr>
          <w:p w14:paraId="2E0FC51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E08914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2E85D4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BC51FE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4465402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B5BC9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11</w:t>
            </w:r>
          </w:p>
        </w:tc>
        <w:tc>
          <w:tcPr>
            <w:tcW w:w="2214" w:type="dxa"/>
            <w:gridSpan w:val="3"/>
            <w:tcBorders>
              <w:top w:val="single" w:sz="4" w:space="0" w:color="auto"/>
              <w:left w:val="nil"/>
              <w:bottom w:val="single" w:sz="4" w:space="0" w:color="auto"/>
              <w:right w:val="single" w:sz="4" w:space="0" w:color="auto"/>
            </w:tcBorders>
            <w:noWrap/>
            <w:vAlign w:val="center"/>
            <w:hideMark/>
          </w:tcPr>
          <w:p w14:paraId="0B56B413"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846E5B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95EC0A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74F298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2FA38C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460FE5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w:t>
            </w:r>
          </w:p>
        </w:tc>
        <w:tc>
          <w:tcPr>
            <w:tcW w:w="2214" w:type="dxa"/>
            <w:gridSpan w:val="3"/>
            <w:tcBorders>
              <w:top w:val="single" w:sz="4" w:space="0" w:color="auto"/>
              <w:left w:val="nil"/>
              <w:bottom w:val="single" w:sz="4" w:space="0" w:color="auto"/>
              <w:right w:val="single" w:sz="4" w:space="0" w:color="auto"/>
            </w:tcBorders>
            <w:noWrap/>
            <w:vAlign w:val="center"/>
            <w:hideMark/>
          </w:tcPr>
          <w:p w14:paraId="380B07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1A3E0BF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1BCB08A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311950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48FA0A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40 лет Октября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51443A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4</w:t>
            </w:r>
          </w:p>
        </w:tc>
        <w:tc>
          <w:tcPr>
            <w:tcW w:w="2214" w:type="dxa"/>
            <w:gridSpan w:val="3"/>
            <w:tcBorders>
              <w:top w:val="single" w:sz="4" w:space="0" w:color="auto"/>
              <w:left w:val="nil"/>
              <w:bottom w:val="single" w:sz="4" w:space="0" w:color="auto"/>
              <w:right w:val="single" w:sz="4" w:space="0" w:color="auto"/>
            </w:tcBorders>
            <w:noWrap/>
            <w:vAlign w:val="center"/>
            <w:hideMark/>
          </w:tcPr>
          <w:p w14:paraId="3574FF1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46BEF5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BE0B29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7187D4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18C1CD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73B0F1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6</w:t>
            </w:r>
          </w:p>
        </w:tc>
        <w:tc>
          <w:tcPr>
            <w:tcW w:w="2214" w:type="dxa"/>
            <w:gridSpan w:val="3"/>
            <w:tcBorders>
              <w:top w:val="single" w:sz="4" w:space="0" w:color="auto"/>
              <w:left w:val="nil"/>
              <w:bottom w:val="single" w:sz="4" w:space="0" w:color="auto"/>
              <w:right w:val="single" w:sz="4" w:space="0" w:color="auto"/>
            </w:tcBorders>
            <w:noWrap/>
            <w:vAlign w:val="center"/>
            <w:hideMark/>
          </w:tcPr>
          <w:p w14:paraId="0FBFAF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47B9543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81B0EB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shd w:val="clear" w:color="auto" w:fill="FFFFFF"/>
            <w:noWrap/>
            <w:vAlign w:val="center"/>
            <w:hideMark/>
          </w:tcPr>
          <w:p w14:paraId="663071A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B84AD8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C01945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10</w:t>
            </w:r>
          </w:p>
        </w:tc>
        <w:tc>
          <w:tcPr>
            <w:tcW w:w="2214" w:type="dxa"/>
            <w:gridSpan w:val="3"/>
            <w:tcBorders>
              <w:top w:val="single" w:sz="4" w:space="0" w:color="auto"/>
              <w:left w:val="nil"/>
              <w:bottom w:val="single" w:sz="4" w:space="0" w:color="auto"/>
              <w:right w:val="single" w:sz="4" w:space="0" w:color="auto"/>
            </w:tcBorders>
            <w:shd w:val="clear" w:color="auto" w:fill="FFFFFF"/>
            <w:noWrap/>
            <w:vAlign w:val="center"/>
            <w:hideMark/>
          </w:tcPr>
          <w:p w14:paraId="43A4C35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22E5E1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4CC801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1101C4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218D60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DD7EAD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12</w:t>
            </w:r>
          </w:p>
        </w:tc>
        <w:tc>
          <w:tcPr>
            <w:tcW w:w="2214" w:type="dxa"/>
            <w:gridSpan w:val="3"/>
            <w:tcBorders>
              <w:top w:val="single" w:sz="4" w:space="0" w:color="auto"/>
              <w:left w:val="nil"/>
              <w:bottom w:val="single" w:sz="4" w:space="0" w:color="auto"/>
              <w:right w:val="single" w:sz="4" w:space="0" w:color="auto"/>
            </w:tcBorders>
            <w:noWrap/>
            <w:vAlign w:val="center"/>
            <w:hideMark/>
          </w:tcPr>
          <w:p w14:paraId="3F581BB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322BC90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0CC9769"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45BBF9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ED0C7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A8D470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17</w:t>
            </w:r>
          </w:p>
        </w:tc>
        <w:tc>
          <w:tcPr>
            <w:tcW w:w="2214" w:type="dxa"/>
            <w:gridSpan w:val="3"/>
            <w:tcBorders>
              <w:top w:val="single" w:sz="4" w:space="0" w:color="auto"/>
              <w:left w:val="nil"/>
              <w:bottom w:val="single" w:sz="4" w:space="0" w:color="auto"/>
              <w:right w:val="single" w:sz="4" w:space="0" w:color="auto"/>
            </w:tcBorders>
            <w:noWrap/>
            <w:vAlign w:val="center"/>
            <w:hideMark/>
          </w:tcPr>
          <w:p w14:paraId="18E9DB2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5E89A00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12D0CF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23D98EC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C4851B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Советская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D74EF3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19</w:t>
            </w:r>
          </w:p>
        </w:tc>
        <w:tc>
          <w:tcPr>
            <w:tcW w:w="2214" w:type="dxa"/>
            <w:gridSpan w:val="3"/>
            <w:tcBorders>
              <w:top w:val="single" w:sz="4" w:space="0" w:color="auto"/>
              <w:left w:val="nil"/>
              <w:bottom w:val="single" w:sz="4" w:space="0" w:color="auto"/>
              <w:right w:val="single" w:sz="4" w:space="0" w:color="auto"/>
            </w:tcBorders>
            <w:noWrap/>
            <w:vAlign w:val="center"/>
            <w:hideMark/>
          </w:tcPr>
          <w:p w14:paraId="7A0A014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6CE0A52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B4A1FC5"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856DE9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7A6C4B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3D56EB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14</w:t>
            </w:r>
          </w:p>
        </w:tc>
        <w:tc>
          <w:tcPr>
            <w:tcW w:w="2214" w:type="dxa"/>
            <w:gridSpan w:val="3"/>
            <w:tcBorders>
              <w:top w:val="single" w:sz="4" w:space="0" w:color="auto"/>
              <w:left w:val="nil"/>
              <w:bottom w:val="single" w:sz="4" w:space="0" w:color="auto"/>
              <w:right w:val="single" w:sz="4" w:space="0" w:color="auto"/>
            </w:tcBorders>
            <w:noWrap/>
            <w:vAlign w:val="center"/>
            <w:hideMark/>
          </w:tcPr>
          <w:p w14:paraId="3E04E18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5C4C043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68ECF106"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5B1C37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5FA3E8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Кирова</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2E18425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16</w:t>
            </w:r>
          </w:p>
        </w:tc>
        <w:tc>
          <w:tcPr>
            <w:tcW w:w="2214" w:type="dxa"/>
            <w:gridSpan w:val="3"/>
            <w:tcBorders>
              <w:top w:val="single" w:sz="4" w:space="0" w:color="auto"/>
              <w:left w:val="nil"/>
              <w:bottom w:val="single" w:sz="4" w:space="0" w:color="auto"/>
              <w:right w:val="single" w:sz="4" w:space="0" w:color="auto"/>
            </w:tcBorders>
            <w:noWrap/>
            <w:vAlign w:val="center"/>
            <w:hideMark/>
          </w:tcPr>
          <w:p w14:paraId="73B4D10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7AC4BF5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5741C47"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4E7689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CA45AE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Садовая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83FEE9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57а</w:t>
            </w:r>
          </w:p>
        </w:tc>
        <w:tc>
          <w:tcPr>
            <w:tcW w:w="2214" w:type="dxa"/>
            <w:gridSpan w:val="3"/>
            <w:tcBorders>
              <w:top w:val="single" w:sz="4" w:space="0" w:color="auto"/>
              <w:left w:val="nil"/>
              <w:bottom w:val="single" w:sz="4" w:space="0" w:color="auto"/>
              <w:right w:val="single" w:sz="4" w:space="0" w:color="auto"/>
            </w:tcBorders>
            <w:noWrap/>
            <w:vAlign w:val="center"/>
            <w:hideMark/>
          </w:tcPr>
          <w:p w14:paraId="77AFEF5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337CCA9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FE288DA"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26DB67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5FD076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Интернациональная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7712125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w:t>
            </w:r>
          </w:p>
        </w:tc>
        <w:tc>
          <w:tcPr>
            <w:tcW w:w="2214" w:type="dxa"/>
            <w:gridSpan w:val="3"/>
            <w:tcBorders>
              <w:top w:val="single" w:sz="4" w:space="0" w:color="auto"/>
              <w:left w:val="nil"/>
              <w:bottom w:val="single" w:sz="4" w:space="0" w:color="auto"/>
              <w:right w:val="single" w:sz="4" w:space="0" w:color="auto"/>
            </w:tcBorders>
            <w:noWrap/>
            <w:vAlign w:val="center"/>
            <w:hideMark/>
          </w:tcPr>
          <w:p w14:paraId="0B57AE7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«Полигон»</w:t>
            </w:r>
          </w:p>
        </w:tc>
        <w:tc>
          <w:tcPr>
            <w:tcW w:w="3122" w:type="dxa"/>
            <w:gridSpan w:val="5"/>
            <w:tcBorders>
              <w:top w:val="nil"/>
              <w:left w:val="nil"/>
              <w:bottom w:val="single" w:sz="4" w:space="0" w:color="auto"/>
              <w:right w:val="single" w:sz="4" w:space="0" w:color="auto"/>
            </w:tcBorders>
            <w:vAlign w:val="bottom"/>
            <w:hideMark/>
          </w:tcPr>
          <w:p w14:paraId="3DCBD62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5404FBF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40A8FD5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lastRenderedPageBreak/>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E0CE7C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Деповская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40237A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14</w:t>
            </w:r>
          </w:p>
        </w:tc>
        <w:tc>
          <w:tcPr>
            <w:tcW w:w="2214" w:type="dxa"/>
            <w:gridSpan w:val="3"/>
            <w:tcBorders>
              <w:top w:val="single" w:sz="4" w:space="0" w:color="auto"/>
              <w:left w:val="nil"/>
              <w:bottom w:val="single" w:sz="4" w:space="0" w:color="auto"/>
              <w:right w:val="single" w:sz="4" w:space="0" w:color="auto"/>
            </w:tcBorders>
            <w:noWrap/>
            <w:vAlign w:val="center"/>
            <w:hideMark/>
          </w:tcPr>
          <w:p w14:paraId="2C1030F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0433D87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4D9BEFD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5E421FC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29CAA76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E841F0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w:t>
            </w:r>
          </w:p>
        </w:tc>
        <w:tc>
          <w:tcPr>
            <w:tcW w:w="2214" w:type="dxa"/>
            <w:gridSpan w:val="3"/>
            <w:tcBorders>
              <w:top w:val="single" w:sz="4" w:space="0" w:color="auto"/>
              <w:left w:val="nil"/>
              <w:bottom w:val="single" w:sz="4" w:space="0" w:color="auto"/>
              <w:right w:val="single" w:sz="4" w:space="0" w:color="auto"/>
            </w:tcBorders>
            <w:noWrap/>
            <w:vAlign w:val="center"/>
            <w:hideMark/>
          </w:tcPr>
          <w:p w14:paraId="0DA689B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48FDD9D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2DB97E3"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724BFA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67D2BE6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1ADE4B1C"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3</w:t>
            </w:r>
          </w:p>
        </w:tc>
        <w:tc>
          <w:tcPr>
            <w:tcW w:w="2214" w:type="dxa"/>
            <w:gridSpan w:val="3"/>
            <w:tcBorders>
              <w:top w:val="single" w:sz="4" w:space="0" w:color="auto"/>
              <w:left w:val="nil"/>
              <w:bottom w:val="single" w:sz="4" w:space="0" w:color="auto"/>
              <w:right w:val="single" w:sz="4" w:space="0" w:color="auto"/>
            </w:tcBorders>
            <w:noWrap/>
            <w:vAlign w:val="center"/>
            <w:hideMark/>
          </w:tcPr>
          <w:p w14:paraId="5CF429A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DEF5D5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F0C3388"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D5EA06E"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723D61F2"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37E3646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5</w:t>
            </w:r>
          </w:p>
        </w:tc>
        <w:tc>
          <w:tcPr>
            <w:tcW w:w="2214" w:type="dxa"/>
            <w:gridSpan w:val="3"/>
            <w:tcBorders>
              <w:top w:val="single" w:sz="4" w:space="0" w:color="auto"/>
              <w:left w:val="nil"/>
              <w:bottom w:val="single" w:sz="4" w:space="0" w:color="auto"/>
              <w:right w:val="single" w:sz="4" w:space="0" w:color="auto"/>
            </w:tcBorders>
            <w:noWrap/>
            <w:vAlign w:val="center"/>
            <w:hideMark/>
          </w:tcPr>
          <w:p w14:paraId="29903F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1DD1A74F"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77D1463D"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622193D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3D326C9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27D8904"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9</w:t>
            </w:r>
          </w:p>
        </w:tc>
        <w:tc>
          <w:tcPr>
            <w:tcW w:w="2214" w:type="dxa"/>
            <w:gridSpan w:val="3"/>
            <w:tcBorders>
              <w:top w:val="single" w:sz="4" w:space="0" w:color="auto"/>
              <w:left w:val="nil"/>
              <w:bottom w:val="single" w:sz="4" w:space="0" w:color="auto"/>
              <w:right w:val="single" w:sz="4" w:space="0" w:color="auto"/>
            </w:tcBorders>
            <w:noWrap/>
            <w:vAlign w:val="center"/>
            <w:hideMark/>
          </w:tcPr>
          <w:p w14:paraId="34FE5152" w14:textId="60CD6880" w:rsidR="00FF5BB3" w:rsidRPr="00BD3F59" w:rsidRDefault="005B0309" w:rsidP="00FF5BB3">
            <w:pPr>
              <w:rPr>
                <w:rFonts w:ascii="Times New Roman" w:hAnsi="Times New Roman" w:cs="Times New Roman"/>
                <w:sz w:val="24"/>
                <w:szCs w:val="24"/>
                <w:lang w:eastAsia="ru-RU"/>
              </w:rPr>
            </w:pPr>
            <w:r>
              <w:rPr>
                <w:rFonts w:ascii="Times New Roman" w:hAnsi="Times New Roman" w:cs="Times New Roman"/>
                <w:sz w:val="24"/>
                <w:szCs w:val="24"/>
                <w:lang w:eastAsia="ru-RU"/>
              </w:rPr>
              <w:t>ООО УК «Полигон</w:t>
            </w:r>
            <w:r w:rsidR="00FF5BB3" w:rsidRPr="00BD3F59">
              <w:rPr>
                <w:rFonts w:ascii="Times New Roman" w:hAnsi="Times New Roman" w:cs="Times New Roman"/>
                <w:sz w:val="24"/>
                <w:szCs w:val="24"/>
                <w:lang w:eastAsia="ru-RU"/>
              </w:rPr>
              <w:t>»</w:t>
            </w:r>
          </w:p>
        </w:tc>
        <w:tc>
          <w:tcPr>
            <w:tcW w:w="3122" w:type="dxa"/>
            <w:gridSpan w:val="5"/>
            <w:tcBorders>
              <w:top w:val="nil"/>
              <w:left w:val="nil"/>
              <w:bottom w:val="single" w:sz="4" w:space="0" w:color="auto"/>
              <w:right w:val="single" w:sz="4" w:space="0" w:color="auto"/>
            </w:tcBorders>
            <w:vAlign w:val="bottom"/>
            <w:hideMark/>
          </w:tcPr>
          <w:p w14:paraId="1B827BB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31B24411"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328090C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93F6E2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Вокзальная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6172713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w:t>
            </w:r>
          </w:p>
        </w:tc>
        <w:tc>
          <w:tcPr>
            <w:tcW w:w="2214" w:type="dxa"/>
            <w:gridSpan w:val="3"/>
            <w:tcBorders>
              <w:top w:val="single" w:sz="4" w:space="0" w:color="auto"/>
              <w:left w:val="nil"/>
              <w:bottom w:val="single" w:sz="4" w:space="0" w:color="auto"/>
              <w:right w:val="single" w:sz="4" w:space="0" w:color="auto"/>
            </w:tcBorders>
            <w:noWrap/>
            <w:vAlign w:val="center"/>
            <w:hideMark/>
          </w:tcPr>
          <w:p w14:paraId="7E6D2B2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«Феникс-Боготол»</w:t>
            </w:r>
          </w:p>
        </w:tc>
        <w:tc>
          <w:tcPr>
            <w:tcW w:w="3122" w:type="dxa"/>
            <w:gridSpan w:val="5"/>
            <w:tcBorders>
              <w:top w:val="nil"/>
              <w:left w:val="nil"/>
              <w:bottom w:val="single" w:sz="4" w:space="0" w:color="auto"/>
              <w:right w:val="single" w:sz="4" w:space="0" w:color="auto"/>
            </w:tcBorders>
            <w:vAlign w:val="bottom"/>
            <w:hideMark/>
          </w:tcPr>
          <w:p w14:paraId="3D1D8CE0"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02442622"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1EEA2016"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16DDB2A7"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Сибирская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521B6F28"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13</w:t>
            </w:r>
          </w:p>
        </w:tc>
        <w:tc>
          <w:tcPr>
            <w:tcW w:w="2214" w:type="dxa"/>
            <w:gridSpan w:val="3"/>
            <w:tcBorders>
              <w:top w:val="single" w:sz="4" w:space="0" w:color="auto"/>
              <w:left w:val="nil"/>
              <w:bottom w:val="single" w:sz="4" w:space="0" w:color="auto"/>
              <w:right w:val="single" w:sz="4" w:space="0" w:color="auto"/>
            </w:tcBorders>
            <w:noWrap/>
            <w:vAlign w:val="center"/>
            <w:hideMark/>
          </w:tcPr>
          <w:p w14:paraId="01843E1B"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494F4CD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FF5BB3" w:rsidRPr="00BD3F59" w14:paraId="2FBA3D8C" w14:textId="77777777" w:rsidTr="005B0309">
        <w:trPr>
          <w:gridAfter w:val="1"/>
          <w:wAfter w:w="1698" w:type="dxa"/>
          <w:trHeight w:val="525"/>
        </w:trPr>
        <w:tc>
          <w:tcPr>
            <w:tcW w:w="2020" w:type="dxa"/>
            <w:gridSpan w:val="3"/>
            <w:tcBorders>
              <w:top w:val="nil"/>
              <w:left w:val="single" w:sz="4" w:space="0" w:color="auto"/>
              <w:bottom w:val="single" w:sz="4" w:space="0" w:color="auto"/>
              <w:right w:val="single" w:sz="4" w:space="0" w:color="auto"/>
            </w:tcBorders>
            <w:noWrap/>
            <w:vAlign w:val="center"/>
            <w:hideMark/>
          </w:tcPr>
          <w:p w14:paraId="0B77AA9D"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Жилой дом</w:t>
            </w:r>
          </w:p>
        </w:tc>
        <w:tc>
          <w:tcPr>
            <w:tcW w:w="2375" w:type="dxa"/>
            <w:gridSpan w:val="3"/>
            <w:tcBorders>
              <w:top w:val="nil"/>
              <w:left w:val="nil"/>
              <w:bottom w:val="single" w:sz="4" w:space="0" w:color="auto"/>
              <w:right w:val="single" w:sz="4" w:space="0" w:color="auto"/>
            </w:tcBorders>
            <w:shd w:val="clear" w:color="auto" w:fill="FFFFFF"/>
            <w:vAlign w:val="center"/>
            <w:hideMark/>
          </w:tcPr>
          <w:p w14:paraId="08D90EB9"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Сибирская</w:t>
            </w:r>
          </w:p>
        </w:tc>
        <w:tc>
          <w:tcPr>
            <w:tcW w:w="1185" w:type="dxa"/>
            <w:gridSpan w:val="2"/>
            <w:tcBorders>
              <w:top w:val="nil"/>
              <w:left w:val="nil"/>
              <w:bottom w:val="single" w:sz="4" w:space="0" w:color="auto"/>
              <w:right w:val="single" w:sz="4" w:space="0" w:color="auto"/>
            </w:tcBorders>
            <w:shd w:val="clear" w:color="auto" w:fill="FFFFFF"/>
            <w:noWrap/>
            <w:vAlign w:val="center"/>
            <w:hideMark/>
          </w:tcPr>
          <w:p w14:paraId="0A1696D5"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8</w:t>
            </w:r>
          </w:p>
        </w:tc>
        <w:tc>
          <w:tcPr>
            <w:tcW w:w="2214" w:type="dxa"/>
            <w:gridSpan w:val="3"/>
            <w:tcBorders>
              <w:top w:val="single" w:sz="4" w:space="0" w:color="auto"/>
              <w:left w:val="nil"/>
              <w:bottom w:val="single" w:sz="4" w:space="0" w:color="auto"/>
              <w:right w:val="single" w:sz="4" w:space="0" w:color="auto"/>
            </w:tcBorders>
            <w:noWrap/>
            <w:vAlign w:val="center"/>
            <w:hideMark/>
          </w:tcPr>
          <w:p w14:paraId="1FA5267A"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ООО УК «Новатор»</w:t>
            </w:r>
          </w:p>
        </w:tc>
        <w:tc>
          <w:tcPr>
            <w:tcW w:w="3122" w:type="dxa"/>
            <w:gridSpan w:val="5"/>
            <w:tcBorders>
              <w:top w:val="nil"/>
              <w:left w:val="nil"/>
              <w:bottom w:val="single" w:sz="4" w:space="0" w:color="auto"/>
              <w:right w:val="single" w:sz="4" w:space="0" w:color="auto"/>
            </w:tcBorders>
            <w:vAlign w:val="bottom"/>
            <w:hideMark/>
          </w:tcPr>
          <w:p w14:paraId="1DC1D2A1" w14:textId="77777777" w:rsidR="00FF5BB3" w:rsidRPr="00BD3F59" w:rsidRDefault="00FF5BB3" w:rsidP="00FF5BB3">
            <w:pPr>
              <w:rPr>
                <w:rFonts w:ascii="Times New Roman" w:hAnsi="Times New Roman" w:cs="Times New Roman"/>
                <w:sz w:val="24"/>
                <w:szCs w:val="24"/>
                <w:lang w:eastAsia="ru-RU"/>
              </w:rPr>
            </w:pPr>
            <w:r w:rsidRPr="00BD3F59">
              <w:rPr>
                <w:rFonts w:ascii="Times New Roman" w:hAnsi="Times New Roman" w:cs="Times New Roman"/>
                <w:sz w:val="24"/>
                <w:szCs w:val="24"/>
                <w:lang w:eastAsia="ru-RU"/>
              </w:rPr>
              <w:t>Отопление (зависимая схема теплоснабжения).</w:t>
            </w:r>
          </w:p>
        </w:tc>
      </w:tr>
      <w:tr w:rsidR="00B3491F" w:rsidRPr="00B3491F" w14:paraId="50CCD1DA" w14:textId="77777777" w:rsidTr="005B0309">
        <w:trPr>
          <w:gridAfter w:val="1"/>
          <w:wAfter w:w="1698" w:type="dxa"/>
          <w:trHeight w:val="450"/>
        </w:trPr>
        <w:tc>
          <w:tcPr>
            <w:tcW w:w="10916" w:type="dxa"/>
            <w:gridSpan w:val="16"/>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E460F7C" w14:textId="038FD78D" w:rsidR="00B3491F" w:rsidRPr="005B0309" w:rsidRDefault="00B3491F" w:rsidP="005B0309">
            <w:pPr>
              <w:spacing w:after="0"/>
              <w:rPr>
                <w:rFonts w:ascii="Times New Roman" w:hAnsi="Times New Roman" w:cs="Times New Roman"/>
                <w:bCs/>
                <w:sz w:val="24"/>
                <w:szCs w:val="24"/>
                <w:lang w:eastAsia="ru-RU"/>
              </w:rPr>
            </w:pPr>
            <w:r w:rsidRPr="005B0309">
              <w:rPr>
                <w:rFonts w:ascii="Times New Roman" w:hAnsi="Times New Roman" w:cs="Times New Roman"/>
                <w:bCs/>
                <w:sz w:val="24"/>
                <w:szCs w:val="24"/>
                <w:lang w:eastAsia="ru-RU"/>
              </w:rPr>
              <w:t>Перечень потребителей тепловой энергии подключенных  к тепловым сетя</w:t>
            </w:r>
            <w:r w:rsidR="00FC65D7" w:rsidRPr="005B0309">
              <w:rPr>
                <w:rFonts w:ascii="Times New Roman" w:hAnsi="Times New Roman" w:cs="Times New Roman"/>
                <w:bCs/>
                <w:sz w:val="24"/>
                <w:szCs w:val="24"/>
                <w:lang w:eastAsia="ru-RU"/>
              </w:rPr>
              <w:t>м  СЗО</w:t>
            </w:r>
            <w:r w:rsidR="005B0309">
              <w:rPr>
                <w:rFonts w:ascii="Times New Roman" w:hAnsi="Times New Roman" w:cs="Times New Roman"/>
                <w:bCs/>
                <w:sz w:val="24"/>
                <w:szCs w:val="24"/>
                <w:lang w:eastAsia="ru-RU"/>
              </w:rPr>
              <w:t xml:space="preserve"> </w:t>
            </w:r>
            <w:r w:rsidRPr="005B0309">
              <w:rPr>
                <w:rFonts w:ascii="Times New Roman" w:hAnsi="Times New Roman" w:cs="Times New Roman"/>
                <w:bCs/>
                <w:sz w:val="24"/>
                <w:szCs w:val="24"/>
                <w:lang w:eastAsia="ru-RU"/>
              </w:rPr>
              <w:t>от АБМК №</w:t>
            </w:r>
            <w:r w:rsidR="005B0309">
              <w:rPr>
                <w:rFonts w:ascii="Times New Roman" w:hAnsi="Times New Roman" w:cs="Times New Roman"/>
                <w:bCs/>
                <w:sz w:val="24"/>
                <w:szCs w:val="24"/>
                <w:lang w:eastAsia="ru-RU"/>
              </w:rPr>
              <w:t xml:space="preserve"> </w:t>
            </w:r>
            <w:r w:rsidRPr="005B0309">
              <w:rPr>
                <w:rFonts w:ascii="Times New Roman" w:hAnsi="Times New Roman" w:cs="Times New Roman"/>
                <w:bCs/>
                <w:sz w:val="24"/>
                <w:szCs w:val="24"/>
                <w:lang w:eastAsia="ru-RU"/>
              </w:rPr>
              <w:t>4  по Боготольскому участку ТС и КУ  Западного  филиала АО «КраЭКо»</w:t>
            </w:r>
            <w:r w:rsidRPr="00B3491F">
              <w:rPr>
                <w:b/>
                <w:bCs/>
                <w:lang w:eastAsia="ru-RU"/>
              </w:rPr>
              <w:t xml:space="preserve"> </w:t>
            </w:r>
          </w:p>
        </w:tc>
      </w:tr>
      <w:tr w:rsidR="00B3491F" w:rsidRPr="00B3491F" w14:paraId="556972CC" w14:textId="77777777" w:rsidTr="005B0309">
        <w:trPr>
          <w:gridAfter w:val="1"/>
          <w:wAfter w:w="1698" w:type="dxa"/>
          <w:trHeight w:val="450"/>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5C9B85D0" w14:textId="77777777" w:rsidR="00B3491F" w:rsidRPr="00B3491F" w:rsidRDefault="00B3491F" w:rsidP="00B3491F">
            <w:pPr>
              <w:rPr>
                <w:b/>
                <w:bCs/>
                <w:lang w:eastAsia="ru-RU"/>
              </w:rPr>
            </w:pPr>
          </w:p>
        </w:tc>
      </w:tr>
      <w:tr w:rsidR="005B0309" w:rsidRPr="00B3491F" w14:paraId="488BA2D8" w14:textId="77777777" w:rsidTr="00054463">
        <w:trPr>
          <w:gridAfter w:val="1"/>
          <w:wAfter w:w="1698" w:type="dxa"/>
          <w:trHeight w:val="825"/>
        </w:trPr>
        <w:tc>
          <w:tcPr>
            <w:tcW w:w="1986" w:type="dxa"/>
            <w:gridSpan w:val="2"/>
            <w:vMerge w:val="restart"/>
            <w:tcBorders>
              <w:top w:val="nil"/>
              <w:left w:val="single" w:sz="4" w:space="0" w:color="auto"/>
              <w:right w:val="single" w:sz="4" w:space="0" w:color="auto"/>
            </w:tcBorders>
            <w:shd w:val="clear" w:color="auto" w:fill="FFFFFF"/>
            <w:noWrap/>
            <w:vAlign w:val="center"/>
            <w:hideMark/>
          </w:tcPr>
          <w:p w14:paraId="4965EE13" w14:textId="46A34920" w:rsidR="005B0309" w:rsidRPr="00B3491F" w:rsidRDefault="005B0309" w:rsidP="005B0309">
            <w:pPr>
              <w:rPr>
                <w:lang w:eastAsia="ru-RU"/>
              </w:rPr>
            </w:pPr>
            <w:r w:rsidRPr="00BD3F59">
              <w:rPr>
                <w:rFonts w:ascii="Times New Roman" w:hAnsi="Times New Roman" w:cs="Times New Roman"/>
                <w:sz w:val="24"/>
                <w:szCs w:val="24"/>
                <w:lang w:eastAsia="ru-RU"/>
              </w:rPr>
              <w:t>Наименование объекта</w:t>
            </w:r>
          </w:p>
        </w:tc>
        <w:tc>
          <w:tcPr>
            <w:tcW w:w="3685" w:type="dxa"/>
            <w:gridSpan w:val="7"/>
            <w:tcBorders>
              <w:top w:val="single" w:sz="4" w:space="0" w:color="auto"/>
              <w:left w:val="nil"/>
              <w:bottom w:val="single" w:sz="4" w:space="0" w:color="auto"/>
              <w:right w:val="single" w:sz="4" w:space="0" w:color="auto"/>
            </w:tcBorders>
            <w:shd w:val="clear" w:color="auto" w:fill="FFFFFF"/>
            <w:noWrap/>
            <w:vAlign w:val="center"/>
            <w:hideMark/>
          </w:tcPr>
          <w:p w14:paraId="666B334E" w14:textId="5701F38A" w:rsidR="005B0309" w:rsidRPr="00B3491F" w:rsidRDefault="005B0309" w:rsidP="005B0309">
            <w:pPr>
              <w:jc w:val="center"/>
              <w:rPr>
                <w:lang w:eastAsia="ru-RU"/>
              </w:rPr>
            </w:pPr>
            <w:r w:rsidRPr="00BD3F59">
              <w:rPr>
                <w:rFonts w:ascii="Times New Roman" w:hAnsi="Times New Roman" w:cs="Times New Roman"/>
                <w:sz w:val="24"/>
                <w:szCs w:val="24"/>
                <w:lang w:eastAsia="ru-RU"/>
              </w:rPr>
              <w:t>Адрес</w:t>
            </w:r>
          </w:p>
        </w:tc>
        <w:tc>
          <w:tcPr>
            <w:tcW w:w="2978" w:type="dxa"/>
            <w:gridSpan w:val="3"/>
            <w:vMerge w:val="restart"/>
            <w:tcBorders>
              <w:top w:val="single" w:sz="4" w:space="0" w:color="auto"/>
              <w:left w:val="nil"/>
              <w:right w:val="single" w:sz="4" w:space="0" w:color="auto"/>
            </w:tcBorders>
            <w:shd w:val="clear" w:color="auto" w:fill="FFFFFF"/>
            <w:vAlign w:val="center"/>
            <w:hideMark/>
          </w:tcPr>
          <w:p w14:paraId="0B1B62CD" w14:textId="77777777" w:rsidR="005B0309" w:rsidRPr="00BD3F59" w:rsidRDefault="005B0309" w:rsidP="005B0309">
            <w:pPr>
              <w:spacing w:after="0"/>
              <w:rPr>
                <w:rFonts w:ascii="Times New Roman" w:hAnsi="Times New Roman" w:cs="Times New Roman"/>
                <w:sz w:val="24"/>
                <w:szCs w:val="24"/>
                <w:lang w:eastAsia="ru-RU"/>
              </w:rPr>
            </w:pPr>
            <w:r w:rsidRPr="00BD3F59">
              <w:rPr>
                <w:rFonts w:ascii="Times New Roman" w:hAnsi="Times New Roman" w:cs="Times New Roman"/>
                <w:sz w:val="24"/>
                <w:szCs w:val="24"/>
                <w:lang w:eastAsia="ru-RU"/>
              </w:rPr>
              <w:t xml:space="preserve">Наименование организации находящейся </w:t>
            </w:r>
          </w:p>
          <w:p w14:paraId="359622A3" w14:textId="34AA1ABE" w:rsidR="005B0309" w:rsidRPr="00B3491F" w:rsidRDefault="005B0309" w:rsidP="005B0309">
            <w:pPr>
              <w:rPr>
                <w:lang w:eastAsia="ru-RU"/>
              </w:rPr>
            </w:pPr>
            <w:r w:rsidRPr="00BD3F59">
              <w:rPr>
                <w:rFonts w:ascii="Times New Roman" w:hAnsi="Times New Roman" w:cs="Times New Roman"/>
                <w:sz w:val="24"/>
                <w:szCs w:val="24"/>
                <w:lang w:eastAsia="ru-RU"/>
              </w:rPr>
              <w:t>в отапливаемом здании</w:t>
            </w:r>
          </w:p>
        </w:tc>
        <w:tc>
          <w:tcPr>
            <w:tcW w:w="2267" w:type="dxa"/>
            <w:gridSpan w:val="4"/>
            <w:vMerge w:val="restart"/>
            <w:tcBorders>
              <w:top w:val="single" w:sz="4" w:space="0" w:color="auto"/>
              <w:left w:val="single" w:sz="4" w:space="0" w:color="auto"/>
              <w:right w:val="single" w:sz="4" w:space="0" w:color="auto"/>
            </w:tcBorders>
            <w:vAlign w:val="center"/>
            <w:hideMark/>
          </w:tcPr>
          <w:p w14:paraId="5BBBA3E6" w14:textId="6E586853" w:rsidR="005B0309" w:rsidRPr="00B3491F" w:rsidRDefault="005B0309" w:rsidP="005B0309">
            <w:pPr>
              <w:rPr>
                <w:lang w:eastAsia="ru-RU"/>
              </w:rPr>
            </w:pPr>
            <w:r w:rsidRPr="00BD3F59">
              <w:rPr>
                <w:rFonts w:ascii="Times New Roman" w:hAnsi="Times New Roman" w:cs="Times New Roman"/>
                <w:sz w:val="24"/>
                <w:szCs w:val="24"/>
                <w:lang w:eastAsia="ru-RU"/>
              </w:rPr>
              <w:t>Схема подключения п</w:t>
            </w:r>
            <w:r>
              <w:rPr>
                <w:rFonts w:ascii="Times New Roman" w:hAnsi="Times New Roman" w:cs="Times New Roman"/>
                <w:sz w:val="24"/>
                <w:szCs w:val="24"/>
                <w:lang w:eastAsia="ru-RU"/>
              </w:rPr>
              <w:t>отребления к тепловым сетям АО «КрасЭКо»</w:t>
            </w:r>
          </w:p>
        </w:tc>
      </w:tr>
      <w:tr w:rsidR="005B0309" w:rsidRPr="00B3491F" w14:paraId="1D541174" w14:textId="77777777" w:rsidTr="005B0309">
        <w:trPr>
          <w:gridAfter w:val="1"/>
          <w:wAfter w:w="1698" w:type="dxa"/>
          <w:trHeight w:val="825"/>
        </w:trPr>
        <w:tc>
          <w:tcPr>
            <w:tcW w:w="1986" w:type="dxa"/>
            <w:gridSpan w:val="2"/>
            <w:vMerge/>
            <w:tcBorders>
              <w:left w:val="single" w:sz="4" w:space="0" w:color="auto"/>
              <w:bottom w:val="single" w:sz="4" w:space="0" w:color="auto"/>
              <w:right w:val="single" w:sz="4" w:space="0" w:color="auto"/>
            </w:tcBorders>
            <w:shd w:val="clear" w:color="auto" w:fill="FFFFFF"/>
            <w:noWrap/>
            <w:vAlign w:val="center"/>
          </w:tcPr>
          <w:p w14:paraId="569C773E" w14:textId="77777777" w:rsidR="005B0309" w:rsidRPr="00BD3F59" w:rsidRDefault="005B0309" w:rsidP="005B0309">
            <w:pPr>
              <w:rPr>
                <w:rFonts w:ascii="Times New Roman" w:hAnsi="Times New Roman" w:cs="Times New Roman"/>
                <w:sz w:val="24"/>
                <w:szCs w:val="24"/>
                <w:lang w:eastAsia="ru-RU"/>
              </w:rPr>
            </w:pPr>
          </w:p>
        </w:tc>
        <w:tc>
          <w:tcPr>
            <w:tcW w:w="2409" w:type="dxa"/>
            <w:gridSpan w:val="4"/>
            <w:tcBorders>
              <w:top w:val="single" w:sz="4" w:space="0" w:color="auto"/>
              <w:left w:val="nil"/>
              <w:bottom w:val="single" w:sz="4" w:space="0" w:color="auto"/>
              <w:right w:val="single" w:sz="4" w:space="0" w:color="auto"/>
            </w:tcBorders>
            <w:shd w:val="clear" w:color="auto" w:fill="FFFFFF"/>
            <w:noWrap/>
            <w:vAlign w:val="center"/>
          </w:tcPr>
          <w:p w14:paraId="3BBAA731" w14:textId="4DE08756" w:rsidR="005B0309" w:rsidRPr="00BD3F59" w:rsidRDefault="005B0309" w:rsidP="005B030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Улица</w:t>
            </w:r>
          </w:p>
        </w:tc>
        <w:tc>
          <w:tcPr>
            <w:tcW w:w="1276" w:type="dxa"/>
            <w:gridSpan w:val="3"/>
            <w:tcBorders>
              <w:top w:val="single" w:sz="4" w:space="0" w:color="auto"/>
              <w:left w:val="nil"/>
              <w:bottom w:val="single" w:sz="4" w:space="0" w:color="auto"/>
              <w:right w:val="single" w:sz="4" w:space="0" w:color="auto"/>
            </w:tcBorders>
            <w:shd w:val="clear" w:color="auto" w:fill="FFFFFF"/>
            <w:vAlign w:val="center"/>
          </w:tcPr>
          <w:p w14:paraId="4B9765A8" w14:textId="64AF5887" w:rsidR="005B0309" w:rsidRPr="00BD3F59" w:rsidRDefault="005B0309" w:rsidP="005B030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дома</w:t>
            </w:r>
          </w:p>
        </w:tc>
        <w:tc>
          <w:tcPr>
            <w:tcW w:w="2978" w:type="dxa"/>
            <w:gridSpan w:val="3"/>
            <w:vMerge/>
            <w:tcBorders>
              <w:left w:val="nil"/>
              <w:bottom w:val="single" w:sz="4" w:space="0" w:color="auto"/>
              <w:right w:val="single" w:sz="4" w:space="0" w:color="auto"/>
            </w:tcBorders>
            <w:shd w:val="clear" w:color="auto" w:fill="FFFFFF"/>
            <w:vAlign w:val="center"/>
          </w:tcPr>
          <w:p w14:paraId="0A23B999" w14:textId="77777777" w:rsidR="005B0309" w:rsidRPr="00BD3F59" w:rsidRDefault="005B0309" w:rsidP="005B0309">
            <w:pPr>
              <w:spacing w:after="0"/>
              <w:rPr>
                <w:rFonts w:ascii="Times New Roman" w:hAnsi="Times New Roman" w:cs="Times New Roman"/>
                <w:sz w:val="24"/>
                <w:szCs w:val="24"/>
                <w:lang w:eastAsia="ru-RU"/>
              </w:rPr>
            </w:pPr>
          </w:p>
        </w:tc>
        <w:tc>
          <w:tcPr>
            <w:tcW w:w="2267" w:type="dxa"/>
            <w:gridSpan w:val="4"/>
            <w:vMerge/>
            <w:tcBorders>
              <w:left w:val="single" w:sz="4" w:space="0" w:color="auto"/>
              <w:bottom w:val="single" w:sz="4" w:space="0" w:color="auto"/>
              <w:right w:val="single" w:sz="4" w:space="0" w:color="auto"/>
            </w:tcBorders>
            <w:vAlign w:val="center"/>
          </w:tcPr>
          <w:p w14:paraId="1793D4B6" w14:textId="77777777" w:rsidR="005B0309" w:rsidRPr="00BD3F59" w:rsidRDefault="005B0309" w:rsidP="005B0309">
            <w:pPr>
              <w:rPr>
                <w:rFonts w:ascii="Times New Roman" w:hAnsi="Times New Roman" w:cs="Times New Roman"/>
                <w:sz w:val="24"/>
                <w:szCs w:val="24"/>
                <w:lang w:eastAsia="ru-RU"/>
              </w:rPr>
            </w:pPr>
          </w:p>
        </w:tc>
      </w:tr>
      <w:tr w:rsidR="005B0309" w:rsidRPr="00B3491F" w14:paraId="305B60A2" w14:textId="77777777" w:rsidTr="005B0309">
        <w:trPr>
          <w:gridAfter w:val="1"/>
          <w:wAfter w:w="1698" w:type="dxa"/>
          <w:trHeight w:val="645"/>
        </w:trPr>
        <w:tc>
          <w:tcPr>
            <w:tcW w:w="1986"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2FF30EB6"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Нежилое здание</w:t>
            </w:r>
          </w:p>
        </w:tc>
        <w:tc>
          <w:tcPr>
            <w:tcW w:w="2409" w:type="dxa"/>
            <w:gridSpan w:val="4"/>
            <w:tcBorders>
              <w:top w:val="nil"/>
              <w:left w:val="nil"/>
              <w:bottom w:val="single" w:sz="4" w:space="0" w:color="auto"/>
              <w:right w:val="single" w:sz="4" w:space="0" w:color="auto"/>
            </w:tcBorders>
            <w:shd w:val="clear" w:color="auto" w:fill="FFFFFF"/>
            <w:noWrap/>
            <w:vAlign w:val="bottom"/>
            <w:hideMark/>
          </w:tcPr>
          <w:p w14:paraId="1A883895"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Северная</w:t>
            </w:r>
          </w:p>
        </w:tc>
        <w:tc>
          <w:tcPr>
            <w:tcW w:w="1276" w:type="dxa"/>
            <w:gridSpan w:val="3"/>
            <w:tcBorders>
              <w:top w:val="nil"/>
              <w:left w:val="nil"/>
              <w:bottom w:val="single" w:sz="4" w:space="0" w:color="auto"/>
              <w:right w:val="single" w:sz="4" w:space="0" w:color="auto"/>
            </w:tcBorders>
            <w:shd w:val="clear" w:color="auto" w:fill="FFFFFF"/>
            <w:noWrap/>
            <w:vAlign w:val="bottom"/>
            <w:hideMark/>
          </w:tcPr>
          <w:p w14:paraId="76EF6525"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9</w:t>
            </w:r>
          </w:p>
        </w:tc>
        <w:tc>
          <w:tcPr>
            <w:tcW w:w="2978" w:type="dxa"/>
            <w:gridSpan w:val="3"/>
            <w:tcBorders>
              <w:top w:val="single" w:sz="4" w:space="0" w:color="auto"/>
              <w:left w:val="nil"/>
              <w:bottom w:val="single" w:sz="4" w:space="0" w:color="auto"/>
              <w:right w:val="single" w:sz="4" w:space="0" w:color="auto"/>
            </w:tcBorders>
            <w:shd w:val="clear" w:color="auto" w:fill="FFFFFF"/>
            <w:noWrap/>
            <w:vAlign w:val="bottom"/>
            <w:hideMark/>
          </w:tcPr>
          <w:p w14:paraId="59084569" w14:textId="35E4118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МБОУ СОШ №</w:t>
            </w:r>
            <w:r>
              <w:rPr>
                <w:rFonts w:ascii="Times New Roman" w:hAnsi="Times New Roman" w:cs="Times New Roman"/>
                <w:sz w:val="24"/>
                <w:szCs w:val="24"/>
                <w:lang w:eastAsia="ru-RU"/>
              </w:rPr>
              <w:t xml:space="preserve"> </w:t>
            </w:r>
            <w:r w:rsidRPr="005B0309">
              <w:rPr>
                <w:rFonts w:ascii="Times New Roman" w:hAnsi="Times New Roman" w:cs="Times New Roman"/>
                <w:sz w:val="24"/>
                <w:szCs w:val="24"/>
                <w:lang w:eastAsia="ru-RU"/>
              </w:rPr>
              <w:t>2</w:t>
            </w:r>
          </w:p>
        </w:tc>
        <w:tc>
          <w:tcPr>
            <w:tcW w:w="2267" w:type="dxa"/>
            <w:gridSpan w:val="4"/>
            <w:tcBorders>
              <w:top w:val="nil"/>
              <w:left w:val="nil"/>
              <w:bottom w:val="single" w:sz="4" w:space="0" w:color="auto"/>
              <w:right w:val="single" w:sz="4" w:space="0" w:color="auto"/>
            </w:tcBorders>
            <w:vAlign w:val="bottom"/>
            <w:hideMark/>
          </w:tcPr>
          <w:p w14:paraId="2D5BA87C"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1236268B" w14:textId="77777777" w:rsidTr="005B0309">
        <w:trPr>
          <w:gridAfter w:val="1"/>
          <w:wAfter w:w="1698" w:type="dxa"/>
          <w:trHeight w:val="720"/>
        </w:trPr>
        <w:tc>
          <w:tcPr>
            <w:tcW w:w="1986"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3C96FA8C"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Нежилое здание</w:t>
            </w:r>
          </w:p>
        </w:tc>
        <w:tc>
          <w:tcPr>
            <w:tcW w:w="2409" w:type="dxa"/>
            <w:gridSpan w:val="4"/>
            <w:tcBorders>
              <w:top w:val="nil"/>
              <w:left w:val="nil"/>
              <w:bottom w:val="single" w:sz="4" w:space="0" w:color="auto"/>
              <w:right w:val="single" w:sz="4" w:space="0" w:color="auto"/>
            </w:tcBorders>
            <w:shd w:val="clear" w:color="auto" w:fill="FFFFFF"/>
            <w:noWrap/>
            <w:vAlign w:val="bottom"/>
            <w:hideMark/>
          </w:tcPr>
          <w:p w14:paraId="0716A295"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Больничная</w:t>
            </w:r>
          </w:p>
        </w:tc>
        <w:tc>
          <w:tcPr>
            <w:tcW w:w="1276" w:type="dxa"/>
            <w:gridSpan w:val="3"/>
            <w:tcBorders>
              <w:top w:val="nil"/>
              <w:left w:val="nil"/>
              <w:bottom w:val="single" w:sz="4" w:space="0" w:color="auto"/>
              <w:right w:val="single" w:sz="4" w:space="0" w:color="auto"/>
            </w:tcBorders>
            <w:shd w:val="clear" w:color="auto" w:fill="FFFFFF"/>
            <w:noWrap/>
            <w:vAlign w:val="bottom"/>
            <w:hideMark/>
          </w:tcPr>
          <w:p w14:paraId="0A67D9D1"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4</w:t>
            </w:r>
          </w:p>
        </w:tc>
        <w:tc>
          <w:tcPr>
            <w:tcW w:w="2978" w:type="dxa"/>
            <w:gridSpan w:val="3"/>
            <w:tcBorders>
              <w:top w:val="single" w:sz="4" w:space="0" w:color="auto"/>
              <w:left w:val="nil"/>
              <w:bottom w:val="single" w:sz="4" w:space="0" w:color="auto"/>
              <w:right w:val="single" w:sz="4" w:space="0" w:color="auto"/>
            </w:tcBorders>
            <w:shd w:val="clear" w:color="auto" w:fill="FFFFFF"/>
            <w:noWrap/>
            <w:vAlign w:val="bottom"/>
            <w:hideMark/>
          </w:tcPr>
          <w:p w14:paraId="4D1BD66E" w14:textId="4148EA0A" w:rsidR="005B0309" w:rsidRPr="005B0309" w:rsidRDefault="005B0309"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КГБУ ССО «Боготольский дом – интернат»</w:t>
            </w:r>
          </w:p>
        </w:tc>
        <w:tc>
          <w:tcPr>
            <w:tcW w:w="2267" w:type="dxa"/>
            <w:gridSpan w:val="4"/>
            <w:tcBorders>
              <w:top w:val="nil"/>
              <w:left w:val="nil"/>
              <w:bottom w:val="single" w:sz="4" w:space="0" w:color="auto"/>
              <w:right w:val="single" w:sz="4" w:space="0" w:color="auto"/>
            </w:tcBorders>
            <w:vAlign w:val="bottom"/>
            <w:hideMark/>
          </w:tcPr>
          <w:p w14:paraId="3FFE19F2"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486973EB" w14:textId="77777777" w:rsidTr="005B0309">
        <w:trPr>
          <w:gridAfter w:val="1"/>
          <w:wAfter w:w="1698" w:type="dxa"/>
          <w:trHeight w:val="570"/>
        </w:trPr>
        <w:tc>
          <w:tcPr>
            <w:tcW w:w="1986"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42715CDE"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Нежилое здание</w:t>
            </w:r>
          </w:p>
        </w:tc>
        <w:tc>
          <w:tcPr>
            <w:tcW w:w="2409" w:type="dxa"/>
            <w:gridSpan w:val="4"/>
            <w:tcBorders>
              <w:top w:val="nil"/>
              <w:left w:val="nil"/>
              <w:bottom w:val="single" w:sz="4" w:space="0" w:color="auto"/>
              <w:right w:val="single" w:sz="4" w:space="0" w:color="auto"/>
            </w:tcBorders>
            <w:shd w:val="clear" w:color="auto" w:fill="FFFFFF"/>
            <w:noWrap/>
            <w:vAlign w:val="bottom"/>
            <w:hideMark/>
          </w:tcPr>
          <w:p w14:paraId="1204773C"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Иркутская</w:t>
            </w:r>
          </w:p>
        </w:tc>
        <w:tc>
          <w:tcPr>
            <w:tcW w:w="1276" w:type="dxa"/>
            <w:gridSpan w:val="3"/>
            <w:tcBorders>
              <w:top w:val="nil"/>
              <w:left w:val="nil"/>
              <w:bottom w:val="single" w:sz="4" w:space="0" w:color="auto"/>
              <w:right w:val="single" w:sz="4" w:space="0" w:color="auto"/>
            </w:tcBorders>
            <w:shd w:val="clear" w:color="auto" w:fill="FFFFFF"/>
            <w:noWrap/>
            <w:vAlign w:val="bottom"/>
            <w:hideMark/>
          </w:tcPr>
          <w:p w14:paraId="505EF051"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1Б</w:t>
            </w:r>
          </w:p>
        </w:tc>
        <w:tc>
          <w:tcPr>
            <w:tcW w:w="2978" w:type="dxa"/>
            <w:gridSpan w:val="3"/>
            <w:tcBorders>
              <w:top w:val="single" w:sz="4" w:space="0" w:color="auto"/>
              <w:left w:val="nil"/>
              <w:bottom w:val="single" w:sz="4" w:space="0" w:color="auto"/>
              <w:right w:val="single" w:sz="4" w:space="0" w:color="auto"/>
            </w:tcBorders>
            <w:shd w:val="clear" w:color="auto" w:fill="FFFFFF"/>
            <w:noWrap/>
            <w:vAlign w:val="bottom"/>
            <w:hideMark/>
          </w:tcPr>
          <w:p w14:paraId="6536441E" w14:textId="6DC3FA6C" w:rsidR="005B0309" w:rsidRPr="005B0309" w:rsidRDefault="005B0309"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МБУК «ЦБС»</w:t>
            </w:r>
          </w:p>
        </w:tc>
        <w:tc>
          <w:tcPr>
            <w:tcW w:w="2267" w:type="dxa"/>
            <w:gridSpan w:val="4"/>
            <w:tcBorders>
              <w:top w:val="nil"/>
              <w:left w:val="nil"/>
              <w:bottom w:val="single" w:sz="4" w:space="0" w:color="auto"/>
              <w:right w:val="single" w:sz="4" w:space="0" w:color="auto"/>
            </w:tcBorders>
            <w:vAlign w:val="bottom"/>
            <w:hideMark/>
          </w:tcPr>
          <w:p w14:paraId="6DE013EE"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4AA0649A" w14:textId="77777777" w:rsidTr="005B0309">
        <w:trPr>
          <w:gridAfter w:val="1"/>
          <w:wAfter w:w="1698" w:type="dxa"/>
          <w:trHeight w:val="615"/>
        </w:trPr>
        <w:tc>
          <w:tcPr>
            <w:tcW w:w="1986"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1090CBC6"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Нежилое здание</w:t>
            </w:r>
          </w:p>
        </w:tc>
        <w:tc>
          <w:tcPr>
            <w:tcW w:w="2409" w:type="dxa"/>
            <w:gridSpan w:val="4"/>
            <w:tcBorders>
              <w:top w:val="nil"/>
              <w:left w:val="nil"/>
              <w:bottom w:val="single" w:sz="4" w:space="0" w:color="auto"/>
              <w:right w:val="single" w:sz="4" w:space="0" w:color="auto"/>
            </w:tcBorders>
            <w:shd w:val="clear" w:color="auto" w:fill="FFFFFF"/>
            <w:noWrap/>
            <w:vAlign w:val="bottom"/>
            <w:hideMark/>
          </w:tcPr>
          <w:p w14:paraId="1DE636C2"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Больничная</w:t>
            </w:r>
          </w:p>
        </w:tc>
        <w:tc>
          <w:tcPr>
            <w:tcW w:w="1276" w:type="dxa"/>
            <w:gridSpan w:val="3"/>
            <w:tcBorders>
              <w:top w:val="nil"/>
              <w:left w:val="nil"/>
              <w:bottom w:val="single" w:sz="4" w:space="0" w:color="auto"/>
              <w:right w:val="single" w:sz="4" w:space="0" w:color="auto"/>
            </w:tcBorders>
            <w:shd w:val="clear" w:color="auto" w:fill="FFFFFF"/>
            <w:noWrap/>
            <w:vAlign w:val="bottom"/>
            <w:hideMark/>
          </w:tcPr>
          <w:p w14:paraId="23CF836D"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6а</w:t>
            </w:r>
          </w:p>
        </w:tc>
        <w:tc>
          <w:tcPr>
            <w:tcW w:w="2978" w:type="dxa"/>
            <w:gridSpan w:val="3"/>
            <w:tcBorders>
              <w:top w:val="single" w:sz="4" w:space="0" w:color="auto"/>
              <w:left w:val="nil"/>
              <w:bottom w:val="single" w:sz="4" w:space="0" w:color="auto"/>
              <w:right w:val="single" w:sz="4" w:space="0" w:color="auto"/>
            </w:tcBorders>
            <w:shd w:val="clear" w:color="auto" w:fill="FFFFFF"/>
            <w:noWrap/>
            <w:vAlign w:val="bottom"/>
            <w:hideMark/>
          </w:tcPr>
          <w:p w14:paraId="6AF1A2FE" w14:textId="4F05AB26"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 xml:space="preserve">МБ ДОУ Детский сад </w:t>
            </w:r>
            <w:r>
              <w:rPr>
                <w:rFonts w:ascii="Times New Roman" w:hAnsi="Times New Roman" w:cs="Times New Roman"/>
                <w:sz w:val="24"/>
                <w:szCs w:val="24"/>
                <w:lang w:eastAsia="ru-RU"/>
              </w:rPr>
              <w:t xml:space="preserve">              </w:t>
            </w:r>
            <w:r w:rsidRPr="005B030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5B0309">
              <w:rPr>
                <w:rFonts w:ascii="Times New Roman" w:hAnsi="Times New Roman" w:cs="Times New Roman"/>
                <w:sz w:val="24"/>
                <w:szCs w:val="24"/>
                <w:lang w:eastAsia="ru-RU"/>
              </w:rPr>
              <w:t>11</w:t>
            </w:r>
          </w:p>
        </w:tc>
        <w:tc>
          <w:tcPr>
            <w:tcW w:w="2267" w:type="dxa"/>
            <w:gridSpan w:val="4"/>
            <w:tcBorders>
              <w:top w:val="nil"/>
              <w:left w:val="nil"/>
              <w:bottom w:val="single" w:sz="4" w:space="0" w:color="auto"/>
              <w:right w:val="single" w:sz="4" w:space="0" w:color="auto"/>
            </w:tcBorders>
            <w:vAlign w:val="bottom"/>
            <w:hideMark/>
          </w:tcPr>
          <w:p w14:paraId="5306E588"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7B659C25" w14:textId="77777777" w:rsidTr="005B0309">
        <w:trPr>
          <w:gridAfter w:val="1"/>
          <w:wAfter w:w="1698" w:type="dxa"/>
          <w:trHeight w:val="458"/>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6BA6DC7D" w14:textId="06B59157" w:rsidR="005B0309" w:rsidRPr="005B0309" w:rsidRDefault="005B0309" w:rsidP="00AB52EF">
            <w:pPr>
              <w:spacing w:after="0"/>
              <w:rPr>
                <w:rFonts w:ascii="Times New Roman" w:hAnsi="Times New Roman" w:cs="Times New Roman"/>
                <w:bCs/>
                <w:sz w:val="24"/>
                <w:szCs w:val="24"/>
                <w:lang w:eastAsia="ru-RU"/>
              </w:rPr>
            </w:pPr>
            <w:r w:rsidRPr="005B0309">
              <w:rPr>
                <w:rFonts w:ascii="Times New Roman" w:hAnsi="Times New Roman" w:cs="Times New Roman"/>
                <w:bCs/>
                <w:sz w:val="24"/>
                <w:szCs w:val="24"/>
                <w:lang w:eastAsia="ru-RU"/>
              </w:rPr>
              <w:t xml:space="preserve"> Перечень потребителей тепловой энергии</w:t>
            </w:r>
            <w:r>
              <w:rPr>
                <w:rFonts w:ascii="Times New Roman" w:hAnsi="Times New Roman" w:cs="Times New Roman"/>
                <w:bCs/>
                <w:sz w:val="24"/>
                <w:szCs w:val="24"/>
                <w:lang w:eastAsia="ru-RU"/>
              </w:rPr>
              <w:t>, подключенных</w:t>
            </w:r>
            <w:r w:rsidRPr="005B0309">
              <w:rPr>
                <w:rFonts w:ascii="Times New Roman" w:hAnsi="Times New Roman" w:cs="Times New Roman"/>
                <w:bCs/>
                <w:sz w:val="24"/>
                <w:szCs w:val="24"/>
                <w:lang w:eastAsia="ru-RU"/>
              </w:rPr>
              <w:t xml:space="preserve"> к тепловым сетям СЗО</w:t>
            </w:r>
            <w:r w:rsidR="00AB52EF">
              <w:rPr>
                <w:rFonts w:ascii="Times New Roman" w:hAnsi="Times New Roman" w:cs="Times New Roman"/>
                <w:bCs/>
                <w:sz w:val="24"/>
                <w:szCs w:val="24"/>
                <w:lang w:eastAsia="ru-RU"/>
              </w:rPr>
              <w:t xml:space="preserve"> </w:t>
            </w:r>
            <w:r w:rsidRPr="005B0309">
              <w:rPr>
                <w:rFonts w:ascii="Times New Roman" w:hAnsi="Times New Roman" w:cs="Times New Roman"/>
                <w:bCs/>
                <w:sz w:val="24"/>
                <w:szCs w:val="24"/>
                <w:lang w:eastAsia="ru-RU"/>
              </w:rPr>
              <w:t>от АБМК №</w:t>
            </w:r>
            <w:r>
              <w:rPr>
                <w:rFonts w:ascii="Times New Roman" w:hAnsi="Times New Roman" w:cs="Times New Roman"/>
                <w:bCs/>
                <w:sz w:val="24"/>
                <w:szCs w:val="24"/>
                <w:lang w:eastAsia="ru-RU"/>
              </w:rPr>
              <w:t xml:space="preserve"> </w:t>
            </w:r>
            <w:r w:rsidRPr="005B0309">
              <w:rPr>
                <w:rFonts w:ascii="Times New Roman" w:hAnsi="Times New Roman" w:cs="Times New Roman"/>
                <w:bCs/>
                <w:sz w:val="24"/>
                <w:szCs w:val="24"/>
                <w:lang w:eastAsia="ru-RU"/>
              </w:rPr>
              <w:t xml:space="preserve">5  по Боготольскому участку ТС и КУ  </w:t>
            </w:r>
            <w:r>
              <w:rPr>
                <w:rFonts w:ascii="Times New Roman" w:hAnsi="Times New Roman" w:cs="Times New Roman"/>
                <w:bCs/>
                <w:sz w:val="24"/>
                <w:szCs w:val="24"/>
                <w:lang w:eastAsia="ru-RU"/>
              </w:rPr>
              <w:t>Западного  филиала АО «КраЭКо»</w:t>
            </w:r>
          </w:p>
        </w:tc>
      </w:tr>
      <w:tr w:rsidR="005B0309" w:rsidRPr="00B3491F" w14:paraId="7C71C6F2" w14:textId="77777777" w:rsidTr="005B0309">
        <w:trPr>
          <w:gridAfter w:val="1"/>
          <w:wAfter w:w="1698" w:type="dxa"/>
          <w:trHeight w:val="458"/>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0424377F" w14:textId="77777777" w:rsidR="005B0309" w:rsidRPr="005B0309" w:rsidRDefault="005B0309" w:rsidP="005B0309">
            <w:pPr>
              <w:rPr>
                <w:rFonts w:ascii="Times New Roman" w:hAnsi="Times New Roman" w:cs="Times New Roman"/>
                <w:bCs/>
                <w:sz w:val="24"/>
                <w:szCs w:val="24"/>
                <w:lang w:eastAsia="ru-RU"/>
              </w:rPr>
            </w:pPr>
          </w:p>
        </w:tc>
      </w:tr>
      <w:tr w:rsidR="005B0309" w:rsidRPr="00B3491F" w14:paraId="028A0F41" w14:textId="77777777" w:rsidTr="005B0309">
        <w:trPr>
          <w:gridAfter w:val="1"/>
          <w:wAfter w:w="1698" w:type="dxa"/>
          <w:trHeight w:val="315"/>
        </w:trPr>
        <w:tc>
          <w:tcPr>
            <w:tcW w:w="1986" w:type="dxa"/>
            <w:gridSpan w:val="2"/>
            <w:vMerge w:val="restart"/>
            <w:tcBorders>
              <w:top w:val="nil"/>
              <w:left w:val="single" w:sz="4" w:space="0" w:color="auto"/>
              <w:bottom w:val="single" w:sz="4" w:space="0" w:color="auto"/>
              <w:right w:val="single" w:sz="4" w:space="0" w:color="auto"/>
            </w:tcBorders>
            <w:noWrap/>
            <w:vAlign w:val="center"/>
            <w:hideMark/>
          </w:tcPr>
          <w:p w14:paraId="33EA1A84"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 xml:space="preserve">Наименование </w:t>
            </w:r>
            <w:r w:rsidRPr="005B0309">
              <w:rPr>
                <w:rFonts w:ascii="Times New Roman" w:hAnsi="Times New Roman" w:cs="Times New Roman"/>
                <w:sz w:val="24"/>
                <w:szCs w:val="24"/>
                <w:lang w:eastAsia="ru-RU"/>
              </w:rPr>
              <w:lastRenderedPageBreak/>
              <w:t>объекта</w:t>
            </w:r>
          </w:p>
        </w:tc>
        <w:tc>
          <w:tcPr>
            <w:tcW w:w="3685" w:type="dxa"/>
            <w:gridSpan w:val="7"/>
            <w:tcBorders>
              <w:top w:val="single" w:sz="4" w:space="0" w:color="auto"/>
              <w:left w:val="nil"/>
              <w:bottom w:val="single" w:sz="4" w:space="0" w:color="auto"/>
              <w:right w:val="single" w:sz="4" w:space="0" w:color="auto"/>
            </w:tcBorders>
            <w:noWrap/>
            <w:vAlign w:val="center"/>
            <w:hideMark/>
          </w:tcPr>
          <w:p w14:paraId="3708034F"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lastRenderedPageBreak/>
              <w:t>Адрес</w:t>
            </w:r>
          </w:p>
        </w:tc>
        <w:tc>
          <w:tcPr>
            <w:tcW w:w="297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973C0DF" w14:textId="77777777" w:rsidR="005B0309" w:rsidRPr="005B0309" w:rsidRDefault="005B0309" w:rsidP="005B0309">
            <w:pPr>
              <w:spacing w:after="0"/>
              <w:rPr>
                <w:rFonts w:ascii="Times New Roman" w:hAnsi="Times New Roman" w:cs="Times New Roman"/>
                <w:sz w:val="24"/>
                <w:szCs w:val="24"/>
                <w:lang w:eastAsia="ru-RU"/>
              </w:rPr>
            </w:pPr>
            <w:r w:rsidRPr="005B0309">
              <w:rPr>
                <w:rFonts w:ascii="Times New Roman" w:hAnsi="Times New Roman" w:cs="Times New Roman"/>
                <w:sz w:val="24"/>
                <w:szCs w:val="24"/>
                <w:lang w:eastAsia="ru-RU"/>
              </w:rPr>
              <w:t xml:space="preserve">Наименование </w:t>
            </w:r>
            <w:r w:rsidRPr="005B0309">
              <w:rPr>
                <w:rFonts w:ascii="Times New Roman" w:hAnsi="Times New Roman" w:cs="Times New Roman"/>
                <w:sz w:val="24"/>
                <w:szCs w:val="24"/>
                <w:lang w:eastAsia="ru-RU"/>
              </w:rPr>
              <w:lastRenderedPageBreak/>
              <w:t>организации находящейся</w:t>
            </w:r>
          </w:p>
          <w:p w14:paraId="78BAF650" w14:textId="1FF36153"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в отапливаемом здании</w:t>
            </w:r>
          </w:p>
        </w:tc>
        <w:tc>
          <w:tcPr>
            <w:tcW w:w="2267" w:type="dxa"/>
            <w:gridSpan w:val="4"/>
            <w:vMerge w:val="restart"/>
            <w:tcBorders>
              <w:top w:val="nil"/>
              <w:left w:val="single" w:sz="4" w:space="0" w:color="auto"/>
              <w:bottom w:val="single" w:sz="4" w:space="0" w:color="auto"/>
              <w:right w:val="single" w:sz="4" w:space="0" w:color="auto"/>
            </w:tcBorders>
            <w:vAlign w:val="center"/>
            <w:hideMark/>
          </w:tcPr>
          <w:p w14:paraId="378849F5" w14:textId="36BD360F"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lastRenderedPageBreak/>
              <w:t xml:space="preserve">Схема </w:t>
            </w:r>
            <w:r w:rsidRPr="005B0309">
              <w:rPr>
                <w:rFonts w:ascii="Times New Roman" w:hAnsi="Times New Roman" w:cs="Times New Roman"/>
                <w:sz w:val="24"/>
                <w:szCs w:val="24"/>
                <w:lang w:eastAsia="ru-RU"/>
              </w:rPr>
              <w:lastRenderedPageBreak/>
              <w:t xml:space="preserve">подключения потребления к тепловым сетям АО </w:t>
            </w:r>
            <w:r>
              <w:rPr>
                <w:rFonts w:ascii="Times New Roman" w:hAnsi="Times New Roman" w:cs="Times New Roman"/>
                <w:sz w:val="24"/>
                <w:szCs w:val="24"/>
                <w:lang w:eastAsia="ru-RU"/>
              </w:rPr>
              <w:t>«КрасЭКо»</w:t>
            </w:r>
          </w:p>
        </w:tc>
      </w:tr>
      <w:tr w:rsidR="005B0309" w:rsidRPr="00B3491F" w14:paraId="3EC6D221" w14:textId="77777777" w:rsidTr="005B0309">
        <w:trPr>
          <w:gridAfter w:val="1"/>
          <w:wAfter w:w="1698" w:type="dxa"/>
          <w:trHeight w:val="525"/>
        </w:trPr>
        <w:tc>
          <w:tcPr>
            <w:tcW w:w="1986" w:type="dxa"/>
            <w:gridSpan w:val="2"/>
            <w:vMerge/>
            <w:tcBorders>
              <w:top w:val="nil"/>
              <w:left w:val="single" w:sz="4" w:space="0" w:color="auto"/>
              <w:bottom w:val="single" w:sz="4" w:space="0" w:color="auto"/>
              <w:right w:val="single" w:sz="4" w:space="0" w:color="auto"/>
            </w:tcBorders>
            <w:vAlign w:val="center"/>
            <w:hideMark/>
          </w:tcPr>
          <w:p w14:paraId="0577DC86" w14:textId="77777777" w:rsidR="005B0309" w:rsidRPr="005B0309" w:rsidRDefault="005B0309" w:rsidP="005B0309">
            <w:pPr>
              <w:rPr>
                <w:rFonts w:ascii="Times New Roman" w:hAnsi="Times New Roman" w:cs="Times New Roman"/>
                <w:sz w:val="24"/>
                <w:szCs w:val="24"/>
                <w:lang w:eastAsia="ru-RU"/>
              </w:rPr>
            </w:pPr>
          </w:p>
        </w:tc>
        <w:tc>
          <w:tcPr>
            <w:tcW w:w="2409" w:type="dxa"/>
            <w:gridSpan w:val="4"/>
            <w:tcBorders>
              <w:top w:val="single" w:sz="4" w:space="0" w:color="auto"/>
              <w:left w:val="single" w:sz="4" w:space="0" w:color="auto"/>
              <w:bottom w:val="single" w:sz="4" w:space="0" w:color="auto"/>
              <w:right w:val="single" w:sz="4" w:space="0" w:color="auto"/>
            </w:tcBorders>
            <w:noWrap/>
            <w:vAlign w:val="center"/>
            <w:hideMark/>
          </w:tcPr>
          <w:p w14:paraId="6253C517"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улица</w:t>
            </w:r>
          </w:p>
        </w:tc>
        <w:tc>
          <w:tcPr>
            <w:tcW w:w="1276" w:type="dxa"/>
            <w:gridSpan w:val="3"/>
            <w:tcBorders>
              <w:top w:val="single" w:sz="4" w:space="0" w:color="auto"/>
              <w:left w:val="single" w:sz="4" w:space="0" w:color="auto"/>
              <w:bottom w:val="single" w:sz="4" w:space="0" w:color="auto"/>
              <w:right w:val="single" w:sz="4" w:space="0" w:color="auto"/>
            </w:tcBorders>
            <w:noWrap/>
            <w:vAlign w:val="center"/>
            <w:hideMark/>
          </w:tcPr>
          <w:p w14:paraId="42BCEDF9"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 дома</w:t>
            </w:r>
          </w:p>
        </w:tc>
        <w:tc>
          <w:tcPr>
            <w:tcW w:w="2978" w:type="dxa"/>
            <w:gridSpan w:val="3"/>
            <w:vMerge/>
            <w:tcBorders>
              <w:top w:val="nil"/>
              <w:left w:val="single" w:sz="4" w:space="0" w:color="auto"/>
              <w:bottom w:val="single" w:sz="4" w:space="0" w:color="auto"/>
              <w:right w:val="single" w:sz="4" w:space="0" w:color="auto"/>
            </w:tcBorders>
            <w:vAlign w:val="center"/>
            <w:hideMark/>
          </w:tcPr>
          <w:p w14:paraId="65024DDC" w14:textId="77777777" w:rsidR="005B0309" w:rsidRPr="005B0309" w:rsidRDefault="005B0309" w:rsidP="005B0309">
            <w:pPr>
              <w:rPr>
                <w:rFonts w:ascii="Times New Roman" w:hAnsi="Times New Roman" w:cs="Times New Roman"/>
                <w:sz w:val="24"/>
                <w:szCs w:val="24"/>
                <w:lang w:eastAsia="ru-RU"/>
              </w:rPr>
            </w:pPr>
          </w:p>
        </w:tc>
        <w:tc>
          <w:tcPr>
            <w:tcW w:w="2267" w:type="dxa"/>
            <w:gridSpan w:val="4"/>
            <w:vMerge/>
            <w:tcBorders>
              <w:top w:val="nil"/>
              <w:left w:val="nil"/>
              <w:bottom w:val="single" w:sz="4" w:space="0" w:color="auto"/>
              <w:right w:val="single" w:sz="4" w:space="0" w:color="auto"/>
            </w:tcBorders>
            <w:vAlign w:val="center"/>
            <w:hideMark/>
          </w:tcPr>
          <w:p w14:paraId="2471DA0C" w14:textId="77777777" w:rsidR="005B0309" w:rsidRPr="005B0309" w:rsidRDefault="005B0309" w:rsidP="005B0309">
            <w:pPr>
              <w:rPr>
                <w:rFonts w:ascii="Times New Roman" w:hAnsi="Times New Roman" w:cs="Times New Roman"/>
                <w:sz w:val="24"/>
                <w:szCs w:val="24"/>
                <w:lang w:eastAsia="ru-RU"/>
              </w:rPr>
            </w:pPr>
          </w:p>
        </w:tc>
      </w:tr>
      <w:tr w:rsidR="005B0309" w:rsidRPr="00B3491F" w14:paraId="61D5C8B7" w14:textId="77777777" w:rsidTr="005B0309">
        <w:trPr>
          <w:gridAfter w:val="1"/>
          <w:wAfter w:w="1698" w:type="dxa"/>
          <w:trHeight w:val="585"/>
        </w:trPr>
        <w:tc>
          <w:tcPr>
            <w:tcW w:w="1986" w:type="dxa"/>
            <w:gridSpan w:val="2"/>
            <w:tcBorders>
              <w:top w:val="nil"/>
              <w:left w:val="single" w:sz="4" w:space="0" w:color="auto"/>
              <w:bottom w:val="single" w:sz="4" w:space="0" w:color="auto"/>
              <w:right w:val="single" w:sz="4" w:space="0" w:color="auto"/>
            </w:tcBorders>
            <w:noWrap/>
            <w:vAlign w:val="center"/>
            <w:hideMark/>
          </w:tcPr>
          <w:p w14:paraId="6C7818AC"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lastRenderedPageBreak/>
              <w:t>Нежилое здание</w:t>
            </w:r>
          </w:p>
        </w:tc>
        <w:tc>
          <w:tcPr>
            <w:tcW w:w="2409" w:type="dxa"/>
            <w:gridSpan w:val="4"/>
            <w:tcBorders>
              <w:top w:val="single" w:sz="4" w:space="0" w:color="auto"/>
              <w:left w:val="nil"/>
              <w:bottom w:val="single" w:sz="4" w:space="0" w:color="auto"/>
              <w:right w:val="single" w:sz="4" w:space="0" w:color="auto"/>
            </w:tcBorders>
            <w:noWrap/>
            <w:vAlign w:val="center"/>
            <w:hideMark/>
          </w:tcPr>
          <w:p w14:paraId="565772C6"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Урицкого</w:t>
            </w:r>
          </w:p>
        </w:tc>
        <w:tc>
          <w:tcPr>
            <w:tcW w:w="1276" w:type="dxa"/>
            <w:gridSpan w:val="3"/>
            <w:tcBorders>
              <w:top w:val="single" w:sz="4" w:space="0" w:color="auto"/>
              <w:left w:val="nil"/>
              <w:bottom w:val="single" w:sz="4" w:space="0" w:color="auto"/>
              <w:right w:val="single" w:sz="4" w:space="0" w:color="auto"/>
            </w:tcBorders>
            <w:noWrap/>
            <w:vAlign w:val="center"/>
            <w:hideMark/>
          </w:tcPr>
          <w:p w14:paraId="73DAEC2B"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8</w:t>
            </w:r>
          </w:p>
        </w:tc>
        <w:tc>
          <w:tcPr>
            <w:tcW w:w="2978" w:type="dxa"/>
            <w:gridSpan w:val="3"/>
            <w:tcBorders>
              <w:top w:val="single" w:sz="4" w:space="0" w:color="auto"/>
              <w:left w:val="nil"/>
              <w:bottom w:val="single" w:sz="4" w:space="0" w:color="auto"/>
              <w:right w:val="single" w:sz="4" w:space="0" w:color="auto"/>
            </w:tcBorders>
            <w:noWrap/>
            <w:vAlign w:val="center"/>
            <w:hideMark/>
          </w:tcPr>
          <w:p w14:paraId="30A33072" w14:textId="7E9564FC"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МБОУ СОШ №</w:t>
            </w:r>
            <w:r w:rsidR="00AB52EF">
              <w:rPr>
                <w:rFonts w:ascii="Times New Roman" w:hAnsi="Times New Roman" w:cs="Times New Roman"/>
                <w:sz w:val="24"/>
                <w:szCs w:val="24"/>
                <w:lang w:eastAsia="ru-RU"/>
              </w:rPr>
              <w:t xml:space="preserve"> </w:t>
            </w:r>
            <w:r w:rsidRPr="005B0309">
              <w:rPr>
                <w:rFonts w:ascii="Times New Roman" w:hAnsi="Times New Roman" w:cs="Times New Roman"/>
                <w:sz w:val="24"/>
                <w:szCs w:val="24"/>
                <w:lang w:eastAsia="ru-RU"/>
              </w:rPr>
              <w:t>5-школа</w:t>
            </w:r>
          </w:p>
        </w:tc>
        <w:tc>
          <w:tcPr>
            <w:tcW w:w="2267" w:type="dxa"/>
            <w:gridSpan w:val="4"/>
            <w:tcBorders>
              <w:top w:val="nil"/>
              <w:left w:val="nil"/>
              <w:bottom w:val="single" w:sz="4" w:space="0" w:color="auto"/>
              <w:right w:val="single" w:sz="4" w:space="0" w:color="auto"/>
            </w:tcBorders>
            <w:vAlign w:val="bottom"/>
            <w:hideMark/>
          </w:tcPr>
          <w:p w14:paraId="7F8664CB"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0363090D" w14:textId="77777777" w:rsidTr="005B0309">
        <w:trPr>
          <w:gridAfter w:val="1"/>
          <w:wAfter w:w="1698" w:type="dxa"/>
          <w:trHeight w:val="600"/>
        </w:trPr>
        <w:tc>
          <w:tcPr>
            <w:tcW w:w="1986" w:type="dxa"/>
            <w:gridSpan w:val="2"/>
            <w:tcBorders>
              <w:top w:val="nil"/>
              <w:left w:val="single" w:sz="4" w:space="0" w:color="auto"/>
              <w:bottom w:val="single" w:sz="4" w:space="0" w:color="auto"/>
              <w:right w:val="single" w:sz="4" w:space="0" w:color="auto"/>
            </w:tcBorders>
            <w:noWrap/>
            <w:vAlign w:val="center"/>
            <w:hideMark/>
          </w:tcPr>
          <w:p w14:paraId="6181EFD1"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Нежилое здание</w:t>
            </w:r>
          </w:p>
        </w:tc>
        <w:tc>
          <w:tcPr>
            <w:tcW w:w="2409" w:type="dxa"/>
            <w:gridSpan w:val="4"/>
            <w:tcBorders>
              <w:top w:val="nil"/>
              <w:left w:val="nil"/>
              <w:bottom w:val="single" w:sz="4" w:space="0" w:color="auto"/>
              <w:right w:val="single" w:sz="4" w:space="0" w:color="auto"/>
            </w:tcBorders>
            <w:noWrap/>
            <w:vAlign w:val="center"/>
            <w:hideMark/>
          </w:tcPr>
          <w:p w14:paraId="50DA0EE0"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Урицкого</w:t>
            </w:r>
          </w:p>
        </w:tc>
        <w:tc>
          <w:tcPr>
            <w:tcW w:w="1276" w:type="dxa"/>
            <w:gridSpan w:val="3"/>
            <w:tcBorders>
              <w:top w:val="nil"/>
              <w:left w:val="nil"/>
              <w:bottom w:val="single" w:sz="4" w:space="0" w:color="auto"/>
              <w:right w:val="single" w:sz="4" w:space="0" w:color="auto"/>
            </w:tcBorders>
            <w:noWrap/>
            <w:vAlign w:val="center"/>
            <w:hideMark/>
          </w:tcPr>
          <w:p w14:paraId="58797B12"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8</w:t>
            </w:r>
          </w:p>
        </w:tc>
        <w:tc>
          <w:tcPr>
            <w:tcW w:w="2978" w:type="dxa"/>
            <w:gridSpan w:val="3"/>
            <w:tcBorders>
              <w:top w:val="single" w:sz="4" w:space="0" w:color="auto"/>
              <w:left w:val="nil"/>
              <w:bottom w:val="single" w:sz="4" w:space="0" w:color="auto"/>
              <w:right w:val="single" w:sz="4" w:space="0" w:color="auto"/>
            </w:tcBorders>
            <w:noWrap/>
            <w:vAlign w:val="center"/>
            <w:hideMark/>
          </w:tcPr>
          <w:p w14:paraId="47733742" w14:textId="44500218"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МБОУ СОШ №</w:t>
            </w:r>
            <w:r w:rsidR="00AB52EF">
              <w:rPr>
                <w:rFonts w:ascii="Times New Roman" w:hAnsi="Times New Roman" w:cs="Times New Roman"/>
                <w:sz w:val="24"/>
                <w:szCs w:val="24"/>
                <w:lang w:eastAsia="ru-RU"/>
              </w:rPr>
              <w:t xml:space="preserve"> </w:t>
            </w:r>
            <w:r w:rsidRPr="005B0309">
              <w:rPr>
                <w:rFonts w:ascii="Times New Roman" w:hAnsi="Times New Roman" w:cs="Times New Roman"/>
                <w:sz w:val="24"/>
                <w:szCs w:val="24"/>
                <w:lang w:eastAsia="ru-RU"/>
              </w:rPr>
              <w:t>5-мастерские школы</w:t>
            </w:r>
          </w:p>
        </w:tc>
        <w:tc>
          <w:tcPr>
            <w:tcW w:w="2267" w:type="dxa"/>
            <w:gridSpan w:val="4"/>
            <w:tcBorders>
              <w:top w:val="nil"/>
              <w:left w:val="nil"/>
              <w:bottom w:val="single" w:sz="4" w:space="0" w:color="auto"/>
              <w:right w:val="single" w:sz="4" w:space="0" w:color="auto"/>
            </w:tcBorders>
            <w:vAlign w:val="bottom"/>
            <w:hideMark/>
          </w:tcPr>
          <w:p w14:paraId="2A1BB106" w14:textId="77777777" w:rsidR="005B0309" w:rsidRPr="005B0309" w:rsidRDefault="005B0309" w:rsidP="005B0309">
            <w:pPr>
              <w:rPr>
                <w:rFonts w:ascii="Times New Roman" w:hAnsi="Times New Roman" w:cs="Times New Roman"/>
                <w:sz w:val="24"/>
                <w:szCs w:val="24"/>
                <w:lang w:eastAsia="ru-RU"/>
              </w:rPr>
            </w:pPr>
            <w:r w:rsidRPr="005B0309">
              <w:rPr>
                <w:rFonts w:ascii="Times New Roman" w:hAnsi="Times New Roman" w:cs="Times New Roman"/>
                <w:sz w:val="24"/>
                <w:szCs w:val="24"/>
                <w:lang w:eastAsia="ru-RU"/>
              </w:rPr>
              <w:t>Отопление (зависимая схема теплоснабжения).</w:t>
            </w:r>
          </w:p>
        </w:tc>
      </w:tr>
      <w:tr w:rsidR="005B0309" w:rsidRPr="00B3491F" w14:paraId="119AC9F4" w14:textId="77777777" w:rsidTr="005B0309">
        <w:trPr>
          <w:gridAfter w:val="1"/>
          <w:wAfter w:w="1698" w:type="dxa"/>
          <w:trHeight w:val="458"/>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1A5D8A99" w14:textId="5C9120EA" w:rsidR="005B0309" w:rsidRPr="00AB52EF" w:rsidRDefault="005B0309" w:rsidP="00AB52EF">
            <w:pPr>
              <w:spacing w:after="0"/>
              <w:rPr>
                <w:rFonts w:ascii="Times New Roman" w:hAnsi="Times New Roman" w:cs="Times New Roman"/>
                <w:bCs/>
                <w:sz w:val="24"/>
                <w:szCs w:val="24"/>
                <w:lang w:eastAsia="ru-RU"/>
              </w:rPr>
            </w:pPr>
            <w:r w:rsidRPr="00AB52EF">
              <w:rPr>
                <w:rFonts w:ascii="Times New Roman" w:hAnsi="Times New Roman" w:cs="Times New Roman"/>
                <w:bCs/>
                <w:sz w:val="24"/>
                <w:szCs w:val="24"/>
                <w:lang w:eastAsia="ru-RU"/>
              </w:rPr>
              <w:t>Перечень потребителей тепловой энергии подключенных  к тепловым сетям СЗО</w:t>
            </w:r>
            <w:r w:rsidR="00AB52EF">
              <w:rPr>
                <w:rFonts w:ascii="Times New Roman" w:hAnsi="Times New Roman" w:cs="Times New Roman"/>
                <w:bCs/>
                <w:sz w:val="24"/>
                <w:szCs w:val="24"/>
                <w:lang w:eastAsia="ru-RU"/>
              </w:rPr>
              <w:t xml:space="preserve"> </w:t>
            </w:r>
            <w:r w:rsidRPr="00AB52EF">
              <w:rPr>
                <w:rFonts w:ascii="Times New Roman" w:hAnsi="Times New Roman" w:cs="Times New Roman"/>
                <w:bCs/>
                <w:sz w:val="24"/>
                <w:szCs w:val="24"/>
                <w:lang w:eastAsia="ru-RU"/>
              </w:rPr>
              <w:t>от АБМК №</w:t>
            </w:r>
            <w:r w:rsidR="00AB52EF">
              <w:rPr>
                <w:rFonts w:ascii="Times New Roman" w:hAnsi="Times New Roman" w:cs="Times New Roman"/>
                <w:bCs/>
                <w:sz w:val="24"/>
                <w:szCs w:val="24"/>
                <w:lang w:eastAsia="ru-RU"/>
              </w:rPr>
              <w:t xml:space="preserve"> </w:t>
            </w:r>
            <w:r w:rsidRPr="00AB52EF">
              <w:rPr>
                <w:rFonts w:ascii="Times New Roman" w:hAnsi="Times New Roman" w:cs="Times New Roman"/>
                <w:bCs/>
                <w:sz w:val="24"/>
                <w:szCs w:val="24"/>
                <w:lang w:eastAsia="ru-RU"/>
              </w:rPr>
              <w:t>6  по Боготольскому участку ТС и КУ</w:t>
            </w:r>
            <w:r w:rsidR="00AB52EF">
              <w:rPr>
                <w:rFonts w:ascii="Times New Roman" w:hAnsi="Times New Roman" w:cs="Times New Roman"/>
                <w:bCs/>
                <w:sz w:val="24"/>
                <w:szCs w:val="24"/>
                <w:lang w:eastAsia="ru-RU"/>
              </w:rPr>
              <w:t xml:space="preserve">  Западного  филиала АО «КраЭко»</w:t>
            </w:r>
          </w:p>
        </w:tc>
      </w:tr>
      <w:tr w:rsidR="005B0309" w:rsidRPr="00B3491F" w14:paraId="5ED8D497" w14:textId="77777777" w:rsidTr="005B0309">
        <w:trPr>
          <w:gridAfter w:val="1"/>
          <w:wAfter w:w="1698" w:type="dxa"/>
          <w:trHeight w:val="458"/>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7A425C38" w14:textId="77777777" w:rsidR="005B0309" w:rsidRPr="00AB52EF" w:rsidRDefault="005B0309" w:rsidP="005B0309">
            <w:pPr>
              <w:rPr>
                <w:rFonts w:ascii="Times New Roman" w:hAnsi="Times New Roman" w:cs="Times New Roman"/>
                <w:bCs/>
                <w:sz w:val="24"/>
                <w:szCs w:val="24"/>
                <w:lang w:eastAsia="ru-RU"/>
              </w:rPr>
            </w:pPr>
          </w:p>
        </w:tc>
      </w:tr>
      <w:tr w:rsidR="005B0309" w:rsidRPr="00B3491F" w14:paraId="2E3A5B0F" w14:textId="77777777" w:rsidTr="005B0309">
        <w:trPr>
          <w:gridAfter w:val="1"/>
          <w:wAfter w:w="1698" w:type="dxa"/>
          <w:trHeight w:val="300"/>
        </w:trPr>
        <w:tc>
          <w:tcPr>
            <w:tcW w:w="3260" w:type="dxa"/>
            <w:gridSpan w:val="4"/>
            <w:vMerge w:val="restart"/>
            <w:tcBorders>
              <w:top w:val="nil"/>
              <w:left w:val="single" w:sz="4" w:space="0" w:color="auto"/>
              <w:bottom w:val="single" w:sz="4" w:space="0" w:color="auto"/>
              <w:right w:val="single" w:sz="4" w:space="0" w:color="auto"/>
            </w:tcBorders>
            <w:noWrap/>
            <w:vAlign w:val="center"/>
            <w:hideMark/>
          </w:tcPr>
          <w:p w14:paraId="3F60959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Наименование объекта</w:t>
            </w:r>
          </w:p>
        </w:tc>
        <w:tc>
          <w:tcPr>
            <w:tcW w:w="2695" w:type="dxa"/>
            <w:gridSpan w:val="6"/>
            <w:tcBorders>
              <w:top w:val="single" w:sz="4" w:space="0" w:color="auto"/>
              <w:left w:val="nil"/>
              <w:bottom w:val="single" w:sz="4" w:space="0" w:color="auto"/>
              <w:right w:val="single" w:sz="4" w:space="0" w:color="auto"/>
            </w:tcBorders>
            <w:noWrap/>
            <w:vAlign w:val="center"/>
            <w:hideMark/>
          </w:tcPr>
          <w:p w14:paraId="7758DCC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Адрес</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71A032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Наименование организации находящейся</w:t>
            </w:r>
          </w:p>
          <w:p w14:paraId="2BF8A33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 в отапливаемом здании</w:t>
            </w:r>
          </w:p>
        </w:tc>
        <w:tc>
          <w:tcPr>
            <w:tcW w:w="2267" w:type="dxa"/>
            <w:gridSpan w:val="4"/>
            <w:vMerge w:val="restart"/>
            <w:tcBorders>
              <w:top w:val="nil"/>
              <w:left w:val="single" w:sz="4" w:space="0" w:color="auto"/>
              <w:bottom w:val="single" w:sz="4" w:space="0" w:color="auto"/>
              <w:right w:val="single" w:sz="4" w:space="0" w:color="auto"/>
            </w:tcBorders>
            <w:vAlign w:val="center"/>
            <w:hideMark/>
          </w:tcPr>
          <w:p w14:paraId="7C99AACC" w14:textId="60ACAF6D"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Схема подключения п</w:t>
            </w:r>
            <w:r w:rsidR="00AB52EF">
              <w:rPr>
                <w:rFonts w:ascii="Times New Roman" w:hAnsi="Times New Roman" w:cs="Times New Roman"/>
                <w:sz w:val="24"/>
                <w:szCs w:val="24"/>
                <w:lang w:eastAsia="ru-RU"/>
              </w:rPr>
              <w:t>отребления к тепловым сетям АО «КрасЭКо»</w:t>
            </w:r>
          </w:p>
        </w:tc>
      </w:tr>
      <w:tr w:rsidR="005B0309" w:rsidRPr="00B3491F" w14:paraId="1D8E7EC2" w14:textId="77777777" w:rsidTr="005B0309">
        <w:trPr>
          <w:gridAfter w:val="1"/>
          <w:wAfter w:w="1698" w:type="dxa"/>
          <w:trHeight w:val="532"/>
        </w:trPr>
        <w:tc>
          <w:tcPr>
            <w:tcW w:w="3260" w:type="dxa"/>
            <w:gridSpan w:val="4"/>
            <w:vMerge/>
            <w:tcBorders>
              <w:top w:val="nil"/>
              <w:left w:val="single" w:sz="4" w:space="0" w:color="auto"/>
              <w:bottom w:val="single" w:sz="4" w:space="0" w:color="auto"/>
              <w:right w:val="single" w:sz="4" w:space="0" w:color="auto"/>
            </w:tcBorders>
            <w:vAlign w:val="center"/>
            <w:hideMark/>
          </w:tcPr>
          <w:p w14:paraId="0FC4072C" w14:textId="77777777" w:rsidR="005B0309" w:rsidRPr="00AB52EF" w:rsidRDefault="005B0309" w:rsidP="005B0309">
            <w:pPr>
              <w:rPr>
                <w:rFonts w:ascii="Times New Roman" w:hAnsi="Times New Roman" w:cs="Times New Roman"/>
                <w:sz w:val="24"/>
                <w:szCs w:val="24"/>
                <w:lang w:eastAsia="ru-RU"/>
              </w:rPr>
            </w:pPr>
          </w:p>
        </w:tc>
        <w:tc>
          <w:tcPr>
            <w:tcW w:w="1135" w:type="dxa"/>
            <w:gridSpan w:val="2"/>
            <w:tcBorders>
              <w:top w:val="nil"/>
              <w:left w:val="nil"/>
              <w:bottom w:val="single" w:sz="4" w:space="0" w:color="auto"/>
              <w:right w:val="single" w:sz="4" w:space="0" w:color="auto"/>
            </w:tcBorders>
            <w:noWrap/>
            <w:vAlign w:val="center"/>
            <w:hideMark/>
          </w:tcPr>
          <w:p w14:paraId="6E53E9B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улица </w:t>
            </w:r>
          </w:p>
        </w:tc>
        <w:tc>
          <w:tcPr>
            <w:tcW w:w="1560" w:type="dxa"/>
            <w:gridSpan w:val="4"/>
            <w:tcBorders>
              <w:top w:val="nil"/>
              <w:left w:val="nil"/>
              <w:bottom w:val="single" w:sz="4" w:space="0" w:color="auto"/>
              <w:right w:val="single" w:sz="4" w:space="0" w:color="auto"/>
            </w:tcBorders>
            <w:noWrap/>
            <w:vAlign w:val="center"/>
            <w:hideMark/>
          </w:tcPr>
          <w:p w14:paraId="2439FD4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дома</w:t>
            </w: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5FB75B7F" w14:textId="77777777" w:rsidR="005B0309" w:rsidRPr="00AB52EF" w:rsidRDefault="005B0309" w:rsidP="005B0309">
            <w:pPr>
              <w:rPr>
                <w:rFonts w:ascii="Times New Roman" w:hAnsi="Times New Roman" w:cs="Times New Roman"/>
                <w:sz w:val="24"/>
                <w:szCs w:val="24"/>
                <w:lang w:eastAsia="ru-RU"/>
              </w:rPr>
            </w:pPr>
          </w:p>
        </w:tc>
        <w:tc>
          <w:tcPr>
            <w:tcW w:w="2267" w:type="dxa"/>
            <w:gridSpan w:val="4"/>
            <w:vMerge/>
            <w:tcBorders>
              <w:top w:val="nil"/>
              <w:left w:val="single" w:sz="4" w:space="0" w:color="auto"/>
              <w:bottom w:val="single" w:sz="4" w:space="0" w:color="auto"/>
              <w:right w:val="single" w:sz="4" w:space="0" w:color="auto"/>
            </w:tcBorders>
            <w:vAlign w:val="center"/>
            <w:hideMark/>
          </w:tcPr>
          <w:p w14:paraId="183DFFE4" w14:textId="77777777" w:rsidR="005B0309" w:rsidRPr="00AB52EF" w:rsidRDefault="005B0309" w:rsidP="005B0309">
            <w:pPr>
              <w:rPr>
                <w:rFonts w:ascii="Times New Roman" w:hAnsi="Times New Roman" w:cs="Times New Roman"/>
                <w:sz w:val="24"/>
                <w:szCs w:val="24"/>
                <w:lang w:eastAsia="ru-RU"/>
              </w:rPr>
            </w:pPr>
          </w:p>
        </w:tc>
      </w:tr>
      <w:tr w:rsidR="005B0309" w:rsidRPr="00B3491F" w14:paraId="57DDD3D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EA1A36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noWrap/>
            <w:vAlign w:val="center"/>
            <w:hideMark/>
          </w:tcPr>
          <w:p w14:paraId="1A0698D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Опытная Станция</w:t>
            </w:r>
          </w:p>
        </w:tc>
        <w:tc>
          <w:tcPr>
            <w:tcW w:w="1560" w:type="dxa"/>
            <w:gridSpan w:val="4"/>
            <w:tcBorders>
              <w:top w:val="nil"/>
              <w:left w:val="nil"/>
              <w:bottom w:val="single" w:sz="4" w:space="0" w:color="auto"/>
              <w:right w:val="single" w:sz="4" w:space="0" w:color="auto"/>
            </w:tcBorders>
            <w:noWrap/>
            <w:vAlign w:val="center"/>
            <w:hideMark/>
          </w:tcPr>
          <w:p w14:paraId="0A220B4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18</w:t>
            </w:r>
          </w:p>
        </w:tc>
        <w:tc>
          <w:tcPr>
            <w:tcW w:w="2694" w:type="dxa"/>
            <w:gridSpan w:val="2"/>
            <w:tcBorders>
              <w:top w:val="single" w:sz="4" w:space="0" w:color="auto"/>
              <w:left w:val="nil"/>
              <w:bottom w:val="single" w:sz="4" w:space="0" w:color="auto"/>
              <w:right w:val="single" w:sz="4" w:space="0" w:color="auto"/>
            </w:tcBorders>
            <w:noWrap/>
            <w:vAlign w:val="center"/>
            <w:hideMark/>
          </w:tcPr>
          <w:p w14:paraId="571886B4" w14:textId="0F4939A1" w:rsidR="005B0309" w:rsidRPr="00AB52EF" w:rsidRDefault="00AB52EF"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ФГБУ «Россельхозцентр»</w:t>
            </w:r>
          </w:p>
        </w:tc>
        <w:tc>
          <w:tcPr>
            <w:tcW w:w="2267" w:type="dxa"/>
            <w:gridSpan w:val="4"/>
            <w:tcBorders>
              <w:top w:val="nil"/>
              <w:left w:val="nil"/>
              <w:bottom w:val="single" w:sz="4" w:space="0" w:color="auto"/>
              <w:right w:val="single" w:sz="4" w:space="0" w:color="auto"/>
            </w:tcBorders>
            <w:vAlign w:val="bottom"/>
            <w:hideMark/>
          </w:tcPr>
          <w:p w14:paraId="62F4794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8375FC0" w14:textId="77777777" w:rsidTr="005B0309">
        <w:trPr>
          <w:gridAfter w:val="1"/>
          <w:wAfter w:w="1698" w:type="dxa"/>
          <w:trHeight w:val="458"/>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33F1A443" w14:textId="3FF3E12A" w:rsidR="005B0309" w:rsidRPr="00AB52EF" w:rsidRDefault="005B0309" w:rsidP="00AB52EF">
            <w:pPr>
              <w:spacing w:after="0"/>
              <w:rPr>
                <w:rFonts w:ascii="Times New Roman" w:hAnsi="Times New Roman" w:cs="Times New Roman"/>
                <w:bCs/>
                <w:sz w:val="24"/>
                <w:szCs w:val="24"/>
                <w:lang w:eastAsia="ru-RU"/>
              </w:rPr>
            </w:pPr>
            <w:r w:rsidRPr="00AB52EF">
              <w:rPr>
                <w:rFonts w:ascii="Times New Roman" w:hAnsi="Times New Roman" w:cs="Times New Roman"/>
                <w:bCs/>
                <w:sz w:val="24"/>
                <w:szCs w:val="24"/>
                <w:lang w:eastAsia="ru-RU"/>
              </w:rPr>
              <w:t>Перечень потребителей тепловой энергии подключенных к тепловым сетям СЗО</w:t>
            </w:r>
            <w:r w:rsidR="00AB52EF">
              <w:rPr>
                <w:rFonts w:ascii="Times New Roman" w:hAnsi="Times New Roman" w:cs="Times New Roman"/>
                <w:bCs/>
                <w:sz w:val="24"/>
                <w:szCs w:val="24"/>
                <w:lang w:eastAsia="ru-RU"/>
              </w:rPr>
              <w:t xml:space="preserve"> </w:t>
            </w:r>
            <w:r w:rsidRPr="00AB52EF">
              <w:rPr>
                <w:rFonts w:ascii="Times New Roman" w:hAnsi="Times New Roman" w:cs="Times New Roman"/>
                <w:bCs/>
                <w:sz w:val="24"/>
                <w:szCs w:val="24"/>
                <w:lang w:eastAsia="ru-RU"/>
              </w:rPr>
              <w:t>от котельной №</w:t>
            </w:r>
            <w:r w:rsidR="00AB52EF">
              <w:rPr>
                <w:rFonts w:ascii="Times New Roman" w:hAnsi="Times New Roman" w:cs="Times New Roman"/>
                <w:bCs/>
                <w:sz w:val="24"/>
                <w:szCs w:val="24"/>
                <w:lang w:eastAsia="ru-RU"/>
              </w:rPr>
              <w:t xml:space="preserve"> </w:t>
            </w:r>
            <w:r w:rsidRPr="00AB52EF">
              <w:rPr>
                <w:rFonts w:ascii="Times New Roman" w:hAnsi="Times New Roman" w:cs="Times New Roman"/>
                <w:bCs/>
                <w:sz w:val="24"/>
                <w:szCs w:val="24"/>
                <w:lang w:eastAsia="ru-RU"/>
              </w:rPr>
              <w:t>8 по  Боготольскому участк</w:t>
            </w:r>
            <w:r w:rsidR="00AB52EF">
              <w:rPr>
                <w:rFonts w:ascii="Times New Roman" w:hAnsi="Times New Roman" w:cs="Times New Roman"/>
                <w:bCs/>
                <w:sz w:val="24"/>
                <w:szCs w:val="24"/>
                <w:lang w:eastAsia="ru-RU"/>
              </w:rPr>
              <w:t>у ТС и КУ Западного филиала АО «</w:t>
            </w:r>
            <w:r w:rsidRPr="00AB52EF">
              <w:rPr>
                <w:rFonts w:ascii="Times New Roman" w:hAnsi="Times New Roman" w:cs="Times New Roman"/>
                <w:bCs/>
                <w:sz w:val="24"/>
                <w:szCs w:val="24"/>
                <w:lang w:eastAsia="ru-RU"/>
              </w:rPr>
              <w:t>КрасЭКо</w:t>
            </w:r>
            <w:r w:rsidR="00AB52EF">
              <w:rPr>
                <w:rFonts w:ascii="Times New Roman" w:hAnsi="Times New Roman" w:cs="Times New Roman"/>
                <w:bCs/>
                <w:sz w:val="24"/>
                <w:szCs w:val="24"/>
                <w:lang w:eastAsia="ru-RU"/>
              </w:rPr>
              <w:t>»</w:t>
            </w:r>
            <w:r w:rsidRPr="00AB52EF">
              <w:rPr>
                <w:rFonts w:ascii="Times New Roman" w:hAnsi="Times New Roman" w:cs="Times New Roman"/>
                <w:bCs/>
                <w:sz w:val="24"/>
                <w:szCs w:val="24"/>
                <w:lang w:eastAsia="ru-RU"/>
              </w:rPr>
              <w:t xml:space="preserve"> </w:t>
            </w:r>
          </w:p>
        </w:tc>
      </w:tr>
      <w:tr w:rsidR="005B0309" w:rsidRPr="00B3491F" w14:paraId="2FC306A3" w14:textId="77777777" w:rsidTr="005B0309">
        <w:trPr>
          <w:gridAfter w:val="1"/>
          <w:wAfter w:w="1698" w:type="dxa"/>
          <w:trHeight w:val="458"/>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5F61388B" w14:textId="77777777" w:rsidR="005B0309" w:rsidRPr="00AB52EF" w:rsidRDefault="005B0309" w:rsidP="005B0309">
            <w:pPr>
              <w:rPr>
                <w:rFonts w:ascii="Times New Roman" w:hAnsi="Times New Roman" w:cs="Times New Roman"/>
                <w:bCs/>
                <w:sz w:val="24"/>
                <w:szCs w:val="24"/>
                <w:lang w:eastAsia="ru-RU"/>
              </w:rPr>
            </w:pPr>
          </w:p>
        </w:tc>
      </w:tr>
      <w:tr w:rsidR="005B0309" w:rsidRPr="00B3491F" w14:paraId="0A086723" w14:textId="77777777" w:rsidTr="005B0309">
        <w:trPr>
          <w:gridAfter w:val="1"/>
          <w:wAfter w:w="1698" w:type="dxa"/>
          <w:trHeight w:val="300"/>
        </w:trPr>
        <w:tc>
          <w:tcPr>
            <w:tcW w:w="3260" w:type="dxa"/>
            <w:gridSpan w:val="4"/>
            <w:vMerge w:val="restart"/>
            <w:tcBorders>
              <w:top w:val="nil"/>
              <w:left w:val="single" w:sz="4" w:space="0" w:color="auto"/>
              <w:bottom w:val="single" w:sz="4" w:space="0" w:color="auto"/>
              <w:right w:val="single" w:sz="4" w:space="0" w:color="auto"/>
            </w:tcBorders>
            <w:noWrap/>
            <w:vAlign w:val="center"/>
            <w:hideMark/>
          </w:tcPr>
          <w:p w14:paraId="67E2626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Наименование объекта</w:t>
            </w:r>
          </w:p>
        </w:tc>
        <w:tc>
          <w:tcPr>
            <w:tcW w:w="2695" w:type="dxa"/>
            <w:gridSpan w:val="6"/>
            <w:tcBorders>
              <w:top w:val="single" w:sz="4" w:space="0" w:color="auto"/>
              <w:left w:val="nil"/>
              <w:bottom w:val="single" w:sz="4" w:space="0" w:color="auto"/>
              <w:right w:val="single" w:sz="4" w:space="0" w:color="auto"/>
            </w:tcBorders>
            <w:noWrap/>
            <w:vAlign w:val="bottom"/>
            <w:hideMark/>
          </w:tcPr>
          <w:p w14:paraId="72E5ABF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Адрес </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02CC1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Наименование организации находящейся </w:t>
            </w:r>
          </w:p>
          <w:p w14:paraId="365C726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 отапливаемом помещении</w:t>
            </w:r>
          </w:p>
        </w:tc>
        <w:tc>
          <w:tcPr>
            <w:tcW w:w="2267" w:type="dxa"/>
            <w:gridSpan w:val="4"/>
            <w:vMerge w:val="restart"/>
            <w:tcBorders>
              <w:top w:val="nil"/>
              <w:left w:val="single" w:sz="4" w:space="0" w:color="auto"/>
              <w:bottom w:val="single" w:sz="4" w:space="0" w:color="auto"/>
              <w:right w:val="single" w:sz="4" w:space="0" w:color="auto"/>
            </w:tcBorders>
            <w:vAlign w:val="center"/>
            <w:hideMark/>
          </w:tcPr>
          <w:p w14:paraId="139D065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Схема подключения потребления к тепловым сетям АО "КрасЭКо"</w:t>
            </w:r>
          </w:p>
        </w:tc>
      </w:tr>
      <w:tr w:rsidR="005B0309" w:rsidRPr="00B3491F" w14:paraId="19DE3D4D" w14:textId="77777777" w:rsidTr="005B0309">
        <w:trPr>
          <w:gridAfter w:val="1"/>
          <w:wAfter w:w="1698" w:type="dxa"/>
          <w:trHeight w:val="559"/>
        </w:trPr>
        <w:tc>
          <w:tcPr>
            <w:tcW w:w="3260" w:type="dxa"/>
            <w:gridSpan w:val="4"/>
            <w:vMerge/>
            <w:tcBorders>
              <w:top w:val="nil"/>
              <w:left w:val="single" w:sz="4" w:space="0" w:color="auto"/>
              <w:bottom w:val="single" w:sz="4" w:space="0" w:color="auto"/>
              <w:right w:val="single" w:sz="4" w:space="0" w:color="auto"/>
            </w:tcBorders>
            <w:vAlign w:val="center"/>
            <w:hideMark/>
          </w:tcPr>
          <w:p w14:paraId="7F695A0A" w14:textId="77777777" w:rsidR="005B0309" w:rsidRPr="00AB52EF" w:rsidRDefault="005B0309" w:rsidP="005B0309">
            <w:pPr>
              <w:rPr>
                <w:rFonts w:ascii="Times New Roman" w:hAnsi="Times New Roman" w:cs="Times New Roman"/>
                <w:sz w:val="24"/>
                <w:szCs w:val="24"/>
                <w:lang w:eastAsia="ru-RU"/>
              </w:rPr>
            </w:pPr>
          </w:p>
        </w:tc>
        <w:tc>
          <w:tcPr>
            <w:tcW w:w="1135" w:type="dxa"/>
            <w:gridSpan w:val="2"/>
            <w:tcBorders>
              <w:top w:val="nil"/>
              <w:left w:val="nil"/>
              <w:bottom w:val="single" w:sz="4" w:space="0" w:color="auto"/>
              <w:right w:val="single" w:sz="4" w:space="0" w:color="auto"/>
            </w:tcBorders>
            <w:noWrap/>
            <w:vAlign w:val="center"/>
            <w:hideMark/>
          </w:tcPr>
          <w:p w14:paraId="07B037E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улица</w:t>
            </w:r>
          </w:p>
        </w:tc>
        <w:tc>
          <w:tcPr>
            <w:tcW w:w="1560" w:type="dxa"/>
            <w:gridSpan w:val="4"/>
            <w:tcBorders>
              <w:top w:val="nil"/>
              <w:left w:val="nil"/>
              <w:bottom w:val="single" w:sz="4" w:space="0" w:color="auto"/>
              <w:right w:val="single" w:sz="4" w:space="0" w:color="auto"/>
            </w:tcBorders>
            <w:noWrap/>
            <w:vAlign w:val="bottom"/>
            <w:hideMark/>
          </w:tcPr>
          <w:p w14:paraId="0E5D85F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дома</w:t>
            </w: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34E82D0B" w14:textId="77777777" w:rsidR="005B0309" w:rsidRPr="00AB52EF" w:rsidRDefault="005B0309" w:rsidP="005B0309">
            <w:pPr>
              <w:rPr>
                <w:rFonts w:ascii="Times New Roman" w:hAnsi="Times New Roman" w:cs="Times New Roman"/>
                <w:sz w:val="24"/>
                <w:szCs w:val="24"/>
                <w:lang w:eastAsia="ru-RU"/>
              </w:rPr>
            </w:pPr>
          </w:p>
        </w:tc>
        <w:tc>
          <w:tcPr>
            <w:tcW w:w="2267" w:type="dxa"/>
            <w:gridSpan w:val="4"/>
            <w:vMerge/>
            <w:tcBorders>
              <w:top w:val="nil"/>
              <w:left w:val="single" w:sz="4" w:space="0" w:color="auto"/>
              <w:bottom w:val="single" w:sz="4" w:space="0" w:color="auto"/>
              <w:right w:val="single" w:sz="4" w:space="0" w:color="auto"/>
            </w:tcBorders>
            <w:vAlign w:val="center"/>
            <w:hideMark/>
          </w:tcPr>
          <w:p w14:paraId="4A14C534" w14:textId="77777777" w:rsidR="005B0309" w:rsidRPr="00AB52EF" w:rsidRDefault="005B0309" w:rsidP="005B0309">
            <w:pPr>
              <w:rPr>
                <w:rFonts w:ascii="Times New Roman" w:hAnsi="Times New Roman" w:cs="Times New Roman"/>
                <w:sz w:val="24"/>
                <w:szCs w:val="24"/>
                <w:lang w:eastAsia="ru-RU"/>
              </w:rPr>
            </w:pPr>
          </w:p>
        </w:tc>
      </w:tr>
      <w:tr w:rsidR="005B0309" w:rsidRPr="00B3491F" w14:paraId="29CB710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bottom"/>
            <w:hideMark/>
          </w:tcPr>
          <w:p w14:paraId="7DE26B8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noWrap/>
            <w:vAlign w:val="center"/>
            <w:hideMark/>
          </w:tcPr>
          <w:p w14:paraId="724492A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Заводская</w:t>
            </w:r>
          </w:p>
        </w:tc>
        <w:tc>
          <w:tcPr>
            <w:tcW w:w="1560" w:type="dxa"/>
            <w:gridSpan w:val="4"/>
            <w:tcBorders>
              <w:top w:val="nil"/>
              <w:left w:val="nil"/>
              <w:bottom w:val="single" w:sz="4" w:space="0" w:color="auto"/>
              <w:right w:val="single" w:sz="4" w:space="0" w:color="auto"/>
            </w:tcBorders>
            <w:noWrap/>
            <w:vAlign w:val="bottom"/>
            <w:hideMark/>
          </w:tcPr>
          <w:p w14:paraId="4BBB04B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bottom"/>
            <w:hideMark/>
          </w:tcPr>
          <w:p w14:paraId="60B161B5" w14:textId="0B4D119D" w:rsidR="005B0309" w:rsidRPr="00AB52EF" w:rsidRDefault="00AB52EF"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ММО МВД России «Боготольский»</w:t>
            </w:r>
          </w:p>
        </w:tc>
        <w:tc>
          <w:tcPr>
            <w:tcW w:w="2267" w:type="dxa"/>
            <w:gridSpan w:val="4"/>
            <w:tcBorders>
              <w:top w:val="nil"/>
              <w:left w:val="nil"/>
              <w:bottom w:val="single" w:sz="4" w:space="0" w:color="auto"/>
              <w:right w:val="single" w:sz="4" w:space="0" w:color="auto"/>
            </w:tcBorders>
            <w:vAlign w:val="bottom"/>
            <w:hideMark/>
          </w:tcPr>
          <w:p w14:paraId="0FFE4C8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6CA1405" w14:textId="77777777" w:rsidTr="005B0309">
        <w:trPr>
          <w:gridAfter w:val="1"/>
          <w:wAfter w:w="1698" w:type="dxa"/>
          <w:trHeight w:val="510"/>
        </w:trPr>
        <w:tc>
          <w:tcPr>
            <w:tcW w:w="3260" w:type="dxa"/>
            <w:gridSpan w:val="4"/>
            <w:tcBorders>
              <w:top w:val="nil"/>
              <w:left w:val="single" w:sz="4" w:space="0" w:color="auto"/>
              <w:bottom w:val="single" w:sz="4" w:space="0" w:color="auto"/>
              <w:right w:val="single" w:sz="4" w:space="0" w:color="auto"/>
            </w:tcBorders>
            <w:noWrap/>
            <w:vAlign w:val="bottom"/>
            <w:hideMark/>
          </w:tcPr>
          <w:p w14:paraId="7CBAD42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noWrap/>
            <w:vAlign w:val="center"/>
            <w:hideMark/>
          </w:tcPr>
          <w:p w14:paraId="266AD7F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Заводская</w:t>
            </w:r>
          </w:p>
        </w:tc>
        <w:tc>
          <w:tcPr>
            <w:tcW w:w="1560" w:type="dxa"/>
            <w:gridSpan w:val="4"/>
            <w:tcBorders>
              <w:top w:val="nil"/>
              <w:left w:val="nil"/>
              <w:bottom w:val="single" w:sz="4" w:space="0" w:color="auto"/>
              <w:right w:val="single" w:sz="4" w:space="0" w:color="auto"/>
            </w:tcBorders>
            <w:noWrap/>
            <w:vAlign w:val="bottom"/>
            <w:hideMark/>
          </w:tcPr>
          <w:p w14:paraId="6BEC87F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vAlign w:val="bottom"/>
            <w:hideMark/>
          </w:tcPr>
          <w:p w14:paraId="6C29932E" w14:textId="14B24DA2" w:rsidR="005B0309" w:rsidRPr="00AB52EF" w:rsidRDefault="00AB52EF" w:rsidP="00AB52EF">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КГБУЗ «</w:t>
            </w:r>
            <w:r w:rsidR="005B0309" w:rsidRPr="00AB52EF">
              <w:rPr>
                <w:rFonts w:ascii="Times New Roman" w:hAnsi="Times New Roman" w:cs="Times New Roman"/>
                <w:sz w:val="24"/>
                <w:szCs w:val="24"/>
                <w:lang w:eastAsia="ru-RU"/>
              </w:rPr>
              <w:t xml:space="preserve">Красноярское краевое бюро </w:t>
            </w:r>
          </w:p>
          <w:p w14:paraId="1200343D" w14:textId="1140D83A"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судебно-медицинской эксперти</w:t>
            </w:r>
            <w:r w:rsidR="00AB52EF">
              <w:rPr>
                <w:rFonts w:ascii="Times New Roman" w:hAnsi="Times New Roman" w:cs="Times New Roman"/>
                <w:sz w:val="24"/>
                <w:szCs w:val="24"/>
                <w:lang w:eastAsia="ru-RU"/>
              </w:rPr>
              <w:t>зы»</w:t>
            </w:r>
          </w:p>
        </w:tc>
        <w:tc>
          <w:tcPr>
            <w:tcW w:w="2267" w:type="dxa"/>
            <w:gridSpan w:val="4"/>
            <w:tcBorders>
              <w:top w:val="nil"/>
              <w:left w:val="nil"/>
              <w:bottom w:val="single" w:sz="4" w:space="0" w:color="auto"/>
              <w:right w:val="single" w:sz="4" w:space="0" w:color="auto"/>
            </w:tcBorders>
            <w:vAlign w:val="bottom"/>
            <w:hideMark/>
          </w:tcPr>
          <w:p w14:paraId="2CE0CA9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305F778"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bottom"/>
            <w:hideMark/>
          </w:tcPr>
          <w:p w14:paraId="516EF0F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noWrap/>
            <w:vAlign w:val="center"/>
            <w:hideMark/>
          </w:tcPr>
          <w:p w14:paraId="281FE65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Заводская</w:t>
            </w:r>
          </w:p>
        </w:tc>
        <w:tc>
          <w:tcPr>
            <w:tcW w:w="1560" w:type="dxa"/>
            <w:gridSpan w:val="4"/>
            <w:tcBorders>
              <w:top w:val="nil"/>
              <w:left w:val="nil"/>
              <w:bottom w:val="single" w:sz="4" w:space="0" w:color="auto"/>
              <w:right w:val="single" w:sz="4" w:space="0" w:color="auto"/>
            </w:tcBorders>
            <w:noWrap/>
            <w:vAlign w:val="bottom"/>
            <w:hideMark/>
          </w:tcPr>
          <w:p w14:paraId="6AD4559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bottom"/>
            <w:hideMark/>
          </w:tcPr>
          <w:p w14:paraId="6EE3A43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УФС Судебных приставов по Красноярскому краю</w:t>
            </w:r>
          </w:p>
        </w:tc>
        <w:tc>
          <w:tcPr>
            <w:tcW w:w="2267" w:type="dxa"/>
            <w:gridSpan w:val="4"/>
            <w:tcBorders>
              <w:top w:val="nil"/>
              <w:left w:val="nil"/>
              <w:bottom w:val="single" w:sz="4" w:space="0" w:color="auto"/>
              <w:right w:val="single" w:sz="4" w:space="0" w:color="auto"/>
            </w:tcBorders>
            <w:vAlign w:val="bottom"/>
            <w:hideMark/>
          </w:tcPr>
          <w:p w14:paraId="2E1EEA0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24B08A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bottom"/>
            <w:hideMark/>
          </w:tcPr>
          <w:p w14:paraId="46F3B55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noWrap/>
            <w:vAlign w:val="center"/>
            <w:hideMark/>
          </w:tcPr>
          <w:p w14:paraId="0E81E43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Элеваторная</w:t>
            </w:r>
          </w:p>
        </w:tc>
        <w:tc>
          <w:tcPr>
            <w:tcW w:w="1560" w:type="dxa"/>
            <w:gridSpan w:val="4"/>
            <w:tcBorders>
              <w:top w:val="nil"/>
              <w:left w:val="nil"/>
              <w:bottom w:val="single" w:sz="4" w:space="0" w:color="auto"/>
              <w:right w:val="single" w:sz="4" w:space="0" w:color="auto"/>
            </w:tcBorders>
            <w:noWrap/>
            <w:vAlign w:val="bottom"/>
            <w:hideMark/>
          </w:tcPr>
          <w:p w14:paraId="281DD32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11</w:t>
            </w:r>
          </w:p>
        </w:tc>
        <w:tc>
          <w:tcPr>
            <w:tcW w:w="2694" w:type="dxa"/>
            <w:gridSpan w:val="2"/>
            <w:tcBorders>
              <w:top w:val="single" w:sz="4" w:space="0" w:color="auto"/>
              <w:left w:val="nil"/>
              <w:bottom w:val="single" w:sz="4" w:space="0" w:color="auto"/>
              <w:right w:val="single" w:sz="4" w:space="0" w:color="auto"/>
            </w:tcBorders>
            <w:noWrap/>
            <w:vAlign w:val="bottom"/>
            <w:hideMark/>
          </w:tcPr>
          <w:p w14:paraId="1B3939B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МРИ ФНС по Красноярскому краю</w:t>
            </w:r>
          </w:p>
        </w:tc>
        <w:tc>
          <w:tcPr>
            <w:tcW w:w="2267" w:type="dxa"/>
            <w:gridSpan w:val="4"/>
            <w:tcBorders>
              <w:top w:val="nil"/>
              <w:left w:val="nil"/>
              <w:bottom w:val="single" w:sz="4" w:space="0" w:color="auto"/>
              <w:right w:val="single" w:sz="4" w:space="0" w:color="auto"/>
            </w:tcBorders>
            <w:vAlign w:val="bottom"/>
            <w:hideMark/>
          </w:tcPr>
          <w:p w14:paraId="7D68A33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1A51CB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bottom"/>
            <w:hideMark/>
          </w:tcPr>
          <w:p w14:paraId="03975F5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Административное</w:t>
            </w:r>
          </w:p>
        </w:tc>
        <w:tc>
          <w:tcPr>
            <w:tcW w:w="1135" w:type="dxa"/>
            <w:gridSpan w:val="2"/>
            <w:tcBorders>
              <w:top w:val="nil"/>
              <w:left w:val="nil"/>
              <w:bottom w:val="single" w:sz="4" w:space="0" w:color="auto"/>
              <w:right w:val="single" w:sz="4" w:space="0" w:color="auto"/>
            </w:tcBorders>
            <w:shd w:val="clear" w:color="auto" w:fill="FFFFFF"/>
            <w:noWrap/>
            <w:vAlign w:val="center"/>
            <w:hideMark/>
          </w:tcPr>
          <w:p w14:paraId="61302A7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Элеваторная</w:t>
            </w:r>
          </w:p>
        </w:tc>
        <w:tc>
          <w:tcPr>
            <w:tcW w:w="1560" w:type="dxa"/>
            <w:gridSpan w:val="4"/>
            <w:tcBorders>
              <w:top w:val="nil"/>
              <w:left w:val="nil"/>
              <w:bottom w:val="single" w:sz="4" w:space="0" w:color="auto"/>
              <w:right w:val="single" w:sz="4" w:space="0" w:color="auto"/>
            </w:tcBorders>
            <w:shd w:val="clear" w:color="auto" w:fill="FFFFFF"/>
            <w:noWrap/>
            <w:vAlign w:val="bottom"/>
            <w:hideMark/>
          </w:tcPr>
          <w:p w14:paraId="0FDA367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167D97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ОАО «Российские железные дороги» </w:t>
            </w:r>
          </w:p>
        </w:tc>
        <w:tc>
          <w:tcPr>
            <w:tcW w:w="2267" w:type="dxa"/>
            <w:gridSpan w:val="4"/>
            <w:tcBorders>
              <w:top w:val="nil"/>
              <w:left w:val="nil"/>
              <w:bottom w:val="single" w:sz="4" w:space="0" w:color="auto"/>
              <w:right w:val="single" w:sz="4" w:space="0" w:color="auto"/>
            </w:tcBorders>
            <w:vAlign w:val="bottom"/>
            <w:hideMark/>
          </w:tcPr>
          <w:p w14:paraId="480E24C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CB22D2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4D1556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noWrap/>
            <w:vAlign w:val="center"/>
            <w:hideMark/>
          </w:tcPr>
          <w:p w14:paraId="6DC732A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noWrap/>
            <w:vAlign w:val="bottom"/>
            <w:hideMark/>
          </w:tcPr>
          <w:p w14:paraId="0DF00F4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33</w:t>
            </w:r>
          </w:p>
        </w:tc>
        <w:tc>
          <w:tcPr>
            <w:tcW w:w="2694" w:type="dxa"/>
            <w:gridSpan w:val="2"/>
            <w:tcBorders>
              <w:top w:val="single" w:sz="4" w:space="0" w:color="auto"/>
              <w:left w:val="nil"/>
              <w:bottom w:val="single" w:sz="4" w:space="0" w:color="auto"/>
              <w:right w:val="single" w:sz="4" w:space="0" w:color="auto"/>
            </w:tcBorders>
            <w:noWrap/>
            <w:vAlign w:val="bottom"/>
            <w:hideMark/>
          </w:tcPr>
          <w:p w14:paraId="4D862CEB" w14:textId="603454DB" w:rsidR="005B0309" w:rsidRPr="00AB52EF" w:rsidRDefault="00AB52EF" w:rsidP="00AB52EF">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КК в лице и КГКУ «</w:t>
            </w:r>
            <w:r w:rsidR="005B0309" w:rsidRPr="00AB52EF">
              <w:rPr>
                <w:rFonts w:ascii="Times New Roman" w:hAnsi="Times New Roman" w:cs="Times New Roman"/>
                <w:sz w:val="24"/>
                <w:szCs w:val="24"/>
                <w:lang w:eastAsia="ru-RU"/>
              </w:rPr>
              <w:t>Центр занятости населения</w:t>
            </w:r>
          </w:p>
          <w:p w14:paraId="2F761A53" w14:textId="37B2FC7F"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 г.</w:t>
            </w:r>
            <w:r w:rsidR="00AB52EF">
              <w:rPr>
                <w:rFonts w:ascii="Times New Roman" w:hAnsi="Times New Roman" w:cs="Times New Roman"/>
                <w:sz w:val="24"/>
                <w:szCs w:val="24"/>
                <w:lang w:eastAsia="ru-RU"/>
              </w:rPr>
              <w:t xml:space="preserve"> Боготола»</w:t>
            </w:r>
          </w:p>
        </w:tc>
        <w:tc>
          <w:tcPr>
            <w:tcW w:w="2267" w:type="dxa"/>
            <w:gridSpan w:val="4"/>
            <w:tcBorders>
              <w:top w:val="nil"/>
              <w:left w:val="nil"/>
              <w:bottom w:val="single" w:sz="4" w:space="0" w:color="auto"/>
              <w:right w:val="single" w:sz="4" w:space="0" w:color="auto"/>
            </w:tcBorders>
            <w:vAlign w:val="bottom"/>
            <w:hideMark/>
          </w:tcPr>
          <w:p w14:paraId="60DCABA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5AD9F3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A7A8124" w14:textId="7E01AE10"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Аптека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28</w:t>
            </w:r>
          </w:p>
        </w:tc>
        <w:tc>
          <w:tcPr>
            <w:tcW w:w="1135" w:type="dxa"/>
            <w:gridSpan w:val="2"/>
            <w:tcBorders>
              <w:top w:val="nil"/>
              <w:left w:val="nil"/>
              <w:bottom w:val="single" w:sz="4" w:space="0" w:color="auto"/>
              <w:right w:val="single" w:sz="4" w:space="0" w:color="auto"/>
            </w:tcBorders>
            <w:noWrap/>
            <w:vAlign w:val="center"/>
            <w:hideMark/>
          </w:tcPr>
          <w:p w14:paraId="38B90B5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41 Лет Октября</w:t>
            </w:r>
          </w:p>
        </w:tc>
        <w:tc>
          <w:tcPr>
            <w:tcW w:w="1560" w:type="dxa"/>
            <w:gridSpan w:val="4"/>
            <w:tcBorders>
              <w:top w:val="nil"/>
              <w:left w:val="nil"/>
              <w:bottom w:val="single" w:sz="4" w:space="0" w:color="auto"/>
              <w:right w:val="single" w:sz="4" w:space="0" w:color="auto"/>
            </w:tcBorders>
            <w:noWrap/>
            <w:vAlign w:val="bottom"/>
            <w:hideMark/>
          </w:tcPr>
          <w:p w14:paraId="2DF594A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22</w:t>
            </w:r>
          </w:p>
        </w:tc>
        <w:tc>
          <w:tcPr>
            <w:tcW w:w="2694" w:type="dxa"/>
            <w:gridSpan w:val="2"/>
            <w:tcBorders>
              <w:top w:val="single" w:sz="4" w:space="0" w:color="auto"/>
              <w:left w:val="nil"/>
              <w:bottom w:val="single" w:sz="4" w:space="0" w:color="auto"/>
              <w:right w:val="single" w:sz="4" w:space="0" w:color="auto"/>
            </w:tcBorders>
            <w:noWrap/>
            <w:vAlign w:val="bottom"/>
            <w:hideMark/>
          </w:tcPr>
          <w:p w14:paraId="41538D8D" w14:textId="3012C459" w:rsidR="005B0309" w:rsidRPr="00AB52EF" w:rsidRDefault="00AB52EF" w:rsidP="00AB52EF">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ФГП КК «Губернские аптеки» «</w:t>
            </w:r>
            <w:r w:rsidR="005B0309" w:rsidRPr="00AB52EF">
              <w:rPr>
                <w:rFonts w:ascii="Times New Roman" w:hAnsi="Times New Roman" w:cs="Times New Roman"/>
                <w:sz w:val="24"/>
                <w:szCs w:val="24"/>
                <w:lang w:eastAsia="ru-RU"/>
              </w:rPr>
              <w:t>Центральная</w:t>
            </w:r>
          </w:p>
          <w:p w14:paraId="3D6A2261" w14:textId="07460141" w:rsidR="005B0309" w:rsidRPr="00AB52EF" w:rsidRDefault="00AB52EF"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районная аптека №28»</w:t>
            </w:r>
          </w:p>
        </w:tc>
        <w:tc>
          <w:tcPr>
            <w:tcW w:w="2267" w:type="dxa"/>
            <w:gridSpan w:val="4"/>
            <w:tcBorders>
              <w:top w:val="nil"/>
              <w:left w:val="nil"/>
              <w:bottom w:val="single" w:sz="4" w:space="0" w:color="auto"/>
              <w:right w:val="single" w:sz="4" w:space="0" w:color="auto"/>
            </w:tcBorders>
            <w:vAlign w:val="bottom"/>
            <w:hideMark/>
          </w:tcPr>
          <w:p w14:paraId="2BB5BA0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2392A2E"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0C2D01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CB4B4A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6B8439E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22</w:t>
            </w:r>
          </w:p>
        </w:tc>
        <w:tc>
          <w:tcPr>
            <w:tcW w:w="2694" w:type="dxa"/>
            <w:gridSpan w:val="2"/>
            <w:tcBorders>
              <w:top w:val="single" w:sz="4" w:space="0" w:color="auto"/>
              <w:left w:val="nil"/>
              <w:bottom w:val="single" w:sz="4" w:space="0" w:color="auto"/>
              <w:right w:val="single" w:sz="4" w:space="0" w:color="auto"/>
            </w:tcBorders>
            <w:noWrap/>
            <w:vAlign w:val="center"/>
            <w:hideMark/>
          </w:tcPr>
          <w:p w14:paraId="4AADF95B" w14:textId="7777777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УПФ РФ (ГУ) в Боготоле и Боготольском </w:t>
            </w:r>
          </w:p>
          <w:p w14:paraId="0F43F8F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районе КК</w:t>
            </w:r>
          </w:p>
        </w:tc>
        <w:tc>
          <w:tcPr>
            <w:tcW w:w="2267" w:type="dxa"/>
            <w:gridSpan w:val="4"/>
            <w:tcBorders>
              <w:top w:val="nil"/>
              <w:left w:val="nil"/>
              <w:bottom w:val="single" w:sz="4" w:space="0" w:color="auto"/>
              <w:right w:val="single" w:sz="4" w:space="0" w:color="auto"/>
            </w:tcBorders>
            <w:vAlign w:val="bottom"/>
            <w:hideMark/>
          </w:tcPr>
          <w:p w14:paraId="3DB20A1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C0316B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6141828" w14:textId="217F93B3"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Детский сад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10</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BEF6A2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AC8602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27а</w:t>
            </w:r>
          </w:p>
        </w:tc>
        <w:tc>
          <w:tcPr>
            <w:tcW w:w="2694" w:type="dxa"/>
            <w:gridSpan w:val="2"/>
            <w:tcBorders>
              <w:top w:val="single" w:sz="4" w:space="0" w:color="auto"/>
              <w:left w:val="nil"/>
              <w:bottom w:val="single" w:sz="4" w:space="0" w:color="auto"/>
              <w:right w:val="single" w:sz="4" w:space="0" w:color="auto"/>
            </w:tcBorders>
            <w:noWrap/>
            <w:vAlign w:val="center"/>
            <w:hideMark/>
          </w:tcPr>
          <w:p w14:paraId="041D163B" w14:textId="7777777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МБДОУ «Детский сад комбинированного</w:t>
            </w:r>
          </w:p>
          <w:p w14:paraId="6AEA7E0B" w14:textId="3652057B"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 вида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10»</w:t>
            </w:r>
          </w:p>
        </w:tc>
        <w:tc>
          <w:tcPr>
            <w:tcW w:w="2267" w:type="dxa"/>
            <w:gridSpan w:val="4"/>
            <w:tcBorders>
              <w:top w:val="nil"/>
              <w:left w:val="nil"/>
              <w:bottom w:val="single" w:sz="4" w:space="0" w:color="auto"/>
              <w:right w:val="single" w:sz="4" w:space="0" w:color="auto"/>
            </w:tcBorders>
            <w:vAlign w:val="bottom"/>
            <w:hideMark/>
          </w:tcPr>
          <w:p w14:paraId="40F2571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5748E1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2A05CD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D15C6B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Мельничный</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7765AC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43</w:t>
            </w:r>
          </w:p>
        </w:tc>
        <w:tc>
          <w:tcPr>
            <w:tcW w:w="2694" w:type="dxa"/>
            <w:gridSpan w:val="2"/>
            <w:tcBorders>
              <w:top w:val="single" w:sz="4" w:space="0" w:color="auto"/>
              <w:left w:val="nil"/>
              <w:bottom w:val="single" w:sz="4" w:space="0" w:color="auto"/>
              <w:right w:val="single" w:sz="4" w:space="0" w:color="auto"/>
            </w:tcBorders>
            <w:noWrap/>
            <w:vAlign w:val="center"/>
            <w:hideMark/>
          </w:tcPr>
          <w:p w14:paraId="5285C33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Тужиков С.Г.</w:t>
            </w:r>
          </w:p>
        </w:tc>
        <w:tc>
          <w:tcPr>
            <w:tcW w:w="2267" w:type="dxa"/>
            <w:gridSpan w:val="4"/>
            <w:tcBorders>
              <w:top w:val="nil"/>
              <w:left w:val="nil"/>
              <w:bottom w:val="single" w:sz="4" w:space="0" w:color="auto"/>
              <w:right w:val="single" w:sz="4" w:space="0" w:color="auto"/>
            </w:tcBorders>
            <w:vAlign w:val="bottom"/>
            <w:hideMark/>
          </w:tcPr>
          <w:p w14:paraId="709EC18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4B0951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337B43C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AE4BB3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Мельничный</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3EFA34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19</w:t>
            </w:r>
          </w:p>
        </w:tc>
        <w:tc>
          <w:tcPr>
            <w:tcW w:w="2694" w:type="dxa"/>
            <w:gridSpan w:val="2"/>
            <w:tcBorders>
              <w:top w:val="single" w:sz="4" w:space="0" w:color="auto"/>
              <w:left w:val="nil"/>
              <w:bottom w:val="single" w:sz="4" w:space="0" w:color="auto"/>
              <w:right w:val="single" w:sz="4" w:space="0" w:color="auto"/>
            </w:tcBorders>
            <w:noWrap/>
            <w:vAlign w:val="center"/>
            <w:hideMark/>
          </w:tcPr>
          <w:p w14:paraId="2B5769E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Жога Л.Л.</w:t>
            </w:r>
          </w:p>
        </w:tc>
        <w:tc>
          <w:tcPr>
            <w:tcW w:w="2267" w:type="dxa"/>
            <w:gridSpan w:val="4"/>
            <w:tcBorders>
              <w:top w:val="nil"/>
              <w:left w:val="nil"/>
              <w:bottom w:val="single" w:sz="4" w:space="0" w:color="auto"/>
              <w:right w:val="single" w:sz="4" w:space="0" w:color="auto"/>
            </w:tcBorders>
            <w:vAlign w:val="bottom"/>
            <w:hideMark/>
          </w:tcPr>
          <w:p w14:paraId="53879D7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92319D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553F89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175321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Мельничный</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80E954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17</w:t>
            </w:r>
          </w:p>
        </w:tc>
        <w:tc>
          <w:tcPr>
            <w:tcW w:w="2694" w:type="dxa"/>
            <w:gridSpan w:val="2"/>
            <w:tcBorders>
              <w:top w:val="single" w:sz="4" w:space="0" w:color="auto"/>
              <w:left w:val="nil"/>
              <w:bottom w:val="single" w:sz="4" w:space="0" w:color="auto"/>
              <w:right w:val="single" w:sz="4" w:space="0" w:color="auto"/>
            </w:tcBorders>
            <w:noWrap/>
            <w:vAlign w:val="center"/>
            <w:hideMark/>
          </w:tcPr>
          <w:p w14:paraId="4280F21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Олейник И.В.</w:t>
            </w:r>
          </w:p>
        </w:tc>
        <w:tc>
          <w:tcPr>
            <w:tcW w:w="2267" w:type="dxa"/>
            <w:gridSpan w:val="4"/>
            <w:tcBorders>
              <w:top w:val="nil"/>
              <w:left w:val="nil"/>
              <w:bottom w:val="single" w:sz="4" w:space="0" w:color="auto"/>
              <w:right w:val="single" w:sz="4" w:space="0" w:color="auto"/>
            </w:tcBorders>
            <w:vAlign w:val="bottom"/>
            <w:hideMark/>
          </w:tcPr>
          <w:p w14:paraId="67D3885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802EFE9"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2A461C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748842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Шикунова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402E37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84</w:t>
            </w:r>
          </w:p>
        </w:tc>
        <w:tc>
          <w:tcPr>
            <w:tcW w:w="2694" w:type="dxa"/>
            <w:gridSpan w:val="2"/>
            <w:tcBorders>
              <w:top w:val="single" w:sz="4" w:space="0" w:color="auto"/>
              <w:left w:val="nil"/>
              <w:bottom w:val="single" w:sz="4" w:space="0" w:color="auto"/>
              <w:right w:val="single" w:sz="4" w:space="0" w:color="auto"/>
            </w:tcBorders>
            <w:noWrap/>
            <w:vAlign w:val="bottom"/>
            <w:hideMark/>
          </w:tcPr>
          <w:p w14:paraId="3DDC825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Бобрик Е.Г. </w:t>
            </w:r>
          </w:p>
        </w:tc>
        <w:tc>
          <w:tcPr>
            <w:tcW w:w="2267" w:type="dxa"/>
            <w:gridSpan w:val="4"/>
            <w:tcBorders>
              <w:top w:val="nil"/>
              <w:left w:val="nil"/>
              <w:bottom w:val="single" w:sz="4" w:space="0" w:color="auto"/>
              <w:right w:val="single" w:sz="4" w:space="0" w:color="auto"/>
            </w:tcBorders>
            <w:vAlign w:val="bottom"/>
            <w:hideMark/>
          </w:tcPr>
          <w:p w14:paraId="4F818CC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79B897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3BA7EE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4A36C2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Шикунова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C785D1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78</w:t>
            </w:r>
          </w:p>
        </w:tc>
        <w:tc>
          <w:tcPr>
            <w:tcW w:w="2694" w:type="dxa"/>
            <w:gridSpan w:val="2"/>
            <w:tcBorders>
              <w:top w:val="single" w:sz="4" w:space="0" w:color="auto"/>
              <w:left w:val="nil"/>
              <w:bottom w:val="single" w:sz="4" w:space="0" w:color="auto"/>
              <w:right w:val="single" w:sz="4" w:space="0" w:color="auto"/>
            </w:tcBorders>
            <w:noWrap/>
            <w:vAlign w:val="center"/>
            <w:hideMark/>
          </w:tcPr>
          <w:p w14:paraId="00984E8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Жданов В.В.</w:t>
            </w:r>
          </w:p>
        </w:tc>
        <w:tc>
          <w:tcPr>
            <w:tcW w:w="2267" w:type="dxa"/>
            <w:gridSpan w:val="4"/>
            <w:tcBorders>
              <w:top w:val="nil"/>
              <w:left w:val="nil"/>
              <w:bottom w:val="single" w:sz="4" w:space="0" w:color="auto"/>
              <w:right w:val="single" w:sz="4" w:space="0" w:color="auto"/>
            </w:tcBorders>
            <w:vAlign w:val="bottom"/>
            <w:hideMark/>
          </w:tcPr>
          <w:p w14:paraId="6E08EDE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2504E56" w14:textId="77777777" w:rsidTr="00AB52EF">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center"/>
            <w:hideMark/>
          </w:tcPr>
          <w:p w14:paraId="67ECDD6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Учебное заведение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4F7DC1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3C3465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63</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656EEF64" w14:textId="7777777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КГБОУ НПО (среднее специальное </w:t>
            </w:r>
          </w:p>
          <w:p w14:paraId="6BE2C37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учебное заведение) Ачинский</w:t>
            </w:r>
          </w:p>
        </w:tc>
        <w:tc>
          <w:tcPr>
            <w:tcW w:w="2267" w:type="dxa"/>
            <w:gridSpan w:val="4"/>
            <w:tcBorders>
              <w:top w:val="nil"/>
              <w:left w:val="nil"/>
              <w:bottom w:val="single" w:sz="4" w:space="0" w:color="auto"/>
              <w:right w:val="single" w:sz="4" w:space="0" w:color="auto"/>
            </w:tcBorders>
            <w:vAlign w:val="bottom"/>
            <w:hideMark/>
          </w:tcPr>
          <w:p w14:paraId="75719AE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66FE212" w14:textId="77777777" w:rsidTr="00AB52EF">
        <w:trPr>
          <w:gridAfter w:val="1"/>
          <w:wAfter w:w="1698" w:type="dxa"/>
          <w:trHeight w:val="525"/>
        </w:trPr>
        <w:tc>
          <w:tcPr>
            <w:tcW w:w="3260" w:type="dxa"/>
            <w:gridSpan w:val="4"/>
            <w:tcBorders>
              <w:top w:val="single" w:sz="4" w:space="0" w:color="auto"/>
              <w:left w:val="single" w:sz="4" w:space="0" w:color="auto"/>
              <w:bottom w:val="single" w:sz="4" w:space="0" w:color="auto"/>
              <w:right w:val="single" w:sz="4" w:space="0" w:color="auto"/>
            </w:tcBorders>
            <w:noWrap/>
            <w:vAlign w:val="center"/>
            <w:hideMark/>
          </w:tcPr>
          <w:p w14:paraId="18D73E9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аптека</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8A1A5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121B83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133</w:t>
            </w:r>
          </w:p>
        </w:tc>
        <w:tc>
          <w:tcPr>
            <w:tcW w:w="2694" w:type="dxa"/>
            <w:gridSpan w:val="2"/>
            <w:tcBorders>
              <w:top w:val="single" w:sz="4" w:space="0" w:color="auto"/>
              <w:left w:val="single" w:sz="4" w:space="0" w:color="auto"/>
              <w:bottom w:val="single" w:sz="4" w:space="0" w:color="auto"/>
              <w:right w:val="single" w:sz="4" w:space="0" w:color="auto"/>
            </w:tcBorders>
            <w:noWrap/>
            <w:vAlign w:val="center"/>
            <w:hideMark/>
          </w:tcPr>
          <w:p w14:paraId="55A45DA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Малаева Л.В</w:t>
            </w:r>
          </w:p>
        </w:tc>
        <w:tc>
          <w:tcPr>
            <w:tcW w:w="2267" w:type="dxa"/>
            <w:gridSpan w:val="4"/>
            <w:tcBorders>
              <w:top w:val="single" w:sz="4" w:space="0" w:color="auto"/>
              <w:left w:val="single" w:sz="4" w:space="0" w:color="auto"/>
              <w:bottom w:val="single" w:sz="4" w:space="0" w:color="auto"/>
              <w:right w:val="single" w:sz="4" w:space="0" w:color="auto"/>
            </w:tcBorders>
            <w:vAlign w:val="bottom"/>
            <w:hideMark/>
          </w:tcPr>
          <w:p w14:paraId="1DA8F94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DC64F4D" w14:textId="77777777" w:rsidTr="00AB52EF">
        <w:trPr>
          <w:gridAfter w:val="1"/>
          <w:wAfter w:w="1698" w:type="dxa"/>
          <w:trHeight w:val="525"/>
        </w:trPr>
        <w:tc>
          <w:tcPr>
            <w:tcW w:w="3260" w:type="dxa"/>
            <w:gridSpan w:val="4"/>
            <w:tcBorders>
              <w:top w:val="single" w:sz="4" w:space="0" w:color="auto"/>
              <w:left w:val="single" w:sz="4" w:space="0" w:color="auto"/>
              <w:bottom w:val="single" w:sz="4" w:space="0" w:color="auto"/>
              <w:right w:val="single" w:sz="4" w:space="0" w:color="auto"/>
            </w:tcBorders>
            <w:noWrap/>
            <w:vAlign w:val="center"/>
            <w:hideMark/>
          </w:tcPr>
          <w:p w14:paraId="3D40BF1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Стоматология</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F03E4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Совхозная</w:t>
            </w:r>
          </w:p>
        </w:tc>
        <w:tc>
          <w:tcPr>
            <w:tcW w:w="1560" w:type="dxa"/>
            <w:gridSpan w:val="4"/>
            <w:tcBorders>
              <w:top w:val="single" w:sz="4" w:space="0" w:color="auto"/>
              <w:left w:val="nil"/>
              <w:bottom w:val="single" w:sz="4" w:space="0" w:color="auto"/>
              <w:right w:val="single" w:sz="4" w:space="0" w:color="auto"/>
            </w:tcBorders>
            <w:shd w:val="clear" w:color="auto" w:fill="FFFFFF"/>
            <w:noWrap/>
            <w:vAlign w:val="center"/>
            <w:hideMark/>
          </w:tcPr>
          <w:p w14:paraId="56932BD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2б</w:t>
            </w:r>
          </w:p>
        </w:tc>
        <w:tc>
          <w:tcPr>
            <w:tcW w:w="2694" w:type="dxa"/>
            <w:gridSpan w:val="2"/>
            <w:tcBorders>
              <w:top w:val="single" w:sz="4" w:space="0" w:color="auto"/>
              <w:left w:val="single" w:sz="4" w:space="0" w:color="auto"/>
              <w:bottom w:val="single" w:sz="4" w:space="0" w:color="auto"/>
              <w:right w:val="single" w:sz="4" w:space="0" w:color="auto"/>
            </w:tcBorders>
            <w:noWrap/>
            <w:vAlign w:val="center"/>
            <w:hideMark/>
          </w:tcPr>
          <w:p w14:paraId="670510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ИП Малаев Г.С.</w:t>
            </w:r>
          </w:p>
        </w:tc>
        <w:tc>
          <w:tcPr>
            <w:tcW w:w="2267" w:type="dxa"/>
            <w:gridSpan w:val="4"/>
            <w:tcBorders>
              <w:top w:val="nil"/>
              <w:left w:val="single" w:sz="4" w:space="0" w:color="auto"/>
              <w:bottom w:val="single" w:sz="4" w:space="0" w:color="auto"/>
              <w:right w:val="single" w:sz="4" w:space="0" w:color="auto"/>
            </w:tcBorders>
            <w:vAlign w:val="bottom"/>
            <w:hideMark/>
          </w:tcPr>
          <w:p w14:paraId="484F1AD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Отопление (зависимая схема </w:t>
            </w:r>
            <w:r w:rsidRPr="00AB52EF">
              <w:rPr>
                <w:rFonts w:ascii="Times New Roman" w:hAnsi="Times New Roman" w:cs="Times New Roman"/>
                <w:sz w:val="24"/>
                <w:szCs w:val="24"/>
                <w:lang w:eastAsia="ru-RU"/>
              </w:rPr>
              <w:lastRenderedPageBreak/>
              <w:t>теплоснабжения).</w:t>
            </w:r>
          </w:p>
        </w:tc>
      </w:tr>
      <w:tr w:rsidR="005B0309" w:rsidRPr="00B3491F" w14:paraId="7BDEBD63"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3E0AEF8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 xml:space="preserve">Административное </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49526E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903341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74</w:t>
            </w:r>
          </w:p>
        </w:tc>
        <w:tc>
          <w:tcPr>
            <w:tcW w:w="2694" w:type="dxa"/>
            <w:gridSpan w:val="2"/>
            <w:tcBorders>
              <w:top w:val="single" w:sz="4" w:space="0" w:color="auto"/>
              <w:left w:val="nil"/>
              <w:bottom w:val="single" w:sz="4" w:space="0" w:color="auto"/>
              <w:right w:val="single" w:sz="4" w:space="0" w:color="auto"/>
            </w:tcBorders>
            <w:noWrap/>
            <w:vAlign w:val="center"/>
            <w:hideMark/>
          </w:tcPr>
          <w:p w14:paraId="7AF2B9C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«Красноярскэнергосбыт»</w:t>
            </w:r>
          </w:p>
        </w:tc>
        <w:tc>
          <w:tcPr>
            <w:tcW w:w="2267" w:type="dxa"/>
            <w:gridSpan w:val="4"/>
            <w:tcBorders>
              <w:top w:val="nil"/>
              <w:left w:val="nil"/>
              <w:bottom w:val="single" w:sz="4" w:space="0" w:color="auto"/>
              <w:right w:val="single" w:sz="4" w:space="0" w:color="auto"/>
            </w:tcBorders>
            <w:vAlign w:val="bottom"/>
            <w:hideMark/>
          </w:tcPr>
          <w:p w14:paraId="4CCD526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2A758A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B1470D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Почта </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A3A5EF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C5B238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76</w:t>
            </w:r>
          </w:p>
        </w:tc>
        <w:tc>
          <w:tcPr>
            <w:tcW w:w="2694" w:type="dxa"/>
            <w:gridSpan w:val="2"/>
            <w:tcBorders>
              <w:top w:val="single" w:sz="4" w:space="0" w:color="auto"/>
              <w:left w:val="nil"/>
              <w:bottom w:val="single" w:sz="4" w:space="0" w:color="auto"/>
              <w:right w:val="single" w:sz="4" w:space="0" w:color="auto"/>
            </w:tcBorders>
            <w:noWrap/>
            <w:vAlign w:val="center"/>
            <w:hideMark/>
          </w:tcPr>
          <w:p w14:paraId="0F6E78B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ФГУП «Почта России»</w:t>
            </w:r>
          </w:p>
        </w:tc>
        <w:tc>
          <w:tcPr>
            <w:tcW w:w="2267" w:type="dxa"/>
            <w:gridSpan w:val="4"/>
            <w:tcBorders>
              <w:top w:val="nil"/>
              <w:left w:val="nil"/>
              <w:bottom w:val="single" w:sz="4" w:space="0" w:color="auto"/>
              <w:right w:val="single" w:sz="4" w:space="0" w:color="auto"/>
            </w:tcBorders>
            <w:vAlign w:val="bottom"/>
            <w:hideMark/>
          </w:tcPr>
          <w:p w14:paraId="1C19BE5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B8549F8"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90205F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Учреждение культуры</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DAADC9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EDE931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78</w:t>
            </w:r>
          </w:p>
        </w:tc>
        <w:tc>
          <w:tcPr>
            <w:tcW w:w="2694" w:type="dxa"/>
            <w:gridSpan w:val="2"/>
            <w:tcBorders>
              <w:top w:val="single" w:sz="4" w:space="0" w:color="auto"/>
              <w:left w:val="nil"/>
              <w:bottom w:val="single" w:sz="4" w:space="0" w:color="auto"/>
              <w:right w:val="single" w:sz="4" w:space="0" w:color="auto"/>
            </w:tcBorders>
            <w:noWrap/>
            <w:vAlign w:val="center"/>
            <w:hideMark/>
          </w:tcPr>
          <w:p w14:paraId="0BBD65D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МБУК КДЦ «Зодиак»</w:t>
            </w:r>
          </w:p>
        </w:tc>
        <w:tc>
          <w:tcPr>
            <w:tcW w:w="2267" w:type="dxa"/>
            <w:gridSpan w:val="4"/>
            <w:tcBorders>
              <w:top w:val="nil"/>
              <w:left w:val="nil"/>
              <w:bottom w:val="single" w:sz="4" w:space="0" w:color="auto"/>
              <w:right w:val="single" w:sz="4" w:space="0" w:color="auto"/>
            </w:tcBorders>
            <w:vAlign w:val="bottom"/>
            <w:hideMark/>
          </w:tcPr>
          <w:p w14:paraId="7BF9DC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DFC719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3737A6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Административное </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02B639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B9844B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96</w:t>
            </w:r>
          </w:p>
        </w:tc>
        <w:tc>
          <w:tcPr>
            <w:tcW w:w="2694" w:type="dxa"/>
            <w:gridSpan w:val="2"/>
            <w:tcBorders>
              <w:top w:val="single" w:sz="4" w:space="0" w:color="auto"/>
              <w:left w:val="nil"/>
              <w:bottom w:val="single" w:sz="4" w:space="0" w:color="auto"/>
              <w:right w:val="single" w:sz="4" w:space="0" w:color="auto"/>
            </w:tcBorders>
            <w:noWrap/>
            <w:vAlign w:val="center"/>
            <w:hideMark/>
          </w:tcPr>
          <w:p w14:paraId="3B91D8E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ФОК</w:t>
            </w:r>
          </w:p>
        </w:tc>
        <w:tc>
          <w:tcPr>
            <w:tcW w:w="2267" w:type="dxa"/>
            <w:gridSpan w:val="4"/>
            <w:tcBorders>
              <w:top w:val="nil"/>
              <w:left w:val="nil"/>
              <w:bottom w:val="single" w:sz="4" w:space="0" w:color="auto"/>
              <w:right w:val="single" w:sz="4" w:space="0" w:color="auto"/>
            </w:tcBorders>
            <w:vAlign w:val="bottom"/>
            <w:hideMark/>
          </w:tcPr>
          <w:p w14:paraId="653C1B9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5CFFC9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89E64A0" w14:textId="73566D90"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Детский сад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9</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F8745D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Ефремова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38FECC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2а</w:t>
            </w:r>
          </w:p>
        </w:tc>
        <w:tc>
          <w:tcPr>
            <w:tcW w:w="2694" w:type="dxa"/>
            <w:gridSpan w:val="2"/>
            <w:tcBorders>
              <w:top w:val="single" w:sz="4" w:space="0" w:color="auto"/>
              <w:left w:val="nil"/>
              <w:bottom w:val="single" w:sz="4" w:space="0" w:color="auto"/>
              <w:right w:val="single" w:sz="4" w:space="0" w:color="auto"/>
            </w:tcBorders>
            <w:noWrap/>
            <w:vAlign w:val="center"/>
            <w:hideMark/>
          </w:tcPr>
          <w:p w14:paraId="637C532E" w14:textId="2780DAD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МБДОУ «Детский сад комбинированного вида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9»</w:t>
            </w:r>
          </w:p>
        </w:tc>
        <w:tc>
          <w:tcPr>
            <w:tcW w:w="2267" w:type="dxa"/>
            <w:gridSpan w:val="4"/>
            <w:tcBorders>
              <w:top w:val="nil"/>
              <w:left w:val="nil"/>
              <w:bottom w:val="single" w:sz="4" w:space="0" w:color="auto"/>
              <w:right w:val="single" w:sz="4" w:space="0" w:color="auto"/>
            </w:tcBorders>
            <w:vAlign w:val="bottom"/>
            <w:hideMark/>
          </w:tcPr>
          <w:p w14:paraId="338FFC5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8F8477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719A059" w14:textId="55B615C3"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Школа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6</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D291CF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Ефремова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D4A31F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4а</w:t>
            </w:r>
          </w:p>
        </w:tc>
        <w:tc>
          <w:tcPr>
            <w:tcW w:w="2694" w:type="dxa"/>
            <w:gridSpan w:val="2"/>
            <w:tcBorders>
              <w:top w:val="single" w:sz="4" w:space="0" w:color="auto"/>
              <w:left w:val="nil"/>
              <w:bottom w:val="single" w:sz="4" w:space="0" w:color="auto"/>
              <w:right w:val="single" w:sz="4" w:space="0" w:color="auto"/>
            </w:tcBorders>
            <w:noWrap/>
            <w:vAlign w:val="center"/>
            <w:hideMark/>
          </w:tcPr>
          <w:p w14:paraId="126C782D" w14:textId="155830D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МБОУ СОШ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6</w:t>
            </w:r>
          </w:p>
        </w:tc>
        <w:tc>
          <w:tcPr>
            <w:tcW w:w="2267" w:type="dxa"/>
            <w:gridSpan w:val="4"/>
            <w:tcBorders>
              <w:top w:val="nil"/>
              <w:left w:val="nil"/>
              <w:bottom w:val="single" w:sz="4" w:space="0" w:color="auto"/>
              <w:right w:val="single" w:sz="4" w:space="0" w:color="auto"/>
            </w:tcBorders>
            <w:vAlign w:val="bottom"/>
            <w:hideMark/>
          </w:tcPr>
          <w:p w14:paraId="664B11D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CA6776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39B5067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библиотека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0C6DF9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87BCF0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135</w:t>
            </w:r>
          </w:p>
        </w:tc>
        <w:tc>
          <w:tcPr>
            <w:tcW w:w="2694" w:type="dxa"/>
            <w:gridSpan w:val="2"/>
            <w:tcBorders>
              <w:top w:val="single" w:sz="4" w:space="0" w:color="auto"/>
              <w:left w:val="nil"/>
              <w:bottom w:val="single" w:sz="4" w:space="0" w:color="auto"/>
              <w:right w:val="single" w:sz="4" w:space="0" w:color="auto"/>
            </w:tcBorders>
            <w:noWrap/>
            <w:vAlign w:val="center"/>
            <w:hideMark/>
          </w:tcPr>
          <w:p w14:paraId="60C274C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МБУК ЦБС города Боготола</w:t>
            </w:r>
          </w:p>
        </w:tc>
        <w:tc>
          <w:tcPr>
            <w:tcW w:w="2267" w:type="dxa"/>
            <w:gridSpan w:val="4"/>
            <w:tcBorders>
              <w:top w:val="nil"/>
              <w:left w:val="nil"/>
              <w:bottom w:val="single" w:sz="4" w:space="0" w:color="auto"/>
              <w:right w:val="single" w:sz="4" w:space="0" w:color="auto"/>
            </w:tcBorders>
            <w:vAlign w:val="bottom"/>
            <w:hideMark/>
          </w:tcPr>
          <w:p w14:paraId="1F07788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8F09D4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99C0DC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Аптека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2CA933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Молодежная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07F9196" w14:textId="456DBBC5"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8-1</w:t>
            </w:r>
          </w:p>
        </w:tc>
        <w:tc>
          <w:tcPr>
            <w:tcW w:w="2694" w:type="dxa"/>
            <w:gridSpan w:val="2"/>
            <w:tcBorders>
              <w:top w:val="single" w:sz="4" w:space="0" w:color="auto"/>
              <w:left w:val="nil"/>
              <w:bottom w:val="single" w:sz="4" w:space="0" w:color="auto"/>
              <w:right w:val="single" w:sz="4" w:space="0" w:color="auto"/>
            </w:tcBorders>
            <w:noWrap/>
            <w:vAlign w:val="center"/>
            <w:hideMark/>
          </w:tcPr>
          <w:p w14:paraId="0900D5B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ООО «Набат»</w:t>
            </w:r>
          </w:p>
        </w:tc>
        <w:tc>
          <w:tcPr>
            <w:tcW w:w="2267" w:type="dxa"/>
            <w:gridSpan w:val="4"/>
            <w:tcBorders>
              <w:top w:val="nil"/>
              <w:left w:val="nil"/>
              <w:bottom w:val="single" w:sz="4" w:space="0" w:color="auto"/>
              <w:right w:val="single" w:sz="4" w:space="0" w:color="auto"/>
            </w:tcBorders>
            <w:vAlign w:val="bottom"/>
            <w:hideMark/>
          </w:tcPr>
          <w:p w14:paraId="0013F6D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AF94891"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BCB16E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Столовая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93BC6F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54B9F2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150а</w:t>
            </w:r>
          </w:p>
        </w:tc>
        <w:tc>
          <w:tcPr>
            <w:tcW w:w="2694" w:type="dxa"/>
            <w:gridSpan w:val="2"/>
            <w:tcBorders>
              <w:top w:val="single" w:sz="4" w:space="0" w:color="auto"/>
              <w:left w:val="nil"/>
              <w:bottom w:val="single" w:sz="4" w:space="0" w:color="auto"/>
              <w:right w:val="single" w:sz="4" w:space="0" w:color="auto"/>
            </w:tcBorders>
            <w:noWrap/>
            <w:vAlign w:val="center"/>
            <w:hideMark/>
          </w:tcPr>
          <w:p w14:paraId="6126982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Шевцов С.И.</w:t>
            </w:r>
          </w:p>
        </w:tc>
        <w:tc>
          <w:tcPr>
            <w:tcW w:w="2267" w:type="dxa"/>
            <w:gridSpan w:val="4"/>
            <w:tcBorders>
              <w:top w:val="nil"/>
              <w:left w:val="nil"/>
              <w:bottom w:val="single" w:sz="4" w:space="0" w:color="auto"/>
              <w:right w:val="single" w:sz="4" w:space="0" w:color="auto"/>
            </w:tcBorders>
            <w:vAlign w:val="bottom"/>
            <w:hideMark/>
          </w:tcPr>
          <w:p w14:paraId="20A8E8D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F2D4D0B"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center"/>
            <w:hideMark/>
          </w:tcPr>
          <w:p w14:paraId="1861889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Магазин «Автозапчасти»</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0C1DF3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89E5E4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150-б</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E93EDA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Ломакина О.В.</w:t>
            </w:r>
          </w:p>
        </w:tc>
        <w:tc>
          <w:tcPr>
            <w:tcW w:w="2267" w:type="dxa"/>
            <w:gridSpan w:val="4"/>
            <w:tcBorders>
              <w:top w:val="nil"/>
              <w:left w:val="nil"/>
              <w:bottom w:val="single" w:sz="4" w:space="0" w:color="auto"/>
              <w:right w:val="single" w:sz="4" w:space="0" w:color="auto"/>
            </w:tcBorders>
            <w:vAlign w:val="bottom"/>
            <w:hideMark/>
          </w:tcPr>
          <w:p w14:paraId="1C114FC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D1C907B"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7F1861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Учебное заведение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7B2448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Промышленная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CFBA18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6а</w:t>
            </w:r>
          </w:p>
        </w:tc>
        <w:tc>
          <w:tcPr>
            <w:tcW w:w="2694" w:type="dxa"/>
            <w:gridSpan w:val="2"/>
            <w:tcBorders>
              <w:top w:val="single" w:sz="4" w:space="0" w:color="auto"/>
              <w:left w:val="nil"/>
              <w:bottom w:val="single" w:sz="4" w:space="0" w:color="auto"/>
              <w:right w:val="single" w:sz="4" w:space="0" w:color="auto"/>
            </w:tcBorders>
            <w:noWrap/>
            <w:vAlign w:val="center"/>
            <w:hideMark/>
          </w:tcPr>
          <w:p w14:paraId="6C713BAB" w14:textId="7777777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КГБОУ НПО (среднее специальное</w:t>
            </w:r>
          </w:p>
          <w:p w14:paraId="4F0AF7B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 учебное заведение) Ачинский</w:t>
            </w:r>
          </w:p>
        </w:tc>
        <w:tc>
          <w:tcPr>
            <w:tcW w:w="2267" w:type="dxa"/>
            <w:gridSpan w:val="4"/>
            <w:tcBorders>
              <w:top w:val="nil"/>
              <w:left w:val="nil"/>
              <w:bottom w:val="single" w:sz="4" w:space="0" w:color="auto"/>
              <w:right w:val="single" w:sz="4" w:space="0" w:color="auto"/>
            </w:tcBorders>
            <w:vAlign w:val="bottom"/>
            <w:hideMark/>
          </w:tcPr>
          <w:p w14:paraId="72CE3D8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966D4F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BDFB05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F7D354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Промышленная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172A54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9</w:t>
            </w:r>
          </w:p>
        </w:tc>
        <w:tc>
          <w:tcPr>
            <w:tcW w:w="2694" w:type="dxa"/>
            <w:gridSpan w:val="2"/>
            <w:tcBorders>
              <w:top w:val="single" w:sz="4" w:space="0" w:color="auto"/>
              <w:left w:val="nil"/>
              <w:bottom w:val="single" w:sz="4" w:space="0" w:color="auto"/>
              <w:right w:val="single" w:sz="4" w:space="0" w:color="auto"/>
            </w:tcBorders>
            <w:noWrap/>
            <w:vAlign w:val="center"/>
            <w:hideMark/>
          </w:tcPr>
          <w:p w14:paraId="763AD07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«Красноярсккрайгаз»</w:t>
            </w:r>
          </w:p>
        </w:tc>
        <w:tc>
          <w:tcPr>
            <w:tcW w:w="2267" w:type="dxa"/>
            <w:gridSpan w:val="4"/>
            <w:tcBorders>
              <w:top w:val="nil"/>
              <w:left w:val="nil"/>
              <w:bottom w:val="single" w:sz="4" w:space="0" w:color="auto"/>
              <w:right w:val="single" w:sz="4" w:space="0" w:color="auto"/>
            </w:tcBorders>
            <w:vAlign w:val="bottom"/>
            <w:hideMark/>
          </w:tcPr>
          <w:p w14:paraId="495BFF8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81FD93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904789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B9344E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BC6F1B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147</w:t>
            </w:r>
          </w:p>
        </w:tc>
        <w:tc>
          <w:tcPr>
            <w:tcW w:w="2694" w:type="dxa"/>
            <w:gridSpan w:val="2"/>
            <w:tcBorders>
              <w:top w:val="single" w:sz="4" w:space="0" w:color="auto"/>
              <w:left w:val="nil"/>
              <w:bottom w:val="single" w:sz="4" w:space="0" w:color="auto"/>
              <w:right w:val="single" w:sz="4" w:space="0" w:color="auto"/>
            </w:tcBorders>
            <w:noWrap/>
            <w:vAlign w:val="center"/>
            <w:hideMark/>
          </w:tcPr>
          <w:p w14:paraId="3366599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Тимофеев П.С.</w:t>
            </w:r>
          </w:p>
          <w:p w14:paraId="2A32C761" w14:textId="14B91512"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Строительная </w:t>
            </w:r>
            <w:r w:rsidRPr="00AB52EF">
              <w:rPr>
                <w:rFonts w:ascii="Times New Roman" w:hAnsi="Times New Roman" w:cs="Times New Roman"/>
                <w:sz w:val="24"/>
                <w:szCs w:val="24"/>
                <w:lang w:eastAsia="ru-RU"/>
              </w:rPr>
              <w:lastRenderedPageBreak/>
              <w:t xml:space="preserve">организация </w:t>
            </w:r>
          </w:p>
        </w:tc>
        <w:tc>
          <w:tcPr>
            <w:tcW w:w="2267" w:type="dxa"/>
            <w:gridSpan w:val="4"/>
            <w:tcBorders>
              <w:top w:val="nil"/>
              <w:left w:val="nil"/>
              <w:bottom w:val="single" w:sz="4" w:space="0" w:color="auto"/>
              <w:right w:val="single" w:sz="4" w:space="0" w:color="auto"/>
            </w:tcBorders>
            <w:vAlign w:val="bottom"/>
            <w:hideMark/>
          </w:tcPr>
          <w:p w14:paraId="791790E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 xml:space="preserve">Отопление (зависимая схема </w:t>
            </w:r>
            <w:r w:rsidRPr="00AB52EF">
              <w:rPr>
                <w:rFonts w:ascii="Times New Roman" w:hAnsi="Times New Roman" w:cs="Times New Roman"/>
                <w:sz w:val="24"/>
                <w:szCs w:val="24"/>
                <w:lang w:eastAsia="ru-RU"/>
              </w:rPr>
              <w:lastRenderedPageBreak/>
              <w:t>теплоснабжения).</w:t>
            </w:r>
          </w:p>
        </w:tc>
      </w:tr>
      <w:tr w:rsidR="005B0309" w:rsidRPr="00B3491F" w14:paraId="0F2E20DE"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8DE173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B2C42F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C12A06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149</w:t>
            </w:r>
          </w:p>
        </w:tc>
        <w:tc>
          <w:tcPr>
            <w:tcW w:w="2694" w:type="dxa"/>
            <w:gridSpan w:val="2"/>
            <w:tcBorders>
              <w:top w:val="single" w:sz="4" w:space="0" w:color="auto"/>
              <w:left w:val="nil"/>
              <w:bottom w:val="single" w:sz="4" w:space="0" w:color="auto"/>
              <w:right w:val="single" w:sz="4" w:space="0" w:color="auto"/>
            </w:tcBorders>
            <w:noWrap/>
            <w:vAlign w:val="center"/>
            <w:hideMark/>
          </w:tcPr>
          <w:p w14:paraId="419F731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Боготольский филиал ГП КК «Ачинское ДРСУ»</w:t>
            </w:r>
          </w:p>
        </w:tc>
        <w:tc>
          <w:tcPr>
            <w:tcW w:w="2267" w:type="dxa"/>
            <w:gridSpan w:val="4"/>
            <w:tcBorders>
              <w:top w:val="nil"/>
              <w:left w:val="nil"/>
              <w:bottom w:val="single" w:sz="4" w:space="0" w:color="auto"/>
              <w:right w:val="single" w:sz="4" w:space="0" w:color="auto"/>
            </w:tcBorders>
            <w:vAlign w:val="bottom"/>
            <w:hideMark/>
          </w:tcPr>
          <w:p w14:paraId="1D10237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007344C" w14:textId="77777777" w:rsidTr="005B0309">
        <w:trPr>
          <w:gridAfter w:val="1"/>
          <w:wAfter w:w="1698" w:type="dxa"/>
          <w:trHeight w:val="570"/>
        </w:trPr>
        <w:tc>
          <w:tcPr>
            <w:tcW w:w="10916" w:type="dxa"/>
            <w:gridSpan w:val="16"/>
            <w:vMerge w:val="restart"/>
            <w:tcBorders>
              <w:top w:val="single" w:sz="4" w:space="0" w:color="auto"/>
              <w:left w:val="single" w:sz="4" w:space="0" w:color="auto"/>
              <w:bottom w:val="single" w:sz="4" w:space="0" w:color="auto"/>
              <w:right w:val="single" w:sz="4" w:space="0" w:color="auto"/>
            </w:tcBorders>
            <w:vAlign w:val="center"/>
            <w:hideMark/>
          </w:tcPr>
          <w:p w14:paraId="30CD5373" w14:textId="24FE2741" w:rsidR="005B0309" w:rsidRPr="00AB52EF" w:rsidRDefault="00AB52EF" w:rsidP="005B0309">
            <w:pPr>
              <w:rPr>
                <w:rFonts w:ascii="Times New Roman" w:hAnsi="Times New Roman" w:cs="Times New Roman"/>
                <w:bCs/>
                <w:sz w:val="24"/>
                <w:szCs w:val="24"/>
                <w:lang w:eastAsia="ru-RU"/>
              </w:rPr>
            </w:pPr>
            <w:r w:rsidRPr="00AB52EF">
              <w:rPr>
                <w:rFonts w:ascii="Times New Roman" w:hAnsi="Times New Roman" w:cs="Times New Roman"/>
                <w:bCs/>
                <w:sz w:val="24"/>
                <w:szCs w:val="24"/>
                <w:lang w:eastAsia="ru-RU"/>
              </w:rPr>
              <w:t>П</w:t>
            </w:r>
            <w:r w:rsidR="005B0309" w:rsidRPr="00AB52EF">
              <w:rPr>
                <w:rFonts w:ascii="Times New Roman" w:hAnsi="Times New Roman" w:cs="Times New Roman"/>
                <w:bCs/>
                <w:sz w:val="24"/>
                <w:szCs w:val="24"/>
                <w:lang w:eastAsia="ru-RU"/>
              </w:rPr>
              <w:t>еречень потребителей тепловой энергии подключенным к тепловым СЗО</w:t>
            </w:r>
            <w:r>
              <w:rPr>
                <w:rFonts w:ascii="Times New Roman" w:hAnsi="Times New Roman" w:cs="Times New Roman"/>
                <w:bCs/>
                <w:sz w:val="24"/>
                <w:szCs w:val="24"/>
                <w:lang w:eastAsia="ru-RU"/>
              </w:rPr>
              <w:t xml:space="preserve"> </w:t>
            </w:r>
            <w:r w:rsidR="005B0309" w:rsidRPr="00AB52EF">
              <w:rPr>
                <w:rFonts w:ascii="Times New Roman" w:hAnsi="Times New Roman" w:cs="Times New Roman"/>
                <w:bCs/>
                <w:sz w:val="24"/>
                <w:szCs w:val="24"/>
                <w:lang w:eastAsia="ru-RU"/>
              </w:rPr>
              <w:t>сетям от котельной Д</w:t>
            </w:r>
            <w:r>
              <w:rPr>
                <w:rFonts w:ascii="Times New Roman" w:hAnsi="Times New Roman" w:cs="Times New Roman"/>
                <w:bCs/>
                <w:sz w:val="24"/>
                <w:szCs w:val="24"/>
                <w:lang w:eastAsia="ru-RU"/>
              </w:rPr>
              <w:t>ТВ ОАО «РЖД»</w:t>
            </w:r>
            <w:r w:rsidR="005B0309" w:rsidRPr="00AB52EF">
              <w:rPr>
                <w:rFonts w:ascii="Times New Roman" w:hAnsi="Times New Roman" w:cs="Times New Roman"/>
                <w:bCs/>
                <w:sz w:val="24"/>
                <w:szCs w:val="24"/>
                <w:lang w:eastAsia="ru-RU"/>
              </w:rPr>
              <w:t xml:space="preserve"> п</w:t>
            </w:r>
            <w:r>
              <w:rPr>
                <w:rFonts w:ascii="Times New Roman" w:hAnsi="Times New Roman" w:cs="Times New Roman"/>
                <w:bCs/>
                <w:sz w:val="24"/>
                <w:szCs w:val="24"/>
                <w:lang w:eastAsia="ru-RU"/>
              </w:rPr>
              <w:t xml:space="preserve">о Боготольскому участку ТС и КУ </w:t>
            </w:r>
            <w:r w:rsidR="005B0309" w:rsidRPr="00AB52EF">
              <w:rPr>
                <w:rFonts w:ascii="Times New Roman" w:hAnsi="Times New Roman" w:cs="Times New Roman"/>
                <w:bCs/>
                <w:sz w:val="24"/>
                <w:szCs w:val="24"/>
                <w:lang w:eastAsia="ru-RU"/>
              </w:rPr>
              <w:t xml:space="preserve">Западного филиала </w:t>
            </w:r>
            <w:r>
              <w:rPr>
                <w:rFonts w:ascii="Times New Roman" w:hAnsi="Times New Roman" w:cs="Times New Roman"/>
                <w:bCs/>
                <w:sz w:val="24"/>
                <w:szCs w:val="24"/>
                <w:lang w:eastAsia="ru-RU"/>
              </w:rPr>
              <w:t xml:space="preserve"> АО «КрасЭКо»</w:t>
            </w:r>
            <w:r w:rsidR="005B0309" w:rsidRPr="00AB52EF">
              <w:rPr>
                <w:rFonts w:ascii="Times New Roman" w:hAnsi="Times New Roman" w:cs="Times New Roman"/>
                <w:b/>
                <w:bCs/>
                <w:sz w:val="24"/>
                <w:szCs w:val="24"/>
                <w:lang w:eastAsia="ru-RU"/>
              </w:rPr>
              <w:t xml:space="preserve"> </w:t>
            </w:r>
          </w:p>
        </w:tc>
      </w:tr>
      <w:tr w:rsidR="005B0309" w:rsidRPr="00B3491F" w14:paraId="029DE112" w14:textId="77777777" w:rsidTr="005B0309">
        <w:trPr>
          <w:gridAfter w:val="1"/>
          <w:wAfter w:w="1698" w:type="dxa"/>
          <w:trHeight w:val="473"/>
        </w:trPr>
        <w:tc>
          <w:tcPr>
            <w:tcW w:w="10916" w:type="dxa"/>
            <w:gridSpan w:val="16"/>
            <w:vMerge/>
            <w:tcBorders>
              <w:top w:val="single" w:sz="4" w:space="0" w:color="auto"/>
              <w:left w:val="single" w:sz="4" w:space="0" w:color="auto"/>
              <w:bottom w:val="single" w:sz="4" w:space="0" w:color="auto"/>
              <w:right w:val="single" w:sz="4" w:space="0" w:color="auto"/>
            </w:tcBorders>
            <w:vAlign w:val="center"/>
            <w:hideMark/>
          </w:tcPr>
          <w:p w14:paraId="3F6E396D" w14:textId="77777777" w:rsidR="005B0309" w:rsidRPr="00AB52EF" w:rsidRDefault="005B0309" w:rsidP="005B0309">
            <w:pPr>
              <w:rPr>
                <w:rFonts w:ascii="Times New Roman" w:hAnsi="Times New Roman" w:cs="Times New Roman"/>
                <w:b/>
                <w:bCs/>
                <w:sz w:val="24"/>
                <w:szCs w:val="24"/>
                <w:lang w:eastAsia="ru-RU"/>
              </w:rPr>
            </w:pPr>
          </w:p>
        </w:tc>
      </w:tr>
      <w:tr w:rsidR="005B0309" w:rsidRPr="00B3491F" w14:paraId="739B6E47" w14:textId="77777777" w:rsidTr="005B0309">
        <w:trPr>
          <w:gridAfter w:val="1"/>
          <w:wAfter w:w="1698" w:type="dxa"/>
          <w:trHeight w:val="315"/>
        </w:trPr>
        <w:tc>
          <w:tcPr>
            <w:tcW w:w="3260" w:type="dxa"/>
            <w:gridSpan w:val="4"/>
            <w:vMerge w:val="restart"/>
            <w:tcBorders>
              <w:top w:val="nil"/>
              <w:left w:val="single" w:sz="4" w:space="0" w:color="auto"/>
              <w:bottom w:val="single" w:sz="4" w:space="0" w:color="auto"/>
              <w:right w:val="single" w:sz="4" w:space="0" w:color="auto"/>
            </w:tcBorders>
            <w:noWrap/>
            <w:vAlign w:val="center"/>
            <w:hideMark/>
          </w:tcPr>
          <w:p w14:paraId="7DD0142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Наименование объекта</w:t>
            </w:r>
          </w:p>
        </w:tc>
        <w:tc>
          <w:tcPr>
            <w:tcW w:w="2695" w:type="dxa"/>
            <w:gridSpan w:val="6"/>
            <w:tcBorders>
              <w:top w:val="single" w:sz="4" w:space="0" w:color="auto"/>
              <w:left w:val="nil"/>
              <w:bottom w:val="single" w:sz="4" w:space="0" w:color="auto"/>
              <w:right w:val="single" w:sz="4" w:space="0" w:color="auto"/>
            </w:tcBorders>
            <w:noWrap/>
            <w:vAlign w:val="center"/>
            <w:hideMark/>
          </w:tcPr>
          <w:p w14:paraId="32A2FBB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Адрес</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1A02F9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Наименование организации находящейся </w:t>
            </w:r>
          </w:p>
          <w:p w14:paraId="694E9AF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 отапливаемом здании</w:t>
            </w:r>
          </w:p>
        </w:tc>
        <w:tc>
          <w:tcPr>
            <w:tcW w:w="2267" w:type="dxa"/>
            <w:gridSpan w:val="4"/>
            <w:vMerge w:val="restart"/>
            <w:tcBorders>
              <w:top w:val="nil"/>
              <w:left w:val="single" w:sz="4" w:space="0" w:color="auto"/>
              <w:bottom w:val="single" w:sz="4" w:space="0" w:color="auto"/>
              <w:right w:val="single" w:sz="4" w:space="0" w:color="auto"/>
            </w:tcBorders>
            <w:vAlign w:val="center"/>
            <w:hideMark/>
          </w:tcPr>
          <w:p w14:paraId="079B8073" w14:textId="61A21B2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Схема подключения п</w:t>
            </w:r>
            <w:r w:rsidR="00AB52EF">
              <w:rPr>
                <w:rFonts w:ascii="Times New Roman" w:hAnsi="Times New Roman" w:cs="Times New Roman"/>
                <w:sz w:val="24"/>
                <w:szCs w:val="24"/>
                <w:lang w:eastAsia="ru-RU"/>
              </w:rPr>
              <w:t>отребления к тепловым сетям АО «КрасЭКо»</w:t>
            </w:r>
          </w:p>
        </w:tc>
      </w:tr>
      <w:tr w:rsidR="005B0309" w:rsidRPr="00B3491F" w14:paraId="1FBDCAF5" w14:textId="77777777" w:rsidTr="005B0309">
        <w:trPr>
          <w:gridAfter w:val="1"/>
          <w:wAfter w:w="1698" w:type="dxa"/>
          <w:trHeight w:val="468"/>
        </w:trPr>
        <w:tc>
          <w:tcPr>
            <w:tcW w:w="3260" w:type="dxa"/>
            <w:gridSpan w:val="4"/>
            <w:vMerge/>
            <w:tcBorders>
              <w:top w:val="nil"/>
              <w:left w:val="single" w:sz="4" w:space="0" w:color="auto"/>
              <w:bottom w:val="single" w:sz="4" w:space="0" w:color="auto"/>
              <w:right w:val="single" w:sz="4" w:space="0" w:color="auto"/>
            </w:tcBorders>
            <w:vAlign w:val="center"/>
            <w:hideMark/>
          </w:tcPr>
          <w:p w14:paraId="2CE283F8" w14:textId="77777777" w:rsidR="005B0309" w:rsidRPr="00AB52EF" w:rsidRDefault="005B0309" w:rsidP="005B0309">
            <w:pPr>
              <w:rPr>
                <w:rFonts w:ascii="Times New Roman" w:hAnsi="Times New Roman" w:cs="Times New Roman"/>
                <w:sz w:val="24"/>
                <w:szCs w:val="24"/>
                <w:lang w:eastAsia="ru-RU"/>
              </w:rPr>
            </w:pPr>
          </w:p>
        </w:tc>
        <w:tc>
          <w:tcPr>
            <w:tcW w:w="1135" w:type="dxa"/>
            <w:gridSpan w:val="2"/>
            <w:tcBorders>
              <w:top w:val="nil"/>
              <w:left w:val="nil"/>
              <w:bottom w:val="single" w:sz="4" w:space="0" w:color="auto"/>
              <w:right w:val="single" w:sz="4" w:space="0" w:color="auto"/>
            </w:tcBorders>
            <w:noWrap/>
            <w:vAlign w:val="center"/>
            <w:hideMark/>
          </w:tcPr>
          <w:p w14:paraId="08ED836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улица</w:t>
            </w:r>
          </w:p>
        </w:tc>
        <w:tc>
          <w:tcPr>
            <w:tcW w:w="1560" w:type="dxa"/>
            <w:gridSpan w:val="4"/>
            <w:tcBorders>
              <w:top w:val="nil"/>
              <w:left w:val="nil"/>
              <w:bottom w:val="single" w:sz="4" w:space="0" w:color="auto"/>
              <w:right w:val="single" w:sz="4" w:space="0" w:color="auto"/>
            </w:tcBorders>
            <w:noWrap/>
            <w:vAlign w:val="center"/>
            <w:hideMark/>
          </w:tcPr>
          <w:p w14:paraId="1AD6FD1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дома</w:t>
            </w: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44B8C3DC" w14:textId="77777777" w:rsidR="005B0309" w:rsidRPr="00AB52EF" w:rsidRDefault="005B0309" w:rsidP="005B0309">
            <w:pPr>
              <w:rPr>
                <w:rFonts w:ascii="Times New Roman" w:hAnsi="Times New Roman" w:cs="Times New Roman"/>
                <w:sz w:val="24"/>
                <w:szCs w:val="24"/>
                <w:lang w:eastAsia="ru-RU"/>
              </w:rPr>
            </w:pPr>
          </w:p>
        </w:tc>
        <w:tc>
          <w:tcPr>
            <w:tcW w:w="2267" w:type="dxa"/>
            <w:gridSpan w:val="4"/>
            <w:vMerge/>
            <w:tcBorders>
              <w:top w:val="nil"/>
              <w:left w:val="single" w:sz="4" w:space="0" w:color="auto"/>
              <w:bottom w:val="single" w:sz="4" w:space="0" w:color="auto"/>
              <w:right w:val="single" w:sz="4" w:space="0" w:color="auto"/>
            </w:tcBorders>
            <w:vAlign w:val="center"/>
            <w:hideMark/>
          </w:tcPr>
          <w:p w14:paraId="7F3E9A99" w14:textId="77777777" w:rsidR="005B0309" w:rsidRPr="00AB52EF" w:rsidRDefault="005B0309" w:rsidP="005B0309">
            <w:pPr>
              <w:rPr>
                <w:rFonts w:ascii="Times New Roman" w:hAnsi="Times New Roman" w:cs="Times New Roman"/>
                <w:sz w:val="24"/>
                <w:szCs w:val="24"/>
                <w:lang w:eastAsia="ru-RU"/>
              </w:rPr>
            </w:pPr>
          </w:p>
        </w:tc>
      </w:tr>
      <w:tr w:rsidR="005B0309" w:rsidRPr="00B3491F" w14:paraId="1A7BCAEB" w14:textId="77777777" w:rsidTr="005B0309">
        <w:trPr>
          <w:gridAfter w:val="1"/>
          <w:wAfter w:w="1698" w:type="dxa"/>
          <w:trHeight w:val="540"/>
        </w:trPr>
        <w:tc>
          <w:tcPr>
            <w:tcW w:w="3260" w:type="dxa"/>
            <w:gridSpan w:val="4"/>
            <w:tcBorders>
              <w:top w:val="nil"/>
              <w:left w:val="single" w:sz="4" w:space="0" w:color="auto"/>
              <w:bottom w:val="single" w:sz="4" w:space="0" w:color="auto"/>
              <w:right w:val="single" w:sz="4" w:space="0" w:color="auto"/>
            </w:tcBorders>
            <w:vAlign w:val="center"/>
            <w:hideMark/>
          </w:tcPr>
          <w:p w14:paraId="4F1FD7B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Предприятие -Полоса отвода НГЧ</w:t>
            </w:r>
          </w:p>
        </w:tc>
        <w:tc>
          <w:tcPr>
            <w:tcW w:w="1135" w:type="dxa"/>
            <w:gridSpan w:val="2"/>
            <w:tcBorders>
              <w:top w:val="nil"/>
              <w:left w:val="nil"/>
              <w:bottom w:val="single" w:sz="4" w:space="0" w:color="auto"/>
              <w:right w:val="single" w:sz="4" w:space="0" w:color="auto"/>
            </w:tcBorders>
            <w:vAlign w:val="center"/>
            <w:hideMark/>
          </w:tcPr>
          <w:p w14:paraId="13A388F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Деповская </w:t>
            </w:r>
          </w:p>
        </w:tc>
        <w:tc>
          <w:tcPr>
            <w:tcW w:w="1560" w:type="dxa"/>
            <w:gridSpan w:val="4"/>
            <w:tcBorders>
              <w:top w:val="nil"/>
              <w:left w:val="nil"/>
              <w:bottom w:val="single" w:sz="4" w:space="0" w:color="auto"/>
              <w:right w:val="single" w:sz="4" w:space="0" w:color="auto"/>
            </w:tcBorders>
            <w:vAlign w:val="center"/>
            <w:hideMark/>
          </w:tcPr>
          <w:p w14:paraId="03C9F40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31</w:t>
            </w:r>
          </w:p>
        </w:tc>
        <w:tc>
          <w:tcPr>
            <w:tcW w:w="2694" w:type="dxa"/>
            <w:gridSpan w:val="2"/>
            <w:tcBorders>
              <w:top w:val="single" w:sz="4" w:space="0" w:color="auto"/>
              <w:left w:val="nil"/>
              <w:bottom w:val="single" w:sz="4" w:space="0" w:color="auto"/>
              <w:right w:val="single" w:sz="4" w:space="0" w:color="auto"/>
            </w:tcBorders>
            <w:vAlign w:val="center"/>
            <w:hideMark/>
          </w:tcPr>
          <w:p w14:paraId="75A4506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 Служба гражданских сооружений</w:t>
            </w:r>
          </w:p>
        </w:tc>
        <w:tc>
          <w:tcPr>
            <w:tcW w:w="2267" w:type="dxa"/>
            <w:gridSpan w:val="4"/>
            <w:tcBorders>
              <w:top w:val="nil"/>
              <w:left w:val="nil"/>
              <w:bottom w:val="single" w:sz="4" w:space="0" w:color="auto"/>
              <w:right w:val="single" w:sz="4" w:space="0" w:color="auto"/>
            </w:tcBorders>
            <w:vAlign w:val="bottom"/>
            <w:hideMark/>
          </w:tcPr>
          <w:p w14:paraId="3BADED7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49E841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A24674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Школа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19BA4D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Куйбышева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B101BA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43</w:t>
            </w:r>
          </w:p>
        </w:tc>
        <w:tc>
          <w:tcPr>
            <w:tcW w:w="2694" w:type="dxa"/>
            <w:gridSpan w:val="2"/>
            <w:tcBorders>
              <w:top w:val="single" w:sz="4" w:space="0" w:color="auto"/>
              <w:left w:val="nil"/>
              <w:bottom w:val="single" w:sz="4" w:space="0" w:color="auto"/>
              <w:right w:val="single" w:sz="4" w:space="0" w:color="auto"/>
            </w:tcBorders>
            <w:noWrap/>
            <w:vAlign w:val="center"/>
            <w:hideMark/>
          </w:tcPr>
          <w:p w14:paraId="4401DB6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МБОУ СОШ №3</w:t>
            </w:r>
          </w:p>
        </w:tc>
        <w:tc>
          <w:tcPr>
            <w:tcW w:w="2267" w:type="dxa"/>
            <w:gridSpan w:val="4"/>
            <w:tcBorders>
              <w:top w:val="nil"/>
              <w:left w:val="nil"/>
              <w:bottom w:val="single" w:sz="4" w:space="0" w:color="auto"/>
              <w:right w:val="single" w:sz="4" w:space="0" w:color="auto"/>
            </w:tcBorders>
            <w:vAlign w:val="bottom"/>
            <w:hideMark/>
          </w:tcPr>
          <w:p w14:paraId="164B5F9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5E67CA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303E193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Спортивный клуб</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95AD31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Куйбышева </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C60C6F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Стр.1, пом.1,2</w:t>
            </w:r>
          </w:p>
        </w:tc>
        <w:tc>
          <w:tcPr>
            <w:tcW w:w="2694" w:type="dxa"/>
            <w:gridSpan w:val="2"/>
            <w:tcBorders>
              <w:top w:val="single" w:sz="4" w:space="0" w:color="auto"/>
              <w:left w:val="nil"/>
              <w:bottom w:val="single" w:sz="4" w:space="0" w:color="auto"/>
              <w:right w:val="single" w:sz="4" w:space="0" w:color="auto"/>
            </w:tcBorders>
            <w:noWrap/>
            <w:vAlign w:val="center"/>
            <w:hideMark/>
          </w:tcPr>
          <w:p w14:paraId="67855DA3" w14:textId="7D3550BF"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МБУК «Боготольск</w:t>
            </w:r>
            <w:r w:rsidR="00AB52EF">
              <w:rPr>
                <w:rFonts w:ascii="Times New Roman" w:hAnsi="Times New Roman" w:cs="Times New Roman"/>
                <w:sz w:val="24"/>
                <w:szCs w:val="24"/>
                <w:lang w:eastAsia="ru-RU"/>
              </w:rPr>
              <w:t xml:space="preserve">ий гор ДК им. </w:t>
            </w:r>
            <w:r w:rsidRPr="00AB52EF">
              <w:rPr>
                <w:rFonts w:ascii="Times New Roman" w:hAnsi="Times New Roman" w:cs="Times New Roman"/>
                <w:sz w:val="24"/>
                <w:szCs w:val="24"/>
                <w:lang w:eastAsia="ru-RU"/>
              </w:rPr>
              <w:t>В.И. Трегубовича»</w:t>
            </w:r>
          </w:p>
        </w:tc>
        <w:tc>
          <w:tcPr>
            <w:tcW w:w="2267" w:type="dxa"/>
            <w:gridSpan w:val="4"/>
            <w:tcBorders>
              <w:top w:val="nil"/>
              <w:left w:val="nil"/>
              <w:bottom w:val="single" w:sz="4" w:space="0" w:color="auto"/>
              <w:right w:val="single" w:sz="4" w:space="0" w:color="auto"/>
            </w:tcBorders>
            <w:vAlign w:val="bottom"/>
            <w:hideMark/>
          </w:tcPr>
          <w:p w14:paraId="0266340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08D31E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center"/>
            <w:hideMark/>
          </w:tcPr>
          <w:p w14:paraId="164A096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Магазин «Боготольский торговый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156F43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6FE3558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7F55897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ООО «Боготольский торговый дом»</w:t>
            </w:r>
          </w:p>
        </w:tc>
        <w:tc>
          <w:tcPr>
            <w:tcW w:w="2267" w:type="dxa"/>
            <w:gridSpan w:val="4"/>
            <w:tcBorders>
              <w:top w:val="nil"/>
              <w:left w:val="nil"/>
              <w:bottom w:val="single" w:sz="4" w:space="0" w:color="auto"/>
              <w:right w:val="single" w:sz="4" w:space="0" w:color="auto"/>
            </w:tcBorders>
            <w:vAlign w:val="bottom"/>
            <w:hideMark/>
          </w:tcPr>
          <w:p w14:paraId="0F88721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522D17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center"/>
            <w:hideMark/>
          </w:tcPr>
          <w:p w14:paraId="43BF123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парикмахерская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42B093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20D9FF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6FBE421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Кашарная  Л.С.</w:t>
            </w:r>
          </w:p>
        </w:tc>
        <w:tc>
          <w:tcPr>
            <w:tcW w:w="2267" w:type="dxa"/>
            <w:gridSpan w:val="4"/>
            <w:tcBorders>
              <w:top w:val="nil"/>
              <w:left w:val="nil"/>
              <w:bottom w:val="single" w:sz="4" w:space="0" w:color="auto"/>
              <w:right w:val="single" w:sz="4" w:space="0" w:color="auto"/>
            </w:tcBorders>
            <w:vAlign w:val="bottom"/>
            <w:hideMark/>
          </w:tcPr>
          <w:p w14:paraId="70FA15C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F0E043E"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3CA3EB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0D4915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5D8FD3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15</w:t>
            </w:r>
          </w:p>
        </w:tc>
        <w:tc>
          <w:tcPr>
            <w:tcW w:w="2694" w:type="dxa"/>
            <w:gridSpan w:val="2"/>
            <w:tcBorders>
              <w:top w:val="single" w:sz="4" w:space="0" w:color="auto"/>
              <w:left w:val="nil"/>
              <w:bottom w:val="single" w:sz="4" w:space="0" w:color="auto"/>
              <w:right w:val="single" w:sz="4" w:space="0" w:color="auto"/>
            </w:tcBorders>
            <w:noWrap/>
            <w:vAlign w:val="center"/>
            <w:hideMark/>
          </w:tcPr>
          <w:p w14:paraId="0077FB4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ФГКУ «5 отряд ФПС по КК»</w:t>
            </w:r>
          </w:p>
        </w:tc>
        <w:tc>
          <w:tcPr>
            <w:tcW w:w="2267" w:type="dxa"/>
            <w:gridSpan w:val="4"/>
            <w:tcBorders>
              <w:top w:val="nil"/>
              <w:left w:val="nil"/>
              <w:bottom w:val="single" w:sz="4" w:space="0" w:color="auto"/>
              <w:right w:val="single" w:sz="4" w:space="0" w:color="auto"/>
            </w:tcBorders>
            <w:vAlign w:val="bottom"/>
            <w:hideMark/>
          </w:tcPr>
          <w:p w14:paraId="15F0B9A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A53D875"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7C5B10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Жилой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6261EE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F7B91C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31а</w:t>
            </w:r>
          </w:p>
        </w:tc>
        <w:tc>
          <w:tcPr>
            <w:tcW w:w="2694" w:type="dxa"/>
            <w:gridSpan w:val="2"/>
            <w:tcBorders>
              <w:top w:val="single" w:sz="4" w:space="0" w:color="auto"/>
              <w:left w:val="nil"/>
              <w:bottom w:val="single" w:sz="4" w:space="0" w:color="auto"/>
              <w:right w:val="single" w:sz="4" w:space="0" w:color="auto"/>
            </w:tcBorders>
            <w:noWrap/>
            <w:vAlign w:val="center"/>
            <w:hideMark/>
          </w:tcPr>
          <w:p w14:paraId="62954D2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 ТЧ-1</w:t>
            </w:r>
          </w:p>
        </w:tc>
        <w:tc>
          <w:tcPr>
            <w:tcW w:w="2267" w:type="dxa"/>
            <w:gridSpan w:val="4"/>
            <w:tcBorders>
              <w:top w:val="nil"/>
              <w:left w:val="nil"/>
              <w:bottom w:val="single" w:sz="4" w:space="0" w:color="auto"/>
              <w:right w:val="single" w:sz="4" w:space="0" w:color="auto"/>
            </w:tcBorders>
            <w:vAlign w:val="bottom"/>
            <w:hideMark/>
          </w:tcPr>
          <w:p w14:paraId="14BE79D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945265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DA3EDA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Столовая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4E1D24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664CABC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34</w:t>
            </w:r>
          </w:p>
        </w:tc>
        <w:tc>
          <w:tcPr>
            <w:tcW w:w="2694" w:type="dxa"/>
            <w:gridSpan w:val="2"/>
            <w:tcBorders>
              <w:top w:val="single" w:sz="4" w:space="0" w:color="auto"/>
              <w:left w:val="nil"/>
              <w:bottom w:val="single" w:sz="4" w:space="0" w:color="auto"/>
              <w:right w:val="single" w:sz="4" w:space="0" w:color="auto"/>
            </w:tcBorders>
            <w:noWrap/>
            <w:vAlign w:val="center"/>
            <w:hideMark/>
          </w:tcPr>
          <w:p w14:paraId="266613A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ИП Запольский А.В.</w:t>
            </w:r>
          </w:p>
        </w:tc>
        <w:tc>
          <w:tcPr>
            <w:tcW w:w="2267" w:type="dxa"/>
            <w:gridSpan w:val="4"/>
            <w:tcBorders>
              <w:top w:val="nil"/>
              <w:left w:val="nil"/>
              <w:bottom w:val="single" w:sz="4" w:space="0" w:color="auto"/>
              <w:right w:val="single" w:sz="4" w:space="0" w:color="auto"/>
            </w:tcBorders>
            <w:vAlign w:val="bottom"/>
            <w:hideMark/>
          </w:tcPr>
          <w:p w14:paraId="350C05B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C34E96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CDC82B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28E84C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088ED9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29</w:t>
            </w:r>
          </w:p>
        </w:tc>
        <w:tc>
          <w:tcPr>
            <w:tcW w:w="2694" w:type="dxa"/>
            <w:gridSpan w:val="2"/>
            <w:tcBorders>
              <w:top w:val="single" w:sz="4" w:space="0" w:color="auto"/>
              <w:left w:val="nil"/>
              <w:bottom w:val="single" w:sz="4" w:space="0" w:color="auto"/>
              <w:right w:val="single" w:sz="4" w:space="0" w:color="auto"/>
            </w:tcBorders>
            <w:noWrap/>
            <w:vAlign w:val="center"/>
            <w:hideMark/>
          </w:tcPr>
          <w:p w14:paraId="2010444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 ДТВ</w:t>
            </w:r>
          </w:p>
        </w:tc>
        <w:tc>
          <w:tcPr>
            <w:tcW w:w="2267" w:type="dxa"/>
            <w:gridSpan w:val="4"/>
            <w:tcBorders>
              <w:top w:val="nil"/>
              <w:left w:val="nil"/>
              <w:bottom w:val="single" w:sz="4" w:space="0" w:color="auto"/>
              <w:right w:val="single" w:sz="4" w:space="0" w:color="auto"/>
            </w:tcBorders>
            <w:vAlign w:val="bottom"/>
            <w:hideMark/>
          </w:tcPr>
          <w:p w14:paraId="2B19148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C4764E1"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4EBD82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6CFE7E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w:t>
            </w:r>
            <w:r w:rsidRPr="00AB52EF">
              <w:rPr>
                <w:rFonts w:ascii="Times New Roman" w:hAnsi="Times New Roman" w:cs="Times New Roman"/>
                <w:sz w:val="24"/>
                <w:szCs w:val="24"/>
                <w:lang w:eastAsia="ru-RU"/>
              </w:rPr>
              <w:lastRenderedPageBreak/>
              <w:t>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6101127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28</w:t>
            </w:r>
          </w:p>
        </w:tc>
        <w:tc>
          <w:tcPr>
            <w:tcW w:w="2694" w:type="dxa"/>
            <w:gridSpan w:val="2"/>
            <w:tcBorders>
              <w:top w:val="single" w:sz="4" w:space="0" w:color="auto"/>
              <w:left w:val="nil"/>
              <w:bottom w:val="single" w:sz="4" w:space="0" w:color="auto"/>
              <w:right w:val="single" w:sz="4" w:space="0" w:color="auto"/>
            </w:tcBorders>
            <w:noWrap/>
            <w:vAlign w:val="center"/>
            <w:hideMark/>
          </w:tcPr>
          <w:p w14:paraId="012E2EE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ОАО «РЖД» Комнаты </w:t>
            </w:r>
            <w:r w:rsidRPr="00AB52EF">
              <w:rPr>
                <w:rFonts w:ascii="Times New Roman" w:hAnsi="Times New Roman" w:cs="Times New Roman"/>
                <w:sz w:val="24"/>
                <w:szCs w:val="24"/>
                <w:lang w:eastAsia="ru-RU"/>
              </w:rPr>
              <w:lastRenderedPageBreak/>
              <w:t>отдыха</w:t>
            </w:r>
          </w:p>
        </w:tc>
        <w:tc>
          <w:tcPr>
            <w:tcW w:w="2267" w:type="dxa"/>
            <w:gridSpan w:val="4"/>
            <w:tcBorders>
              <w:top w:val="nil"/>
              <w:left w:val="nil"/>
              <w:bottom w:val="single" w:sz="4" w:space="0" w:color="auto"/>
              <w:right w:val="single" w:sz="4" w:space="0" w:color="auto"/>
            </w:tcBorders>
            <w:vAlign w:val="bottom"/>
            <w:hideMark/>
          </w:tcPr>
          <w:p w14:paraId="63C94AC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 xml:space="preserve">Отопление (зависимая схема </w:t>
            </w:r>
            <w:r w:rsidRPr="00AB52EF">
              <w:rPr>
                <w:rFonts w:ascii="Times New Roman" w:hAnsi="Times New Roman" w:cs="Times New Roman"/>
                <w:sz w:val="24"/>
                <w:szCs w:val="24"/>
                <w:lang w:eastAsia="ru-RU"/>
              </w:rPr>
              <w:lastRenderedPageBreak/>
              <w:t>теплоснабжения).</w:t>
            </w:r>
          </w:p>
        </w:tc>
      </w:tr>
      <w:tr w:rsidR="005B0309" w:rsidRPr="00B3491F" w14:paraId="0549C101"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9F5D8D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78C866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50DC0A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w:t>
            </w:r>
          </w:p>
        </w:tc>
        <w:tc>
          <w:tcPr>
            <w:tcW w:w="2694" w:type="dxa"/>
            <w:gridSpan w:val="2"/>
            <w:tcBorders>
              <w:top w:val="single" w:sz="4" w:space="0" w:color="auto"/>
              <w:left w:val="nil"/>
              <w:bottom w:val="single" w:sz="4" w:space="0" w:color="auto"/>
              <w:right w:val="single" w:sz="4" w:space="0" w:color="auto"/>
            </w:tcBorders>
            <w:noWrap/>
            <w:vAlign w:val="center"/>
            <w:hideMark/>
          </w:tcPr>
          <w:p w14:paraId="6BA5150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Администрация Боготольского района</w:t>
            </w:r>
          </w:p>
        </w:tc>
        <w:tc>
          <w:tcPr>
            <w:tcW w:w="2267" w:type="dxa"/>
            <w:gridSpan w:val="4"/>
            <w:tcBorders>
              <w:top w:val="nil"/>
              <w:left w:val="nil"/>
              <w:bottom w:val="single" w:sz="4" w:space="0" w:color="auto"/>
              <w:right w:val="single" w:sz="4" w:space="0" w:color="auto"/>
            </w:tcBorders>
            <w:vAlign w:val="bottom"/>
            <w:hideMark/>
          </w:tcPr>
          <w:p w14:paraId="372443C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C22B80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97DF94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0D2438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D74BD2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w:t>
            </w:r>
          </w:p>
        </w:tc>
        <w:tc>
          <w:tcPr>
            <w:tcW w:w="2694" w:type="dxa"/>
            <w:gridSpan w:val="2"/>
            <w:tcBorders>
              <w:top w:val="single" w:sz="4" w:space="0" w:color="auto"/>
              <w:left w:val="nil"/>
              <w:bottom w:val="single" w:sz="4" w:space="0" w:color="auto"/>
              <w:right w:val="single" w:sz="4" w:space="0" w:color="auto"/>
            </w:tcBorders>
            <w:noWrap/>
            <w:vAlign w:val="center"/>
            <w:hideMark/>
          </w:tcPr>
          <w:p w14:paraId="12893C7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Прокуратура Красноярского края</w:t>
            </w:r>
          </w:p>
        </w:tc>
        <w:tc>
          <w:tcPr>
            <w:tcW w:w="2267" w:type="dxa"/>
            <w:gridSpan w:val="4"/>
            <w:tcBorders>
              <w:top w:val="nil"/>
              <w:left w:val="nil"/>
              <w:bottom w:val="single" w:sz="4" w:space="0" w:color="auto"/>
              <w:right w:val="single" w:sz="4" w:space="0" w:color="auto"/>
            </w:tcBorders>
            <w:vAlign w:val="bottom"/>
            <w:hideMark/>
          </w:tcPr>
          <w:p w14:paraId="35E0622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8DA732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AFBBFE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Гаражи</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6FE2AC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FBC0C0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center"/>
            <w:hideMark/>
          </w:tcPr>
          <w:p w14:paraId="4C264C6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Администрация Боготольского района</w:t>
            </w:r>
          </w:p>
        </w:tc>
        <w:tc>
          <w:tcPr>
            <w:tcW w:w="2267" w:type="dxa"/>
            <w:gridSpan w:val="4"/>
            <w:tcBorders>
              <w:top w:val="nil"/>
              <w:left w:val="nil"/>
              <w:bottom w:val="single" w:sz="4" w:space="0" w:color="auto"/>
              <w:right w:val="single" w:sz="4" w:space="0" w:color="auto"/>
            </w:tcBorders>
            <w:vAlign w:val="bottom"/>
            <w:hideMark/>
          </w:tcPr>
          <w:p w14:paraId="744EA9F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535BFE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3F8112C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Гаражи</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5B98A0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Шикунова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9F0D11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center"/>
            <w:hideMark/>
          </w:tcPr>
          <w:p w14:paraId="369208B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Администрация города Боготола</w:t>
            </w:r>
          </w:p>
        </w:tc>
        <w:tc>
          <w:tcPr>
            <w:tcW w:w="2267" w:type="dxa"/>
            <w:gridSpan w:val="4"/>
            <w:tcBorders>
              <w:top w:val="nil"/>
              <w:left w:val="nil"/>
              <w:bottom w:val="single" w:sz="4" w:space="0" w:color="auto"/>
              <w:right w:val="single" w:sz="4" w:space="0" w:color="auto"/>
            </w:tcBorders>
            <w:vAlign w:val="bottom"/>
            <w:hideMark/>
          </w:tcPr>
          <w:p w14:paraId="1B65388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DDC25A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4A0EB66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177CEC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Шикунова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C4487D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center"/>
            <w:hideMark/>
          </w:tcPr>
          <w:p w14:paraId="4C1B9A3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Администрация города Боготола</w:t>
            </w:r>
          </w:p>
        </w:tc>
        <w:tc>
          <w:tcPr>
            <w:tcW w:w="2267" w:type="dxa"/>
            <w:gridSpan w:val="4"/>
            <w:tcBorders>
              <w:top w:val="nil"/>
              <w:left w:val="nil"/>
              <w:bottom w:val="single" w:sz="4" w:space="0" w:color="auto"/>
              <w:right w:val="single" w:sz="4" w:space="0" w:color="auto"/>
            </w:tcBorders>
            <w:vAlign w:val="bottom"/>
            <w:hideMark/>
          </w:tcPr>
          <w:p w14:paraId="59F7434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08CE338"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9B5EA5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Дворец культуры</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2EB3E4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40 лет Октября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5C1189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12</w:t>
            </w:r>
          </w:p>
        </w:tc>
        <w:tc>
          <w:tcPr>
            <w:tcW w:w="2694" w:type="dxa"/>
            <w:gridSpan w:val="2"/>
            <w:tcBorders>
              <w:top w:val="single" w:sz="4" w:space="0" w:color="auto"/>
              <w:left w:val="nil"/>
              <w:bottom w:val="single" w:sz="4" w:space="0" w:color="auto"/>
              <w:right w:val="single" w:sz="4" w:space="0" w:color="auto"/>
            </w:tcBorders>
            <w:noWrap/>
            <w:vAlign w:val="center"/>
            <w:hideMark/>
          </w:tcPr>
          <w:p w14:paraId="76F0D274" w14:textId="2B51D0C8" w:rsidR="005B0309" w:rsidRPr="00AB52EF" w:rsidRDefault="00AB52EF" w:rsidP="00AB52EF">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МБУК «Боготольский гор ДК им. </w:t>
            </w:r>
            <w:r w:rsidR="005B0309" w:rsidRPr="00AB52EF">
              <w:rPr>
                <w:rFonts w:ascii="Times New Roman" w:hAnsi="Times New Roman" w:cs="Times New Roman"/>
                <w:sz w:val="24"/>
                <w:szCs w:val="24"/>
                <w:lang w:eastAsia="ru-RU"/>
              </w:rPr>
              <w:t>В.И. Трегубовича»</w:t>
            </w:r>
          </w:p>
        </w:tc>
        <w:tc>
          <w:tcPr>
            <w:tcW w:w="2267" w:type="dxa"/>
            <w:gridSpan w:val="4"/>
            <w:tcBorders>
              <w:top w:val="nil"/>
              <w:left w:val="nil"/>
              <w:bottom w:val="single" w:sz="4" w:space="0" w:color="auto"/>
              <w:right w:val="single" w:sz="4" w:space="0" w:color="auto"/>
            </w:tcBorders>
            <w:vAlign w:val="bottom"/>
            <w:hideMark/>
          </w:tcPr>
          <w:p w14:paraId="0FC6969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A8F10D1"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8E502C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Детский дом</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4A7748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72F98F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12</w:t>
            </w:r>
          </w:p>
        </w:tc>
        <w:tc>
          <w:tcPr>
            <w:tcW w:w="2694" w:type="dxa"/>
            <w:gridSpan w:val="2"/>
            <w:tcBorders>
              <w:top w:val="single" w:sz="4" w:space="0" w:color="auto"/>
              <w:left w:val="nil"/>
              <w:bottom w:val="single" w:sz="4" w:space="0" w:color="auto"/>
              <w:right w:val="single" w:sz="4" w:space="0" w:color="auto"/>
            </w:tcBorders>
            <w:vAlign w:val="center"/>
            <w:hideMark/>
          </w:tcPr>
          <w:p w14:paraId="580C4812" w14:textId="7CC3402D"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МБДОУ «Детский сад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7»</w:t>
            </w:r>
          </w:p>
        </w:tc>
        <w:tc>
          <w:tcPr>
            <w:tcW w:w="2267" w:type="dxa"/>
            <w:gridSpan w:val="4"/>
            <w:tcBorders>
              <w:top w:val="nil"/>
              <w:left w:val="nil"/>
              <w:bottom w:val="single" w:sz="4" w:space="0" w:color="auto"/>
              <w:right w:val="single" w:sz="4" w:space="0" w:color="auto"/>
            </w:tcBorders>
            <w:vAlign w:val="bottom"/>
            <w:hideMark/>
          </w:tcPr>
          <w:p w14:paraId="6A35BC8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22E88FB"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4D84E01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Детский сад</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D96AF9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8DB4C1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w:t>
            </w:r>
          </w:p>
        </w:tc>
        <w:tc>
          <w:tcPr>
            <w:tcW w:w="2694" w:type="dxa"/>
            <w:gridSpan w:val="2"/>
            <w:tcBorders>
              <w:top w:val="single" w:sz="4" w:space="0" w:color="auto"/>
              <w:left w:val="nil"/>
              <w:bottom w:val="single" w:sz="4" w:space="0" w:color="auto"/>
              <w:right w:val="single" w:sz="4" w:space="0" w:color="auto"/>
            </w:tcBorders>
            <w:vAlign w:val="center"/>
            <w:hideMark/>
          </w:tcPr>
          <w:p w14:paraId="3003AB9C" w14:textId="6981EF0A"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МБДОУ «Детский сад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12»</w:t>
            </w:r>
          </w:p>
        </w:tc>
        <w:tc>
          <w:tcPr>
            <w:tcW w:w="2267" w:type="dxa"/>
            <w:gridSpan w:val="4"/>
            <w:tcBorders>
              <w:top w:val="nil"/>
              <w:left w:val="nil"/>
              <w:bottom w:val="single" w:sz="4" w:space="0" w:color="auto"/>
              <w:right w:val="single" w:sz="4" w:space="0" w:color="auto"/>
            </w:tcBorders>
            <w:vAlign w:val="bottom"/>
            <w:hideMark/>
          </w:tcPr>
          <w:p w14:paraId="17DB468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D900C9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E49E56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Детская поликлиника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3F20FD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8573F4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16</w:t>
            </w:r>
          </w:p>
        </w:tc>
        <w:tc>
          <w:tcPr>
            <w:tcW w:w="2694" w:type="dxa"/>
            <w:gridSpan w:val="2"/>
            <w:tcBorders>
              <w:top w:val="single" w:sz="4" w:space="0" w:color="auto"/>
              <w:left w:val="nil"/>
              <w:bottom w:val="single" w:sz="4" w:space="0" w:color="auto"/>
              <w:right w:val="single" w:sz="4" w:space="0" w:color="auto"/>
            </w:tcBorders>
            <w:noWrap/>
            <w:vAlign w:val="center"/>
            <w:hideMark/>
          </w:tcPr>
          <w:p w14:paraId="1623E7F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МБУЗ «Боготольская ЦРБ»</w:t>
            </w:r>
          </w:p>
        </w:tc>
        <w:tc>
          <w:tcPr>
            <w:tcW w:w="2267" w:type="dxa"/>
            <w:gridSpan w:val="4"/>
            <w:tcBorders>
              <w:top w:val="nil"/>
              <w:left w:val="nil"/>
              <w:bottom w:val="single" w:sz="4" w:space="0" w:color="auto"/>
              <w:right w:val="single" w:sz="4" w:space="0" w:color="auto"/>
            </w:tcBorders>
            <w:vAlign w:val="bottom"/>
            <w:hideMark/>
          </w:tcPr>
          <w:p w14:paraId="7A864EF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F651D6A"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4EBF68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Почта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B5D494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4D1C18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5</w:t>
            </w:r>
          </w:p>
        </w:tc>
        <w:tc>
          <w:tcPr>
            <w:tcW w:w="2694" w:type="dxa"/>
            <w:gridSpan w:val="2"/>
            <w:tcBorders>
              <w:top w:val="single" w:sz="4" w:space="0" w:color="auto"/>
              <w:left w:val="nil"/>
              <w:bottom w:val="single" w:sz="4" w:space="0" w:color="auto"/>
              <w:right w:val="single" w:sz="4" w:space="0" w:color="auto"/>
            </w:tcBorders>
            <w:noWrap/>
            <w:vAlign w:val="center"/>
            <w:hideMark/>
          </w:tcPr>
          <w:p w14:paraId="4DFB090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ФГУП «Почта России»</w:t>
            </w:r>
          </w:p>
        </w:tc>
        <w:tc>
          <w:tcPr>
            <w:tcW w:w="2267" w:type="dxa"/>
            <w:gridSpan w:val="4"/>
            <w:tcBorders>
              <w:top w:val="nil"/>
              <w:left w:val="nil"/>
              <w:bottom w:val="single" w:sz="4" w:space="0" w:color="auto"/>
              <w:right w:val="single" w:sz="4" w:space="0" w:color="auto"/>
            </w:tcBorders>
            <w:vAlign w:val="bottom"/>
            <w:hideMark/>
          </w:tcPr>
          <w:p w14:paraId="3295297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1B78068"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596CA0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Магазин «Спорттовары»</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4D122E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6356A0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25</w:t>
            </w:r>
          </w:p>
        </w:tc>
        <w:tc>
          <w:tcPr>
            <w:tcW w:w="2694" w:type="dxa"/>
            <w:gridSpan w:val="2"/>
            <w:tcBorders>
              <w:top w:val="single" w:sz="4" w:space="0" w:color="auto"/>
              <w:left w:val="nil"/>
              <w:bottom w:val="single" w:sz="4" w:space="0" w:color="auto"/>
              <w:right w:val="single" w:sz="4" w:space="0" w:color="auto"/>
            </w:tcBorders>
            <w:noWrap/>
            <w:vAlign w:val="center"/>
            <w:hideMark/>
          </w:tcPr>
          <w:p w14:paraId="5A30CA5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ИП Гаврилова Л.А.</w:t>
            </w:r>
          </w:p>
        </w:tc>
        <w:tc>
          <w:tcPr>
            <w:tcW w:w="2267" w:type="dxa"/>
            <w:gridSpan w:val="4"/>
            <w:tcBorders>
              <w:top w:val="nil"/>
              <w:left w:val="nil"/>
              <w:bottom w:val="single" w:sz="4" w:space="0" w:color="auto"/>
              <w:right w:val="single" w:sz="4" w:space="0" w:color="auto"/>
            </w:tcBorders>
            <w:vAlign w:val="bottom"/>
            <w:hideMark/>
          </w:tcPr>
          <w:p w14:paraId="1CCFFA0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6CDB22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49138C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 помещение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23C9F3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7AB5925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25</w:t>
            </w:r>
          </w:p>
        </w:tc>
        <w:tc>
          <w:tcPr>
            <w:tcW w:w="2694" w:type="dxa"/>
            <w:gridSpan w:val="2"/>
            <w:tcBorders>
              <w:top w:val="single" w:sz="4" w:space="0" w:color="auto"/>
              <w:left w:val="nil"/>
              <w:bottom w:val="single" w:sz="4" w:space="0" w:color="auto"/>
              <w:right w:val="single" w:sz="4" w:space="0" w:color="auto"/>
            </w:tcBorders>
            <w:noWrap/>
            <w:vAlign w:val="center"/>
            <w:hideMark/>
          </w:tcPr>
          <w:p w14:paraId="22BB1F3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Боготольский нотариальный округ</w:t>
            </w:r>
          </w:p>
        </w:tc>
        <w:tc>
          <w:tcPr>
            <w:tcW w:w="2267" w:type="dxa"/>
            <w:gridSpan w:val="4"/>
            <w:tcBorders>
              <w:top w:val="nil"/>
              <w:left w:val="nil"/>
              <w:bottom w:val="single" w:sz="4" w:space="0" w:color="auto"/>
              <w:right w:val="single" w:sz="4" w:space="0" w:color="auto"/>
            </w:tcBorders>
            <w:vAlign w:val="bottom"/>
            <w:hideMark/>
          </w:tcPr>
          <w:p w14:paraId="7FAA641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3E50C5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C382AB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Спортзал</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1CB1F7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Комсомольская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884186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28</w:t>
            </w:r>
          </w:p>
        </w:tc>
        <w:tc>
          <w:tcPr>
            <w:tcW w:w="2694" w:type="dxa"/>
            <w:gridSpan w:val="2"/>
            <w:tcBorders>
              <w:top w:val="single" w:sz="4" w:space="0" w:color="auto"/>
              <w:left w:val="nil"/>
              <w:bottom w:val="single" w:sz="4" w:space="0" w:color="auto"/>
              <w:right w:val="single" w:sz="4" w:space="0" w:color="auto"/>
            </w:tcBorders>
            <w:noWrap/>
            <w:vAlign w:val="center"/>
            <w:hideMark/>
          </w:tcPr>
          <w:p w14:paraId="1EA8724C" w14:textId="38BC33AA"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МБОУ ДОД «ДЮСШ» г.</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Боготола</w:t>
            </w:r>
          </w:p>
        </w:tc>
        <w:tc>
          <w:tcPr>
            <w:tcW w:w="2267" w:type="dxa"/>
            <w:gridSpan w:val="4"/>
            <w:tcBorders>
              <w:top w:val="nil"/>
              <w:left w:val="nil"/>
              <w:bottom w:val="single" w:sz="4" w:space="0" w:color="auto"/>
              <w:right w:val="single" w:sz="4" w:space="0" w:color="auto"/>
            </w:tcBorders>
            <w:vAlign w:val="bottom"/>
            <w:hideMark/>
          </w:tcPr>
          <w:p w14:paraId="3F35896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8F588A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5160F0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Ж.д. вокзал</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A4AB78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Вокзальная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F6FED9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6</w:t>
            </w:r>
          </w:p>
        </w:tc>
        <w:tc>
          <w:tcPr>
            <w:tcW w:w="2694" w:type="dxa"/>
            <w:gridSpan w:val="2"/>
            <w:tcBorders>
              <w:top w:val="single" w:sz="4" w:space="0" w:color="auto"/>
              <w:left w:val="nil"/>
              <w:bottom w:val="single" w:sz="4" w:space="0" w:color="auto"/>
              <w:right w:val="single" w:sz="4" w:space="0" w:color="auto"/>
            </w:tcBorders>
            <w:noWrap/>
            <w:vAlign w:val="center"/>
            <w:hideMark/>
          </w:tcPr>
          <w:p w14:paraId="63FBA0F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ОАО «РЖД» </w:t>
            </w:r>
          </w:p>
        </w:tc>
        <w:tc>
          <w:tcPr>
            <w:tcW w:w="2267" w:type="dxa"/>
            <w:gridSpan w:val="4"/>
            <w:tcBorders>
              <w:top w:val="nil"/>
              <w:left w:val="nil"/>
              <w:bottom w:val="single" w:sz="4" w:space="0" w:color="auto"/>
              <w:right w:val="single" w:sz="4" w:space="0" w:color="auto"/>
            </w:tcBorders>
            <w:vAlign w:val="bottom"/>
            <w:hideMark/>
          </w:tcPr>
          <w:p w14:paraId="475BD48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DA04CF8"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E8926D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Автовокзал</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EA3153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7170B69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2а</w:t>
            </w:r>
          </w:p>
        </w:tc>
        <w:tc>
          <w:tcPr>
            <w:tcW w:w="2694" w:type="dxa"/>
            <w:gridSpan w:val="2"/>
            <w:tcBorders>
              <w:top w:val="single" w:sz="4" w:space="0" w:color="auto"/>
              <w:left w:val="nil"/>
              <w:bottom w:val="single" w:sz="4" w:space="0" w:color="auto"/>
              <w:right w:val="single" w:sz="4" w:space="0" w:color="auto"/>
            </w:tcBorders>
            <w:noWrap/>
            <w:vAlign w:val="center"/>
            <w:hideMark/>
          </w:tcPr>
          <w:p w14:paraId="0C1A9F9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«Автомобилист»</w:t>
            </w:r>
          </w:p>
        </w:tc>
        <w:tc>
          <w:tcPr>
            <w:tcW w:w="2267" w:type="dxa"/>
            <w:gridSpan w:val="4"/>
            <w:tcBorders>
              <w:top w:val="nil"/>
              <w:left w:val="nil"/>
              <w:bottom w:val="single" w:sz="4" w:space="0" w:color="auto"/>
              <w:right w:val="single" w:sz="4" w:space="0" w:color="auto"/>
            </w:tcBorders>
            <w:vAlign w:val="bottom"/>
            <w:hideMark/>
          </w:tcPr>
          <w:p w14:paraId="746A508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43753C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9B59E9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791A7D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9E0207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w:t>
            </w:r>
          </w:p>
        </w:tc>
        <w:tc>
          <w:tcPr>
            <w:tcW w:w="2694" w:type="dxa"/>
            <w:gridSpan w:val="2"/>
            <w:tcBorders>
              <w:top w:val="single" w:sz="4" w:space="0" w:color="auto"/>
              <w:left w:val="nil"/>
              <w:bottom w:val="single" w:sz="4" w:space="0" w:color="auto"/>
              <w:right w:val="single" w:sz="4" w:space="0" w:color="auto"/>
            </w:tcBorders>
            <w:vAlign w:val="center"/>
            <w:hideMark/>
          </w:tcPr>
          <w:p w14:paraId="664B6F9E" w14:textId="2716E33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Управление соц.</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защиты населения</w:t>
            </w:r>
          </w:p>
          <w:p w14:paraId="7705E52D" w14:textId="44D309E9"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администрации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г.</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Боготола</w:t>
            </w:r>
          </w:p>
        </w:tc>
        <w:tc>
          <w:tcPr>
            <w:tcW w:w="2267" w:type="dxa"/>
            <w:gridSpan w:val="4"/>
            <w:tcBorders>
              <w:top w:val="nil"/>
              <w:left w:val="nil"/>
              <w:bottom w:val="single" w:sz="4" w:space="0" w:color="auto"/>
              <w:right w:val="single" w:sz="4" w:space="0" w:color="auto"/>
            </w:tcBorders>
            <w:vAlign w:val="bottom"/>
            <w:hideMark/>
          </w:tcPr>
          <w:p w14:paraId="3835D4F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00F6B2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shd w:val="clear" w:color="auto" w:fill="FFFFFF"/>
            <w:noWrap/>
            <w:vAlign w:val="center"/>
            <w:hideMark/>
          </w:tcPr>
          <w:p w14:paraId="5996E46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Магазин «Букинист»</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CC4D96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76D3F3D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w:t>
            </w:r>
          </w:p>
        </w:tc>
        <w:tc>
          <w:tcPr>
            <w:tcW w:w="2694"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3C3D7EC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ИП Килькеева И.И.</w:t>
            </w:r>
          </w:p>
        </w:tc>
        <w:tc>
          <w:tcPr>
            <w:tcW w:w="2267" w:type="dxa"/>
            <w:gridSpan w:val="4"/>
            <w:tcBorders>
              <w:top w:val="nil"/>
              <w:left w:val="nil"/>
              <w:bottom w:val="single" w:sz="4" w:space="0" w:color="auto"/>
              <w:right w:val="single" w:sz="4" w:space="0" w:color="auto"/>
            </w:tcBorders>
            <w:vAlign w:val="bottom"/>
            <w:hideMark/>
          </w:tcPr>
          <w:p w14:paraId="1E34864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7F95C19" w14:textId="77777777" w:rsidTr="005B0309">
        <w:trPr>
          <w:gridAfter w:val="1"/>
          <w:wAfter w:w="1698" w:type="dxa"/>
          <w:trHeight w:val="315"/>
        </w:trPr>
        <w:tc>
          <w:tcPr>
            <w:tcW w:w="3260" w:type="dxa"/>
            <w:gridSpan w:val="4"/>
            <w:tcBorders>
              <w:top w:val="nil"/>
              <w:left w:val="single" w:sz="4" w:space="0" w:color="auto"/>
              <w:bottom w:val="single" w:sz="4" w:space="0" w:color="auto"/>
              <w:right w:val="single" w:sz="4" w:space="0" w:color="auto"/>
            </w:tcBorders>
            <w:noWrap/>
            <w:vAlign w:val="center"/>
            <w:hideMark/>
          </w:tcPr>
          <w:p w14:paraId="3B6C7EA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Парикмахерская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C42BDD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77A4C7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w:t>
            </w:r>
          </w:p>
        </w:tc>
        <w:tc>
          <w:tcPr>
            <w:tcW w:w="2694" w:type="dxa"/>
            <w:gridSpan w:val="2"/>
            <w:tcBorders>
              <w:top w:val="single" w:sz="4" w:space="0" w:color="auto"/>
              <w:left w:val="nil"/>
              <w:bottom w:val="single" w:sz="4" w:space="0" w:color="auto"/>
              <w:right w:val="single" w:sz="4" w:space="0" w:color="auto"/>
            </w:tcBorders>
            <w:noWrap/>
            <w:vAlign w:val="center"/>
            <w:hideMark/>
          </w:tcPr>
          <w:p w14:paraId="69D3EC6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ИП Тужакова О.Я.</w:t>
            </w:r>
          </w:p>
        </w:tc>
        <w:tc>
          <w:tcPr>
            <w:tcW w:w="2267" w:type="dxa"/>
            <w:gridSpan w:val="4"/>
            <w:tcBorders>
              <w:top w:val="nil"/>
              <w:left w:val="nil"/>
              <w:bottom w:val="single" w:sz="4" w:space="0" w:color="auto"/>
              <w:right w:val="single" w:sz="4" w:space="0" w:color="auto"/>
            </w:tcBorders>
            <w:vAlign w:val="bottom"/>
            <w:hideMark/>
          </w:tcPr>
          <w:p w14:paraId="0222468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74521FAA"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9DC1C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Административное помещение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C367BE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13B52A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4</w:t>
            </w:r>
          </w:p>
        </w:tc>
        <w:tc>
          <w:tcPr>
            <w:tcW w:w="2694" w:type="dxa"/>
            <w:gridSpan w:val="2"/>
            <w:tcBorders>
              <w:top w:val="single" w:sz="4" w:space="0" w:color="auto"/>
              <w:left w:val="nil"/>
              <w:bottom w:val="single" w:sz="4" w:space="0" w:color="auto"/>
              <w:right w:val="single" w:sz="4" w:space="0" w:color="auto"/>
            </w:tcBorders>
            <w:vAlign w:val="center"/>
            <w:hideMark/>
          </w:tcPr>
          <w:p w14:paraId="5BDE0045" w14:textId="77777777" w:rsidR="005B0309" w:rsidRPr="00AB52EF" w:rsidRDefault="005B0309" w:rsidP="00AB52EF">
            <w:pPr>
              <w:spacing w:after="0"/>
              <w:rPr>
                <w:rFonts w:ascii="Times New Roman" w:hAnsi="Times New Roman" w:cs="Times New Roman"/>
                <w:sz w:val="24"/>
                <w:szCs w:val="24"/>
                <w:lang w:eastAsia="ru-RU"/>
              </w:rPr>
            </w:pPr>
            <w:r w:rsidRPr="00AB52EF">
              <w:rPr>
                <w:rFonts w:ascii="Times New Roman" w:hAnsi="Times New Roman" w:cs="Times New Roman"/>
                <w:sz w:val="24"/>
                <w:szCs w:val="24"/>
                <w:lang w:eastAsia="ru-RU"/>
              </w:rPr>
              <w:t xml:space="preserve">МБУК «Боготольский городской парк </w:t>
            </w:r>
          </w:p>
          <w:p w14:paraId="6EBD34B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культуры и отдыха»</w:t>
            </w:r>
          </w:p>
        </w:tc>
        <w:tc>
          <w:tcPr>
            <w:tcW w:w="2267" w:type="dxa"/>
            <w:gridSpan w:val="4"/>
            <w:tcBorders>
              <w:top w:val="nil"/>
              <w:left w:val="nil"/>
              <w:bottom w:val="single" w:sz="4" w:space="0" w:color="auto"/>
              <w:right w:val="single" w:sz="4" w:space="0" w:color="auto"/>
            </w:tcBorders>
            <w:vAlign w:val="bottom"/>
            <w:hideMark/>
          </w:tcPr>
          <w:p w14:paraId="6B9CAAD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C64601C"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D4B0C6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здание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327CEF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693CBE9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24</w:t>
            </w:r>
          </w:p>
        </w:tc>
        <w:tc>
          <w:tcPr>
            <w:tcW w:w="2694" w:type="dxa"/>
            <w:gridSpan w:val="2"/>
            <w:tcBorders>
              <w:top w:val="single" w:sz="4" w:space="0" w:color="auto"/>
              <w:left w:val="nil"/>
              <w:bottom w:val="single" w:sz="4" w:space="0" w:color="auto"/>
              <w:right w:val="single" w:sz="4" w:space="0" w:color="auto"/>
            </w:tcBorders>
            <w:noWrap/>
            <w:vAlign w:val="center"/>
            <w:hideMark/>
          </w:tcPr>
          <w:p w14:paraId="5A696CC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w:t>
            </w:r>
          </w:p>
        </w:tc>
        <w:tc>
          <w:tcPr>
            <w:tcW w:w="2267" w:type="dxa"/>
            <w:gridSpan w:val="4"/>
            <w:tcBorders>
              <w:top w:val="nil"/>
              <w:left w:val="nil"/>
              <w:bottom w:val="single" w:sz="4" w:space="0" w:color="auto"/>
              <w:right w:val="single" w:sz="4" w:space="0" w:color="auto"/>
            </w:tcBorders>
            <w:vAlign w:val="bottom"/>
            <w:hideMark/>
          </w:tcPr>
          <w:p w14:paraId="197F86D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14D235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0BC62EB"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Контора ВЧД</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62BA40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Вокзальная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34014B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center"/>
            <w:hideMark/>
          </w:tcPr>
          <w:p w14:paraId="4C6722C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w:t>
            </w:r>
          </w:p>
        </w:tc>
        <w:tc>
          <w:tcPr>
            <w:tcW w:w="2267" w:type="dxa"/>
            <w:gridSpan w:val="4"/>
            <w:tcBorders>
              <w:top w:val="nil"/>
              <w:left w:val="nil"/>
              <w:bottom w:val="single" w:sz="4" w:space="0" w:color="auto"/>
              <w:right w:val="single" w:sz="4" w:space="0" w:color="auto"/>
            </w:tcBorders>
            <w:vAlign w:val="bottom"/>
            <w:hideMark/>
          </w:tcPr>
          <w:p w14:paraId="2BADB03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7B0ED32"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710F50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Нежилые здания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0953BC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8221AA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16а</w:t>
            </w:r>
          </w:p>
        </w:tc>
        <w:tc>
          <w:tcPr>
            <w:tcW w:w="2694" w:type="dxa"/>
            <w:gridSpan w:val="2"/>
            <w:tcBorders>
              <w:top w:val="single" w:sz="4" w:space="0" w:color="auto"/>
              <w:left w:val="nil"/>
              <w:bottom w:val="single" w:sz="4" w:space="0" w:color="auto"/>
              <w:right w:val="single" w:sz="4" w:space="0" w:color="auto"/>
            </w:tcBorders>
            <w:noWrap/>
            <w:vAlign w:val="center"/>
            <w:hideMark/>
          </w:tcPr>
          <w:p w14:paraId="0F6553B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МО МВД России «Боготольский»</w:t>
            </w:r>
          </w:p>
        </w:tc>
        <w:tc>
          <w:tcPr>
            <w:tcW w:w="2267" w:type="dxa"/>
            <w:gridSpan w:val="4"/>
            <w:tcBorders>
              <w:top w:val="nil"/>
              <w:left w:val="nil"/>
              <w:bottom w:val="single" w:sz="4" w:space="0" w:color="auto"/>
              <w:right w:val="single" w:sz="4" w:space="0" w:color="auto"/>
            </w:tcBorders>
            <w:vAlign w:val="bottom"/>
            <w:hideMark/>
          </w:tcPr>
          <w:p w14:paraId="3D4914D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D61B4F3"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9886B6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Редакция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18C6EB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380FDD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18</w:t>
            </w:r>
          </w:p>
        </w:tc>
        <w:tc>
          <w:tcPr>
            <w:tcW w:w="2694" w:type="dxa"/>
            <w:gridSpan w:val="2"/>
            <w:tcBorders>
              <w:top w:val="single" w:sz="4" w:space="0" w:color="auto"/>
              <w:left w:val="nil"/>
              <w:bottom w:val="single" w:sz="4" w:space="0" w:color="auto"/>
              <w:right w:val="single" w:sz="4" w:space="0" w:color="auto"/>
            </w:tcBorders>
            <w:noWrap/>
            <w:vAlign w:val="center"/>
            <w:hideMark/>
          </w:tcPr>
          <w:p w14:paraId="2697B96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КГАУ «Редакция газеты «Земля Боготольская»</w:t>
            </w:r>
          </w:p>
        </w:tc>
        <w:tc>
          <w:tcPr>
            <w:tcW w:w="2267" w:type="dxa"/>
            <w:gridSpan w:val="4"/>
            <w:tcBorders>
              <w:top w:val="nil"/>
              <w:left w:val="nil"/>
              <w:bottom w:val="single" w:sz="4" w:space="0" w:color="auto"/>
              <w:right w:val="single" w:sz="4" w:space="0" w:color="auto"/>
            </w:tcBorders>
            <w:vAlign w:val="bottom"/>
            <w:hideMark/>
          </w:tcPr>
          <w:p w14:paraId="25B0DED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52EF397"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1E8A49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Библиотека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4FE688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EFBF32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13</w:t>
            </w:r>
          </w:p>
        </w:tc>
        <w:tc>
          <w:tcPr>
            <w:tcW w:w="2694" w:type="dxa"/>
            <w:gridSpan w:val="2"/>
            <w:tcBorders>
              <w:top w:val="single" w:sz="4" w:space="0" w:color="auto"/>
              <w:left w:val="nil"/>
              <w:bottom w:val="single" w:sz="4" w:space="0" w:color="auto"/>
              <w:right w:val="single" w:sz="4" w:space="0" w:color="auto"/>
            </w:tcBorders>
            <w:noWrap/>
            <w:vAlign w:val="center"/>
            <w:hideMark/>
          </w:tcPr>
          <w:p w14:paraId="02AD0F2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МБУК ЦБС г.Боготола</w:t>
            </w:r>
          </w:p>
        </w:tc>
        <w:tc>
          <w:tcPr>
            <w:tcW w:w="2267" w:type="dxa"/>
            <w:gridSpan w:val="4"/>
            <w:tcBorders>
              <w:top w:val="nil"/>
              <w:left w:val="nil"/>
              <w:bottom w:val="single" w:sz="4" w:space="0" w:color="auto"/>
              <w:right w:val="single" w:sz="4" w:space="0" w:color="auto"/>
            </w:tcBorders>
            <w:vAlign w:val="bottom"/>
            <w:hideMark/>
          </w:tcPr>
          <w:p w14:paraId="442AB35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4326A0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1307226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помещение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3BEADA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1518549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14А</w:t>
            </w:r>
          </w:p>
        </w:tc>
        <w:tc>
          <w:tcPr>
            <w:tcW w:w="2694" w:type="dxa"/>
            <w:gridSpan w:val="2"/>
            <w:tcBorders>
              <w:top w:val="single" w:sz="4" w:space="0" w:color="auto"/>
              <w:left w:val="nil"/>
              <w:bottom w:val="single" w:sz="4" w:space="0" w:color="auto"/>
              <w:right w:val="single" w:sz="4" w:space="0" w:color="auto"/>
            </w:tcBorders>
            <w:noWrap/>
            <w:vAlign w:val="center"/>
            <w:hideMark/>
          </w:tcPr>
          <w:p w14:paraId="6171901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УФ казначейства по Красноярск.  краю</w:t>
            </w:r>
          </w:p>
        </w:tc>
        <w:tc>
          <w:tcPr>
            <w:tcW w:w="2267" w:type="dxa"/>
            <w:gridSpan w:val="4"/>
            <w:tcBorders>
              <w:top w:val="nil"/>
              <w:left w:val="nil"/>
              <w:bottom w:val="single" w:sz="4" w:space="0" w:color="auto"/>
              <w:right w:val="single" w:sz="4" w:space="0" w:color="auto"/>
            </w:tcBorders>
            <w:vAlign w:val="bottom"/>
            <w:hideMark/>
          </w:tcPr>
          <w:p w14:paraId="5CB2033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3EAE1A72" w14:textId="77777777" w:rsidTr="005B0309">
        <w:trPr>
          <w:gridAfter w:val="1"/>
          <w:wAfter w:w="1698" w:type="dxa"/>
          <w:trHeight w:val="330"/>
        </w:trPr>
        <w:tc>
          <w:tcPr>
            <w:tcW w:w="3260" w:type="dxa"/>
            <w:gridSpan w:val="4"/>
            <w:tcBorders>
              <w:top w:val="nil"/>
              <w:left w:val="single" w:sz="4" w:space="0" w:color="auto"/>
              <w:bottom w:val="single" w:sz="4" w:space="0" w:color="auto"/>
              <w:right w:val="single" w:sz="4" w:space="0" w:color="auto"/>
            </w:tcBorders>
            <w:noWrap/>
            <w:vAlign w:val="center"/>
            <w:hideMark/>
          </w:tcPr>
          <w:p w14:paraId="435329E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Школа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87B003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Школьная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1C44FD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70</w:t>
            </w:r>
          </w:p>
        </w:tc>
        <w:tc>
          <w:tcPr>
            <w:tcW w:w="2694" w:type="dxa"/>
            <w:gridSpan w:val="2"/>
            <w:tcBorders>
              <w:top w:val="single" w:sz="4" w:space="0" w:color="auto"/>
              <w:left w:val="nil"/>
              <w:bottom w:val="single" w:sz="4" w:space="0" w:color="auto"/>
              <w:right w:val="single" w:sz="4" w:space="0" w:color="auto"/>
            </w:tcBorders>
            <w:noWrap/>
            <w:vAlign w:val="center"/>
            <w:hideMark/>
          </w:tcPr>
          <w:p w14:paraId="7338C439" w14:textId="590CECB2"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МБОУ СОШ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4</w:t>
            </w:r>
          </w:p>
        </w:tc>
        <w:tc>
          <w:tcPr>
            <w:tcW w:w="2267" w:type="dxa"/>
            <w:gridSpan w:val="4"/>
            <w:tcBorders>
              <w:top w:val="nil"/>
              <w:left w:val="nil"/>
              <w:bottom w:val="single" w:sz="4" w:space="0" w:color="auto"/>
              <w:right w:val="single" w:sz="4" w:space="0" w:color="auto"/>
            </w:tcBorders>
            <w:vAlign w:val="bottom"/>
            <w:hideMark/>
          </w:tcPr>
          <w:p w14:paraId="63CCB0F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FD6D9F9" w14:textId="77777777" w:rsidTr="005B0309">
        <w:trPr>
          <w:gridAfter w:val="1"/>
          <w:wAfter w:w="1698" w:type="dxa"/>
          <w:trHeight w:val="375"/>
        </w:trPr>
        <w:tc>
          <w:tcPr>
            <w:tcW w:w="3260" w:type="dxa"/>
            <w:gridSpan w:val="4"/>
            <w:tcBorders>
              <w:top w:val="nil"/>
              <w:left w:val="single" w:sz="4" w:space="0" w:color="auto"/>
              <w:bottom w:val="single" w:sz="4" w:space="0" w:color="auto"/>
              <w:right w:val="single" w:sz="4" w:space="0" w:color="auto"/>
            </w:tcBorders>
            <w:noWrap/>
            <w:vAlign w:val="center"/>
            <w:hideMark/>
          </w:tcPr>
          <w:p w14:paraId="3839670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lastRenderedPageBreak/>
              <w:t>Школа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D32225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75BBF7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18</w:t>
            </w:r>
          </w:p>
        </w:tc>
        <w:tc>
          <w:tcPr>
            <w:tcW w:w="2694" w:type="dxa"/>
            <w:gridSpan w:val="2"/>
            <w:tcBorders>
              <w:top w:val="single" w:sz="4" w:space="0" w:color="auto"/>
              <w:left w:val="nil"/>
              <w:bottom w:val="single" w:sz="4" w:space="0" w:color="auto"/>
              <w:right w:val="single" w:sz="4" w:space="0" w:color="auto"/>
            </w:tcBorders>
            <w:noWrap/>
            <w:vAlign w:val="center"/>
            <w:hideMark/>
          </w:tcPr>
          <w:p w14:paraId="75CE097B" w14:textId="5FE14E91"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МБОУ СОШ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4</w:t>
            </w:r>
          </w:p>
        </w:tc>
        <w:tc>
          <w:tcPr>
            <w:tcW w:w="2267" w:type="dxa"/>
            <w:gridSpan w:val="4"/>
            <w:tcBorders>
              <w:top w:val="nil"/>
              <w:left w:val="nil"/>
              <w:bottom w:val="single" w:sz="4" w:space="0" w:color="auto"/>
              <w:right w:val="single" w:sz="4" w:space="0" w:color="auto"/>
            </w:tcBorders>
            <w:vAlign w:val="bottom"/>
            <w:hideMark/>
          </w:tcPr>
          <w:p w14:paraId="7C4EA32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EC7747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0752390" w14:textId="618FEBB6"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Гор.</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поликлиника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8E219C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5032E80"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19</w:t>
            </w:r>
          </w:p>
        </w:tc>
        <w:tc>
          <w:tcPr>
            <w:tcW w:w="2694" w:type="dxa"/>
            <w:gridSpan w:val="2"/>
            <w:tcBorders>
              <w:top w:val="single" w:sz="4" w:space="0" w:color="auto"/>
              <w:left w:val="nil"/>
              <w:bottom w:val="single" w:sz="4" w:space="0" w:color="auto"/>
              <w:right w:val="single" w:sz="4" w:space="0" w:color="auto"/>
            </w:tcBorders>
            <w:noWrap/>
            <w:vAlign w:val="center"/>
            <w:hideMark/>
          </w:tcPr>
          <w:p w14:paraId="061BA41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МБУЗ  «Боготольская ЦРБ»</w:t>
            </w:r>
          </w:p>
        </w:tc>
        <w:tc>
          <w:tcPr>
            <w:tcW w:w="2267" w:type="dxa"/>
            <w:gridSpan w:val="4"/>
            <w:tcBorders>
              <w:top w:val="nil"/>
              <w:left w:val="nil"/>
              <w:bottom w:val="single" w:sz="4" w:space="0" w:color="auto"/>
              <w:right w:val="single" w:sz="4" w:space="0" w:color="auto"/>
            </w:tcBorders>
            <w:vAlign w:val="bottom"/>
            <w:hideMark/>
          </w:tcPr>
          <w:p w14:paraId="6D73CE8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304BEE0"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653E1EE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помещение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B34EE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58A693A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14</w:t>
            </w:r>
          </w:p>
        </w:tc>
        <w:tc>
          <w:tcPr>
            <w:tcW w:w="2694" w:type="dxa"/>
            <w:gridSpan w:val="2"/>
            <w:tcBorders>
              <w:top w:val="single" w:sz="4" w:space="0" w:color="auto"/>
              <w:left w:val="nil"/>
              <w:bottom w:val="single" w:sz="4" w:space="0" w:color="auto"/>
              <w:right w:val="single" w:sz="4" w:space="0" w:color="auto"/>
            </w:tcBorders>
            <w:noWrap/>
            <w:vAlign w:val="center"/>
            <w:hideMark/>
          </w:tcPr>
          <w:p w14:paraId="097C4B4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Агентство ЗАГС Красноярского края</w:t>
            </w:r>
          </w:p>
        </w:tc>
        <w:tc>
          <w:tcPr>
            <w:tcW w:w="2267" w:type="dxa"/>
            <w:gridSpan w:val="4"/>
            <w:tcBorders>
              <w:top w:val="nil"/>
              <w:left w:val="nil"/>
              <w:bottom w:val="single" w:sz="4" w:space="0" w:color="auto"/>
              <w:right w:val="single" w:sz="4" w:space="0" w:color="auto"/>
            </w:tcBorders>
            <w:vAlign w:val="bottom"/>
            <w:hideMark/>
          </w:tcPr>
          <w:p w14:paraId="0060F78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6DD81919"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81B602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Нежилое помещение</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D43C88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Кирова</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4C70A42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16</w:t>
            </w:r>
          </w:p>
        </w:tc>
        <w:tc>
          <w:tcPr>
            <w:tcW w:w="2694" w:type="dxa"/>
            <w:gridSpan w:val="2"/>
            <w:tcBorders>
              <w:top w:val="single" w:sz="4" w:space="0" w:color="auto"/>
              <w:left w:val="nil"/>
              <w:bottom w:val="single" w:sz="4" w:space="0" w:color="auto"/>
              <w:right w:val="single" w:sz="4" w:space="0" w:color="auto"/>
            </w:tcBorders>
            <w:noWrap/>
            <w:vAlign w:val="center"/>
            <w:hideMark/>
          </w:tcPr>
          <w:p w14:paraId="18566674" w14:textId="6952998E"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Управление образования г.</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Боготола</w:t>
            </w:r>
          </w:p>
        </w:tc>
        <w:tc>
          <w:tcPr>
            <w:tcW w:w="2267" w:type="dxa"/>
            <w:gridSpan w:val="4"/>
            <w:tcBorders>
              <w:top w:val="nil"/>
              <w:left w:val="nil"/>
              <w:bottom w:val="single" w:sz="4" w:space="0" w:color="auto"/>
              <w:right w:val="single" w:sz="4" w:space="0" w:color="auto"/>
            </w:tcBorders>
            <w:vAlign w:val="bottom"/>
            <w:hideMark/>
          </w:tcPr>
          <w:p w14:paraId="45A5346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D268FEF"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EEC71E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Банк</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FD9B1C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Советская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7D85445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56</w:t>
            </w:r>
          </w:p>
        </w:tc>
        <w:tc>
          <w:tcPr>
            <w:tcW w:w="2694" w:type="dxa"/>
            <w:gridSpan w:val="2"/>
            <w:tcBorders>
              <w:top w:val="single" w:sz="4" w:space="0" w:color="auto"/>
              <w:left w:val="nil"/>
              <w:bottom w:val="single" w:sz="4" w:space="0" w:color="auto"/>
              <w:right w:val="single" w:sz="4" w:space="0" w:color="auto"/>
            </w:tcBorders>
            <w:noWrap/>
            <w:vAlign w:val="center"/>
            <w:hideMark/>
          </w:tcPr>
          <w:p w14:paraId="7C9B371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«Россельхозбанк»</w:t>
            </w:r>
          </w:p>
        </w:tc>
        <w:tc>
          <w:tcPr>
            <w:tcW w:w="2267" w:type="dxa"/>
            <w:gridSpan w:val="4"/>
            <w:tcBorders>
              <w:top w:val="nil"/>
              <w:left w:val="nil"/>
              <w:bottom w:val="single" w:sz="4" w:space="0" w:color="auto"/>
              <w:right w:val="single" w:sz="4" w:space="0" w:color="auto"/>
            </w:tcBorders>
            <w:vAlign w:val="bottom"/>
            <w:hideMark/>
          </w:tcPr>
          <w:p w14:paraId="699D287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970A70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4CB5C8E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Больница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74E9112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Школьная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C43A05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73</w:t>
            </w:r>
          </w:p>
        </w:tc>
        <w:tc>
          <w:tcPr>
            <w:tcW w:w="2694" w:type="dxa"/>
            <w:gridSpan w:val="2"/>
            <w:tcBorders>
              <w:top w:val="single" w:sz="4" w:space="0" w:color="auto"/>
              <w:left w:val="nil"/>
              <w:bottom w:val="single" w:sz="4" w:space="0" w:color="auto"/>
              <w:right w:val="single" w:sz="4" w:space="0" w:color="auto"/>
            </w:tcBorders>
            <w:noWrap/>
            <w:vAlign w:val="center"/>
            <w:hideMark/>
          </w:tcPr>
          <w:p w14:paraId="396C0D9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МБУЗ «Боготольская ЦРБ»</w:t>
            </w:r>
          </w:p>
        </w:tc>
        <w:tc>
          <w:tcPr>
            <w:tcW w:w="2267" w:type="dxa"/>
            <w:gridSpan w:val="4"/>
            <w:tcBorders>
              <w:top w:val="nil"/>
              <w:left w:val="nil"/>
              <w:bottom w:val="single" w:sz="4" w:space="0" w:color="auto"/>
              <w:right w:val="single" w:sz="4" w:space="0" w:color="auto"/>
            </w:tcBorders>
            <w:vAlign w:val="bottom"/>
            <w:hideMark/>
          </w:tcPr>
          <w:p w14:paraId="015232B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106E60D4"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1C42D0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Музей</w:t>
            </w:r>
          </w:p>
        </w:tc>
        <w:tc>
          <w:tcPr>
            <w:tcW w:w="1135" w:type="dxa"/>
            <w:gridSpan w:val="2"/>
            <w:tcBorders>
              <w:top w:val="nil"/>
              <w:left w:val="nil"/>
              <w:bottom w:val="single" w:sz="4" w:space="0" w:color="auto"/>
              <w:right w:val="single" w:sz="4" w:space="0" w:color="auto"/>
            </w:tcBorders>
            <w:shd w:val="clear" w:color="auto" w:fill="FFFFFF"/>
            <w:vAlign w:val="center"/>
            <w:hideMark/>
          </w:tcPr>
          <w:p w14:paraId="5E0146E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7209FD6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17</w:t>
            </w:r>
          </w:p>
        </w:tc>
        <w:tc>
          <w:tcPr>
            <w:tcW w:w="2694" w:type="dxa"/>
            <w:gridSpan w:val="2"/>
            <w:tcBorders>
              <w:top w:val="single" w:sz="4" w:space="0" w:color="auto"/>
              <w:left w:val="nil"/>
              <w:bottom w:val="single" w:sz="4" w:space="0" w:color="auto"/>
              <w:right w:val="single" w:sz="4" w:space="0" w:color="auto"/>
            </w:tcBorders>
            <w:noWrap/>
            <w:vAlign w:val="center"/>
            <w:hideMark/>
          </w:tcPr>
          <w:p w14:paraId="06555A05" w14:textId="76674DBF" w:rsidR="005B0309" w:rsidRPr="00AB52EF" w:rsidRDefault="00AB52EF" w:rsidP="00AB52EF">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МБУК «Боготольский городской </w:t>
            </w:r>
            <w:r w:rsidR="005B0309" w:rsidRPr="00AB52EF">
              <w:rPr>
                <w:rFonts w:ascii="Times New Roman" w:hAnsi="Times New Roman" w:cs="Times New Roman"/>
                <w:sz w:val="24"/>
                <w:szCs w:val="24"/>
                <w:lang w:eastAsia="ru-RU"/>
              </w:rPr>
              <w:t>краеведческий музей</w:t>
            </w:r>
          </w:p>
        </w:tc>
        <w:tc>
          <w:tcPr>
            <w:tcW w:w="2267" w:type="dxa"/>
            <w:gridSpan w:val="4"/>
            <w:tcBorders>
              <w:top w:val="nil"/>
              <w:left w:val="nil"/>
              <w:bottom w:val="single" w:sz="4" w:space="0" w:color="auto"/>
              <w:right w:val="single" w:sz="4" w:space="0" w:color="auto"/>
            </w:tcBorders>
            <w:vAlign w:val="bottom"/>
            <w:hideMark/>
          </w:tcPr>
          <w:p w14:paraId="136B24C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2A867533"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410EF3F"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Контора ПЧ, гаражи,</w:t>
            </w:r>
          </w:p>
        </w:tc>
        <w:tc>
          <w:tcPr>
            <w:tcW w:w="1135" w:type="dxa"/>
            <w:gridSpan w:val="2"/>
            <w:tcBorders>
              <w:top w:val="nil"/>
              <w:left w:val="nil"/>
              <w:bottom w:val="single" w:sz="4" w:space="0" w:color="auto"/>
              <w:right w:val="single" w:sz="4" w:space="0" w:color="auto"/>
            </w:tcBorders>
            <w:shd w:val="clear" w:color="auto" w:fill="FFFFFF"/>
            <w:vAlign w:val="center"/>
            <w:hideMark/>
          </w:tcPr>
          <w:p w14:paraId="48B727C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Вокзальная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57D68F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11</w:t>
            </w:r>
          </w:p>
        </w:tc>
        <w:tc>
          <w:tcPr>
            <w:tcW w:w="2694" w:type="dxa"/>
            <w:gridSpan w:val="2"/>
            <w:tcBorders>
              <w:top w:val="single" w:sz="4" w:space="0" w:color="auto"/>
              <w:left w:val="nil"/>
              <w:bottom w:val="single" w:sz="4" w:space="0" w:color="auto"/>
              <w:right w:val="single" w:sz="4" w:space="0" w:color="auto"/>
            </w:tcBorders>
            <w:noWrap/>
            <w:vAlign w:val="center"/>
            <w:hideMark/>
          </w:tcPr>
          <w:p w14:paraId="2731832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w:t>
            </w:r>
          </w:p>
        </w:tc>
        <w:tc>
          <w:tcPr>
            <w:tcW w:w="2267" w:type="dxa"/>
            <w:gridSpan w:val="4"/>
            <w:tcBorders>
              <w:top w:val="nil"/>
              <w:left w:val="nil"/>
              <w:bottom w:val="single" w:sz="4" w:space="0" w:color="auto"/>
              <w:right w:val="single" w:sz="4" w:space="0" w:color="auto"/>
            </w:tcBorders>
            <w:vAlign w:val="bottom"/>
            <w:hideMark/>
          </w:tcPr>
          <w:p w14:paraId="318085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49369DD"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034AEF09"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Товарная контора</w:t>
            </w:r>
          </w:p>
        </w:tc>
        <w:tc>
          <w:tcPr>
            <w:tcW w:w="1135" w:type="dxa"/>
            <w:gridSpan w:val="2"/>
            <w:tcBorders>
              <w:top w:val="nil"/>
              <w:left w:val="nil"/>
              <w:bottom w:val="single" w:sz="4" w:space="0" w:color="auto"/>
              <w:right w:val="single" w:sz="4" w:space="0" w:color="auto"/>
            </w:tcBorders>
            <w:shd w:val="clear" w:color="auto" w:fill="FFFFFF"/>
            <w:vAlign w:val="center"/>
            <w:hideMark/>
          </w:tcPr>
          <w:p w14:paraId="6CC0E70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Вокзальная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3F6B4784"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16а</w:t>
            </w:r>
          </w:p>
        </w:tc>
        <w:tc>
          <w:tcPr>
            <w:tcW w:w="2694" w:type="dxa"/>
            <w:gridSpan w:val="2"/>
            <w:tcBorders>
              <w:top w:val="single" w:sz="4" w:space="0" w:color="auto"/>
              <w:left w:val="nil"/>
              <w:bottom w:val="single" w:sz="4" w:space="0" w:color="auto"/>
              <w:right w:val="single" w:sz="4" w:space="0" w:color="auto"/>
            </w:tcBorders>
            <w:noWrap/>
            <w:vAlign w:val="center"/>
            <w:hideMark/>
          </w:tcPr>
          <w:p w14:paraId="11A3733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w:t>
            </w:r>
          </w:p>
        </w:tc>
        <w:tc>
          <w:tcPr>
            <w:tcW w:w="2267" w:type="dxa"/>
            <w:gridSpan w:val="4"/>
            <w:tcBorders>
              <w:top w:val="nil"/>
              <w:left w:val="nil"/>
              <w:bottom w:val="single" w:sz="4" w:space="0" w:color="auto"/>
              <w:right w:val="single" w:sz="4" w:space="0" w:color="auto"/>
            </w:tcBorders>
            <w:vAlign w:val="bottom"/>
            <w:hideMark/>
          </w:tcPr>
          <w:p w14:paraId="4688AE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0065AAB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2650E50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Нежилые здания</w:t>
            </w:r>
          </w:p>
        </w:tc>
        <w:tc>
          <w:tcPr>
            <w:tcW w:w="1135" w:type="dxa"/>
            <w:gridSpan w:val="2"/>
            <w:tcBorders>
              <w:top w:val="nil"/>
              <w:left w:val="nil"/>
              <w:bottom w:val="single" w:sz="4" w:space="0" w:color="auto"/>
              <w:right w:val="single" w:sz="4" w:space="0" w:color="auto"/>
            </w:tcBorders>
            <w:shd w:val="clear" w:color="auto" w:fill="FFFFFF"/>
            <w:vAlign w:val="center"/>
            <w:hideMark/>
          </w:tcPr>
          <w:p w14:paraId="086E272A"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Деповская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4E13AE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w:t>
            </w:r>
          </w:p>
        </w:tc>
        <w:tc>
          <w:tcPr>
            <w:tcW w:w="2694" w:type="dxa"/>
            <w:gridSpan w:val="2"/>
            <w:tcBorders>
              <w:top w:val="single" w:sz="4" w:space="0" w:color="auto"/>
              <w:left w:val="nil"/>
              <w:bottom w:val="single" w:sz="4" w:space="0" w:color="auto"/>
              <w:right w:val="single" w:sz="4" w:space="0" w:color="auto"/>
            </w:tcBorders>
            <w:noWrap/>
            <w:vAlign w:val="center"/>
            <w:hideMark/>
          </w:tcPr>
          <w:p w14:paraId="4F9D255A" w14:textId="3F98E9C8" w:rsidR="005B0309" w:rsidRPr="00AB52EF" w:rsidRDefault="00AB52EF"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КГБП ОУ «</w:t>
            </w:r>
            <w:r w:rsidR="005B0309" w:rsidRPr="00AB52EF">
              <w:rPr>
                <w:rFonts w:ascii="Times New Roman" w:hAnsi="Times New Roman" w:cs="Times New Roman"/>
                <w:sz w:val="24"/>
                <w:szCs w:val="24"/>
                <w:lang w:eastAsia="ru-RU"/>
              </w:rPr>
              <w:t>Б</w:t>
            </w:r>
            <w:r>
              <w:rPr>
                <w:rFonts w:ascii="Times New Roman" w:hAnsi="Times New Roman" w:cs="Times New Roman"/>
                <w:sz w:val="24"/>
                <w:szCs w:val="24"/>
                <w:lang w:eastAsia="ru-RU"/>
              </w:rPr>
              <w:t>оготольский техникум транспорта»</w:t>
            </w:r>
          </w:p>
        </w:tc>
        <w:tc>
          <w:tcPr>
            <w:tcW w:w="2267" w:type="dxa"/>
            <w:gridSpan w:val="4"/>
            <w:tcBorders>
              <w:top w:val="nil"/>
              <w:left w:val="nil"/>
              <w:bottom w:val="single" w:sz="4" w:space="0" w:color="auto"/>
              <w:right w:val="single" w:sz="4" w:space="0" w:color="auto"/>
            </w:tcBorders>
            <w:vAlign w:val="bottom"/>
            <w:hideMark/>
          </w:tcPr>
          <w:p w14:paraId="5AAED672"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1C5654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5752ACA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Учебный корпус</w:t>
            </w:r>
          </w:p>
        </w:tc>
        <w:tc>
          <w:tcPr>
            <w:tcW w:w="1135" w:type="dxa"/>
            <w:gridSpan w:val="2"/>
            <w:tcBorders>
              <w:top w:val="nil"/>
              <w:left w:val="nil"/>
              <w:bottom w:val="single" w:sz="4" w:space="0" w:color="auto"/>
              <w:right w:val="single" w:sz="4" w:space="0" w:color="auto"/>
            </w:tcBorders>
            <w:shd w:val="clear" w:color="auto" w:fill="FFFFFF"/>
            <w:vAlign w:val="center"/>
            <w:hideMark/>
          </w:tcPr>
          <w:p w14:paraId="19B781A1"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Сибирская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FF4CD5D"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8</w:t>
            </w:r>
          </w:p>
        </w:tc>
        <w:tc>
          <w:tcPr>
            <w:tcW w:w="2694" w:type="dxa"/>
            <w:gridSpan w:val="2"/>
            <w:tcBorders>
              <w:top w:val="single" w:sz="4" w:space="0" w:color="auto"/>
              <w:left w:val="nil"/>
              <w:bottom w:val="single" w:sz="4" w:space="0" w:color="auto"/>
              <w:right w:val="single" w:sz="4" w:space="0" w:color="auto"/>
            </w:tcBorders>
            <w:noWrap/>
            <w:vAlign w:val="center"/>
            <w:hideMark/>
          </w:tcPr>
          <w:p w14:paraId="5D773463" w14:textId="0C026A17" w:rsidR="005B0309" w:rsidRPr="00AB52EF" w:rsidRDefault="00AB52EF" w:rsidP="005B0309">
            <w:pPr>
              <w:rPr>
                <w:rFonts w:ascii="Times New Roman" w:hAnsi="Times New Roman" w:cs="Times New Roman"/>
                <w:sz w:val="24"/>
                <w:szCs w:val="24"/>
                <w:lang w:eastAsia="ru-RU"/>
              </w:rPr>
            </w:pPr>
            <w:r>
              <w:rPr>
                <w:rFonts w:ascii="Times New Roman" w:hAnsi="Times New Roman" w:cs="Times New Roman"/>
                <w:sz w:val="24"/>
                <w:szCs w:val="24"/>
                <w:lang w:eastAsia="ru-RU"/>
              </w:rPr>
              <w:t>КГБП ОУ «</w:t>
            </w:r>
            <w:r w:rsidR="005B0309" w:rsidRPr="00AB52EF">
              <w:rPr>
                <w:rFonts w:ascii="Times New Roman" w:hAnsi="Times New Roman" w:cs="Times New Roman"/>
                <w:sz w:val="24"/>
                <w:szCs w:val="24"/>
                <w:lang w:eastAsia="ru-RU"/>
              </w:rPr>
              <w:t>Бо</w:t>
            </w:r>
            <w:r>
              <w:rPr>
                <w:rFonts w:ascii="Times New Roman" w:hAnsi="Times New Roman" w:cs="Times New Roman"/>
                <w:sz w:val="24"/>
                <w:szCs w:val="24"/>
                <w:lang w:eastAsia="ru-RU"/>
              </w:rPr>
              <w:t>готольский техникум транспорта»</w:t>
            </w:r>
          </w:p>
        </w:tc>
        <w:tc>
          <w:tcPr>
            <w:tcW w:w="2267" w:type="dxa"/>
            <w:gridSpan w:val="4"/>
            <w:tcBorders>
              <w:top w:val="nil"/>
              <w:left w:val="nil"/>
              <w:bottom w:val="single" w:sz="4" w:space="0" w:color="auto"/>
              <w:right w:val="single" w:sz="4" w:space="0" w:color="auto"/>
            </w:tcBorders>
            <w:vAlign w:val="bottom"/>
            <w:hideMark/>
          </w:tcPr>
          <w:p w14:paraId="41219E5E"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4AF01D76"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4CCB0233"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Нежилые здания - Пост ЭЦ</w:t>
            </w:r>
          </w:p>
        </w:tc>
        <w:tc>
          <w:tcPr>
            <w:tcW w:w="1135" w:type="dxa"/>
            <w:gridSpan w:val="2"/>
            <w:tcBorders>
              <w:top w:val="nil"/>
              <w:left w:val="nil"/>
              <w:bottom w:val="single" w:sz="4" w:space="0" w:color="auto"/>
              <w:right w:val="single" w:sz="4" w:space="0" w:color="auto"/>
            </w:tcBorders>
            <w:shd w:val="clear" w:color="auto" w:fill="FFFFFF"/>
            <w:vAlign w:val="center"/>
            <w:hideMark/>
          </w:tcPr>
          <w:p w14:paraId="23203B37"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Вокзальная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268C7AE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1</w:t>
            </w:r>
          </w:p>
        </w:tc>
        <w:tc>
          <w:tcPr>
            <w:tcW w:w="2694" w:type="dxa"/>
            <w:gridSpan w:val="2"/>
            <w:tcBorders>
              <w:top w:val="single" w:sz="4" w:space="0" w:color="auto"/>
              <w:left w:val="nil"/>
              <w:bottom w:val="single" w:sz="4" w:space="0" w:color="auto"/>
              <w:right w:val="single" w:sz="4" w:space="0" w:color="auto"/>
            </w:tcBorders>
            <w:noWrap/>
            <w:vAlign w:val="center"/>
            <w:hideMark/>
          </w:tcPr>
          <w:p w14:paraId="7653EC8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ОАО «РЖД»</w:t>
            </w:r>
          </w:p>
        </w:tc>
        <w:tc>
          <w:tcPr>
            <w:tcW w:w="2267" w:type="dxa"/>
            <w:gridSpan w:val="4"/>
            <w:tcBorders>
              <w:top w:val="nil"/>
              <w:left w:val="nil"/>
              <w:bottom w:val="single" w:sz="4" w:space="0" w:color="auto"/>
              <w:right w:val="single" w:sz="4" w:space="0" w:color="auto"/>
            </w:tcBorders>
            <w:vAlign w:val="bottom"/>
            <w:hideMark/>
          </w:tcPr>
          <w:p w14:paraId="0CA5AD25"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91729D3" w14:textId="77777777" w:rsidTr="005B0309">
        <w:trPr>
          <w:gridAfter w:val="1"/>
          <w:wAfter w:w="1698" w:type="dxa"/>
          <w:trHeight w:val="525"/>
        </w:trPr>
        <w:tc>
          <w:tcPr>
            <w:tcW w:w="3260" w:type="dxa"/>
            <w:gridSpan w:val="4"/>
            <w:tcBorders>
              <w:top w:val="nil"/>
              <w:left w:val="single" w:sz="4" w:space="0" w:color="auto"/>
              <w:bottom w:val="single" w:sz="4" w:space="0" w:color="auto"/>
              <w:right w:val="single" w:sz="4" w:space="0" w:color="auto"/>
            </w:tcBorders>
            <w:noWrap/>
            <w:vAlign w:val="center"/>
            <w:hideMark/>
          </w:tcPr>
          <w:p w14:paraId="78A71A7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Детский сад №7</w:t>
            </w:r>
          </w:p>
        </w:tc>
        <w:tc>
          <w:tcPr>
            <w:tcW w:w="1135" w:type="dxa"/>
            <w:gridSpan w:val="2"/>
            <w:tcBorders>
              <w:top w:val="nil"/>
              <w:left w:val="nil"/>
              <w:bottom w:val="single" w:sz="4" w:space="0" w:color="auto"/>
              <w:right w:val="single" w:sz="4" w:space="0" w:color="auto"/>
            </w:tcBorders>
            <w:shd w:val="clear" w:color="auto" w:fill="FFFFFF"/>
            <w:vAlign w:val="center"/>
            <w:hideMark/>
          </w:tcPr>
          <w:p w14:paraId="3DAF6F4C"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Сибирская</w:t>
            </w:r>
          </w:p>
        </w:tc>
        <w:tc>
          <w:tcPr>
            <w:tcW w:w="1560" w:type="dxa"/>
            <w:gridSpan w:val="4"/>
            <w:tcBorders>
              <w:top w:val="nil"/>
              <w:left w:val="nil"/>
              <w:bottom w:val="single" w:sz="4" w:space="0" w:color="auto"/>
              <w:right w:val="single" w:sz="4" w:space="0" w:color="auto"/>
            </w:tcBorders>
            <w:shd w:val="clear" w:color="auto" w:fill="FFFFFF"/>
            <w:noWrap/>
            <w:vAlign w:val="center"/>
            <w:hideMark/>
          </w:tcPr>
          <w:p w14:paraId="0E4D7A46"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34б</w:t>
            </w:r>
          </w:p>
        </w:tc>
        <w:tc>
          <w:tcPr>
            <w:tcW w:w="2694" w:type="dxa"/>
            <w:gridSpan w:val="2"/>
            <w:tcBorders>
              <w:top w:val="single" w:sz="4" w:space="0" w:color="auto"/>
              <w:left w:val="nil"/>
              <w:bottom w:val="single" w:sz="4" w:space="0" w:color="auto"/>
              <w:right w:val="single" w:sz="4" w:space="0" w:color="auto"/>
            </w:tcBorders>
            <w:noWrap/>
            <w:vAlign w:val="center"/>
            <w:hideMark/>
          </w:tcPr>
          <w:p w14:paraId="4D5883BB" w14:textId="53ACA1FC"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МБДОУ «Детский сад №</w:t>
            </w:r>
            <w:r w:rsidR="00AB52EF">
              <w:rPr>
                <w:rFonts w:ascii="Times New Roman" w:hAnsi="Times New Roman" w:cs="Times New Roman"/>
                <w:sz w:val="24"/>
                <w:szCs w:val="24"/>
                <w:lang w:eastAsia="ru-RU"/>
              </w:rPr>
              <w:t xml:space="preserve"> </w:t>
            </w:r>
            <w:r w:rsidRPr="00AB52EF">
              <w:rPr>
                <w:rFonts w:ascii="Times New Roman" w:hAnsi="Times New Roman" w:cs="Times New Roman"/>
                <w:sz w:val="24"/>
                <w:szCs w:val="24"/>
                <w:lang w:eastAsia="ru-RU"/>
              </w:rPr>
              <w:t>7»</w:t>
            </w:r>
          </w:p>
        </w:tc>
        <w:tc>
          <w:tcPr>
            <w:tcW w:w="2267" w:type="dxa"/>
            <w:gridSpan w:val="4"/>
            <w:tcBorders>
              <w:top w:val="nil"/>
              <w:left w:val="nil"/>
              <w:bottom w:val="single" w:sz="4" w:space="0" w:color="auto"/>
              <w:right w:val="single" w:sz="4" w:space="0" w:color="auto"/>
            </w:tcBorders>
            <w:vAlign w:val="bottom"/>
            <w:hideMark/>
          </w:tcPr>
          <w:p w14:paraId="57C26E88" w14:textId="77777777" w:rsidR="005B0309" w:rsidRPr="00AB52EF" w:rsidRDefault="005B0309" w:rsidP="005B0309">
            <w:pPr>
              <w:rPr>
                <w:rFonts w:ascii="Times New Roman" w:hAnsi="Times New Roman" w:cs="Times New Roman"/>
                <w:sz w:val="24"/>
                <w:szCs w:val="24"/>
                <w:lang w:eastAsia="ru-RU"/>
              </w:rPr>
            </w:pPr>
            <w:r w:rsidRPr="00AB52EF">
              <w:rPr>
                <w:rFonts w:ascii="Times New Roman" w:hAnsi="Times New Roman" w:cs="Times New Roman"/>
                <w:sz w:val="24"/>
                <w:szCs w:val="24"/>
                <w:lang w:eastAsia="ru-RU"/>
              </w:rPr>
              <w:t>Отопление (зависимая схема теплоснабжения).</w:t>
            </w:r>
          </w:p>
        </w:tc>
      </w:tr>
      <w:tr w:rsidR="005B0309" w:rsidRPr="00B3491F" w14:paraId="5B28070F" w14:textId="77777777" w:rsidTr="005B0309">
        <w:trPr>
          <w:trHeight w:val="300"/>
        </w:trPr>
        <w:tc>
          <w:tcPr>
            <w:tcW w:w="3260" w:type="dxa"/>
            <w:gridSpan w:val="4"/>
            <w:noWrap/>
            <w:vAlign w:val="bottom"/>
            <w:hideMark/>
          </w:tcPr>
          <w:p w14:paraId="68AC7C5C" w14:textId="77777777" w:rsidR="005B0309" w:rsidRPr="00B3491F" w:rsidRDefault="005B0309" w:rsidP="005B0309">
            <w:pPr>
              <w:rPr>
                <w:lang w:eastAsia="ru-RU"/>
              </w:rPr>
            </w:pPr>
          </w:p>
        </w:tc>
        <w:tc>
          <w:tcPr>
            <w:tcW w:w="1135" w:type="dxa"/>
            <w:gridSpan w:val="2"/>
            <w:noWrap/>
            <w:vAlign w:val="center"/>
            <w:hideMark/>
          </w:tcPr>
          <w:p w14:paraId="3C2BC72A" w14:textId="77777777" w:rsidR="005B0309" w:rsidRPr="00B3491F" w:rsidRDefault="005B0309" w:rsidP="005B0309">
            <w:pPr>
              <w:rPr>
                <w:lang w:eastAsia="ru-RU"/>
              </w:rPr>
            </w:pPr>
          </w:p>
        </w:tc>
        <w:tc>
          <w:tcPr>
            <w:tcW w:w="1560" w:type="dxa"/>
            <w:gridSpan w:val="4"/>
            <w:noWrap/>
            <w:vAlign w:val="bottom"/>
            <w:hideMark/>
          </w:tcPr>
          <w:p w14:paraId="768465C1" w14:textId="77777777" w:rsidR="005B0309" w:rsidRPr="00B3491F" w:rsidRDefault="005B0309" w:rsidP="005B0309">
            <w:pPr>
              <w:rPr>
                <w:lang w:eastAsia="ru-RU"/>
              </w:rPr>
            </w:pPr>
          </w:p>
        </w:tc>
        <w:tc>
          <w:tcPr>
            <w:tcW w:w="2956" w:type="dxa"/>
            <w:gridSpan w:val="3"/>
            <w:noWrap/>
            <w:vAlign w:val="bottom"/>
            <w:hideMark/>
          </w:tcPr>
          <w:p w14:paraId="5040929A" w14:textId="77777777" w:rsidR="005B0309" w:rsidRPr="00B3491F" w:rsidRDefault="005B0309" w:rsidP="005B0309">
            <w:pPr>
              <w:rPr>
                <w:lang w:eastAsia="ru-RU"/>
              </w:rPr>
            </w:pPr>
          </w:p>
        </w:tc>
        <w:tc>
          <w:tcPr>
            <w:tcW w:w="1200" w:type="dxa"/>
            <w:noWrap/>
            <w:vAlign w:val="bottom"/>
            <w:hideMark/>
          </w:tcPr>
          <w:p w14:paraId="5844F097" w14:textId="77777777" w:rsidR="005B0309" w:rsidRPr="00B3491F" w:rsidRDefault="005B0309" w:rsidP="005B0309">
            <w:pPr>
              <w:rPr>
                <w:lang w:eastAsia="ru-RU"/>
              </w:rPr>
            </w:pPr>
          </w:p>
        </w:tc>
        <w:tc>
          <w:tcPr>
            <w:tcW w:w="236" w:type="dxa"/>
            <w:noWrap/>
            <w:vAlign w:val="bottom"/>
            <w:hideMark/>
          </w:tcPr>
          <w:p w14:paraId="67CEB81B" w14:textId="77777777" w:rsidR="005B0309" w:rsidRPr="00B3491F" w:rsidRDefault="005B0309" w:rsidP="005B0309">
            <w:pPr>
              <w:rPr>
                <w:lang w:eastAsia="ru-RU"/>
              </w:rPr>
            </w:pPr>
          </w:p>
        </w:tc>
        <w:tc>
          <w:tcPr>
            <w:tcW w:w="2267" w:type="dxa"/>
            <w:gridSpan w:val="2"/>
            <w:noWrap/>
            <w:vAlign w:val="bottom"/>
            <w:hideMark/>
          </w:tcPr>
          <w:p w14:paraId="0079C931" w14:textId="77777777" w:rsidR="005B0309" w:rsidRPr="00B3491F" w:rsidRDefault="005B0309" w:rsidP="005B0309">
            <w:pPr>
              <w:rPr>
                <w:lang w:eastAsia="ru-RU"/>
              </w:rPr>
            </w:pPr>
          </w:p>
        </w:tc>
      </w:tr>
    </w:tbl>
    <w:p w14:paraId="762B5352" w14:textId="77777777" w:rsidR="00041F7A" w:rsidRPr="00041F7A" w:rsidRDefault="00041F7A" w:rsidP="00041F7A">
      <w:pPr>
        <w:rPr>
          <w:lang w:eastAsia="ru-RU"/>
        </w:rPr>
      </w:pPr>
    </w:p>
    <w:p w14:paraId="31C763AF" w14:textId="77777777" w:rsidR="00AB52EF" w:rsidRDefault="00AB52EF" w:rsidP="00AB52EF">
      <w:pPr>
        <w:pStyle w:val="1"/>
        <w:tabs>
          <w:tab w:val="left" w:pos="567"/>
          <w:tab w:val="left" w:pos="993"/>
          <w:tab w:val="left" w:pos="4781"/>
        </w:tabs>
        <w:ind w:firstLine="709"/>
        <w:jc w:val="both"/>
        <w:rPr>
          <w:b w:val="0"/>
          <w:sz w:val="28"/>
          <w:szCs w:val="28"/>
        </w:rPr>
      </w:pPr>
      <w:r>
        <w:rPr>
          <w:b w:val="0"/>
          <w:sz w:val="28"/>
          <w:szCs w:val="28"/>
        </w:rPr>
        <w:lastRenderedPageBreak/>
        <w:t xml:space="preserve"> 1.4. </w:t>
      </w:r>
      <w:r w:rsidR="00BA70D5" w:rsidRPr="00AB52EF">
        <w:rPr>
          <w:b w:val="0"/>
          <w:sz w:val="28"/>
          <w:szCs w:val="28"/>
        </w:rPr>
        <w:t>Сведения о потребителях первой категории надежности в системах теплоснабжения на территории муниципального образования</w:t>
      </w:r>
      <w:r w:rsidR="005A5EAE" w:rsidRPr="00AB52EF">
        <w:rPr>
          <w:b w:val="0"/>
          <w:sz w:val="28"/>
          <w:szCs w:val="28"/>
        </w:rPr>
        <w:t xml:space="preserve"> город Боготол</w:t>
      </w:r>
    </w:p>
    <w:p w14:paraId="5CCC36FF" w14:textId="5103D2D4" w:rsidR="005727F4" w:rsidRPr="00AB52EF" w:rsidRDefault="00AB52EF" w:rsidP="00AB52EF">
      <w:pPr>
        <w:pStyle w:val="1"/>
        <w:tabs>
          <w:tab w:val="left" w:pos="567"/>
          <w:tab w:val="left" w:pos="993"/>
          <w:tab w:val="left" w:pos="4781"/>
        </w:tabs>
        <w:ind w:firstLine="709"/>
        <w:jc w:val="both"/>
        <w:rPr>
          <w:b w:val="0"/>
          <w:sz w:val="28"/>
          <w:szCs w:val="28"/>
        </w:rPr>
      </w:pPr>
      <w:r>
        <w:rPr>
          <w:b w:val="0"/>
          <w:sz w:val="28"/>
          <w:szCs w:val="28"/>
        </w:rPr>
        <w:t xml:space="preserve">1.4.1. </w:t>
      </w:r>
      <w:r w:rsidR="00BA70D5" w:rsidRPr="00AB52EF">
        <w:rPr>
          <w:b w:val="0"/>
          <w:sz w:val="28"/>
          <w:szCs w:val="28"/>
        </w:rPr>
        <w:t xml:space="preserve">Согласно пп. 4.2 Свода правил СП 124.13330.2012 «Тепловые сети. Актуализированная редакция СНиП 41-02-2003», </w:t>
      </w:r>
      <w:r w:rsidR="005727F4" w:rsidRPr="00AB52EF">
        <w:rPr>
          <w:b w:val="0"/>
          <w:sz w:val="28"/>
          <w:szCs w:val="28"/>
        </w:rPr>
        <w:t>п</w:t>
      </w:r>
      <w:r w:rsidR="00BA70D5" w:rsidRPr="00AB52EF">
        <w:rPr>
          <w:b w:val="0"/>
          <w:sz w:val="28"/>
          <w:szCs w:val="28"/>
        </w:rPr>
        <w:t xml:space="preserve">отребители теплоты по надежности теплоснабжения </w:t>
      </w:r>
      <w:r w:rsidR="005727F4" w:rsidRPr="00AB52EF">
        <w:rPr>
          <w:b w:val="0"/>
          <w:sz w:val="28"/>
          <w:szCs w:val="28"/>
        </w:rPr>
        <w:t>подразделяются на три категории:</w:t>
      </w:r>
    </w:p>
    <w:p w14:paraId="6B2D375E" w14:textId="5A1BA15C" w:rsidR="005727F4" w:rsidRPr="00AB52EF" w:rsidRDefault="005727F4" w:rsidP="00AB52EF">
      <w:pPr>
        <w:pStyle w:val="a5"/>
        <w:tabs>
          <w:tab w:val="left" w:pos="851"/>
          <w:tab w:val="left" w:pos="993"/>
        </w:tabs>
        <w:ind w:left="0" w:firstLine="709"/>
        <w:jc w:val="both"/>
        <w:rPr>
          <w:sz w:val="28"/>
          <w:szCs w:val="28"/>
        </w:rPr>
      </w:pPr>
      <w:r w:rsidRPr="00AB52EF">
        <w:rPr>
          <w:sz w:val="28"/>
          <w:szCs w:val="28"/>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AB52EF">
        <w:rPr>
          <w:sz w:val="28"/>
          <w:szCs w:val="28"/>
        </w:rPr>
        <w:t>в помещениях,</w:t>
      </w:r>
      <w:r w:rsidRPr="00AB52EF">
        <w:rPr>
          <w:sz w:val="28"/>
          <w:szCs w:val="28"/>
        </w:rPr>
        <w:t xml:space="preserve"> ниже предусмотренных </w:t>
      </w:r>
      <w:hyperlink r:id="rId12" w:anchor="7D20K3" w:history="1">
        <w:r w:rsidRPr="00AB52EF">
          <w:rPr>
            <w:sz w:val="28"/>
            <w:szCs w:val="28"/>
          </w:rPr>
          <w:t>ГОСТ 30494</w:t>
        </w:r>
      </w:hyperlink>
      <w:r w:rsidR="008A3A26" w:rsidRPr="00AB52EF">
        <w:rPr>
          <w:sz w:val="28"/>
          <w:szCs w:val="28"/>
        </w:rPr>
        <w:t xml:space="preserve"> «Здания жилые и общественные»</w:t>
      </w:r>
      <w:r w:rsidRPr="00AB52EF">
        <w:rPr>
          <w:sz w:val="28"/>
          <w:szCs w:val="28"/>
        </w:rPr>
        <w:t xml:space="preserve">. </w:t>
      </w:r>
    </w:p>
    <w:p w14:paraId="2166C063" w14:textId="3784985A" w:rsidR="005727F4" w:rsidRPr="00AB52EF" w:rsidRDefault="005727F4" w:rsidP="00AB52EF">
      <w:pPr>
        <w:pStyle w:val="a5"/>
        <w:tabs>
          <w:tab w:val="left" w:pos="851"/>
          <w:tab w:val="left" w:pos="993"/>
        </w:tabs>
        <w:ind w:left="0" w:firstLine="709"/>
        <w:jc w:val="both"/>
        <w:rPr>
          <w:sz w:val="28"/>
          <w:szCs w:val="28"/>
        </w:rPr>
      </w:pPr>
      <w:r w:rsidRPr="00AB52EF">
        <w:rPr>
          <w:sz w:val="28"/>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w:t>
      </w:r>
      <w:r w:rsidR="00AB52EF">
        <w:rPr>
          <w:sz w:val="28"/>
          <w:szCs w:val="28"/>
        </w:rPr>
        <w:t>оизводства, шахты и т.п.</w:t>
      </w:r>
    </w:p>
    <w:p w14:paraId="7DEF5114" w14:textId="67085A83" w:rsidR="005727F4" w:rsidRPr="00AB52EF" w:rsidRDefault="005727F4" w:rsidP="00AB52EF">
      <w:pPr>
        <w:pStyle w:val="formattext"/>
        <w:spacing w:before="0" w:beforeAutospacing="0" w:after="0" w:afterAutospacing="0"/>
        <w:ind w:firstLine="709"/>
        <w:jc w:val="both"/>
        <w:textAlignment w:val="baseline"/>
        <w:rPr>
          <w:sz w:val="28"/>
          <w:szCs w:val="28"/>
          <w:lang w:eastAsia="en-US"/>
        </w:rPr>
      </w:pPr>
      <w:r w:rsidRPr="00AB52EF">
        <w:rPr>
          <w:sz w:val="28"/>
          <w:szCs w:val="28"/>
        </w:rPr>
        <w:t xml:space="preserve">- вторая категория </w:t>
      </w:r>
      <w:r w:rsidRPr="00AB52EF">
        <w:rPr>
          <w:sz w:val="28"/>
          <w:szCs w:val="28"/>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AB52EF">
        <w:rPr>
          <w:sz w:val="28"/>
          <w:szCs w:val="28"/>
          <w:lang w:eastAsia="en-US"/>
        </w:rPr>
        <w:t>+</w:t>
      </w:r>
      <w:r w:rsidRPr="00AB52EF">
        <w:rPr>
          <w:sz w:val="28"/>
          <w:szCs w:val="28"/>
          <w:lang w:eastAsia="en-US"/>
        </w:rPr>
        <w:t xml:space="preserve">12 °С; промышленные здания до </w:t>
      </w:r>
      <w:r w:rsidR="00F30717" w:rsidRPr="00AB52EF">
        <w:rPr>
          <w:sz w:val="28"/>
          <w:szCs w:val="28"/>
          <w:lang w:eastAsia="en-US"/>
        </w:rPr>
        <w:t xml:space="preserve">+ </w:t>
      </w:r>
      <w:r w:rsidR="00AB52EF">
        <w:rPr>
          <w:sz w:val="28"/>
          <w:szCs w:val="28"/>
          <w:lang w:eastAsia="en-US"/>
        </w:rPr>
        <w:t>8 °С.</w:t>
      </w:r>
    </w:p>
    <w:p w14:paraId="43266743" w14:textId="77777777" w:rsidR="00054463" w:rsidRDefault="005727F4" w:rsidP="00054463">
      <w:pPr>
        <w:pStyle w:val="a5"/>
        <w:tabs>
          <w:tab w:val="left" w:pos="851"/>
          <w:tab w:val="left" w:pos="993"/>
        </w:tabs>
        <w:ind w:left="0" w:firstLine="709"/>
        <w:jc w:val="both"/>
        <w:rPr>
          <w:sz w:val="28"/>
          <w:szCs w:val="28"/>
        </w:rPr>
      </w:pPr>
      <w:r w:rsidRPr="00AB52EF">
        <w:rPr>
          <w:sz w:val="28"/>
          <w:szCs w:val="28"/>
        </w:rPr>
        <w:t>- третья категория - о</w:t>
      </w:r>
      <w:r w:rsidR="00054463">
        <w:rPr>
          <w:sz w:val="28"/>
          <w:szCs w:val="28"/>
        </w:rPr>
        <w:t>стальные потребители.</w:t>
      </w:r>
    </w:p>
    <w:p w14:paraId="390E5285" w14:textId="77777777" w:rsidR="00054463" w:rsidRDefault="00054463" w:rsidP="00054463">
      <w:pPr>
        <w:pStyle w:val="a5"/>
        <w:tabs>
          <w:tab w:val="left" w:pos="851"/>
          <w:tab w:val="left" w:pos="993"/>
        </w:tabs>
        <w:ind w:left="0" w:firstLine="709"/>
        <w:jc w:val="both"/>
        <w:rPr>
          <w:sz w:val="28"/>
          <w:szCs w:val="28"/>
        </w:rPr>
      </w:pPr>
      <w:r>
        <w:rPr>
          <w:sz w:val="28"/>
          <w:szCs w:val="28"/>
        </w:rPr>
        <w:t xml:space="preserve">1.4.2. </w:t>
      </w:r>
      <w:r w:rsidR="005727F4" w:rsidRPr="00AB52EF">
        <w:rPr>
          <w:sz w:val="28"/>
          <w:szCs w:val="28"/>
        </w:rPr>
        <w:t xml:space="preserve">Категория надежности теплоснабжения зависит от типа здания и его назначения. </w:t>
      </w:r>
      <w:r w:rsidR="00F30717" w:rsidRPr="00AB52EF">
        <w:rPr>
          <w:sz w:val="28"/>
          <w:szCs w:val="28"/>
        </w:rPr>
        <w:t xml:space="preserve">                    </w:t>
      </w:r>
    </w:p>
    <w:p w14:paraId="4D2B646D" w14:textId="77777777" w:rsidR="00054463" w:rsidRDefault="005727F4" w:rsidP="00054463">
      <w:pPr>
        <w:pStyle w:val="a5"/>
        <w:tabs>
          <w:tab w:val="left" w:pos="851"/>
          <w:tab w:val="left" w:pos="993"/>
        </w:tabs>
        <w:ind w:left="0" w:firstLine="709"/>
        <w:jc w:val="both"/>
        <w:rPr>
          <w:sz w:val="28"/>
          <w:szCs w:val="28"/>
        </w:rPr>
      </w:pPr>
      <w:r w:rsidRPr="00AB52EF">
        <w:rPr>
          <w:sz w:val="28"/>
          <w:szCs w:val="28"/>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5B2AB41D" w:rsidR="005727F4" w:rsidRPr="00AB52EF" w:rsidRDefault="00054463" w:rsidP="00054463">
      <w:pPr>
        <w:pStyle w:val="a5"/>
        <w:tabs>
          <w:tab w:val="left" w:pos="851"/>
          <w:tab w:val="left" w:pos="993"/>
        </w:tabs>
        <w:ind w:left="0" w:firstLine="709"/>
        <w:jc w:val="both"/>
        <w:rPr>
          <w:sz w:val="28"/>
          <w:szCs w:val="28"/>
        </w:rPr>
      </w:pPr>
      <w:r>
        <w:rPr>
          <w:sz w:val="28"/>
          <w:szCs w:val="28"/>
        </w:rPr>
        <w:t xml:space="preserve">1.4.3. </w:t>
      </w:r>
      <w:r w:rsidR="005727F4" w:rsidRPr="00AB52EF">
        <w:rPr>
          <w:sz w:val="28"/>
          <w:szCs w:val="28"/>
        </w:rPr>
        <w:t>При возникновении аварийных ситуаций на</w:t>
      </w:r>
      <w:r>
        <w:rPr>
          <w:sz w:val="28"/>
          <w:szCs w:val="28"/>
        </w:rPr>
        <w:t xml:space="preserve"> источнике тепловой энергии или </w:t>
      </w:r>
      <w:r w:rsidR="005727F4" w:rsidRPr="00AB52EF">
        <w:rPr>
          <w:sz w:val="28"/>
          <w:szCs w:val="28"/>
        </w:rPr>
        <w:t>в тепловых сетях в течение всего ремонтно-восстановительного</w:t>
      </w:r>
      <w:r w:rsidR="008A3A26" w:rsidRPr="00AB52EF">
        <w:rPr>
          <w:sz w:val="28"/>
          <w:szCs w:val="28"/>
        </w:rPr>
        <w:t xml:space="preserve"> периода должны обеспечиваться (если иное не установлено договором теплоснабжения) требуемые режимы, параметры </w:t>
      </w:r>
      <w:r w:rsidR="00F30717" w:rsidRPr="00AB52EF">
        <w:rPr>
          <w:sz w:val="28"/>
          <w:szCs w:val="28"/>
        </w:rPr>
        <w:t xml:space="preserve">                                </w:t>
      </w:r>
      <w:r w:rsidR="008A3A26" w:rsidRPr="00AB52EF">
        <w:rPr>
          <w:sz w:val="28"/>
          <w:szCs w:val="28"/>
        </w:rPr>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16D0F0E3" w14:textId="69F0BF70" w:rsidR="00054463" w:rsidRPr="00054463" w:rsidRDefault="00054463" w:rsidP="00054463">
      <w:pPr>
        <w:pStyle w:val="af0"/>
        <w:tabs>
          <w:tab w:val="left" w:pos="423"/>
          <w:tab w:val="left" w:pos="742"/>
          <w:tab w:val="left" w:pos="888"/>
        </w:tabs>
        <w:spacing w:beforeAutospacing="0" w:afterAutospacing="0"/>
        <w:rPr>
          <w:sz w:val="28"/>
          <w:szCs w:val="28"/>
        </w:rPr>
      </w:pPr>
      <w:r>
        <w:rPr>
          <w:sz w:val="28"/>
          <w:szCs w:val="28"/>
        </w:rPr>
        <w:t xml:space="preserve">1.4.1. </w:t>
      </w:r>
      <w:r w:rsidR="008A3A26" w:rsidRPr="00AB52EF">
        <w:rPr>
          <w:sz w:val="28"/>
          <w:szCs w:val="28"/>
        </w:rPr>
        <w:t xml:space="preserve">Перечень потребителей первой категории надежности в системах теплоснабжения на территории </w:t>
      </w:r>
      <w:r w:rsidR="005A5EAE" w:rsidRPr="00AB52EF">
        <w:rPr>
          <w:sz w:val="28"/>
          <w:szCs w:val="28"/>
        </w:rPr>
        <w:t>город</w:t>
      </w:r>
      <w:r w:rsidR="00A756A8" w:rsidRPr="00AB52EF">
        <w:rPr>
          <w:sz w:val="28"/>
          <w:szCs w:val="28"/>
        </w:rPr>
        <w:t>а</w:t>
      </w:r>
      <w:r w:rsidR="005A5EAE" w:rsidRPr="00AB52EF">
        <w:rPr>
          <w:sz w:val="28"/>
          <w:szCs w:val="28"/>
        </w:rPr>
        <w:t xml:space="preserve"> Боготол</w:t>
      </w:r>
      <w:r w:rsidR="00A756A8" w:rsidRPr="00AB52EF">
        <w:rPr>
          <w:sz w:val="28"/>
          <w:szCs w:val="28"/>
        </w:rPr>
        <w:t>а</w:t>
      </w:r>
      <w:r w:rsidR="0018364E" w:rsidRPr="00AB52EF">
        <w:rPr>
          <w:sz w:val="28"/>
          <w:szCs w:val="28"/>
        </w:rPr>
        <w:t xml:space="preserve"> </w:t>
      </w:r>
      <w:r w:rsidR="008A3A26" w:rsidRPr="00AB52EF">
        <w:rPr>
          <w:sz w:val="28"/>
          <w:szCs w:val="28"/>
        </w:rPr>
        <w:t>с распределением их по источникам тепловой энергии представлен в таблице</w:t>
      </w:r>
      <w:r w:rsidR="00821B5B">
        <w:rPr>
          <w:sz w:val="28"/>
          <w:szCs w:val="28"/>
        </w:rPr>
        <w:t xml:space="preserve"> 1.4.1</w:t>
      </w:r>
      <w:r w:rsidR="008A3A26" w:rsidRPr="00F30717">
        <w:t>.</w:t>
      </w:r>
      <w:r>
        <w:t xml:space="preserve"> </w:t>
      </w:r>
      <w:r w:rsidRPr="00054463">
        <w:rPr>
          <w:sz w:val="28"/>
          <w:szCs w:val="28"/>
        </w:rPr>
        <w:t>Остальные потребители относятся к 2-ой и 3-ей категории.</w:t>
      </w:r>
    </w:p>
    <w:p w14:paraId="6E304BD5" w14:textId="4F3AAAFB" w:rsidR="00BA70D5" w:rsidRPr="00054463" w:rsidRDefault="008A3A26" w:rsidP="00054463">
      <w:pPr>
        <w:pStyle w:val="a7"/>
        <w:keepNext/>
        <w:shd w:val="clear" w:color="auto" w:fill="auto"/>
        <w:spacing w:before="0" w:line="240" w:lineRule="auto"/>
        <w:ind w:left="-142" w:right="0"/>
        <w:jc w:val="both"/>
        <w:rPr>
          <w:rFonts w:cs="Times New Roman"/>
          <w:sz w:val="24"/>
          <w:szCs w:val="24"/>
        </w:rPr>
      </w:pPr>
      <w:bookmarkStart w:id="12" w:name="_Ref190963330"/>
      <w:bookmarkStart w:id="13" w:name="_Toc191049791"/>
      <w:r w:rsidRPr="00054463">
        <w:rPr>
          <w:rFonts w:cs="Times New Roman"/>
          <w:bCs/>
          <w:color w:val="auto"/>
          <w:sz w:val="24"/>
          <w:szCs w:val="24"/>
        </w:rPr>
        <w:t xml:space="preserve">Таблица </w:t>
      </w:r>
      <w:bookmarkEnd w:id="12"/>
      <w:r w:rsidR="00821B5B">
        <w:rPr>
          <w:rFonts w:cs="Times New Roman"/>
          <w:bCs/>
          <w:noProof/>
          <w:color w:val="auto"/>
          <w:sz w:val="24"/>
          <w:szCs w:val="24"/>
        </w:rPr>
        <w:t>1.4.1.</w:t>
      </w:r>
      <w:r w:rsidR="00821B5B" w:rsidRPr="00054463">
        <w:rPr>
          <w:rFonts w:cs="Times New Roman"/>
          <w:color w:val="auto"/>
          <w:sz w:val="24"/>
          <w:szCs w:val="24"/>
        </w:rPr>
        <w:t xml:space="preserve"> </w:t>
      </w:r>
      <w:r w:rsidRPr="00054463">
        <w:rPr>
          <w:rFonts w:cs="Times New Roman"/>
          <w:color w:val="auto"/>
          <w:sz w:val="24"/>
          <w:szCs w:val="24"/>
        </w:rPr>
        <w:t xml:space="preserve">- Перечень потребителей первой категории надежности в системах теплоснабжения на территории </w:t>
      </w:r>
      <w:bookmarkEnd w:id="13"/>
      <w:r w:rsidR="005A5EAE" w:rsidRPr="00054463">
        <w:rPr>
          <w:rFonts w:cs="Times New Roman"/>
          <w:color w:val="auto"/>
          <w:sz w:val="24"/>
          <w:szCs w:val="24"/>
        </w:rPr>
        <w:t>город</w:t>
      </w:r>
      <w:r w:rsidR="00A756A8" w:rsidRPr="00054463">
        <w:rPr>
          <w:rFonts w:cs="Times New Roman"/>
          <w:color w:val="auto"/>
          <w:sz w:val="24"/>
          <w:szCs w:val="24"/>
        </w:rPr>
        <w:t>а</w:t>
      </w:r>
      <w:r w:rsidR="005A5EAE" w:rsidRPr="00054463">
        <w:rPr>
          <w:rFonts w:cs="Times New Roman"/>
          <w:color w:val="auto"/>
          <w:sz w:val="24"/>
          <w:szCs w:val="24"/>
        </w:rPr>
        <w:t xml:space="preserve"> Боготол</w:t>
      </w:r>
      <w:r w:rsidR="00A756A8" w:rsidRPr="00054463">
        <w:rPr>
          <w:rFonts w:cs="Times New Roman"/>
          <w:color w:val="auto"/>
          <w:sz w:val="24"/>
          <w:szCs w:val="24"/>
        </w:rPr>
        <w:t>а.</w:t>
      </w:r>
    </w:p>
    <w:tbl>
      <w:tblPr>
        <w:tblStyle w:val="afb"/>
        <w:tblW w:w="0" w:type="auto"/>
        <w:tblLook w:val="04A0" w:firstRow="1" w:lastRow="0" w:firstColumn="1" w:lastColumn="0" w:noHBand="0" w:noVBand="1"/>
      </w:tblPr>
      <w:tblGrid>
        <w:gridCol w:w="540"/>
        <w:gridCol w:w="3523"/>
        <w:gridCol w:w="5198"/>
      </w:tblGrid>
      <w:tr w:rsidR="00452039" w:rsidRPr="00F30717" w14:paraId="2863F6D0" w14:textId="77777777" w:rsidTr="00054463">
        <w:trPr>
          <w:tblHeader/>
        </w:trPr>
        <w:tc>
          <w:tcPr>
            <w:tcW w:w="0" w:type="auto"/>
            <w:vAlign w:val="center"/>
          </w:tcPr>
          <w:p w14:paraId="02CEBF6D" w14:textId="77777777" w:rsidR="00452039" w:rsidRPr="00054463" w:rsidRDefault="00452039" w:rsidP="00A113F8">
            <w:pPr>
              <w:pStyle w:val="af0"/>
              <w:tabs>
                <w:tab w:val="left" w:pos="423"/>
                <w:tab w:val="left" w:pos="742"/>
                <w:tab w:val="left" w:pos="888"/>
              </w:tabs>
              <w:spacing w:beforeAutospacing="0" w:afterAutospacing="0"/>
              <w:jc w:val="center"/>
            </w:pPr>
            <w:r w:rsidRPr="00054463">
              <w:t>№</w:t>
            </w:r>
          </w:p>
          <w:p w14:paraId="50925FB6" w14:textId="77777777" w:rsidR="00452039" w:rsidRPr="00054463" w:rsidRDefault="00452039" w:rsidP="00A113F8">
            <w:pPr>
              <w:pStyle w:val="af0"/>
              <w:tabs>
                <w:tab w:val="left" w:pos="423"/>
                <w:tab w:val="left" w:pos="742"/>
                <w:tab w:val="left" w:pos="888"/>
              </w:tabs>
              <w:spacing w:beforeAutospacing="0" w:afterAutospacing="0"/>
              <w:jc w:val="center"/>
            </w:pPr>
            <w:r w:rsidRPr="00054463">
              <w:t>п/п</w:t>
            </w:r>
          </w:p>
        </w:tc>
        <w:tc>
          <w:tcPr>
            <w:tcW w:w="3523" w:type="dxa"/>
            <w:vAlign w:val="center"/>
          </w:tcPr>
          <w:p w14:paraId="1A6E9BEB" w14:textId="77777777" w:rsidR="00452039" w:rsidRPr="00054463" w:rsidRDefault="00452039" w:rsidP="00A113F8">
            <w:pPr>
              <w:pStyle w:val="af0"/>
              <w:tabs>
                <w:tab w:val="left" w:pos="423"/>
                <w:tab w:val="left" w:pos="742"/>
                <w:tab w:val="left" w:pos="888"/>
              </w:tabs>
              <w:spacing w:beforeAutospacing="0" w:afterAutospacing="0"/>
              <w:jc w:val="center"/>
            </w:pPr>
            <w:r w:rsidRPr="00054463">
              <w:t>Наименование, адрес потребителя (населенный пункт, улица, номер)</w:t>
            </w:r>
          </w:p>
        </w:tc>
        <w:tc>
          <w:tcPr>
            <w:tcW w:w="5198" w:type="dxa"/>
            <w:vAlign w:val="center"/>
          </w:tcPr>
          <w:p w14:paraId="206045D6" w14:textId="77777777" w:rsidR="00452039" w:rsidRPr="00054463" w:rsidRDefault="00452039" w:rsidP="00A113F8">
            <w:pPr>
              <w:pStyle w:val="af0"/>
              <w:tabs>
                <w:tab w:val="left" w:pos="423"/>
                <w:tab w:val="left" w:pos="742"/>
                <w:tab w:val="left" w:pos="888"/>
              </w:tabs>
              <w:spacing w:beforeAutospacing="0" w:afterAutospacing="0"/>
              <w:jc w:val="center"/>
            </w:pPr>
            <w:r w:rsidRPr="00054463">
              <w:t>Наименование источника тепловой энергии (ЦТП, НС) к которому подключен потребитель, эксплуатирующая организация</w:t>
            </w:r>
          </w:p>
        </w:tc>
      </w:tr>
      <w:tr w:rsidR="00452039" w:rsidRPr="00F30717" w14:paraId="2B54AFEE" w14:textId="77777777" w:rsidTr="00054463">
        <w:tc>
          <w:tcPr>
            <w:tcW w:w="0" w:type="auto"/>
            <w:vAlign w:val="center"/>
          </w:tcPr>
          <w:p w14:paraId="1E005BC3" w14:textId="407C23A5" w:rsidR="00452039" w:rsidRPr="00054463" w:rsidRDefault="00452039" w:rsidP="00A113F8">
            <w:pPr>
              <w:pStyle w:val="af0"/>
              <w:tabs>
                <w:tab w:val="left" w:pos="423"/>
                <w:tab w:val="left" w:pos="742"/>
                <w:tab w:val="left" w:pos="888"/>
              </w:tabs>
              <w:spacing w:beforeAutospacing="0" w:afterAutospacing="0"/>
              <w:jc w:val="center"/>
            </w:pPr>
            <w:r w:rsidRPr="00054463">
              <w:rPr>
                <w:rFonts w:eastAsia="Calibri"/>
              </w:rPr>
              <w:t>1</w:t>
            </w:r>
            <w:r w:rsidR="00054463">
              <w:rPr>
                <w:rFonts w:eastAsia="Calibri"/>
              </w:rPr>
              <w:t>.</w:t>
            </w:r>
          </w:p>
        </w:tc>
        <w:tc>
          <w:tcPr>
            <w:tcW w:w="3523" w:type="dxa"/>
          </w:tcPr>
          <w:p w14:paraId="66A5490A" w14:textId="77777777" w:rsidR="001364BE" w:rsidRPr="00054463" w:rsidRDefault="001364BE" w:rsidP="001364BE">
            <w:pPr>
              <w:pStyle w:val="af0"/>
              <w:tabs>
                <w:tab w:val="left" w:pos="423"/>
                <w:tab w:val="left" w:pos="742"/>
                <w:tab w:val="left" w:pos="888"/>
              </w:tabs>
              <w:spacing w:beforeAutospacing="0" w:afterAutospacing="0"/>
            </w:pPr>
            <w:r w:rsidRPr="00054463">
              <w:t>МБУЗ «Боготольская ЦРБ»</w:t>
            </w:r>
          </w:p>
          <w:p w14:paraId="0ECD0549" w14:textId="21BCB2D3" w:rsidR="00452039" w:rsidRPr="00054463" w:rsidRDefault="00054463" w:rsidP="001364BE">
            <w:pPr>
              <w:pStyle w:val="af0"/>
              <w:tabs>
                <w:tab w:val="left" w:pos="423"/>
                <w:tab w:val="left" w:pos="742"/>
                <w:tab w:val="left" w:pos="888"/>
              </w:tabs>
              <w:spacing w:beforeAutospacing="0" w:afterAutospacing="0"/>
            </w:pPr>
            <w:r>
              <w:t>г</w:t>
            </w:r>
            <w:r w:rsidR="001364BE" w:rsidRPr="00054463">
              <w:t>. Боготол, ул. Школьная,73</w:t>
            </w:r>
          </w:p>
        </w:tc>
        <w:tc>
          <w:tcPr>
            <w:tcW w:w="5198" w:type="dxa"/>
            <w:vAlign w:val="center"/>
          </w:tcPr>
          <w:p w14:paraId="6A5072E5" w14:textId="121E21F3" w:rsidR="00452039" w:rsidRPr="00054463" w:rsidRDefault="005A5EAE" w:rsidP="005A5EAE">
            <w:pPr>
              <w:pStyle w:val="af0"/>
              <w:tabs>
                <w:tab w:val="left" w:pos="423"/>
                <w:tab w:val="left" w:pos="742"/>
                <w:tab w:val="left" w:pos="888"/>
              </w:tabs>
              <w:spacing w:beforeAutospacing="0" w:afterAutospacing="0"/>
              <w:jc w:val="center"/>
            </w:pPr>
            <w:r w:rsidRPr="00054463">
              <w:t xml:space="preserve">Узловая </w:t>
            </w:r>
            <w:r w:rsidR="00452039" w:rsidRPr="00054463">
              <w:t xml:space="preserve">Котельная </w:t>
            </w:r>
            <w:r w:rsidRPr="00054463">
              <w:t xml:space="preserve">ОАО «РЖД» ДТВ  </w:t>
            </w:r>
            <w:r w:rsidR="00452039" w:rsidRPr="00054463">
              <w:t xml:space="preserve"> Организация </w:t>
            </w:r>
            <w:r w:rsidRPr="00054463">
              <w:t>АО «КрасЭко»</w:t>
            </w:r>
          </w:p>
        </w:tc>
      </w:tr>
      <w:tr w:rsidR="001E24E2" w:rsidRPr="00F30717" w14:paraId="783A860A" w14:textId="77777777" w:rsidTr="00054463">
        <w:tc>
          <w:tcPr>
            <w:tcW w:w="0" w:type="auto"/>
            <w:vAlign w:val="center"/>
          </w:tcPr>
          <w:p w14:paraId="6AA2D73F" w14:textId="75705066" w:rsidR="001E24E2" w:rsidRPr="00054463" w:rsidRDefault="001E24E2" w:rsidP="00A113F8">
            <w:pPr>
              <w:pStyle w:val="af0"/>
              <w:tabs>
                <w:tab w:val="left" w:pos="423"/>
                <w:tab w:val="left" w:pos="742"/>
                <w:tab w:val="left" w:pos="888"/>
              </w:tabs>
              <w:spacing w:beforeAutospacing="0" w:afterAutospacing="0"/>
              <w:jc w:val="center"/>
              <w:rPr>
                <w:rFonts w:eastAsia="Calibri"/>
              </w:rPr>
            </w:pPr>
            <w:r w:rsidRPr="00054463">
              <w:rPr>
                <w:rFonts w:eastAsia="Calibri"/>
              </w:rPr>
              <w:t>2</w:t>
            </w:r>
            <w:r w:rsidR="00054463">
              <w:rPr>
                <w:rFonts w:eastAsia="Calibri"/>
              </w:rPr>
              <w:t>.</w:t>
            </w:r>
          </w:p>
        </w:tc>
        <w:tc>
          <w:tcPr>
            <w:tcW w:w="3523" w:type="dxa"/>
          </w:tcPr>
          <w:p w14:paraId="2963F5CE" w14:textId="77777777" w:rsidR="00054463" w:rsidRDefault="00054463" w:rsidP="00A113F8">
            <w:pPr>
              <w:pStyle w:val="af0"/>
              <w:tabs>
                <w:tab w:val="left" w:pos="423"/>
                <w:tab w:val="left" w:pos="742"/>
                <w:tab w:val="left" w:pos="888"/>
              </w:tabs>
              <w:spacing w:beforeAutospacing="0" w:afterAutospacing="0"/>
            </w:pPr>
            <w:r>
              <w:t xml:space="preserve">ММО МВД России «Боготольский»     </w:t>
            </w:r>
          </w:p>
          <w:p w14:paraId="3C8E9B9E" w14:textId="77777777" w:rsidR="001E24E2" w:rsidRDefault="00A113F8" w:rsidP="00A113F8">
            <w:pPr>
              <w:pStyle w:val="af0"/>
              <w:tabs>
                <w:tab w:val="left" w:pos="423"/>
                <w:tab w:val="left" w:pos="742"/>
                <w:tab w:val="left" w:pos="888"/>
              </w:tabs>
              <w:spacing w:beforeAutospacing="0" w:afterAutospacing="0"/>
            </w:pPr>
            <w:r w:rsidRPr="00054463">
              <w:t>г. Боготол,</w:t>
            </w:r>
            <w:r w:rsidR="00054463">
              <w:t xml:space="preserve"> </w:t>
            </w:r>
            <w:r w:rsidRPr="00054463">
              <w:t>ул.Заводская,</w:t>
            </w:r>
            <w:r w:rsidR="00054463">
              <w:t xml:space="preserve"> </w:t>
            </w:r>
            <w:r w:rsidRPr="00054463">
              <w:t>1</w:t>
            </w:r>
          </w:p>
          <w:p w14:paraId="04286B20" w14:textId="67BF9A48" w:rsidR="00054463" w:rsidRPr="00054463" w:rsidRDefault="00054463" w:rsidP="00A113F8">
            <w:pPr>
              <w:pStyle w:val="af0"/>
              <w:tabs>
                <w:tab w:val="left" w:pos="423"/>
                <w:tab w:val="left" w:pos="742"/>
                <w:tab w:val="left" w:pos="888"/>
              </w:tabs>
              <w:spacing w:beforeAutospacing="0" w:afterAutospacing="0"/>
            </w:pPr>
          </w:p>
        </w:tc>
        <w:tc>
          <w:tcPr>
            <w:tcW w:w="5198" w:type="dxa"/>
            <w:vAlign w:val="center"/>
          </w:tcPr>
          <w:p w14:paraId="482B6C55" w14:textId="77777777" w:rsidR="001E24E2" w:rsidRPr="00054463" w:rsidRDefault="00A113F8" w:rsidP="005A5EAE">
            <w:pPr>
              <w:pStyle w:val="af0"/>
              <w:tabs>
                <w:tab w:val="left" w:pos="423"/>
                <w:tab w:val="left" w:pos="742"/>
                <w:tab w:val="left" w:pos="888"/>
              </w:tabs>
              <w:spacing w:beforeAutospacing="0" w:afterAutospacing="0"/>
              <w:jc w:val="center"/>
            </w:pPr>
            <w:r w:rsidRPr="00054463">
              <w:t xml:space="preserve">Центральная котельная №8 </w:t>
            </w:r>
          </w:p>
          <w:p w14:paraId="1DA258EF" w14:textId="44E7D80A" w:rsidR="00A113F8" w:rsidRPr="00054463" w:rsidRDefault="00A113F8" w:rsidP="005A5EAE">
            <w:pPr>
              <w:pStyle w:val="af0"/>
              <w:tabs>
                <w:tab w:val="left" w:pos="423"/>
                <w:tab w:val="left" w:pos="742"/>
                <w:tab w:val="left" w:pos="888"/>
              </w:tabs>
              <w:spacing w:beforeAutospacing="0" w:afterAutospacing="0"/>
              <w:jc w:val="center"/>
            </w:pPr>
            <w:r w:rsidRPr="00054463">
              <w:t>Организация АО «КрасЭко»</w:t>
            </w:r>
          </w:p>
        </w:tc>
      </w:tr>
      <w:tr w:rsidR="001E24E2" w:rsidRPr="00F30717" w14:paraId="150BDD7A" w14:textId="77777777" w:rsidTr="00054463">
        <w:tc>
          <w:tcPr>
            <w:tcW w:w="0" w:type="auto"/>
            <w:vAlign w:val="center"/>
          </w:tcPr>
          <w:p w14:paraId="5A53F804" w14:textId="70C942A0" w:rsidR="001E24E2" w:rsidRPr="00054463" w:rsidRDefault="001E24E2" w:rsidP="00A113F8">
            <w:pPr>
              <w:pStyle w:val="af0"/>
              <w:tabs>
                <w:tab w:val="left" w:pos="423"/>
                <w:tab w:val="left" w:pos="742"/>
                <w:tab w:val="left" w:pos="888"/>
              </w:tabs>
              <w:spacing w:beforeAutospacing="0" w:afterAutospacing="0"/>
              <w:jc w:val="center"/>
              <w:rPr>
                <w:rFonts w:eastAsia="Calibri"/>
              </w:rPr>
            </w:pPr>
            <w:r w:rsidRPr="00054463">
              <w:rPr>
                <w:rFonts w:eastAsia="Calibri"/>
              </w:rPr>
              <w:t>3</w:t>
            </w:r>
            <w:r w:rsidR="00054463">
              <w:rPr>
                <w:rFonts w:eastAsia="Calibri"/>
              </w:rPr>
              <w:t>.</w:t>
            </w:r>
          </w:p>
        </w:tc>
        <w:tc>
          <w:tcPr>
            <w:tcW w:w="3523" w:type="dxa"/>
          </w:tcPr>
          <w:p w14:paraId="6BACC13E" w14:textId="183240D3" w:rsidR="008D6305" w:rsidRPr="00054463" w:rsidRDefault="00054463" w:rsidP="00A113F8">
            <w:pPr>
              <w:pStyle w:val="af0"/>
              <w:tabs>
                <w:tab w:val="left" w:pos="423"/>
                <w:tab w:val="left" w:pos="742"/>
                <w:tab w:val="left" w:pos="888"/>
              </w:tabs>
              <w:spacing w:beforeAutospacing="0" w:afterAutospacing="0"/>
            </w:pPr>
            <w:r>
              <w:t>КГБУ ССО «</w:t>
            </w:r>
            <w:r w:rsidR="008D6305" w:rsidRPr="00054463">
              <w:t xml:space="preserve">Боготольский дом </w:t>
            </w:r>
            <w:r>
              <w:lastRenderedPageBreak/>
              <w:t>-</w:t>
            </w:r>
            <w:r w:rsidR="008D6305" w:rsidRPr="00054463">
              <w:t xml:space="preserve"> интерна</w:t>
            </w:r>
            <w:r>
              <w:t>т»</w:t>
            </w:r>
          </w:p>
          <w:p w14:paraId="625EA00C" w14:textId="70BF8DB2" w:rsidR="001E24E2" w:rsidRPr="00054463" w:rsidRDefault="008D6305" w:rsidP="00A113F8">
            <w:pPr>
              <w:pStyle w:val="af0"/>
              <w:tabs>
                <w:tab w:val="left" w:pos="423"/>
                <w:tab w:val="left" w:pos="742"/>
                <w:tab w:val="left" w:pos="888"/>
              </w:tabs>
              <w:spacing w:beforeAutospacing="0" w:afterAutospacing="0"/>
            </w:pPr>
            <w:r w:rsidRPr="00054463">
              <w:t xml:space="preserve"> г. Боготол,</w:t>
            </w:r>
            <w:r w:rsidR="00054463">
              <w:t xml:space="preserve"> </w:t>
            </w:r>
            <w:r w:rsidRPr="00054463">
              <w:t>ул.</w:t>
            </w:r>
            <w:r w:rsidR="00054463">
              <w:t xml:space="preserve"> </w:t>
            </w:r>
            <w:r w:rsidRPr="00054463">
              <w:t>Больничная,</w:t>
            </w:r>
            <w:r w:rsidR="00054463">
              <w:t xml:space="preserve"> </w:t>
            </w:r>
            <w:r w:rsidRPr="00054463">
              <w:t>4</w:t>
            </w:r>
          </w:p>
        </w:tc>
        <w:tc>
          <w:tcPr>
            <w:tcW w:w="5198" w:type="dxa"/>
            <w:vAlign w:val="center"/>
          </w:tcPr>
          <w:p w14:paraId="4568FB7A" w14:textId="48AE96C5" w:rsidR="001E24E2" w:rsidRPr="00054463" w:rsidRDefault="008D6305" w:rsidP="008D6305">
            <w:pPr>
              <w:pStyle w:val="af0"/>
              <w:tabs>
                <w:tab w:val="left" w:pos="423"/>
                <w:tab w:val="left" w:pos="742"/>
                <w:tab w:val="left" w:pos="888"/>
              </w:tabs>
              <w:spacing w:beforeAutospacing="0" w:afterAutospacing="0"/>
              <w:jc w:val="center"/>
            </w:pPr>
            <w:r w:rsidRPr="00054463">
              <w:lastRenderedPageBreak/>
              <w:t>Котельная АБМК № 4</w:t>
            </w:r>
          </w:p>
          <w:p w14:paraId="632ECA18" w14:textId="356A438F" w:rsidR="008D6305" w:rsidRPr="00054463" w:rsidRDefault="008D6305" w:rsidP="008D6305">
            <w:pPr>
              <w:pStyle w:val="af0"/>
              <w:tabs>
                <w:tab w:val="left" w:pos="423"/>
                <w:tab w:val="left" w:pos="742"/>
                <w:tab w:val="left" w:pos="888"/>
              </w:tabs>
              <w:spacing w:beforeAutospacing="0" w:afterAutospacing="0"/>
              <w:jc w:val="center"/>
            </w:pPr>
            <w:r w:rsidRPr="00054463">
              <w:lastRenderedPageBreak/>
              <w:t>Организация АО «КрасЭко»</w:t>
            </w:r>
          </w:p>
        </w:tc>
      </w:tr>
    </w:tbl>
    <w:p w14:paraId="147FA8CC" w14:textId="77777777" w:rsidR="00054463" w:rsidRDefault="00054463" w:rsidP="00054463">
      <w:pPr>
        <w:pStyle w:val="1"/>
        <w:tabs>
          <w:tab w:val="left" w:pos="567"/>
          <w:tab w:val="left" w:pos="993"/>
          <w:tab w:val="left" w:pos="4781"/>
        </w:tabs>
        <w:jc w:val="both"/>
        <w:rPr>
          <w:b w:val="0"/>
          <w:bCs w:val="0"/>
          <w:sz w:val="24"/>
          <w:szCs w:val="24"/>
          <w:lang w:eastAsia="ru-RU"/>
        </w:rPr>
      </w:pPr>
    </w:p>
    <w:p w14:paraId="0F7C93D2" w14:textId="77777777" w:rsidR="00054463" w:rsidRDefault="00054463" w:rsidP="00054463">
      <w:pPr>
        <w:pStyle w:val="1"/>
        <w:tabs>
          <w:tab w:val="left" w:pos="567"/>
          <w:tab w:val="left" w:pos="993"/>
          <w:tab w:val="left" w:pos="4781"/>
        </w:tabs>
        <w:ind w:firstLine="709"/>
        <w:jc w:val="both"/>
        <w:rPr>
          <w:b w:val="0"/>
          <w:sz w:val="28"/>
          <w:szCs w:val="28"/>
        </w:rPr>
      </w:pPr>
      <w:r>
        <w:rPr>
          <w:b w:val="0"/>
          <w:sz w:val="28"/>
          <w:szCs w:val="28"/>
        </w:rPr>
        <w:t xml:space="preserve">1.5. </w:t>
      </w:r>
      <w:r w:rsidR="00452039" w:rsidRPr="00054463">
        <w:rPr>
          <w:b w:val="0"/>
          <w:sz w:val="28"/>
          <w:szCs w:val="28"/>
        </w:rPr>
        <w:t xml:space="preserve">Сведения о местных (стационарных, мобильных) источниках тепловой энергии на территории </w:t>
      </w:r>
      <w:r w:rsidR="00567CDD" w:rsidRPr="00054463">
        <w:rPr>
          <w:b w:val="0"/>
          <w:sz w:val="28"/>
          <w:szCs w:val="28"/>
        </w:rPr>
        <w:t>города Боготола</w:t>
      </w:r>
      <w:r w:rsidR="001D2AC6" w:rsidRPr="00054463">
        <w:rPr>
          <w:b w:val="0"/>
          <w:sz w:val="28"/>
          <w:szCs w:val="28"/>
        </w:rPr>
        <w:t>.</w:t>
      </w:r>
    </w:p>
    <w:p w14:paraId="2B964215" w14:textId="77777777" w:rsidR="00054463" w:rsidRDefault="00054463" w:rsidP="00054463">
      <w:pPr>
        <w:pStyle w:val="1"/>
        <w:tabs>
          <w:tab w:val="left" w:pos="567"/>
          <w:tab w:val="left" w:pos="993"/>
          <w:tab w:val="left" w:pos="4781"/>
        </w:tabs>
        <w:ind w:firstLine="709"/>
        <w:jc w:val="both"/>
        <w:rPr>
          <w:b w:val="0"/>
          <w:sz w:val="28"/>
          <w:szCs w:val="28"/>
        </w:rPr>
      </w:pPr>
      <w:r>
        <w:rPr>
          <w:b w:val="0"/>
          <w:sz w:val="28"/>
          <w:szCs w:val="28"/>
        </w:rPr>
        <w:t xml:space="preserve">1.5.1. </w:t>
      </w:r>
      <w:r w:rsidR="00452039" w:rsidRPr="00054463">
        <w:rPr>
          <w:b w:val="0"/>
          <w:sz w:val="28"/>
          <w:szCs w:val="28"/>
        </w:rPr>
        <w:t>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территории</w:t>
      </w:r>
      <w:r w:rsidR="00567CDD" w:rsidRPr="00054463">
        <w:rPr>
          <w:b w:val="0"/>
          <w:sz w:val="28"/>
          <w:szCs w:val="28"/>
        </w:rPr>
        <w:t xml:space="preserve"> города Боготола</w:t>
      </w:r>
      <w:r w:rsidR="00452039" w:rsidRPr="00054463">
        <w:rPr>
          <w:b w:val="0"/>
          <w:sz w:val="28"/>
          <w:szCs w:val="28"/>
        </w:rPr>
        <w:t xml:space="preserve">  предусмотрены местные резервные источники тепловой энергии (стационарные или мобильные).</w:t>
      </w:r>
    </w:p>
    <w:p w14:paraId="72F3A0D2" w14:textId="2DCEC439" w:rsidR="00452039" w:rsidRPr="00054463" w:rsidRDefault="00054463" w:rsidP="00054463">
      <w:pPr>
        <w:pStyle w:val="1"/>
        <w:tabs>
          <w:tab w:val="left" w:pos="567"/>
          <w:tab w:val="left" w:pos="993"/>
          <w:tab w:val="left" w:pos="4781"/>
        </w:tabs>
        <w:ind w:firstLine="709"/>
        <w:jc w:val="both"/>
        <w:rPr>
          <w:b w:val="0"/>
          <w:sz w:val="28"/>
          <w:szCs w:val="28"/>
        </w:rPr>
      </w:pPr>
      <w:r>
        <w:rPr>
          <w:b w:val="0"/>
          <w:sz w:val="28"/>
          <w:szCs w:val="28"/>
        </w:rPr>
        <w:t xml:space="preserve">1.5.2. </w:t>
      </w:r>
      <w:r w:rsidR="00452039" w:rsidRPr="00054463">
        <w:rPr>
          <w:b w:val="0"/>
          <w:sz w:val="28"/>
          <w:szCs w:val="28"/>
        </w:rPr>
        <w:t>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14:paraId="076D8D7B" w14:textId="236121B1" w:rsidR="00452039" w:rsidRDefault="00452039" w:rsidP="00054463">
      <w:pPr>
        <w:pStyle w:val="a7"/>
        <w:keepNext/>
        <w:shd w:val="clear" w:color="auto" w:fill="auto"/>
        <w:spacing w:before="0" w:line="240" w:lineRule="auto"/>
        <w:ind w:right="0" w:firstLine="567"/>
        <w:jc w:val="both"/>
        <w:rPr>
          <w:sz w:val="28"/>
          <w:szCs w:val="28"/>
        </w:rPr>
      </w:pPr>
      <w:r w:rsidRPr="00054463">
        <w:rPr>
          <w:sz w:val="28"/>
          <w:szCs w:val="28"/>
        </w:rPr>
        <w:t>Сведения о местных резервных источниках тепловой энергии</w:t>
      </w:r>
      <w:r w:rsidR="0075106A" w:rsidRPr="00054463">
        <w:rPr>
          <w:sz w:val="28"/>
          <w:szCs w:val="28"/>
        </w:rPr>
        <w:t xml:space="preserve"> </w:t>
      </w:r>
      <w:r w:rsidR="00054463">
        <w:rPr>
          <w:sz w:val="28"/>
          <w:szCs w:val="28"/>
        </w:rPr>
        <w:t xml:space="preserve">на территории </w:t>
      </w:r>
      <w:r w:rsidRPr="00054463">
        <w:rPr>
          <w:sz w:val="28"/>
          <w:szCs w:val="28"/>
        </w:rPr>
        <w:t xml:space="preserve">муниципального образования </w:t>
      </w:r>
      <w:r w:rsidR="001D2AC6" w:rsidRPr="00054463">
        <w:rPr>
          <w:sz w:val="28"/>
          <w:szCs w:val="28"/>
        </w:rPr>
        <w:t>город</w:t>
      </w:r>
      <w:r w:rsidR="00567CDD" w:rsidRPr="00054463">
        <w:rPr>
          <w:sz w:val="28"/>
          <w:szCs w:val="28"/>
        </w:rPr>
        <w:t>а</w:t>
      </w:r>
      <w:r w:rsidR="001D2AC6" w:rsidRPr="00054463">
        <w:rPr>
          <w:sz w:val="28"/>
          <w:szCs w:val="28"/>
        </w:rPr>
        <w:t xml:space="preserve"> Боготол</w:t>
      </w:r>
      <w:r w:rsidR="00567CDD" w:rsidRPr="00054463">
        <w:rPr>
          <w:sz w:val="28"/>
          <w:szCs w:val="28"/>
        </w:rPr>
        <w:t>а</w:t>
      </w:r>
      <w:r w:rsidRPr="00054463">
        <w:rPr>
          <w:rFonts w:cs="Times New Roman"/>
          <w:sz w:val="28"/>
          <w:szCs w:val="28"/>
        </w:rPr>
        <w:t xml:space="preserve"> </w:t>
      </w:r>
      <w:r w:rsidRPr="00054463">
        <w:rPr>
          <w:sz w:val="28"/>
          <w:szCs w:val="28"/>
        </w:rPr>
        <w:t>представлено</w:t>
      </w:r>
      <w:r w:rsidR="00054463">
        <w:rPr>
          <w:sz w:val="28"/>
          <w:szCs w:val="28"/>
        </w:rPr>
        <w:t xml:space="preserve"> </w:t>
      </w:r>
      <w:r w:rsidRPr="00054463">
        <w:rPr>
          <w:sz w:val="28"/>
          <w:szCs w:val="28"/>
        </w:rPr>
        <w:t>в таблице</w:t>
      </w:r>
      <w:r w:rsidR="00054463">
        <w:rPr>
          <w:sz w:val="28"/>
          <w:szCs w:val="28"/>
        </w:rPr>
        <w:t xml:space="preserve"> 1.5.1</w:t>
      </w:r>
      <w:r w:rsidRPr="00054463">
        <w:rPr>
          <w:sz w:val="28"/>
          <w:szCs w:val="28"/>
        </w:rPr>
        <w:t>.</w:t>
      </w:r>
    </w:p>
    <w:p w14:paraId="6056598B" w14:textId="77777777" w:rsidR="00054463" w:rsidRPr="00054463" w:rsidRDefault="00054463" w:rsidP="00054463">
      <w:pPr>
        <w:rPr>
          <w:lang w:eastAsia="ru-RU"/>
        </w:rPr>
      </w:pPr>
    </w:p>
    <w:p w14:paraId="7E097FDF" w14:textId="4E1EA077" w:rsidR="00452039" w:rsidRPr="00E94ED5" w:rsidRDefault="00452039" w:rsidP="00054463">
      <w:pPr>
        <w:pStyle w:val="a7"/>
        <w:keepNext/>
        <w:shd w:val="clear" w:color="auto" w:fill="auto"/>
        <w:spacing w:before="0" w:line="240" w:lineRule="auto"/>
        <w:ind w:left="-142" w:right="0"/>
        <w:jc w:val="both"/>
        <w:rPr>
          <w:rFonts w:cs="Times New Roman"/>
          <w:i/>
          <w:color w:val="auto"/>
          <w:sz w:val="24"/>
          <w:szCs w:val="24"/>
          <w:lang w:eastAsia="en-US"/>
        </w:rPr>
      </w:pPr>
      <w:bookmarkStart w:id="14" w:name="_Ref190963381"/>
      <w:bookmarkStart w:id="15" w:name="_Toc191049792"/>
      <w:r w:rsidRPr="00054463">
        <w:rPr>
          <w:rFonts w:cs="Times New Roman"/>
          <w:bCs/>
          <w:color w:val="auto"/>
          <w:sz w:val="24"/>
          <w:szCs w:val="24"/>
        </w:rPr>
        <w:t xml:space="preserve">Таблица </w:t>
      </w:r>
      <w:bookmarkEnd w:id="14"/>
      <w:r w:rsidR="00821B5B">
        <w:rPr>
          <w:rFonts w:cs="Times New Roman"/>
          <w:bCs/>
          <w:noProof/>
          <w:color w:val="auto"/>
          <w:sz w:val="24"/>
          <w:szCs w:val="24"/>
        </w:rPr>
        <w:t>1.5.1.</w:t>
      </w:r>
      <w:r w:rsidR="00821B5B" w:rsidRPr="00054463">
        <w:rPr>
          <w:rFonts w:cs="Times New Roman"/>
          <w:color w:val="auto"/>
          <w:sz w:val="24"/>
          <w:szCs w:val="24"/>
        </w:rPr>
        <w:t xml:space="preserve"> </w:t>
      </w:r>
      <w:r w:rsidRPr="00054463">
        <w:rPr>
          <w:rFonts w:cs="Times New Roman"/>
          <w:color w:val="auto"/>
          <w:sz w:val="24"/>
          <w:szCs w:val="24"/>
        </w:rPr>
        <w:t xml:space="preserve">- Сведения о местных резервных источниках тепловой энергии               на территории </w:t>
      </w:r>
      <w:bookmarkEnd w:id="15"/>
      <w:r w:rsidR="000315E6" w:rsidRPr="00054463">
        <w:rPr>
          <w:rFonts w:cs="Times New Roman"/>
          <w:color w:val="auto"/>
          <w:sz w:val="24"/>
          <w:szCs w:val="24"/>
        </w:rPr>
        <w:t>город</w:t>
      </w:r>
      <w:r w:rsidR="00567CDD" w:rsidRPr="00054463">
        <w:rPr>
          <w:rFonts w:cs="Times New Roman"/>
          <w:color w:val="auto"/>
          <w:sz w:val="24"/>
          <w:szCs w:val="24"/>
        </w:rPr>
        <w:t>а</w:t>
      </w:r>
      <w:r w:rsidR="000315E6" w:rsidRPr="00054463">
        <w:rPr>
          <w:rFonts w:cs="Times New Roman"/>
          <w:color w:val="auto"/>
          <w:sz w:val="24"/>
          <w:szCs w:val="24"/>
        </w:rPr>
        <w:t xml:space="preserve"> Боготол</w:t>
      </w:r>
      <w:r w:rsidR="00567CDD" w:rsidRPr="00054463">
        <w:rPr>
          <w:rFonts w:cs="Times New Roman"/>
          <w:color w:val="auto"/>
          <w:sz w:val="24"/>
          <w:szCs w:val="24"/>
        </w:rPr>
        <w:t>а</w:t>
      </w:r>
      <w:r w:rsidR="0075106A" w:rsidRPr="00054463">
        <w:rPr>
          <w:rFonts w:cs="Times New Roman"/>
          <w:color w:val="auto"/>
          <w:sz w:val="24"/>
          <w:szCs w:val="24"/>
        </w:rPr>
        <w:t xml:space="preserve"> с учетом преобразования от  ДЭС в тепловую-электронагреватели</w:t>
      </w:r>
      <w:r w:rsidRPr="00E94ED5">
        <w:rPr>
          <w:rFonts w:cs="Times New Roman"/>
          <w:i/>
          <w:color w:val="auto"/>
          <w:sz w:val="24"/>
          <w:szCs w:val="24"/>
          <w:lang w:eastAsia="en-US"/>
        </w:rPr>
        <w:t xml:space="preserve"> </w:t>
      </w:r>
    </w:p>
    <w:tbl>
      <w:tblPr>
        <w:tblStyle w:val="afb"/>
        <w:tblW w:w="0" w:type="auto"/>
        <w:tblLook w:val="04A0" w:firstRow="1" w:lastRow="0" w:firstColumn="1" w:lastColumn="0" w:noHBand="0" w:noVBand="1"/>
      </w:tblPr>
      <w:tblGrid>
        <w:gridCol w:w="540"/>
        <w:gridCol w:w="3516"/>
        <w:gridCol w:w="5225"/>
      </w:tblGrid>
      <w:tr w:rsidR="00452039" w:rsidRPr="00E94ED5" w14:paraId="1E489640" w14:textId="77777777" w:rsidTr="00A113F8">
        <w:tc>
          <w:tcPr>
            <w:tcW w:w="0" w:type="auto"/>
            <w:vAlign w:val="center"/>
          </w:tcPr>
          <w:p w14:paraId="4D7B9841" w14:textId="77777777" w:rsidR="00452039" w:rsidRPr="00054463" w:rsidRDefault="00452039" w:rsidP="00A113F8">
            <w:pPr>
              <w:pStyle w:val="af0"/>
              <w:tabs>
                <w:tab w:val="left" w:pos="423"/>
                <w:tab w:val="left" w:pos="742"/>
                <w:tab w:val="left" w:pos="888"/>
              </w:tabs>
              <w:spacing w:beforeAutospacing="0" w:afterAutospacing="0"/>
              <w:jc w:val="center"/>
            </w:pPr>
            <w:r w:rsidRPr="00054463">
              <w:t>№</w:t>
            </w:r>
          </w:p>
          <w:p w14:paraId="198CD466" w14:textId="77777777" w:rsidR="00452039" w:rsidRPr="00054463" w:rsidRDefault="00452039" w:rsidP="00A113F8">
            <w:pPr>
              <w:pStyle w:val="af0"/>
              <w:tabs>
                <w:tab w:val="left" w:pos="423"/>
                <w:tab w:val="left" w:pos="742"/>
                <w:tab w:val="left" w:pos="888"/>
              </w:tabs>
              <w:spacing w:beforeAutospacing="0" w:afterAutospacing="0"/>
              <w:jc w:val="center"/>
            </w:pPr>
            <w:r w:rsidRPr="00054463">
              <w:t>п/п</w:t>
            </w:r>
          </w:p>
        </w:tc>
        <w:tc>
          <w:tcPr>
            <w:tcW w:w="3603" w:type="dxa"/>
            <w:vAlign w:val="center"/>
          </w:tcPr>
          <w:p w14:paraId="4ABD1E47" w14:textId="77777777" w:rsidR="00452039" w:rsidRPr="00054463" w:rsidRDefault="00452039" w:rsidP="00A113F8">
            <w:pPr>
              <w:pStyle w:val="af0"/>
              <w:tabs>
                <w:tab w:val="left" w:pos="423"/>
                <w:tab w:val="left" w:pos="742"/>
                <w:tab w:val="left" w:pos="888"/>
              </w:tabs>
              <w:spacing w:beforeAutospacing="0" w:afterAutospacing="0"/>
              <w:jc w:val="center"/>
            </w:pPr>
            <w:r w:rsidRPr="00054463">
              <w:t>Наименование, адрес потребителя (населенный пункт, улица, номер)</w:t>
            </w:r>
          </w:p>
        </w:tc>
        <w:tc>
          <w:tcPr>
            <w:tcW w:w="5523" w:type="dxa"/>
            <w:vAlign w:val="center"/>
          </w:tcPr>
          <w:p w14:paraId="543F5FBC" w14:textId="77777777" w:rsidR="00452039" w:rsidRPr="00054463" w:rsidRDefault="00452039" w:rsidP="00A113F8">
            <w:pPr>
              <w:pStyle w:val="af0"/>
              <w:tabs>
                <w:tab w:val="left" w:pos="423"/>
                <w:tab w:val="left" w:pos="742"/>
                <w:tab w:val="left" w:pos="888"/>
              </w:tabs>
              <w:spacing w:beforeAutospacing="0" w:afterAutospacing="0"/>
              <w:jc w:val="center"/>
            </w:pPr>
            <w:r w:rsidRPr="00054463">
              <w:t>Сведения о типе (модели) местного источника тепловой энергии, мощность (кВт), эксплуатирующая организация</w:t>
            </w:r>
          </w:p>
        </w:tc>
      </w:tr>
      <w:tr w:rsidR="00E94ED5" w:rsidRPr="00E94ED5" w14:paraId="0E8C92DA" w14:textId="77777777" w:rsidTr="00A113F8">
        <w:tc>
          <w:tcPr>
            <w:tcW w:w="0" w:type="auto"/>
            <w:vAlign w:val="center"/>
          </w:tcPr>
          <w:p w14:paraId="61B8DEC1" w14:textId="703E90BE" w:rsidR="00452039" w:rsidRPr="00054463" w:rsidRDefault="00452039" w:rsidP="00A113F8">
            <w:pPr>
              <w:pStyle w:val="af0"/>
              <w:tabs>
                <w:tab w:val="left" w:pos="423"/>
                <w:tab w:val="left" w:pos="742"/>
                <w:tab w:val="left" w:pos="888"/>
              </w:tabs>
              <w:spacing w:beforeAutospacing="0" w:afterAutospacing="0"/>
              <w:jc w:val="center"/>
            </w:pPr>
            <w:r w:rsidRPr="00054463">
              <w:rPr>
                <w:rFonts w:eastAsia="Calibri"/>
              </w:rPr>
              <w:t>1</w:t>
            </w:r>
            <w:r w:rsidR="00054463">
              <w:rPr>
                <w:rFonts w:eastAsia="Calibri"/>
              </w:rPr>
              <w:t>.</w:t>
            </w:r>
          </w:p>
        </w:tc>
        <w:tc>
          <w:tcPr>
            <w:tcW w:w="3603" w:type="dxa"/>
          </w:tcPr>
          <w:p w14:paraId="0175D6AE" w14:textId="77777777" w:rsidR="000315E6" w:rsidRPr="00054463" w:rsidRDefault="000315E6" w:rsidP="000315E6">
            <w:pPr>
              <w:pStyle w:val="af0"/>
              <w:tabs>
                <w:tab w:val="left" w:pos="423"/>
                <w:tab w:val="left" w:pos="742"/>
                <w:tab w:val="left" w:pos="888"/>
              </w:tabs>
              <w:spacing w:beforeAutospacing="0" w:afterAutospacing="0"/>
            </w:pPr>
            <w:r w:rsidRPr="00054463">
              <w:t>МБУЗ «Боготольская ЦРБ»</w:t>
            </w:r>
          </w:p>
          <w:p w14:paraId="0C467339" w14:textId="20B9848A" w:rsidR="00452039" w:rsidRPr="00054463" w:rsidRDefault="000315E6" w:rsidP="000315E6">
            <w:pPr>
              <w:pStyle w:val="af0"/>
              <w:tabs>
                <w:tab w:val="left" w:pos="423"/>
                <w:tab w:val="left" w:pos="742"/>
                <w:tab w:val="left" w:pos="888"/>
              </w:tabs>
              <w:spacing w:beforeAutospacing="0" w:afterAutospacing="0"/>
            </w:pPr>
            <w:r w:rsidRPr="00054463">
              <w:t>Г. Боготол, ул. Школьная,73</w:t>
            </w:r>
          </w:p>
        </w:tc>
        <w:tc>
          <w:tcPr>
            <w:tcW w:w="5523" w:type="dxa"/>
            <w:vAlign w:val="center"/>
          </w:tcPr>
          <w:p w14:paraId="05BF14C6" w14:textId="4ADB282D" w:rsidR="00452039" w:rsidRPr="00054463" w:rsidRDefault="00054463" w:rsidP="0075106A">
            <w:pPr>
              <w:pStyle w:val="af0"/>
              <w:tabs>
                <w:tab w:val="left" w:pos="423"/>
                <w:tab w:val="left" w:pos="742"/>
                <w:tab w:val="left" w:pos="888"/>
              </w:tabs>
              <w:spacing w:beforeAutospacing="0" w:afterAutospacing="0"/>
              <w:jc w:val="center"/>
            </w:pPr>
            <w:r>
              <w:t>ДЭС -</w:t>
            </w:r>
            <w:r w:rsidR="00452039" w:rsidRPr="00054463">
              <w:t xml:space="preserve"> </w:t>
            </w:r>
            <w:r w:rsidR="00E94ED5" w:rsidRPr="00054463">
              <w:t>150кВт</w:t>
            </w:r>
            <w:r w:rsidR="00452039" w:rsidRPr="00054463">
              <w:t xml:space="preserve">, </w:t>
            </w:r>
          </w:p>
        </w:tc>
      </w:tr>
      <w:tr w:rsidR="00E94ED5" w:rsidRPr="00E94ED5" w14:paraId="2602807E" w14:textId="77777777" w:rsidTr="00A113F8">
        <w:tc>
          <w:tcPr>
            <w:tcW w:w="0" w:type="auto"/>
            <w:vAlign w:val="center"/>
          </w:tcPr>
          <w:p w14:paraId="7C2341DC" w14:textId="2B43AB55" w:rsidR="000315E6" w:rsidRPr="00054463" w:rsidRDefault="000315E6" w:rsidP="00A113F8">
            <w:pPr>
              <w:pStyle w:val="af0"/>
              <w:tabs>
                <w:tab w:val="left" w:pos="423"/>
                <w:tab w:val="left" w:pos="742"/>
                <w:tab w:val="left" w:pos="888"/>
              </w:tabs>
              <w:spacing w:beforeAutospacing="0" w:afterAutospacing="0"/>
              <w:jc w:val="center"/>
              <w:rPr>
                <w:rFonts w:eastAsia="Calibri"/>
              </w:rPr>
            </w:pPr>
            <w:r w:rsidRPr="00054463">
              <w:rPr>
                <w:rFonts w:eastAsia="Calibri"/>
              </w:rPr>
              <w:t>2</w:t>
            </w:r>
            <w:r w:rsidR="00054463">
              <w:rPr>
                <w:rFonts w:eastAsia="Calibri"/>
              </w:rPr>
              <w:t>.</w:t>
            </w:r>
          </w:p>
        </w:tc>
        <w:tc>
          <w:tcPr>
            <w:tcW w:w="3603" w:type="dxa"/>
          </w:tcPr>
          <w:p w14:paraId="7D9786F4" w14:textId="77777777" w:rsidR="00054463" w:rsidRDefault="00054463" w:rsidP="000315E6">
            <w:pPr>
              <w:pStyle w:val="af0"/>
              <w:tabs>
                <w:tab w:val="left" w:pos="423"/>
                <w:tab w:val="left" w:pos="742"/>
                <w:tab w:val="left" w:pos="888"/>
              </w:tabs>
              <w:spacing w:beforeAutospacing="0" w:afterAutospacing="0"/>
            </w:pPr>
            <w:r>
              <w:t xml:space="preserve">ММО </w:t>
            </w:r>
            <w:r w:rsidR="000315E6" w:rsidRPr="00054463">
              <w:t xml:space="preserve">МВД России </w:t>
            </w:r>
            <w:r w:rsidR="00E94ED5" w:rsidRPr="00054463">
              <w:t>«</w:t>
            </w:r>
            <w:r w:rsidR="000315E6" w:rsidRPr="00054463">
              <w:t>Боготольский</w:t>
            </w:r>
            <w:r w:rsidR="00E94ED5" w:rsidRPr="00054463">
              <w:t>»</w:t>
            </w:r>
            <w:r>
              <w:t xml:space="preserve">  </w:t>
            </w:r>
          </w:p>
          <w:p w14:paraId="6FA29D41" w14:textId="1CDDA1DE" w:rsidR="000315E6" w:rsidRPr="00054463" w:rsidRDefault="000315E6" w:rsidP="000315E6">
            <w:pPr>
              <w:pStyle w:val="af0"/>
              <w:tabs>
                <w:tab w:val="left" w:pos="423"/>
                <w:tab w:val="left" w:pos="742"/>
                <w:tab w:val="left" w:pos="888"/>
              </w:tabs>
              <w:spacing w:beforeAutospacing="0" w:afterAutospacing="0"/>
            </w:pPr>
            <w:r w:rsidRPr="00054463">
              <w:t>г. Боготол,ул.Заводская,1</w:t>
            </w:r>
          </w:p>
        </w:tc>
        <w:tc>
          <w:tcPr>
            <w:tcW w:w="5523" w:type="dxa"/>
            <w:vAlign w:val="center"/>
          </w:tcPr>
          <w:p w14:paraId="4C77ABB1" w14:textId="43E9A33C" w:rsidR="000315E6" w:rsidRPr="00054463" w:rsidRDefault="00E94ED5" w:rsidP="00E94ED5">
            <w:pPr>
              <w:pStyle w:val="af0"/>
              <w:tabs>
                <w:tab w:val="left" w:pos="423"/>
                <w:tab w:val="left" w:pos="742"/>
                <w:tab w:val="left" w:pos="888"/>
              </w:tabs>
              <w:spacing w:beforeAutospacing="0" w:afterAutospacing="0"/>
              <w:jc w:val="center"/>
            </w:pPr>
            <w:r w:rsidRPr="00054463">
              <w:t>ДЭС-150 кВт</w:t>
            </w:r>
          </w:p>
        </w:tc>
      </w:tr>
      <w:tr w:rsidR="000315E6" w:rsidRPr="00FD56B0" w14:paraId="345A67FB" w14:textId="77777777" w:rsidTr="00A113F8">
        <w:tc>
          <w:tcPr>
            <w:tcW w:w="0" w:type="auto"/>
            <w:vAlign w:val="center"/>
          </w:tcPr>
          <w:p w14:paraId="4D54DEB6" w14:textId="5E109B57" w:rsidR="000315E6" w:rsidRPr="00054463" w:rsidRDefault="00E94ED5" w:rsidP="00A113F8">
            <w:pPr>
              <w:pStyle w:val="af0"/>
              <w:tabs>
                <w:tab w:val="left" w:pos="423"/>
                <w:tab w:val="left" w:pos="742"/>
                <w:tab w:val="left" w:pos="888"/>
              </w:tabs>
              <w:spacing w:beforeAutospacing="0" w:afterAutospacing="0"/>
              <w:jc w:val="center"/>
              <w:rPr>
                <w:rFonts w:eastAsia="Calibri"/>
                <w:color w:val="FF0000"/>
              </w:rPr>
            </w:pPr>
            <w:r w:rsidRPr="00054463">
              <w:rPr>
                <w:rFonts w:eastAsia="Calibri"/>
              </w:rPr>
              <w:t>3</w:t>
            </w:r>
            <w:r w:rsidR="00054463">
              <w:rPr>
                <w:rFonts w:eastAsia="Calibri"/>
              </w:rPr>
              <w:t>.</w:t>
            </w:r>
          </w:p>
        </w:tc>
        <w:tc>
          <w:tcPr>
            <w:tcW w:w="3603" w:type="dxa"/>
          </w:tcPr>
          <w:p w14:paraId="3DAFC23D" w14:textId="77777777" w:rsidR="00054463" w:rsidRDefault="00054463" w:rsidP="000315E6">
            <w:pPr>
              <w:pStyle w:val="af0"/>
              <w:tabs>
                <w:tab w:val="left" w:pos="423"/>
                <w:tab w:val="left" w:pos="742"/>
                <w:tab w:val="left" w:pos="888"/>
              </w:tabs>
              <w:spacing w:beforeAutospacing="0" w:afterAutospacing="0"/>
            </w:pPr>
            <w:r>
              <w:t xml:space="preserve">КГБУ ССО «Боготольский дом –интернат» </w:t>
            </w:r>
          </w:p>
          <w:p w14:paraId="4BF0D744" w14:textId="6F936569" w:rsidR="000315E6" w:rsidRPr="00054463" w:rsidRDefault="0075106A" w:rsidP="000315E6">
            <w:pPr>
              <w:pStyle w:val="af0"/>
              <w:tabs>
                <w:tab w:val="left" w:pos="423"/>
                <w:tab w:val="left" w:pos="742"/>
                <w:tab w:val="left" w:pos="888"/>
              </w:tabs>
              <w:spacing w:beforeAutospacing="0" w:afterAutospacing="0"/>
              <w:rPr>
                <w:color w:val="FF0000"/>
              </w:rPr>
            </w:pPr>
            <w:r w:rsidRPr="00054463">
              <w:t>г. Боготол,</w:t>
            </w:r>
            <w:r w:rsidR="00054463">
              <w:t xml:space="preserve"> </w:t>
            </w:r>
            <w:r w:rsidRPr="00054463">
              <w:t>ул.</w:t>
            </w:r>
            <w:r w:rsidR="00054463">
              <w:t xml:space="preserve"> </w:t>
            </w:r>
            <w:r w:rsidRPr="00054463">
              <w:t>Больничная,</w:t>
            </w:r>
            <w:r w:rsidR="00054463">
              <w:t xml:space="preserve"> </w:t>
            </w:r>
            <w:r w:rsidRPr="00054463">
              <w:t>4</w:t>
            </w:r>
          </w:p>
        </w:tc>
        <w:tc>
          <w:tcPr>
            <w:tcW w:w="5523" w:type="dxa"/>
            <w:vAlign w:val="center"/>
          </w:tcPr>
          <w:p w14:paraId="459808A6" w14:textId="77777777" w:rsidR="000315E6" w:rsidRPr="00054463" w:rsidRDefault="0075106A" w:rsidP="0075106A">
            <w:pPr>
              <w:pStyle w:val="af0"/>
              <w:tabs>
                <w:tab w:val="left" w:pos="423"/>
                <w:tab w:val="left" w:pos="742"/>
                <w:tab w:val="left" w:pos="888"/>
              </w:tabs>
              <w:spacing w:beforeAutospacing="0" w:afterAutospacing="0"/>
              <w:jc w:val="center"/>
            </w:pPr>
            <w:r w:rsidRPr="00054463">
              <w:t>ДЭС АО «КрасЭко»</w:t>
            </w:r>
          </w:p>
          <w:p w14:paraId="717F1BCC" w14:textId="74909E8C" w:rsidR="0075106A" w:rsidRPr="00054463" w:rsidRDefault="0075106A" w:rsidP="0075106A">
            <w:pPr>
              <w:pStyle w:val="af0"/>
              <w:tabs>
                <w:tab w:val="left" w:pos="423"/>
                <w:tab w:val="left" w:pos="742"/>
                <w:tab w:val="left" w:pos="888"/>
              </w:tabs>
              <w:spacing w:beforeAutospacing="0" w:afterAutospacing="0"/>
              <w:jc w:val="center"/>
            </w:pPr>
            <w:r w:rsidRPr="00054463">
              <w:t>ЭД-100-Т400-1рн</w:t>
            </w:r>
          </w:p>
        </w:tc>
      </w:tr>
    </w:tbl>
    <w:p w14:paraId="41EA5B09" w14:textId="77777777" w:rsidR="00452039" w:rsidRPr="00F30717" w:rsidRDefault="00452039" w:rsidP="00452039">
      <w:pPr>
        <w:pStyle w:val="af0"/>
        <w:tabs>
          <w:tab w:val="left" w:pos="709"/>
          <w:tab w:val="left" w:pos="851"/>
          <w:tab w:val="left" w:pos="1134"/>
          <w:tab w:val="left" w:pos="1276"/>
        </w:tabs>
        <w:spacing w:beforeAutospacing="0" w:after="0" w:afterAutospacing="0" w:line="276" w:lineRule="auto"/>
        <w:ind w:left="567"/>
      </w:pPr>
    </w:p>
    <w:p w14:paraId="56B337B1" w14:textId="77777777" w:rsidR="00452039" w:rsidRPr="00F30717" w:rsidRDefault="00452039" w:rsidP="00452039">
      <w:pPr>
        <w:rPr>
          <w:rFonts w:ascii="Times New Roman" w:hAnsi="Times New Roman" w:cs="Times New Roman"/>
          <w:sz w:val="24"/>
          <w:szCs w:val="24"/>
        </w:rPr>
      </w:pPr>
    </w:p>
    <w:p w14:paraId="5FEE8113" w14:textId="77777777" w:rsidR="00C2759E" w:rsidRPr="00C2759E" w:rsidRDefault="00C2759E" w:rsidP="00C2759E">
      <w:pPr>
        <w:rPr>
          <w:lang w:eastAsia="ru-RU"/>
        </w:rPr>
      </w:pPr>
    </w:p>
    <w:p w14:paraId="678459C4" w14:textId="77777777" w:rsidR="005B44C6" w:rsidRPr="00F30717" w:rsidRDefault="005B44C6" w:rsidP="005575C2">
      <w:pPr>
        <w:pStyle w:val="af0"/>
        <w:tabs>
          <w:tab w:val="left" w:pos="709"/>
          <w:tab w:val="left" w:pos="851"/>
          <w:tab w:val="left" w:pos="1134"/>
          <w:tab w:val="left" w:pos="1276"/>
        </w:tabs>
        <w:spacing w:beforeAutospacing="0" w:after="0" w:afterAutospacing="0" w:line="276" w:lineRule="auto"/>
        <w:ind w:left="567"/>
      </w:pPr>
    </w:p>
    <w:p w14:paraId="43C8D469" w14:textId="77777777" w:rsidR="002A3C57" w:rsidRPr="00F30717" w:rsidRDefault="002A3C57" w:rsidP="005575C2">
      <w:pPr>
        <w:rPr>
          <w:rFonts w:ascii="Times New Roman" w:hAnsi="Times New Roman" w:cs="Times New Roman"/>
          <w:sz w:val="24"/>
          <w:szCs w:val="24"/>
        </w:rPr>
      </w:pPr>
    </w:p>
    <w:p w14:paraId="72A77FED" w14:textId="77777777" w:rsidR="00754431" w:rsidRPr="00F30717" w:rsidRDefault="00754431" w:rsidP="00204B8D">
      <w:pPr>
        <w:pStyle w:val="af0"/>
        <w:tabs>
          <w:tab w:val="left" w:pos="723"/>
          <w:tab w:val="left" w:pos="888"/>
        </w:tabs>
        <w:spacing w:beforeAutospacing="0" w:after="0" w:afterAutospacing="0"/>
        <w:rPr>
          <w:rStyle w:val="afc"/>
          <w:color w:val="000000" w:themeColor="text1"/>
        </w:rPr>
        <w:sectPr w:rsidR="00754431" w:rsidRPr="00F30717" w:rsidSect="00A85418">
          <w:footerReference w:type="default" r:id="rId13"/>
          <w:footerReference w:type="first" r:id="rId14"/>
          <w:pgSz w:w="11900" w:h="16840"/>
          <w:pgMar w:top="1134" w:right="1134" w:bottom="1134" w:left="1701" w:header="720" w:footer="720" w:gutter="0"/>
          <w:pgNumType w:start="1"/>
          <w:cols w:space="720"/>
          <w:docGrid w:linePitch="299"/>
        </w:sectPr>
      </w:pPr>
    </w:p>
    <w:p w14:paraId="5129E35E" w14:textId="77777777" w:rsidR="00204B8D" w:rsidRDefault="00204B8D" w:rsidP="00204B8D">
      <w:pPr>
        <w:pStyle w:val="1"/>
        <w:tabs>
          <w:tab w:val="left" w:pos="0"/>
          <w:tab w:val="left" w:pos="1134"/>
          <w:tab w:val="left" w:pos="1843"/>
          <w:tab w:val="left" w:pos="2127"/>
          <w:tab w:val="left" w:pos="2552"/>
          <w:tab w:val="left" w:pos="4781"/>
        </w:tabs>
        <w:ind w:right="-284"/>
        <w:jc w:val="both"/>
        <w:rPr>
          <w:b w:val="0"/>
          <w:sz w:val="28"/>
          <w:szCs w:val="28"/>
        </w:rPr>
      </w:pPr>
      <w:r w:rsidRPr="00204B8D">
        <w:rPr>
          <w:b w:val="0"/>
          <w:sz w:val="28"/>
          <w:szCs w:val="28"/>
        </w:rPr>
        <w:lastRenderedPageBreak/>
        <w:t xml:space="preserve">2. </w:t>
      </w:r>
      <w:r w:rsidR="009B2196" w:rsidRPr="00204B8D">
        <w:rPr>
          <w:b w:val="0"/>
          <w:sz w:val="28"/>
          <w:szCs w:val="28"/>
        </w:rPr>
        <w:t>Сценарии наиболее вероятных и наиболее опасных по последствиям аварий, а также источники (места) их возникновения</w:t>
      </w:r>
      <w:r>
        <w:rPr>
          <w:b w:val="0"/>
          <w:sz w:val="28"/>
          <w:szCs w:val="28"/>
        </w:rPr>
        <w:t>.</w:t>
      </w:r>
    </w:p>
    <w:p w14:paraId="5A166439" w14:textId="77777777" w:rsidR="00204B8D" w:rsidRDefault="00204B8D" w:rsidP="00204B8D">
      <w:pPr>
        <w:pStyle w:val="1"/>
        <w:tabs>
          <w:tab w:val="left" w:pos="0"/>
          <w:tab w:val="left" w:pos="1134"/>
          <w:tab w:val="left" w:pos="1843"/>
          <w:tab w:val="left" w:pos="2127"/>
          <w:tab w:val="left" w:pos="2552"/>
          <w:tab w:val="left" w:pos="4781"/>
        </w:tabs>
        <w:ind w:right="-284" w:firstLine="709"/>
        <w:jc w:val="both"/>
        <w:rPr>
          <w:b w:val="0"/>
          <w:sz w:val="28"/>
          <w:szCs w:val="28"/>
        </w:rPr>
      </w:pPr>
      <w:r>
        <w:rPr>
          <w:b w:val="0"/>
          <w:sz w:val="28"/>
          <w:szCs w:val="28"/>
        </w:rPr>
        <w:t xml:space="preserve">2.1.1. </w:t>
      </w:r>
      <w:r w:rsidR="000D1481" w:rsidRPr="00204B8D">
        <w:rPr>
          <w:b w:val="0"/>
          <w:sz w:val="28"/>
          <w:szCs w:val="28"/>
        </w:rPr>
        <w:t>О</w:t>
      </w:r>
      <w:r w:rsidR="005E52C0" w:rsidRPr="00204B8D">
        <w:rPr>
          <w:b w:val="0"/>
          <w:sz w:val="28"/>
          <w:szCs w:val="28"/>
        </w:rPr>
        <w:t>пределение, наиболее вероятны</w:t>
      </w:r>
      <w:r w:rsidR="00EC033A" w:rsidRPr="00204B8D">
        <w:rPr>
          <w:b w:val="0"/>
          <w:sz w:val="28"/>
          <w:szCs w:val="28"/>
        </w:rPr>
        <w:t>е</w:t>
      </w:r>
      <w:r w:rsidR="005E52C0" w:rsidRPr="00204B8D">
        <w:rPr>
          <w:b w:val="0"/>
          <w:sz w:val="28"/>
          <w:szCs w:val="28"/>
        </w:rPr>
        <w:t xml:space="preserve"> и наиболее опасны</w:t>
      </w:r>
      <w:r w:rsidR="00EC033A" w:rsidRPr="00204B8D">
        <w:rPr>
          <w:b w:val="0"/>
          <w:sz w:val="28"/>
          <w:szCs w:val="28"/>
        </w:rPr>
        <w:t>е</w:t>
      </w:r>
      <w:r w:rsidR="005E52C0" w:rsidRPr="00204B8D">
        <w:rPr>
          <w:b w:val="0"/>
          <w:sz w:val="28"/>
          <w:szCs w:val="28"/>
        </w:rPr>
        <w:t xml:space="preserve"> по последствиям</w:t>
      </w:r>
      <w:r w:rsidR="00427635" w:rsidRPr="00204B8D">
        <w:rPr>
          <w:b w:val="0"/>
          <w:sz w:val="28"/>
          <w:szCs w:val="28"/>
        </w:rPr>
        <w:t xml:space="preserve"> авари</w:t>
      </w:r>
      <w:r w:rsidR="00EC033A" w:rsidRPr="00204B8D">
        <w:rPr>
          <w:b w:val="0"/>
          <w:sz w:val="28"/>
          <w:szCs w:val="28"/>
        </w:rPr>
        <w:t>и</w:t>
      </w:r>
      <w:r w:rsidR="005E52C0" w:rsidRPr="00204B8D">
        <w:rPr>
          <w:b w:val="0"/>
          <w:sz w:val="28"/>
          <w:szCs w:val="28"/>
        </w:rPr>
        <w:t xml:space="preserve">, источники (места) </w:t>
      </w:r>
      <w:r w:rsidR="00427635" w:rsidRPr="00204B8D">
        <w:rPr>
          <w:b w:val="0"/>
          <w:sz w:val="28"/>
          <w:szCs w:val="28"/>
        </w:rPr>
        <w:t xml:space="preserve">их </w:t>
      </w:r>
      <w:r w:rsidR="005E52C0" w:rsidRPr="00204B8D">
        <w:rPr>
          <w:b w:val="0"/>
          <w:sz w:val="28"/>
          <w:szCs w:val="28"/>
        </w:rPr>
        <w:t xml:space="preserve">возникновения </w:t>
      </w:r>
    </w:p>
    <w:p w14:paraId="35893445" w14:textId="77777777" w:rsidR="00204B8D" w:rsidRDefault="00204B8D" w:rsidP="00204B8D">
      <w:pPr>
        <w:pStyle w:val="1"/>
        <w:tabs>
          <w:tab w:val="left" w:pos="0"/>
          <w:tab w:val="left" w:pos="1134"/>
          <w:tab w:val="left" w:pos="1843"/>
          <w:tab w:val="left" w:pos="2127"/>
          <w:tab w:val="left" w:pos="2552"/>
          <w:tab w:val="left" w:pos="4781"/>
        </w:tabs>
        <w:ind w:right="-284" w:firstLine="709"/>
        <w:jc w:val="both"/>
        <w:rPr>
          <w:b w:val="0"/>
          <w:sz w:val="28"/>
          <w:szCs w:val="28"/>
          <w:lang w:eastAsia="ru-RU"/>
        </w:rPr>
      </w:pPr>
      <w:r>
        <w:rPr>
          <w:b w:val="0"/>
          <w:sz w:val="28"/>
          <w:szCs w:val="28"/>
        </w:rPr>
        <w:t xml:space="preserve">2.1.2. </w:t>
      </w:r>
      <w:r w:rsidRPr="00204B8D">
        <w:rPr>
          <w:b w:val="0"/>
          <w:sz w:val="28"/>
          <w:szCs w:val="28"/>
          <w:lang w:eastAsia="ru-RU"/>
        </w:rPr>
        <w:t>Аварийная ситуация -</w:t>
      </w:r>
      <w:r w:rsidR="008D7E20" w:rsidRPr="00204B8D">
        <w:rPr>
          <w:b w:val="0"/>
          <w:sz w:val="28"/>
          <w:szCs w:val="28"/>
          <w:lang w:eastAsia="ru-RU"/>
        </w:rPr>
        <w:t xml:space="preserve"> технологическое нарушение, приведшее к разрушению или повреждению </w:t>
      </w:r>
      <w:r w:rsidR="003A2F26" w:rsidRPr="00204B8D">
        <w:rPr>
          <w:b w:val="0"/>
          <w:sz w:val="28"/>
          <w:szCs w:val="28"/>
          <w:lang w:eastAsia="ru-RU"/>
        </w:rPr>
        <w:t>сооружений,</w:t>
      </w:r>
      <w:r w:rsidR="008D7E20" w:rsidRPr="00204B8D">
        <w:rPr>
          <w:b w:val="0"/>
          <w:sz w:val="28"/>
          <w:szCs w:val="28"/>
          <w:lang w:eastAsia="ru-RU"/>
        </w:rPr>
        <w:t xml:space="preserve"> или оборудования, полному или частичному ограничению режи</w:t>
      </w:r>
      <w:r w:rsidR="00A25B89" w:rsidRPr="00204B8D">
        <w:rPr>
          <w:b w:val="0"/>
          <w:sz w:val="28"/>
          <w:szCs w:val="28"/>
          <w:lang w:eastAsia="ru-RU"/>
        </w:rPr>
        <w:t>ма потребления тепловой энергии.</w:t>
      </w:r>
    </w:p>
    <w:p w14:paraId="077718EF" w14:textId="2753B90C" w:rsidR="00815D59" w:rsidRPr="00204B8D" w:rsidRDefault="00204B8D" w:rsidP="00204B8D">
      <w:pPr>
        <w:pStyle w:val="1"/>
        <w:tabs>
          <w:tab w:val="left" w:pos="0"/>
          <w:tab w:val="left" w:pos="1134"/>
          <w:tab w:val="left" w:pos="1843"/>
          <w:tab w:val="left" w:pos="2127"/>
          <w:tab w:val="left" w:pos="2552"/>
          <w:tab w:val="left" w:pos="4781"/>
        </w:tabs>
        <w:ind w:right="-284" w:firstLine="709"/>
        <w:jc w:val="both"/>
        <w:rPr>
          <w:b w:val="0"/>
          <w:sz w:val="28"/>
          <w:szCs w:val="28"/>
        </w:rPr>
      </w:pPr>
      <w:r>
        <w:rPr>
          <w:b w:val="0"/>
          <w:sz w:val="28"/>
          <w:szCs w:val="28"/>
          <w:lang w:eastAsia="ru-RU"/>
        </w:rPr>
        <w:t xml:space="preserve">2.1.3. </w:t>
      </w:r>
      <w:r w:rsidR="00815D59" w:rsidRPr="00204B8D">
        <w:rPr>
          <w:b w:val="0"/>
          <w:sz w:val="28"/>
          <w:szCs w:val="28"/>
          <w:lang w:eastAsia="ru-RU"/>
        </w:rPr>
        <w:t xml:space="preserve">Аварийные ситуации подразделяются </w:t>
      </w:r>
      <w:r w:rsidR="00A25B89" w:rsidRPr="00204B8D">
        <w:rPr>
          <w:b w:val="0"/>
          <w:sz w:val="28"/>
          <w:szCs w:val="28"/>
          <w:lang w:eastAsia="ru-RU"/>
        </w:rPr>
        <w:t>на четыре группы в зависимости</w:t>
      </w:r>
      <w:r>
        <w:rPr>
          <w:b w:val="0"/>
          <w:sz w:val="28"/>
          <w:szCs w:val="28"/>
          <w:lang w:eastAsia="ru-RU"/>
        </w:rPr>
        <w:t xml:space="preserve"> </w:t>
      </w:r>
      <w:r w:rsidR="00A25B89" w:rsidRPr="00204B8D">
        <w:rPr>
          <w:b w:val="0"/>
          <w:sz w:val="28"/>
          <w:szCs w:val="28"/>
          <w:lang w:eastAsia="ru-RU"/>
        </w:rPr>
        <w:t>от</w:t>
      </w:r>
      <w:r w:rsidR="00815D59" w:rsidRPr="00204B8D">
        <w:rPr>
          <w:b w:val="0"/>
          <w:sz w:val="28"/>
          <w:szCs w:val="28"/>
          <w:lang w:eastAsia="ru-RU"/>
        </w:rPr>
        <w:t xml:space="preserve"> последстви</w:t>
      </w:r>
      <w:r w:rsidR="00A25B89" w:rsidRPr="00204B8D">
        <w:rPr>
          <w:b w:val="0"/>
          <w:sz w:val="28"/>
          <w:szCs w:val="28"/>
          <w:lang w:eastAsia="ru-RU"/>
        </w:rPr>
        <w:t>й</w:t>
      </w:r>
      <w:r w:rsidR="00815D59" w:rsidRPr="00204B8D">
        <w:rPr>
          <w:b w:val="0"/>
          <w:sz w:val="28"/>
          <w:szCs w:val="28"/>
          <w:lang w:eastAsia="ru-RU"/>
        </w:rPr>
        <w:t>:</w:t>
      </w:r>
    </w:p>
    <w:p w14:paraId="7F0443CA" w14:textId="4E8304CA" w:rsidR="00815D59" w:rsidRPr="00204B8D" w:rsidRDefault="00815D59" w:rsidP="00204B8D">
      <w:pPr>
        <w:pStyle w:val="a5"/>
        <w:widowControl/>
        <w:autoSpaceDE/>
        <w:autoSpaceDN/>
        <w:ind w:left="0" w:right="-284" w:firstLine="709"/>
        <w:contextualSpacing/>
        <w:jc w:val="both"/>
        <w:rPr>
          <w:sz w:val="28"/>
          <w:szCs w:val="28"/>
          <w:lang w:eastAsia="ru-RU"/>
        </w:rPr>
      </w:pPr>
      <w:r w:rsidRPr="00204B8D">
        <w:rPr>
          <w:sz w:val="28"/>
          <w:szCs w:val="28"/>
          <w:lang w:eastAsia="ru-RU"/>
        </w:rPr>
        <w:t xml:space="preserve">- </w:t>
      </w:r>
      <w:r w:rsidR="00A25B89" w:rsidRPr="00204B8D">
        <w:rPr>
          <w:sz w:val="28"/>
          <w:szCs w:val="28"/>
          <w:lang w:eastAsia="ru-RU"/>
        </w:rPr>
        <w:t xml:space="preserve">на </w:t>
      </w:r>
      <w:r w:rsidRPr="00204B8D">
        <w:rPr>
          <w:sz w:val="28"/>
          <w:szCs w:val="28"/>
          <w:lang w:eastAsia="ru-RU"/>
        </w:rPr>
        <w:t>приводящие к прекращению теплоснабжения потребителей в отопительный период</w:t>
      </w:r>
      <w:r w:rsidRPr="00204B8D">
        <w:rPr>
          <w:sz w:val="28"/>
          <w:szCs w:val="28"/>
        </w:rPr>
        <w:t xml:space="preserve"> </w:t>
      </w:r>
      <w:r w:rsidRPr="00204B8D">
        <w:rPr>
          <w:sz w:val="28"/>
          <w:szCs w:val="28"/>
          <w:lang w:eastAsia="ru-RU"/>
        </w:rPr>
        <w:t>на срок более 24 часов;</w:t>
      </w:r>
    </w:p>
    <w:p w14:paraId="61A99AB6" w14:textId="135B9F37" w:rsidR="00815D59" w:rsidRPr="00204B8D" w:rsidRDefault="00815D59" w:rsidP="00204B8D">
      <w:pPr>
        <w:pStyle w:val="a5"/>
        <w:widowControl/>
        <w:autoSpaceDE/>
        <w:autoSpaceDN/>
        <w:ind w:left="0" w:right="-284" w:firstLine="709"/>
        <w:contextualSpacing/>
        <w:jc w:val="both"/>
        <w:rPr>
          <w:sz w:val="28"/>
          <w:szCs w:val="28"/>
          <w:lang w:eastAsia="ru-RU"/>
        </w:rPr>
      </w:pPr>
      <w:r w:rsidRPr="00204B8D">
        <w:rPr>
          <w:sz w:val="28"/>
          <w:szCs w:val="28"/>
          <w:lang w:eastAsia="ru-RU"/>
        </w:rPr>
        <w:t xml:space="preserve">- </w:t>
      </w:r>
      <w:r w:rsidR="00A25B89" w:rsidRPr="00204B8D">
        <w:rPr>
          <w:sz w:val="28"/>
          <w:szCs w:val="28"/>
          <w:lang w:eastAsia="ru-RU"/>
        </w:rPr>
        <w:t xml:space="preserve">на </w:t>
      </w:r>
      <w:r w:rsidRPr="00204B8D">
        <w:rPr>
          <w:sz w:val="28"/>
          <w:szCs w:val="28"/>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204B8D">
        <w:rPr>
          <w:sz w:val="28"/>
          <w:szCs w:val="28"/>
        </w:rPr>
        <w:t xml:space="preserve"> </w:t>
      </w:r>
      <w:r w:rsidRPr="00204B8D">
        <w:rPr>
          <w:sz w:val="28"/>
          <w:szCs w:val="28"/>
          <w:lang w:eastAsia="ru-RU"/>
        </w:rPr>
        <w:t>на срок 3 суток и более;</w:t>
      </w:r>
    </w:p>
    <w:p w14:paraId="42A11B8C" w14:textId="52E8EDCE" w:rsidR="00815D59" w:rsidRPr="00204B8D" w:rsidRDefault="00815D59" w:rsidP="00204B8D">
      <w:pPr>
        <w:pStyle w:val="a5"/>
        <w:widowControl/>
        <w:autoSpaceDE/>
        <w:autoSpaceDN/>
        <w:ind w:left="0" w:right="-284" w:firstLine="709"/>
        <w:contextualSpacing/>
        <w:jc w:val="both"/>
        <w:rPr>
          <w:sz w:val="28"/>
          <w:szCs w:val="28"/>
          <w:lang w:eastAsia="ru-RU"/>
        </w:rPr>
      </w:pPr>
      <w:r w:rsidRPr="00204B8D">
        <w:rPr>
          <w:sz w:val="28"/>
          <w:szCs w:val="28"/>
          <w:lang w:eastAsia="ru-RU"/>
        </w:rPr>
        <w:t xml:space="preserve">- </w:t>
      </w:r>
      <w:r w:rsidR="00A25B89" w:rsidRPr="00204B8D">
        <w:rPr>
          <w:sz w:val="28"/>
          <w:szCs w:val="28"/>
          <w:lang w:eastAsia="ru-RU"/>
        </w:rPr>
        <w:t xml:space="preserve">на </w:t>
      </w:r>
      <w:r w:rsidRPr="00204B8D">
        <w:rPr>
          <w:sz w:val="28"/>
          <w:szCs w:val="28"/>
          <w:lang w:eastAsia="ru-RU"/>
        </w:rPr>
        <w:t>приводящие к разрушению или повреждению сооружений, в которых находятся объекты, котор</w:t>
      </w:r>
      <w:r w:rsidR="00A25B89" w:rsidRPr="00204B8D">
        <w:rPr>
          <w:sz w:val="28"/>
          <w:szCs w:val="28"/>
          <w:lang w:eastAsia="ru-RU"/>
        </w:rPr>
        <w:t>о</w:t>
      </w:r>
      <w:r w:rsidRPr="00204B8D">
        <w:rPr>
          <w:sz w:val="28"/>
          <w:szCs w:val="28"/>
          <w:lang w:eastAsia="ru-RU"/>
        </w:rPr>
        <w:t>е привело к прекращению теплоснабжения потребителей;</w:t>
      </w:r>
    </w:p>
    <w:p w14:paraId="39AAA51F" w14:textId="2EBB12ED" w:rsidR="00815D59" w:rsidRPr="00204B8D" w:rsidRDefault="00815D59" w:rsidP="00204B8D">
      <w:pPr>
        <w:pStyle w:val="a5"/>
        <w:widowControl/>
        <w:autoSpaceDE/>
        <w:autoSpaceDN/>
        <w:ind w:left="0" w:right="-284" w:firstLine="709"/>
        <w:contextualSpacing/>
        <w:jc w:val="both"/>
        <w:rPr>
          <w:sz w:val="28"/>
          <w:szCs w:val="28"/>
          <w:lang w:eastAsia="ru-RU"/>
        </w:rPr>
      </w:pPr>
      <w:r w:rsidRPr="00204B8D">
        <w:rPr>
          <w:sz w:val="28"/>
          <w:szCs w:val="28"/>
          <w:lang w:eastAsia="ru-RU"/>
        </w:rPr>
        <w:t xml:space="preserve">- </w:t>
      </w:r>
      <w:r w:rsidR="00A25B89" w:rsidRPr="00204B8D">
        <w:rPr>
          <w:sz w:val="28"/>
          <w:szCs w:val="28"/>
          <w:lang w:eastAsia="ru-RU"/>
        </w:rPr>
        <w:t xml:space="preserve">на </w:t>
      </w:r>
      <w:r w:rsidRPr="00204B8D">
        <w:rPr>
          <w:sz w:val="28"/>
          <w:szCs w:val="28"/>
          <w:lang w:eastAsia="ru-RU"/>
        </w:rPr>
        <w:t>не повлекши</w:t>
      </w:r>
      <w:r w:rsidR="00A25B89" w:rsidRPr="00204B8D">
        <w:rPr>
          <w:sz w:val="28"/>
          <w:szCs w:val="28"/>
          <w:lang w:eastAsia="ru-RU"/>
        </w:rPr>
        <w:t>е</w:t>
      </w:r>
      <w:r w:rsidRPr="00204B8D">
        <w:rPr>
          <w:sz w:val="28"/>
          <w:szCs w:val="28"/>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343BF1E8" w:rsidR="000D1481" w:rsidRPr="00204B8D" w:rsidRDefault="000D1481" w:rsidP="00204B8D">
      <w:pPr>
        <w:pStyle w:val="a7"/>
        <w:keepNext/>
        <w:shd w:val="clear" w:color="auto" w:fill="auto"/>
        <w:spacing w:before="0" w:line="240" w:lineRule="auto"/>
        <w:ind w:right="0" w:firstLine="709"/>
        <w:jc w:val="both"/>
        <w:rPr>
          <w:rFonts w:cs="Times New Roman"/>
          <w:color w:val="auto"/>
          <w:sz w:val="28"/>
          <w:szCs w:val="28"/>
        </w:rPr>
      </w:pPr>
      <w:r w:rsidRPr="00204B8D">
        <w:rPr>
          <w:rFonts w:cs="Times New Roman"/>
          <w:sz w:val="28"/>
          <w:szCs w:val="28"/>
        </w:rPr>
        <w:t>2.1.</w:t>
      </w:r>
      <w:r w:rsidR="00204B8D">
        <w:rPr>
          <w:rFonts w:cs="Times New Roman"/>
          <w:sz w:val="28"/>
          <w:szCs w:val="28"/>
        </w:rPr>
        <w:t>4</w:t>
      </w:r>
      <w:r w:rsidR="00815D59" w:rsidRPr="00204B8D">
        <w:rPr>
          <w:rFonts w:cs="Times New Roman"/>
          <w:sz w:val="28"/>
          <w:szCs w:val="28"/>
        </w:rPr>
        <w:t>.</w:t>
      </w:r>
      <w:r w:rsidRPr="00204B8D">
        <w:rPr>
          <w:rFonts w:cs="Times New Roman"/>
          <w:sz w:val="28"/>
          <w:szCs w:val="28"/>
        </w:rPr>
        <w:t xml:space="preserve"> Наиболее вероятными причинами возникновения аварийных ситуаций в работе систем теплоснабжения </w:t>
      </w:r>
      <w:r w:rsidR="00016812" w:rsidRPr="00204B8D">
        <w:rPr>
          <w:rFonts w:cs="Times New Roman"/>
          <w:sz w:val="28"/>
          <w:szCs w:val="28"/>
        </w:rPr>
        <w:t>город</w:t>
      </w:r>
      <w:r w:rsidR="00144E5E" w:rsidRPr="00204B8D">
        <w:rPr>
          <w:rFonts w:cs="Times New Roman"/>
          <w:sz w:val="28"/>
          <w:szCs w:val="28"/>
        </w:rPr>
        <w:t>а</w:t>
      </w:r>
      <w:r w:rsidR="00016812" w:rsidRPr="00204B8D">
        <w:rPr>
          <w:rFonts w:cs="Times New Roman"/>
          <w:sz w:val="28"/>
          <w:szCs w:val="28"/>
        </w:rPr>
        <w:t xml:space="preserve"> Боготол</w:t>
      </w:r>
      <w:r w:rsidR="00144E5E" w:rsidRPr="00204B8D">
        <w:rPr>
          <w:rFonts w:cs="Times New Roman"/>
          <w:sz w:val="28"/>
          <w:szCs w:val="28"/>
        </w:rPr>
        <w:t>а</w:t>
      </w:r>
      <w:r w:rsidRPr="00204B8D">
        <w:rPr>
          <w:rFonts w:cs="Times New Roman"/>
          <w:i/>
          <w:sz w:val="28"/>
          <w:szCs w:val="28"/>
        </w:rPr>
        <w:t xml:space="preserve"> </w:t>
      </w:r>
      <w:r w:rsidRPr="00204B8D">
        <w:rPr>
          <w:rFonts w:cs="Times New Roman"/>
          <w:sz w:val="28"/>
          <w:szCs w:val="28"/>
        </w:rPr>
        <w:t>могут послужить:</w:t>
      </w:r>
    </w:p>
    <w:p w14:paraId="397FBFE2" w14:textId="77777777" w:rsidR="000D1481" w:rsidRPr="00204B8D" w:rsidRDefault="000D1481"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204B8D" w:rsidRDefault="000D1481"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человеческий фактор (неправильные действия персонала);</w:t>
      </w:r>
    </w:p>
    <w:p w14:paraId="5DD1E1AF" w14:textId="77777777" w:rsidR="000D1481" w:rsidRPr="00204B8D" w:rsidRDefault="000D1481"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прекращение подачи электрической энергии, холодной воды, топлива на источник тепловой энергии;</w:t>
      </w:r>
    </w:p>
    <w:p w14:paraId="57CBCE9D" w14:textId="6387FFB7" w:rsidR="000D1481" w:rsidRPr="00204B8D" w:rsidRDefault="000D1481"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104CB53D" w:rsidR="00427635" w:rsidRPr="00204B8D" w:rsidRDefault="00427635" w:rsidP="00204B8D">
      <w:pPr>
        <w:pStyle w:val="a7"/>
        <w:keepNext/>
        <w:shd w:val="clear" w:color="auto" w:fill="auto"/>
        <w:spacing w:before="0" w:line="240" w:lineRule="auto"/>
        <w:ind w:right="0" w:firstLine="709"/>
        <w:jc w:val="both"/>
        <w:rPr>
          <w:rFonts w:cs="Times New Roman"/>
          <w:color w:val="auto"/>
          <w:sz w:val="28"/>
          <w:szCs w:val="28"/>
        </w:rPr>
      </w:pPr>
      <w:r w:rsidRPr="00204B8D">
        <w:rPr>
          <w:rFonts w:cs="Times New Roman"/>
          <w:sz w:val="28"/>
          <w:szCs w:val="28"/>
        </w:rPr>
        <w:t>2.1.</w:t>
      </w:r>
      <w:r w:rsidR="00204B8D">
        <w:rPr>
          <w:rFonts w:cs="Times New Roman"/>
          <w:sz w:val="28"/>
          <w:szCs w:val="28"/>
        </w:rPr>
        <w:t>5</w:t>
      </w:r>
      <w:r w:rsidR="00815D59" w:rsidRPr="00204B8D">
        <w:rPr>
          <w:rFonts w:cs="Times New Roman"/>
          <w:sz w:val="28"/>
          <w:szCs w:val="28"/>
        </w:rPr>
        <w:t>.</w:t>
      </w:r>
      <w:r w:rsidRPr="00204B8D">
        <w:rPr>
          <w:rFonts w:cs="Times New Roman"/>
          <w:sz w:val="28"/>
          <w:szCs w:val="28"/>
        </w:rPr>
        <w:t xml:space="preserve"> Наиболее вероятными </w:t>
      </w:r>
      <w:r w:rsidR="00A1199B" w:rsidRPr="00204B8D">
        <w:rPr>
          <w:rFonts w:cs="Times New Roman"/>
          <w:sz w:val="28"/>
          <w:szCs w:val="28"/>
        </w:rPr>
        <w:t xml:space="preserve">в </w:t>
      </w:r>
      <w:r w:rsidR="00CA04F4" w:rsidRPr="00204B8D">
        <w:rPr>
          <w:rFonts w:cs="Times New Roman"/>
          <w:sz w:val="28"/>
          <w:szCs w:val="28"/>
        </w:rPr>
        <w:t>город</w:t>
      </w:r>
      <w:r w:rsidR="00144E5E" w:rsidRPr="00204B8D">
        <w:rPr>
          <w:rFonts w:cs="Times New Roman"/>
          <w:sz w:val="28"/>
          <w:szCs w:val="28"/>
        </w:rPr>
        <w:t>е</w:t>
      </w:r>
      <w:r w:rsidR="00CA04F4" w:rsidRPr="00204B8D">
        <w:rPr>
          <w:rFonts w:cs="Times New Roman"/>
          <w:sz w:val="28"/>
          <w:szCs w:val="28"/>
        </w:rPr>
        <w:t xml:space="preserve"> Боготол</w:t>
      </w:r>
      <w:r w:rsidR="00144E5E" w:rsidRPr="00204B8D">
        <w:rPr>
          <w:rFonts w:cs="Times New Roman"/>
          <w:sz w:val="28"/>
          <w:szCs w:val="28"/>
        </w:rPr>
        <w:t>е</w:t>
      </w:r>
      <w:r w:rsidR="000E2627" w:rsidRPr="00204B8D">
        <w:rPr>
          <w:rFonts w:cs="Times New Roman"/>
          <w:sz w:val="28"/>
          <w:szCs w:val="28"/>
        </w:rPr>
        <w:t xml:space="preserve"> </w:t>
      </w:r>
      <w:r w:rsidRPr="00204B8D">
        <w:rPr>
          <w:rFonts w:cs="Times New Roman"/>
          <w:sz w:val="28"/>
          <w:szCs w:val="28"/>
        </w:rPr>
        <w:t>являются следующие сценарии аварийных ситуаций:</w:t>
      </w:r>
    </w:p>
    <w:p w14:paraId="53C5A8DA" w14:textId="152B9CC6" w:rsidR="001346D3" w:rsidRPr="00204B8D" w:rsidRDefault="001346D3" w:rsidP="00204B8D">
      <w:pPr>
        <w:spacing w:after="0" w:line="240" w:lineRule="auto"/>
        <w:ind w:right="-284" w:firstLine="709"/>
        <w:jc w:val="both"/>
        <w:rPr>
          <w:rFonts w:ascii="Times New Roman" w:hAnsi="Times New Roman" w:cs="Times New Roman"/>
          <w:sz w:val="28"/>
          <w:szCs w:val="28"/>
          <w:lang w:eastAsia="ru-RU"/>
        </w:rPr>
      </w:pPr>
      <w:r w:rsidRPr="00204B8D">
        <w:rPr>
          <w:rFonts w:ascii="Times New Roman" w:hAnsi="Times New Roman" w:cs="Times New Roman"/>
          <w:sz w:val="28"/>
          <w:szCs w:val="28"/>
          <w:lang w:eastAsia="ru-RU"/>
        </w:rPr>
        <w:t xml:space="preserve">нарушение гидравлического режима тепловой сети по причине аварийного прекращения подачи </w:t>
      </w:r>
      <w:r w:rsidRPr="00204B8D">
        <w:rPr>
          <w:rFonts w:ascii="Times New Roman" w:eastAsia="Times New Roman" w:hAnsi="Times New Roman" w:cs="Times New Roman"/>
          <w:sz w:val="28"/>
          <w:szCs w:val="28"/>
          <w:lang w:eastAsia="ru-RU"/>
        </w:rPr>
        <w:t>электрической энергии</w:t>
      </w:r>
      <w:r w:rsidRPr="00204B8D">
        <w:rPr>
          <w:rFonts w:ascii="Times New Roman" w:hAnsi="Times New Roman" w:cs="Times New Roman"/>
          <w:sz w:val="28"/>
          <w:szCs w:val="28"/>
          <w:lang w:eastAsia="ru-RU"/>
        </w:rPr>
        <w:t xml:space="preserve"> на сетевые и подпиточные насосы источника тепловой энергии; </w:t>
      </w:r>
    </w:p>
    <w:p w14:paraId="148A113D" w14:textId="77777777" w:rsidR="00204B8D" w:rsidRDefault="001346D3"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xml:space="preserve">полное прекращение подачи холодной воды на источник тепловой энергии </w:t>
      </w:r>
      <w:r w:rsidRPr="00204B8D">
        <w:rPr>
          <w:rFonts w:ascii="Times New Roman" w:hAnsi="Times New Roman" w:cs="Times New Roman"/>
          <w:sz w:val="28"/>
          <w:szCs w:val="28"/>
          <w:lang w:eastAsia="ru-RU"/>
        </w:rPr>
        <w:t>от системы водоснабжения</w:t>
      </w:r>
      <w:r w:rsidRPr="00204B8D">
        <w:rPr>
          <w:rFonts w:ascii="Times New Roman" w:eastAsia="Times New Roman" w:hAnsi="Times New Roman" w:cs="Times New Roman"/>
          <w:sz w:val="28"/>
          <w:szCs w:val="28"/>
          <w:lang w:eastAsia="ru-RU"/>
        </w:rPr>
        <w:t xml:space="preserve"> на срок менее </w:t>
      </w:r>
      <w:r w:rsidR="0054530C" w:rsidRPr="00204B8D">
        <w:rPr>
          <w:rFonts w:ascii="Times New Roman" w:eastAsia="Times New Roman" w:hAnsi="Times New Roman" w:cs="Times New Roman"/>
          <w:sz w:val="28"/>
          <w:szCs w:val="28"/>
          <w:lang w:eastAsia="ru-RU"/>
        </w:rPr>
        <w:t>4</w:t>
      </w:r>
      <w:r w:rsidRPr="00204B8D">
        <w:rPr>
          <w:rFonts w:ascii="Times New Roman" w:eastAsia="Times New Roman" w:hAnsi="Times New Roman" w:cs="Times New Roman"/>
          <w:sz w:val="28"/>
          <w:szCs w:val="28"/>
          <w:lang w:eastAsia="ru-RU"/>
        </w:rPr>
        <w:t xml:space="preserve"> часов, при отсутствии на</w:t>
      </w:r>
      <w:r w:rsidR="00204B8D">
        <w:rPr>
          <w:rFonts w:ascii="Times New Roman" w:eastAsia="Times New Roman" w:hAnsi="Times New Roman" w:cs="Times New Roman"/>
          <w:sz w:val="28"/>
          <w:szCs w:val="28"/>
          <w:lang w:eastAsia="ru-RU"/>
        </w:rPr>
        <w:t xml:space="preserve"> нем аккумулирующих резервуаров;</w:t>
      </w:r>
    </w:p>
    <w:p w14:paraId="578FC82E" w14:textId="0FC4138D" w:rsidR="00427635" w:rsidRDefault="00E538D0"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hAnsi="Times New Roman" w:cs="Times New Roman"/>
          <w:sz w:val="28"/>
          <w:szCs w:val="28"/>
          <w:lang w:eastAsia="ru-RU"/>
        </w:rPr>
        <w:t xml:space="preserve">возникновение недостатка тепловой мощности вследствие аварийной остановки или </w:t>
      </w:r>
      <w:r w:rsidRPr="00204B8D">
        <w:rPr>
          <w:rFonts w:ascii="Times New Roman" w:eastAsia="Times New Roman" w:hAnsi="Times New Roman" w:cs="Times New Roman"/>
          <w:sz w:val="28"/>
          <w:szCs w:val="28"/>
          <w:lang w:eastAsia="ru-RU"/>
        </w:rPr>
        <w:t>выхода из строя наибольшего по производительности котла на источнике тепловой энергии</w:t>
      </w:r>
      <w:r w:rsidR="00A8420A" w:rsidRPr="00204B8D">
        <w:rPr>
          <w:rFonts w:ascii="Times New Roman" w:eastAsia="Times New Roman" w:hAnsi="Times New Roman" w:cs="Times New Roman"/>
          <w:sz w:val="28"/>
          <w:szCs w:val="28"/>
          <w:lang w:eastAsia="ru-RU"/>
        </w:rPr>
        <w:t xml:space="preserve"> независимо от категории </w:t>
      </w:r>
      <w:r w:rsidRPr="00204B8D">
        <w:rPr>
          <w:rFonts w:ascii="Times New Roman" w:eastAsia="Times New Roman" w:hAnsi="Times New Roman" w:cs="Times New Roman"/>
          <w:sz w:val="28"/>
          <w:szCs w:val="28"/>
          <w:lang w:eastAsia="ru-RU"/>
        </w:rPr>
        <w:t xml:space="preserve">надежности </w:t>
      </w:r>
      <w:r w:rsidR="00A8420A" w:rsidRPr="00204B8D">
        <w:rPr>
          <w:rFonts w:ascii="Times New Roman" w:eastAsia="Times New Roman" w:hAnsi="Times New Roman" w:cs="Times New Roman"/>
          <w:sz w:val="28"/>
          <w:szCs w:val="28"/>
          <w:lang w:eastAsia="ru-RU"/>
        </w:rPr>
        <w:t>котельной</w:t>
      </w:r>
      <w:r w:rsidRPr="00204B8D">
        <w:rPr>
          <w:rFonts w:ascii="Times New Roman" w:eastAsia="Times New Roman" w:hAnsi="Times New Roman" w:cs="Times New Roman"/>
          <w:sz w:val="28"/>
          <w:szCs w:val="28"/>
          <w:lang w:eastAsia="ru-RU"/>
        </w:rPr>
        <w:t>,</w:t>
      </w:r>
      <w:r w:rsidRPr="00204B8D">
        <w:rPr>
          <w:rFonts w:ascii="Times New Roman" w:hAnsi="Times New Roman" w:cs="Times New Roman"/>
          <w:sz w:val="28"/>
          <w:szCs w:val="28"/>
          <w:lang w:eastAsia="ru-RU"/>
        </w:rPr>
        <w:t xml:space="preserve"> требующего восстановления более 6 часов в отопительный период</w:t>
      </w:r>
      <w:r w:rsidRPr="00204B8D">
        <w:rPr>
          <w:rFonts w:ascii="Times New Roman" w:eastAsia="Times New Roman" w:hAnsi="Times New Roman" w:cs="Times New Roman"/>
          <w:sz w:val="28"/>
          <w:szCs w:val="28"/>
          <w:lang w:eastAsia="ru-RU"/>
        </w:rPr>
        <w:t>, при этом</w:t>
      </w:r>
      <w:r w:rsidR="00A8420A" w:rsidRPr="00204B8D">
        <w:rPr>
          <w:rFonts w:ascii="Times New Roman" w:eastAsia="Times New Roman" w:hAnsi="Times New Roman" w:cs="Times New Roman"/>
          <w:sz w:val="28"/>
          <w:szCs w:val="28"/>
          <w:lang w:eastAsia="ru-RU"/>
        </w:rPr>
        <w:t xml:space="preserve"> </w:t>
      </w:r>
      <w:r w:rsidRPr="00204B8D">
        <w:rPr>
          <w:rFonts w:ascii="Times New Roman" w:eastAsia="Times New Roman" w:hAnsi="Times New Roman" w:cs="Times New Roman"/>
          <w:sz w:val="28"/>
          <w:szCs w:val="28"/>
          <w:lang w:eastAsia="ru-RU"/>
        </w:rPr>
        <w:lastRenderedPageBreak/>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174263" w:rsidRPr="00204B8D">
        <w:rPr>
          <w:rFonts w:ascii="Times New Roman" w:eastAsia="Times New Roman" w:hAnsi="Times New Roman" w:cs="Times New Roman"/>
          <w:sz w:val="28"/>
          <w:szCs w:val="28"/>
          <w:lang w:eastAsia="ru-RU"/>
        </w:rPr>
        <w:t xml:space="preserve"> 2.1.1</w:t>
      </w:r>
      <w:r w:rsidR="00C93EBE" w:rsidRPr="00204B8D">
        <w:rPr>
          <w:rFonts w:ascii="Times New Roman" w:eastAsia="Times New Roman" w:hAnsi="Times New Roman" w:cs="Times New Roman"/>
          <w:sz w:val="28"/>
          <w:szCs w:val="28"/>
          <w:lang w:eastAsia="ru-RU"/>
        </w:rPr>
        <w:t>.</w:t>
      </w:r>
    </w:p>
    <w:p w14:paraId="702EB926" w14:textId="77777777" w:rsidR="00204B8D" w:rsidRPr="00204B8D" w:rsidRDefault="00204B8D" w:rsidP="00204B8D">
      <w:pPr>
        <w:spacing w:after="0" w:line="240" w:lineRule="auto"/>
        <w:ind w:right="-284" w:firstLine="709"/>
        <w:jc w:val="both"/>
        <w:rPr>
          <w:rFonts w:ascii="Times New Roman" w:eastAsia="Times New Roman" w:hAnsi="Times New Roman" w:cs="Times New Roman"/>
          <w:sz w:val="28"/>
          <w:szCs w:val="28"/>
          <w:lang w:eastAsia="ru-RU"/>
        </w:rPr>
      </w:pPr>
    </w:p>
    <w:p w14:paraId="6C073D4A" w14:textId="0929F244" w:rsidR="00815D59" w:rsidRPr="00204B8D" w:rsidRDefault="00815D59" w:rsidP="00204B8D">
      <w:pPr>
        <w:pStyle w:val="a7"/>
        <w:keepNext/>
        <w:shd w:val="clear" w:color="auto" w:fill="auto"/>
        <w:spacing w:before="0" w:line="240" w:lineRule="auto"/>
        <w:ind w:left="-142" w:right="0"/>
        <w:jc w:val="both"/>
        <w:rPr>
          <w:rFonts w:cs="Times New Roman"/>
          <w:color w:val="auto"/>
          <w:spacing w:val="0"/>
          <w:sz w:val="24"/>
          <w:szCs w:val="24"/>
        </w:rPr>
      </w:pPr>
      <w:bookmarkStart w:id="16" w:name="_Ref190963498"/>
      <w:bookmarkStart w:id="17" w:name="_Toc191049793"/>
      <w:r w:rsidRPr="00204B8D">
        <w:rPr>
          <w:rFonts w:cs="Times New Roman"/>
          <w:bCs/>
          <w:color w:val="auto"/>
          <w:sz w:val="24"/>
          <w:szCs w:val="24"/>
        </w:rPr>
        <w:t xml:space="preserve">Таблица </w:t>
      </w:r>
      <w:bookmarkEnd w:id="16"/>
      <w:r w:rsidR="00821B5B">
        <w:rPr>
          <w:rFonts w:cs="Times New Roman"/>
          <w:bCs/>
          <w:noProof/>
          <w:color w:val="auto"/>
          <w:sz w:val="24"/>
          <w:szCs w:val="24"/>
        </w:rPr>
        <w:t>2.1.1.</w:t>
      </w:r>
      <w:r w:rsidR="00821B5B">
        <w:rPr>
          <w:rFonts w:cs="Times New Roman"/>
          <w:color w:val="auto"/>
          <w:sz w:val="24"/>
          <w:szCs w:val="24"/>
        </w:rPr>
        <w:t xml:space="preserve"> </w:t>
      </w:r>
      <w:r w:rsidR="00204B8D">
        <w:rPr>
          <w:rFonts w:cs="Times New Roman"/>
          <w:color w:val="auto"/>
          <w:sz w:val="24"/>
          <w:szCs w:val="24"/>
        </w:rPr>
        <w:t xml:space="preserve">- </w:t>
      </w:r>
      <w:r w:rsidRPr="00204B8D">
        <w:rPr>
          <w:rFonts w:cs="Times New Roman"/>
          <w:color w:val="auto"/>
          <w:spacing w:val="0"/>
          <w:sz w:val="24"/>
          <w:szCs w:val="24"/>
        </w:rPr>
        <w:t>Размер подача теплоты на отопление жилищно-коммунальным и промышленным потребителям второй категори</w:t>
      </w:r>
      <w:bookmarkEnd w:id="17"/>
      <w:r w:rsidR="000E2627" w:rsidRPr="00204B8D">
        <w:rPr>
          <w:rFonts w:cs="Times New Roman"/>
          <w:color w:val="auto"/>
          <w:spacing w:val="0"/>
          <w:sz w:val="24"/>
          <w:szCs w:val="24"/>
        </w:rPr>
        <w:t>и</w:t>
      </w:r>
    </w:p>
    <w:tbl>
      <w:tblPr>
        <w:tblW w:w="9631" w:type="dxa"/>
        <w:shd w:val="clear" w:color="auto" w:fill="FFFFFF"/>
        <w:tblCellMar>
          <w:left w:w="0" w:type="dxa"/>
          <w:right w:w="0" w:type="dxa"/>
        </w:tblCellMar>
        <w:tblLook w:val="04A0" w:firstRow="1" w:lastRow="0" w:firstColumn="1" w:lastColumn="0" w:noHBand="0" w:noVBand="1"/>
      </w:tblPr>
      <w:tblGrid>
        <w:gridCol w:w="3902"/>
        <w:gridCol w:w="1193"/>
        <w:gridCol w:w="1134"/>
        <w:gridCol w:w="1134"/>
        <w:gridCol w:w="1134"/>
        <w:gridCol w:w="1134"/>
      </w:tblGrid>
      <w:tr w:rsidR="005575C2" w:rsidRPr="00F30717" w14:paraId="3F8B4F73" w14:textId="77777777" w:rsidTr="00204B8D">
        <w:tc>
          <w:tcPr>
            <w:tcW w:w="3902"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Наименование показателя</w:t>
            </w:r>
          </w:p>
        </w:tc>
        <w:tc>
          <w:tcPr>
            <w:tcW w:w="57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 xml:space="preserve">Расчетная температура наружного воздуха на отопление, </w:t>
            </w:r>
            <w:r w:rsidRPr="00204B8D">
              <w:rPr>
                <w:rFonts w:ascii="Times New Roman" w:eastAsia="Times New Roman" w:hAnsi="Times New Roman" w:cs="Times New Roman"/>
                <w:sz w:val="24"/>
                <w:szCs w:val="24"/>
                <w:vertAlign w:val="superscript"/>
                <w:lang w:eastAsia="ru-RU"/>
              </w:rPr>
              <w:t>0</w:t>
            </w:r>
            <w:r w:rsidRPr="00204B8D">
              <w:rPr>
                <w:rFonts w:ascii="Times New Roman" w:eastAsia="Times New Roman" w:hAnsi="Times New Roman" w:cs="Times New Roman"/>
                <w:sz w:val="24"/>
                <w:szCs w:val="24"/>
                <w:lang w:eastAsia="ru-RU"/>
              </w:rPr>
              <w:t>С</w:t>
            </w:r>
          </w:p>
        </w:tc>
      </w:tr>
      <w:tr w:rsidR="005575C2" w:rsidRPr="00F30717" w14:paraId="583A4C18" w14:textId="15F39939" w:rsidTr="00204B8D">
        <w:trPr>
          <w:trHeight w:val="149"/>
        </w:trPr>
        <w:tc>
          <w:tcPr>
            <w:tcW w:w="3902"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F39059E" w14:textId="77777777" w:rsidR="006D492B" w:rsidRPr="00204B8D"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1193"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99946B5" w14:textId="06D20E09"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91A854E" w14:textId="4371358D"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8B2C2A1" w14:textId="69204A98"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2523071A" w14:textId="16DAAA66"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D49D44F" w14:textId="5DC7C439" w:rsidR="006D492B" w:rsidRPr="00204B8D"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204B8D">
              <w:rPr>
                <w:rFonts w:ascii="Times New Roman" w:eastAsia="Times New Roman" w:hAnsi="Times New Roman" w:cs="Times New Roman"/>
                <w:sz w:val="24"/>
                <w:szCs w:val="24"/>
                <w:lang w:eastAsia="ru-RU"/>
              </w:rPr>
              <w:t>минус 50</w:t>
            </w:r>
          </w:p>
        </w:tc>
      </w:tr>
      <w:tr w:rsidR="005575C2" w:rsidRPr="00F30717" w14:paraId="79554272" w14:textId="77777777" w:rsidTr="00204B8D">
        <w:trPr>
          <w:trHeight w:val="65"/>
        </w:trPr>
        <w:tc>
          <w:tcPr>
            <w:tcW w:w="390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Допустимое снижение подачи теплоты, %, до</w:t>
            </w:r>
          </w:p>
        </w:tc>
        <w:tc>
          <w:tcPr>
            <w:tcW w:w="1193"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22D1A845" w14:textId="77777777" w:rsidR="00204B8D" w:rsidRDefault="00204B8D"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p>
    <w:p w14:paraId="7724B2A4" w14:textId="1123CE00" w:rsidR="001346D3" w:rsidRPr="00204B8D" w:rsidRDefault="001346D3" w:rsidP="00204B8D">
      <w:pPr>
        <w:pStyle w:val="a5"/>
        <w:widowControl/>
        <w:tabs>
          <w:tab w:val="left" w:pos="993"/>
          <w:tab w:val="left" w:pos="1134"/>
        </w:tabs>
        <w:autoSpaceDE/>
        <w:autoSpaceDN/>
        <w:ind w:left="0" w:right="-284" w:firstLine="709"/>
        <w:contextualSpacing/>
        <w:jc w:val="both"/>
        <w:rPr>
          <w:sz w:val="28"/>
          <w:szCs w:val="28"/>
          <w:lang w:eastAsia="ru-RU"/>
        </w:rPr>
      </w:pPr>
      <w:r w:rsidRPr="00204B8D">
        <w:rPr>
          <w:sz w:val="28"/>
          <w:szCs w:val="28"/>
          <w:lang w:eastAsia="ru-RU"/>
        </w:rPr>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09554890" w:rsidR="009E5871" w:rsidRPr="00204B8D" w:rsidRDefault="001346D3" w:rsidP="00204B8D">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xml:space="preserve">порыв (инцидент) на магистральных участках тепловых сетей </w:t>
      </w:r>
      <w:r w:rsidR="009E5871" w:rsidRPr="00204B8D">
        <w:rPr>
          <w:rFonts w:ascii="Times New Roman" w:hAnsi="Times New Roman" w:cs="Times New Roman"/>
          <w:sz w:val="28"/>
          <w:szCs w:val="28"/>
          <w:lang w:eastAsia="ru-RU"/>
        </w:rPr>
        <w:t xml:space="preserve">требующий полного или частичного отключения трубопроводов, по которым </w:t>
      </w:r>
      <w:r w:rsidR="009E5871" w:rsidRPr="00204B8D">
        <w:rPr>
          <w:rFonts w:ascii="Times New Roman" w:eastAsia="Times New Roman" w:hAnsi="Times New Roman" w:cs="Times New Roman"/>
          <w:sz w:val="28"/>
          <w:szCs w:val="28"/>
          <w:lang w:eastAsia="ru-RU"/>
        </w:rPr>
        <w:t>имеется возможность резервирования от других источников или других участков тепловых сетей</w:t>
      </w:r>
      <w:r w:rsidR="00204B8D">
        <w:rPr>
          <w:rFonts w:ascii="Times New Roman" w:hAnsi="Times New Roman" w:cs="Times New Roman"/>
          <w:sz w:val="28"/>
          <w:szCs w:val="28"/>
          <w:lang w:eastAsia="ru-RU"/>
        </w:rPr>
        <w:t>;</w:t>
      </w:r>
    </w:p>
    <w:p w14:paraId="5F00924F" w14:textId="338144EB" w:rsidR="00C93EBE" w:rsidRPr="00204B8D" w:rsidRDefault="00C93EBE" w:rsidP="007670E8">
      <w:pPr>
        <w:spacing w:after="0" w:line="240" w:lineRule="auto"/>
        <w:ind w:right="-284" w:firstLine="709"/>
        <w:jc w:val="both"/>
        <w:rPr>
          <w:rFonts w:ascii="Times New Roman" w:eastAsia="Times New Roman" w:hAnsi="Times New Roman" w:cs="Times New Roman"/>
          <w:sz w:val="28"/>
          <w:szCs w:val="28"/>
          <w:lang w:eastAsia="ru-RU"/>
        </w:rPr>
      </w:pPr>
      <w:r w:rsidRPr="00204B8D">
        <w:rPr>
          <w:rFonts w:ascii="Times New Roman" w:eastAsia="Times New Roman" w:hAnsi="Times New Roman" w:cs="Times New Roman"/>
          <w:sz w:val="28"/>
          <w:szCs w:val="28"/>
          <w:lang w:eastAsia="ru-RU"/>
        </w:rPr>
        <w:t xml:space="preserve">порыв (инцидент) на распределительных участках тепловых сетей </w:t>
      </w:r>
      <w:r w:rsidRPr="00204B8D">
        <w:rPr>
          <w:rFonts w:ascii="Times New Roman" w:hAnsi="Times New Roman" w:cs="Times New Roman"/>
          <w:sz w:val="28"/>
          <w:szCs w:val="28"/>
          <w:lang w:eastAsia="ru-RU"/>
        </w:rPr>
        <w:t xml:space="preserve">требующий полного или частичного отключения трубопроводов, по которым </w:t>
      </w:r>
      <w:r w:rsidRPr="00204B8D">
        <w:rPr>
          <w:rFonts w:ascii="Times New Roman" w:eastAsia="Times New Roman" w:hAnsi="Times New Roman" w:cs="Times New Roman"/>
          <w:sz w:val="28"/>
          <w:szCs w:val="28"/>
          <w:lang w:eastAsia="ru-RU"/>
        </w:rPr>
        <w:t>имеется возможность резервирования от других источников или других участков тепловых сетей</w:t>
      </w:r>
      <w:r w:rsidR="007670E8">
        <w:rPr>
          <w:rFonts w:ascii="Times New Roman" w:hAnsi="Times New Roman" w:cs="Times New Roman"/>
          <w:sz w:val="28"/>
          <w:szCs w:val="28"/>
          <w:lang w:eastAsia="ru-RU"/>
        </w:rPr>
        <w:t>.</w:t>
      </w:r>
    </w:p>
    <w:p w14:paraId="2E543675" w14:textId="27E66046" w:rsidR="0096061E" w:rsidRPr="007670E8" w:rsidRDefault="0096061E" w:rsidP="007670E8">
      <w:pPr>
        <w:pStyle w:val="a7"/>
        <w:keepNext/>
        <w:shd w:val="clear" w:color="auto" w:fill="auto"/>
        <w:spacing w:before="0" w:line="240" w:lineRule="auto"/>
        <w:ind w:right="0" w:firstLine="709"/>
        <w:jc w:val="both"/>
        <w:rPr>
          <w:rFonts w:cs="Times New Roman"/>
          <w:color w:val="auto"/>
          <w:sz w:val="28"/>
          <w:szCs w:val="28"/>
        </w:rPr>
      </w:pPr>
      <w:r w:rsidRPr="007670E8">
        <w:rPr>
          <w:rFonts w:cs="Times New Roman"/>
          <w:sz w:val="28"/>
          <w:szCs w:val="28"/>
        </w:rPr>
        <w:t>2.1.</w:t>
      </w:r>
      <w:r w:rsidR="00815D59" w:rsidRPr="007670E8">
        <w:rPr>
          <w:rFonts w:cs="Times New Roman"/>
          <w:sz w:val="28"/>
          <w:szCs w:val="28"/>
        </w:rPr>
        <w:t>5.</w:t>
      </w:r>
      <w:r w:rsidRPr="007670E8">
        <w:rPr>
          <w:rFonts w:cs="Times New Roman"/>
          <w:sz w:val="28"/>
          <w:szCs w:val="28"/>
        </w:rPr>
        <w:t xml:space="preserve"> Наиболее опасными </w:t>
      </w:r>
      <w:r w:rsidR="00144E5E" w:rsidRPr="007670E8">
        <w:rPr>
          <w:rFonts w:cs="Times New Roman"/>
          <w:sz w:val="28"/>
          <w:szCs w:val="28"/>
        </w:rPr>
        <w:t xml:space="preserve">в </w:t>
      </w:r>
      <w:r w:rsidR="00CA04F4" w:rsidRPr="007670E8">
        <w:rPr>
          <w:rFonts w:cs="Times New Roman"/>
          <w:sz w:val="28"/>
          <w:szCs w:val="28"/>
        </w:rPr>
        <w:t>город</w:t>
      </w:r>
      <w:r w:rsidR="00144E5E" w:rsidRPr="007670E8">
        <w:rPr>
          <w:rFonts w:cs="Times New Roman"/>
          <w:sz w:val="28"/>
          <w:szCs w:val="28"/>
        </w:rPr>
        <w:t>е</w:t>
      </w:r>
      <w:r w:rsidR="00CA04F4" w:rsidRPr="007670E8">
        <w:rPr>
          <w:rFonts w:cs="Times New Roman"/>
          <w:sz w:val="28"/>
          <w:szCs w:val="28"/>
        </w:rPr>
        <w:t xml:space="preserve"> Боготол</w:t>
      </w:r>
      <w:r w:rsidR="00144E5E" w:rsidRPr="007670E8">
        <w:rPr>
          <w:rFonts w:cs="Times New Roman"/>
          <w:sz w:val="28"/>
          <w:szCs w:val="28"/>
        </w:rPr>
        <w:t>е</w:t>
      </w:r>
      <w:r w:rsidR="00220864" w:rsidRPr="007670E8">
        <w:rPr>
          <w:rFonts w:cs="Times New Roman"/>
          <w:sz w:val="28"/>
          <w:szCs w:val="28"/>
        </w:rPr>
        <w:t xml:space="preserve"> </w:t>
      </w:r>
      <w:r w:rsidRPr="007670E8">
        <w:rPr>
          <w:rFonts w:cs="Times New Roman"/>
          <w:sz w:val="28"/>
          <w:szCs w:val="28"/>
        </w:rPr>
        <w:t>по последствиям являются следующие сценарии аварийных ситуаций</w:t>
      </w:r>
      <w:r w:rsidR="00815D59" w:rsidRPr="007670E8">
        <w:rPr>
          <w:rFonts w:cs="Times New Roman"/>
          <w:sz w:val="28"/>
          <w:szCs w:val="28"/>
        </w:rPr>
        <w:t>:</w:t>
      </w:r>
      <w:r w:rsidRPr="007670E8">
        <w:rPr>
          <w:rFonts w:cs="Times New Roman"/>
          <w:sz w:val="28"/>
          <w:szCs w:val="28"/>
        </w:rPr>
        <w:t xml:space="preserve"> </w:t>
      </w:r>
    </w:p>
    <w:p w14:paraId="03A9DD4B" w14:textId="54DDEB37" w:rsidR="001346D3" w:rsidRPr="007670E8" w:rsidRDefault="001346D3" w:rsidP="007670E8">
      <w:pPr>
        <w:spacing w:after="0" w:line="240" w:lineRule="auto"/>
        <w:ind w:right="-284" w:firstLine="709"/>
        <w:jc w:val="both"/>
        <w:rPr>
          <w:rFonts w:ascii="Times New Roman" w:hAnsi="Times New Roman" w:cs="Times New Roman"/>
          <w:sz w:val="28"/>
          <w:szCs w:val="28"/>
          <w:lang w:eastAsia="ru-RU"/>
        </w:rPr>
      </w:pPr>
      <w:r w:rsidRPr="007670E8">
        <w:rPr>
          <w:rFonts w:ascii="Times New Roman" w:hAnsi="Times New Roman" w:cs="Times New Roman"/>
          <w:sz w:val="28"/>
          <w:szCs w:val="28"/>
          <w:lang w:eastAsia="ru-RU"/>
        </w:rPr>
        <w:t xml:space="preserve">нарушение гидравлического режима тепловой сети по причине аварийного </w:t>
      </w:r>
      <w:r w:rsidRPr="007670E8">
        <w:rPr>
          <w:rFonts w:ascii="Times New Roman" w:eastAsia="Times New Roman" w:hAnsi="Times New Roman" w:cs="Times New Roman"/>
          <w:sz w:val="28"/>
          <w:szCs w:val="28"/>
          <w:lang w:eastAsia="ru-RU"/>
        </w:rPr>
        <w:t xml:space="preserve">полного </w:t>
      </w:r>
      <w:r w:rsidRPr="007670E8">
        <w:rPr>
          <w:rFonts w:ascii="Times New Roman" w:hAnsi="Times New Roman" w:cs="Times New Roman"/>
          <w:sz w:val="28"/>
          <w:szCs w:val="28"/>
          <w:lang w:eastAsia="ru-RU"/>
        </w:rPr>
        <w:t xml:space="preserve">прекращения подачи </w:t>
      </w:r>
      <w:r w:rsidRPr="007670E8">
        <w:rPr>
          <w:rFonts w:ascii="Times New Roman" w:eastAsia="Times New Roman" w:hAnsi="Times New Roman" w:cs="Times New Roman"/>
          <w:sz w:val="28"/>
          <w:szCs w:val="28"/>
          <w:lang w:eastAsia="ru-RU"/>
        </w:rPr>
        <w:t>электрической энергии</w:t>
      </w:r>
      <w:r w:rsidRPr="007670E8">
        <w:rPr>
          <w:rFonts w:ascii="Times New Roman" w:hAnsi="Times New Roman" w:cs="Times New Roman"/>
          <w:sz w:val="28"/>
          <w:szCs w:val="28"/>
          <w:lang w:eastAsia="ru-RU"/>
        </w:rPr>
        <w:t xml:space="preserve"> на сетевые и подпиточные насосы источника тепловой энергии; </w:t>
      </w:r>
    </w:p>
    <w:p w14:paraId="6E0D9D36" w14:textId="406DEA50" w:rsidR="001346D3" w:rsidRPr="007670E8" w:rsidRDefault="001346D3" w:rsidP="007670E8">
      <w:pPr>
        <w:spacing w:after="0" w:line="240" w:lineRule="auto"/>
        <w:ind w:right="-284"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полное прекращение подачи холодной воды на источник тепловой энергии </w:t>
      </w:r>
      <w:r w:rsidRPr="007670E8">
        <w:rPr>
          <w:rFonts w:ascii="Times New Roman" w:hAnsi="Times New Roman" w:cs="Times New Roman"/>
          <w:sz w:val="28"/>
          <w:szCs w:val="28"/>
          <w:lang w:eastAsia="ru-RU"/>
        </w:rPr>
        <w:t>от системы водоснабжения</w:t>
      </w:r>
      <w:r w:rsidRPr="007670E8">
        <w:rPr>
          <w:rFonts w:ascii="Times New Roman" w:eastAsia="Times New Roman" w:hAnsi="Times New Roman" w:cs="Times New Roman"/>
          <w:sz w:val="28"/>
          <w:szCs w:val="28"/>
          <w:lang w:eastAsia="ru-RU"/>
        </w:rPr>
        <w:t xml:space="preserve"> более </w:t>
      </w:r>
      <w:r w:rsidR="007C2B11" w:rsidRPr="007670E8">
        <w:rPr>
          <w:rFonts w:ascii="Times New Roman" w:eastAsia="Times New Roman" w:hAnsi="Times New Roman" w:cs="Times New Roman"/>
          <w:sz w:val="28"/>
          <w:szCs w:val="28"/>
          <w:lang w:eastAsia="ru-RU"/>
        </w:rPr>
        <w:t>4</w:t>
      </w:r>
      <w:r w:rsidRPr="007670E8">
        <w:rPr>
          <w:rFonts w:ascii="Times New Roman" w:eastAsia="Times New Roman" w:hAnsi="Times New Roman" w:cs="Times New Roman"/>
          <w:sz w:val="28"/>
          <w:szCs w:val="28"/>
          <w:lang w:eastAsia="ru-RU"/>
        </w:rPr>
        <w:t xml:space="preserve"> часов при отсутствии аккумулирующих резервуаров;</w:t>
      </w:r>
    </w:p>
    <w:p w14:paraId="0F937741" w14:textId="4217DFAD" w:rsidR="00C26EB5" w:rsidRPr="007670E8" w:rsidRDefault="00C26EB5" w:rsidP="007670E8">
      <w:pPr>
        <w:spacing w:after="0" w:line="240" w:lineRule="auto"/>
        <w:ind w:right="-284"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одновременный выход из строя всех котлов источника тепловой энергии;</w:t>
      </w:r>
    </w:p>
    <w:p w14:paraId="7B3FED9B" w14:textId="1C458B4E" w:rsidR="001346D3" w:rsidRPr="007670E8" w:rsidRDefault="001346D3" w:rsidP="007670E8">
      <w:pPr>
        <w:pStyle w:val="a5"/>
        <w:widowControl/>
        <w:tabs>
          <w:tab w:val="left" w:pos="993"/>
          <w:tab w:val="left" w:pos="1134"/>
        </w:tabs>
        <w:autoSpaceDE/>
        <w:autoSpaceDN/>
        <w:ind w:left="0" w:right="-284" w:firstLine="709"/>
        <w:contextualSpacing/>
        <w:jc w:val="both"/>
        <w:rPr>
          <w:sz w:val="28"/>
          <w:szCs w:val="28"/>
          <w:lang w:eastAsia="ru-RU"/>
        </w:rPr>
      </w:pPr>
      <w:r w:rsidRPr="007670E8">
        <w:rPr>
          <w:sz w:val="28"/>
          <w:szCs w:val="28"/>
          <w:lang w:eastAsia="ru-RU"/>
        </w:rPr>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7F497885" w:rsidR="006D492B" w:rsidRPr="007670E8" w:rsidRDefault="006D492B" w:rsidP="007670E8">
      <w:pPr>
        <w:spacing w:after="0" w:line="240" w:lineRule="auto"/>
        <w:ind w:right="-284"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одновременный выход из строя всех сетевых насосов на источнике тепловой энергии;</w:t>
      </w:r>
    </w:p>
    <w:p w14:paraId="64228D48" w14:textId="62D3A58D" w:rsidR="007670E8" w:rsidRDefault="006D492B" w:rsidP="007670E8">
      <w:pPr>
        <w:tabs>
          <w:tab w:val="left" w:pos="709"/>
          <w:tab w:val="left" w:pos="993"/>
        </w:tabs>
        <w:spacing w:after="0" w:line="240" w:lineRule="auto"/>
        <w:ind w:right="-284"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порыв (инцидент) на магистральных</w:t>
      </w:r>
      <w:r w:rsidR="0050578B" w:rsidRPr="007670E8">
        <w:rPr>
          <w:rFonts w:ascii="Times New Roman" w:eastAsia="Times New Roman" w:hAnsi="Times New Roman" w:cs="Times New Roman"/>
          <w:sz w:val="28"/>
          <w:szCs w:val="28"/>
          <w:lang w:eastAsia="ru-RU"/>
        </w:rPr>
        <w:t>,</w:t>
      </w:r>
      <w:r w:rsidRPr="007670E8">
        <w:rPr>
          <w:rFonts w:ascii="Times New Roman" w:eastAsia="Times New Roman" w:hAnsi="Times New Roman" w:cs="Times New Roman"/>
          <w:sz w:val="28"/>
          <w:szCs w:val="28"/>
          <w:lang w:eastAsia="ru-RU"/>
        </w:rPr>
        <w:t xml:space="preserve"> </w:t>
      </w:r>
      <w:r w:rsidR="0050578B" w:rsidRPr="007670E8">
        <w:rPr>
          <w:rFonts w:ascii="Times New Roman" w:eastAsia="Times New Roman" w:hAnsi="Times New Roman" w:cs="Times New Roman"/>
          <w:sz w:val="28"/>
          <w:szCs w:val="28"/>
          <w:lang w:eastAsia="ru-RU"/>
        </w:rPr>
        <w:t xml:space="preserve">распределительных </w:t>
      </w:r>
      <w:r w:rsidRPr="007670E8">
        <w:rPr>
          <w:rFonts w:ascii="Times New Roman" w:eastAsia="Times New Roman" w:hAnsi="Times New Roman" w:cs="Times New Roman"/>
          <w:sz w:val="28"/>
          <w:szCs w:val="28"/>
          <w:lang w:eastAsia="ru-RU"/>
        </w:rPr>
        <w:t>участках тепловых сетей</w:t>
      </w:r>
      <w:r w:rsidR="0096061E" w:rsidRPr="007670E8">
        <w:rPr>
          <w:rFonts w:ascii="Times New Roman" w:eastAsia="Times New Roman" w:hAnsi="Times New Roman" w:cs="Times New Roman"/>
          <w:sz w:val="28"/>
          <w:szCs w:val="28"/>
          <w:lang w:eastAsia="ru-RU"/>
        </w:rPr>
        <w:t xml:space="preserve"> </w:t>
      </w:r>
      <w:r w:rsidR="009E5871" w:rsidRPr="007670E8">
        <w:rPr>
          <w:rFonts w:ascii="Times New Roman" w:hAnsi="Times New Roman" w:cs="Times New Roman"/>
          <w:sz w:val="28"/>
          <w:szCs w:val="28"/>
          <w:lang w:eastAsia="ru-RU"/>
        </w:rPr>
        <w:t>требующий полного или частичного отключения трубопроводов, по которым</w:t>
      </w:r>
      <w:r w:rsidR="009E5871" w:rsidRPr="007670E8">
        <w:rPr>
          <w:rFonts w:ascii="Times New Roman" w:eastAsia="Times New Roman" w:hAnsi="Times New Roman" w:cs="Times New Roman"/>
          <w:sz w:val="28"/>
          <w:szCs w:val="28"/>
          <w:lang w:eastAsia="ru-RU"/>
        </w:rPr>
        <w:t xml:space="preserve"> </w:t>
      </w:r>
      <w:r w:rsidR="009E5871" w:rsidRPr="007670E8">
        <w:rPr>
          <w:rFonts w:ascii="Times New Roman" w:hAnsi="Times New Roman" w:cs="Times New Roman"/>
          <w:sz w:val="28"/>
          <w:szCs w:val="28"/>
          <w:lang w:eastAsia="ru-RU"/>
        </w:rPr>
        <w:t>отсутствует резервирование</w:t>
      </w:r>
      <w:r w:rsidR="009E5871" w:rsidRPr="007670E8">
        <w:rPr>
          <w:rFonts w:ascii="Times New Roman" w:eastAsia="Times New Roman" w:hAnsi="Times New Roman" w:cs="Times New Roman"/>
          <w:sz w:val="28"/>
          <w:szCs w:val="28"/>
          <w:lang w:eastAsia="ru-RU"/>
        </w:rPr>
        <w:t xml:space="preserve"> </w:t>
      </w:r>
      <w:r w:rsidR="0096061E" w:rsidRPr="007670E8">
        <w:rPr>
          <w:rFonts w:ascii="Times New Roman" w:eastAsia="Times New Roman" w:hAnsi="Times New Roman" w:cs="Times New Roman"/>
          <w:sz w:val="28"/>
          <w:szCs w:val="28"/>
          <w:lang w:eastAsia="ru-RU"/>
        </w:rPr>
        <w:t>от других источников или других участков тепловых сетей</w:t>
      </w:r>
      <w:r w:rsidR="007670E8">
        <w:rPr>
          <w:rFonts w:ascii="Times New Roman" w:eastAsia="Times New Roman" w:hAnsi="Times New Roman" w:cs="Times New Roman"/>
          <w:sz w:val="28"/>
          <w:szCs w:val="28"/>
          <w:lang w:eastAsia="ru-RU"/>
        </w:rPr>
        <w:t>.</w:t>
      </w:r>
    </w:p>
    <w:p w14:paraId="4985265C" w14:textId="37BDF9B8" w:rsidR="00815D59" w:rsidRPr="007670E8" w:rsidRDefault="007670E8" w:rsidP="007670E8">
      <w:pPr>
        <w:tabs>
          <w:tab w:val="left" w:pos="709"/>
          <w:tab w:val="left" w:pos="993"/>
        </w:tabs>
        <w:spacing w:after="0" w:line="240" w:lineRule="auto"/>
        <w:ind w:right="-284"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2.1.7. </w:t>
      </w:r>
      <w:r w:rsidR="00815D59" w:rsidRPr="007670E8">
        <w:rPr>
          <w:rFonts w:ascii="Times New Roman" w:hAnsi="Times New Roman" w:cs="Times New Roman"/>
          <w:sz w:val="28"/>
          <w:szCs w:val="28"/>
        </w:rPr>
        <w:t xml:space="preserve">Источниками (местами) возникновения аварийных ситуаций в системах теплоснабжения </w:t>
      </w:r>
      <w:r w:rsidR="00CA04F4" w:rsidRPr="007670E8">
        <w:rPr>
          <w:rFonts w:ascii="Times New Roman" w:hAnsi="Times New Roman" w:cs="Times New Roman"/>
          <w:sz w:val="28"/>
          <w:szCs w:val="28"/>
        </w:rPr>
        <w:t>город</w:t>
      </w:r>
      <w:r w:rsidR="00144E5E" w:rsidRPr="007670E8">
        <w:rPr>
          <w:rFonts w:ascii="Times New Roman" w:hAnsi="Times New Roman" w:cs="Times New Roman"/>
          <w:sz w:val="28"/>
          <w:szCs w:val="28"/>
        </w:rPr>
        <w:t>а</w:t>
      </w:r>
      <w:r w:rsidR="00CA04F4" w:rsidRPr="007670E8">
        <w:rPr>
          <w:rFonts w:ascii="Times New Roman" w:hAnsi="Times New Roman" w:cs="Times New Roman"/>
          <w:sz w:val="28"/>
          <w:szCs w:val="28"/>
        </w:rPr>
        <w:t xml:space="preserve"> Боготол</w:t>
      </w:r>
      <w:r w:rsidR="00144E5E" w:rsidRPr="007670E8">
        <w:rPr>
          <w:rFonts w:ascii="Times New Roman" w:hAnsi="Times New Roman" w:cs="Times New Roman"/>
          <w:sz w:val="28"/>
          <w:szCs w:val="28"/>
        </w:rPr>
        <w:t>а</w:t>
      </w:r>
      <w:r w:rsidR="00815D59" w:rsidRPr="007670E8">
        <w:rPr>
          <w:rFonts w:ascii="Times New Roman" w:hAnsi="Times New Roman" w:cs="Times New Roman"/>
          <w:i/>
          <w:sz w:val="28"/>
          <w:szCs w:val="28"/>
        </w:rPr>
        <w:t xml:space="preserve"> </w:t>
      </w:r>
      <w:r w:rsidR="00815D59" w:rsidRPr="007670E8">
        <w:rPr>
          <w:rFonts w:ascii="Times New Roman" w:hAnsi="Times New Roman" w:cs="Times New Roman"/>
          <w:sz w:val="28"/>
          <w:szCs w:val="28"/>
        </w:rPr>
        <w:t>могут быть:</w:t>
      </w:r>
    </w:p>
    <w:p w14:paraId="141D7276" w14:textId="5C3E4B55" w:rsidR="00815D59" w:rsidRPr="007670E8" w:rsidRDefault="00815D59" w:rsidP="007670E8">
      <w:pPr>
        <w:pStyle w:val="a5"/>
        <w:tabs>
          <w:tab w:val="left" w:pos="709"/>
          <w:tab w:val="left" w:pos="993"/>
        </w:tabs>
        <w:ind w:left="0" w:right="-284" w:firstLine="709"/>
        <w:jc w:val="both"/>
        <w:rPr>
          <w:sz w:val="28"/>
          <w:szCs w:val="28"/>
          <w:lang w:eastAsia="ru-RU"/>
        </w:rPr>
      </w:pPr>
      <w:r w:rsidRPr="007670E8">
        <w:rPr>
          <w:sz w:val="28"/>
          <w:szCs w:val="28"/>
          <w:lang w:eastAsia="ru-RU"/>
        </w:rPr>
        <w:t>-  системы</w:t>
      </w:r>
      <w:r w:rsidR="00220864" w:rsidRPr="007670E8">
        <w:rPr>
          <w:sz w:val="28"/>
          <w:szCs w:val="28"/>
          <w:lang w:eastAsia="ru-RU"/>
        </w:rPr>
        <w:t>,</w:t>
      </w:r>
      <w:r w:rsidRPr="007670E8">
        <w:rPr>
          <w:sz w:val="28"/>
          <w:szCs w:val="28"/>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p>
    <w:p w14:paraId="48BCE6F1" w14:textId="77777777" w:rsidR="00815D59" w:rsidRPr="007670E8" w:rsidRDefault="00815D59" w:rsidP="007670E8">
      <w:pPr>
        <w:pStyle w:val="a5"/>
        <w:tabs>
          <w:tab w:val="left" w:pos="709"/>
          <w:tab w:val="left" w:pos="993"/>
        </w:tabs>
        <w:ind w:left="0" w:right="-284" w:firstLine="709"/>
        <w:jc w:val="both"/>
        <w:rPr>
          <w:sz w:val="28"/>
          <w:szCs w:val="28"/>
          <w:lang w:eastAsia="ru-RU"/>
        </w:rPr>
      </w:pPr>
      <w:r w:rsidRPr="007670E8">
        <w:rPr>
          <w:sz w:val="28"/>
          <w:szCs w:val="28"/>
          <w:lang w:eastAsia="ru-RU"/>
        </w:rPr>
        <w:lastRenderedPageBreak/>
        <w:t>- источники тепловой энергии;</w:t>
      </w:r>
    </w:p>
    <w:p w14:paraId="11F48FBC" w14:textId="77777777" w:rsidR="00815D59" w:rsidRPr="007670E8" w:rsidRDefault="00815D59" w:rsidP="007670E8">
      <w:pPr>
        <w:pStyle w:val="a5"/>
        <w:tabs>
          <w:tab w:val="left" w:pos="709"/>
          <w:tab w:val="left" w:pos="993"/>
        </w:tabs>
        <w:ind w:left="0" w:right="-284" w:firstLine="709"/>
        <w:jc w:val="both"/>
        <w:rPr>
          <w:sz w:val="28"/>
          <w:szCs w:val="28"/>
          <w:lang w:eastAsia="ru-RU"/>
        </w:rPr>
      </w:pPr>
      <w:r w:rsidRPr="007670E8">
        <w:rPr>
          <w:sz w:val="28"/>
          <w:szCs w:val="28"/>
          <w:lang w:eastAsia="ru-RU"/>
        </w:rPr>
        <w:t>- тепловые сети и сооружения на них.</w:t>
      </w:r>
    </w:p>
    <w:p w14:paraId="55B52D26" w14:textId="72BA4E70" w:rsidR="000D1481" w:rsidRPr="007670E8" w:rsidRDefault="000D1481" w:rsidP="007670E8">
      <w:pPr>
        <w:pStyle w:val="a7"/>
        <w:keepNext/>
        <w:shd w:val="clear" w:color="auto" w:fill="auto"/>
        <w:spacing w:before="0" w:line="240" w:lineRule="auto"/>
        <w:ind w:right="0" w:firstLine="709"/>
        <w:jc w:val="both"/>
        <w:rPr>
          <w:rFonts w:cs="Times New Roman"/>
          <w:color w:val="auto"/>
          <w:sz w:val="28"/>
          <w:szCs w:val="28"/>
        </w:rPr>
      </w:pPr>
      <w:r w:rsidRPr="007670E8">
        <w:rPr>
          <w:rFonts w:cs="Times New Roman"/>
          <w:sz w:val="28"/>
          <w:szCs w:val="28"/>
        </w:rPr>
        <w:t>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w:t>
      </w:r>
      <w:r w:rsidR="007670E8">
        <w:rPr>
          <w:rFonts w:cs="Times New Roman"/>
          <w:sz w:val="28"/>
          <w:szCs w:val="28"/>
        </w:rPr>
        <w:t xml:space="preserve"> теплоснабжения </w:t>
      </w:r>
      <w:r w:rsidR="00CA04F4" w:rsidRPr="007670E8">
        <w:rPr>
          <w:rFonts w:cs="Times New Roman"/>
          <w:sz w:val="28"/>
          <w:szCs w:val="28"/>
        </w:rPr>
        <w:t>город</w:t>
      </w:r>
      <w:r w:rsidR="00144E5E" w:rsidRPr="007670E8">
        <w:rPr>
          <w:rFonts w:cs="Times New Roman"/>
          <w:sz w:val="28"/>
          <w:szCs w:val="28"/>
        </w:rPr>
        <w:t>а</w:t>
      </w:r>
      <w:r w:rsidR="00CA04F4" w:rsidRPr="007670E8">
        <w:rPr>
          <w:rFonts w:cs="Times New Roman"/>
          <w:sz w:val="28"/>
          <w:szCs w:val="28"/>
        </w:rPr>
        <w:t xml:space="preserve"> Боготол</w:t>
      </w:r>
      <w:r w:rsidR="00144E5E" w:rsidRPr="007670E8">
        <w:rPr>
          <w:rFonts w:cs="Times New Roman"/>
          <w:sz w:val="28"/>
          <w:szCs w:val="28"/>
        </w:rPr>
        <w:t>а</w:t>
      </w:r>
      <w:r w:rsidRPr="007670E8">
        <w:rPr>
          <w:rFonts w:cs="Times New Roman"/>
          <w:i/>
          <w:sz w:val="28"/>
          <w:szCs w:val="28"/>
        </w:rPr>
        <w:t xml:space="preserve"> </w:t>
      </w:r>
      <w:r w:rsidRPr="007670E8">
        <w:rPr>
          <w:rFonts w:cs="Times New Roman"/>
          <w:sz w:val="28"/>
          <w:szCs w:val="28"/>
        </w:rPr>
        <w:t>представлены в таблице</w:t>
      </w:r>
      <w:r w:rsidR="00144E5E" w:rsidRPr="007670E8">
        <w:rPr>
          <w:rFonts w:cs="Times New Roman"/>
          <w:sz w:val="28"/>
          <w:szCs w:val="28"/>
        </w:rPr>
        <w:t xml:space="preserve"> </w:t>
      </w:r>
      <w:r w:rsidR="007670E8">
        <w:rPr>
          <w:rFonts w:cs="Times New Roman"/>
          <w:sz w:val="28"/>
          <w:szCs w:val="28"/>
        </w:rPr>
        <w:t>2.1.2.</w:t>
      </w:r>
    </w:p>
    <w:p w14:paraId="3631C95B" w14:textId="2CA8CB04" w:rsidR="00220B46" w:rsidRPr="00F30717" w:rsidRDefault="00220B46" w:rsidP="007670E8">
      <w:pPr>
        <w:pStyle w:val="a5"/>
        <w:tabs>
          <w:tab w:val="left" w:pos="1134"/>
        </w:tabs>
        <w:ind w:left="0" w:right="-142" w:firstLine="566"/>
        <w:jc w:val="both"/>
        <w:rPr>
          <w:sz w:val="24"/>
          <w:szCs w:val="24"/>
          <w:lang w:eastAsia="ru-RU"/>
        </w:rPr>
      </w:pPr>
      <w:bookmarkStart w:id="18"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A85418">
          <w:pgSz w:w="11907" w:h="16840" w:code="9"/>
          <w:pgMar w:top="1134" w:right="1134" w:bottom="992" w:left="1418" w:header="720" w:footer="720" w:gutter="0"/>
          <w:cols w:space="720"/>
          <w:noEndnote/>
        </w:sectPr>
      </w:pPr>
    </w:p>
    <w:p w14:paraId="203D7D50" w14:textId="023C1FD3" w:rsidR="0018040A" w:rsidRPr="007670E8" w:rsidRDefault="0018040A" w:rsidP="007670E8">
      <w:pPr>
        <w:pStyle w:val="a7"/>
        <w:keepNext/>
        <w:shd w:val="clear" w:color="auto" w:fill="auto"/>
        <w:spacing w:before="0" w:line="240" w:lineRule="auto"/>
        <w:ind w:right="0" w:hanging="142"/>
        <w:jc w:val="both"/>
        <w:rPr>
          <w:rFonts w:cs="Times New Roman"/>
          <w:sz w:val="24"/>
          <w:szCs w:val="24"/>
        </w:rPr>
      </w:pPr>
      <w:bookmarkStart w:id="19" w:name="_Ref190963536"/>
      <w:bookmarkStart w:id="20" w:name="_Toc136270218"/>
      <w:bookmarkStart w:id="21" w:name="_Toc426063897"/>
      <w:bookmarkStart w:id="22" w:name="_Toc191049794"/>
      <w:r w:rsidRPr="007670E8">
        <w:rPr>
          <w:rFonts w:cs="Times New Roman"/>
          <w:bCs/>
          <w:color w:val="auto"/>
          <w:sz w:val="24"/>
          <w:szCs w:val="24"/>
        </w:rPr>
        <w:lastRenderedPageBreak/>
        <w:t xml:space="preserve">Таблица </w:t>
      </w:r>
      <w:bookmarkEnd w:id="19"/>
      <w:r w:rsidR="009027E6">
        <w:rPr>
          <w:rFonts w:cs="Times New Roman"/>
          <w:bCs/>
          <w:color w:val="auto"/>
          <w:sz w:val="24"/>
          <w:szCs w:val="24"/>
        </w:rPr>
        <w:t>2.1.2.</w:t>
      </w:r>
      <w:r w:rsidR="009027E6">
        <w:rPr>
          <w:rFonts w:cs="Times New Roman"/>
          <w:color w:val="auto"/>
          <w:sz w:val="24"/>
          <w:szCs w:val="24"/>
        </w:rPr>
        <w:t xml:space="preserve"> </w:t>
      </w:r>
      <w:r w:rsidR="007670E8">
        <w:rPr>
          <w:rFonts w:cs="Times New Roman"/>
          <w:color w:val="auto"/>
          <w:sz w:val="24"/>
          <w:szCs w:val="24"/>
        </w:rPr>
        <w:t>-</w:t>
      </w:r>
      <w:r w:rsidRPr="007670E8">
        <w:rPr>
          <w:rFonts w:cs="Times New Roman"/>
          <w:color w:val="auto"/>
          <w:sz w:val="24"/>
          <w:szCs w:val="24"/>
        </w:rPr>
        <w:t xml:space="preserve"> Перечень возможных аварийных ситуаций, их описание, масштабы и уровень реагирования, типовые действия персонала</w:t>
      </w:r>
      <w:bookmarkEnd w:id="20"/>
      <w:r w:rsidRPr="007670E8">
        <w:rPr>
          <w:rFonts w:cs="Times New Roman"/>
          <w:color w:val="auto"/>
          <w:sz w:val="24"/>
          <w:szCs w:val="24"/>
        </w:rPr>
        <w:t xml:space="preserve"> </w:t>
      </w:r>
      <w:bookmarkEnd w:id="21"/>
      <w:r w:rsidRPr="007670E8">
        <w:rPr>
          <w:rFonts w:cs="Times New Roman"/>
          <w:color w:val="auto"/>
          <w:sz w:val="24"/>
          <w:szCs w:val="24"/>
        </w:rPr>
        <w:t xml:space="preserve">в работе систем теплоснабжения </w:t>
      </w:r>
      <w:bookmarkEnd w:id="22"/>
      <w:r w:rsidR="00144E5E" w:rsidRPr="007670E8">
        <w:rPr>
          <w:rFonts w:cs="Times New Roman"/>
          <w:color w:val="auto"/>
          <w:sz w:val="24"/>
          <w:szCs w:val="24"/>
        </w:rPr>
        <w:t xml:space="preserve">города </w:t>
      </w:r>
      <w:r w:rsidR="00144E5E" w:rsidRPr="007670E8">
        <w:rPr>
          <w:rFonts w:cs="Times New Roman"/>
          <w:sz w:val="24"/>
          <w:szCs w:val="24"/>
        </w:rPr>
        <w:t>Боготола</w:t>
      </w:r>
    </w:p>
    <w:p w14:paraId="025A35D6" w14:textId="77777777" w:rsidR="00144E5E" w:rsidRPr="00144E5E" w:rsidRDefault="00144E5E" w:rsidP="00144E5E">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688"/>
        <w:gridCol w:w="2633"/>
        <w:gridCol w:w="2044"/>
        <w:gridCol w:w="6179"/>
      </w:tblGrid>
      <w:tr w:rsidR="0018040A" w:rsidRPr="00F30717" w14:paraId="1EA53C84" w14:textId="77777777" w:rsidTr="009B2196">
        <w:trPr>
          <w:trHeight w:val="578"/>
          <w:tblHeader/>
        </w:trPr>
        <w:tc>
          <w:tcPr>
            <w:tcW w:w="658" w:type="pct"/>
            <w:shd w:val="clear" w:color="auto" w:fill="auto"/>
            <w:vAlign w:val="center"/>
            <w:hideMark/>
          </w:tcPr>
          <w:p w14:paraId="71FD3290" w14:textId="77777777" w:rsidR="0018040A" w:rsidRPr="007670E8" w:rsidRDefault="0018040A" w:rsidP="005575C2">
            <w:pPr>
              <w:spacing w:after="0" w:line="240" w:lineRule="auto"/>
              <w:jc w:val="center"/>
              <w:rPr>
                <w:rFonts w:ascii="Times New Roman" w:eastAsia="Times New Roman" w:hAnsi="Times New Roman" w:cs="Times New Roman"/>
                <w:bCs/>
                <w:sz w:val="24"/>
                <w:szCs w:val="24"/>
                <w:lang w:eastAsia="ru-RU"/>
              </w:rPr>
            </w:pPr>
            <w:r w:rsidRPr="007670E8">
              <w:rPr>
                <w:rFonts w:ascii="Times New Roman" w:eastAsia="Times New Roman" w:hAnsi="Times New Roman" w:cs="Times New Roman"/>
                <w:bCs/>
                <w:sz w:val="24"/>
                <w:szCs w:val="24"/>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7670E8" w:rsidRDefault="0018040A" w:rsidP="005575C2">
            <w:pPr>
              <w:spacing w:after="0" w:line="240" w:lineRule="auto"/>
              <w:jc w:val="center"/>
              <w:rPr>
                <w:rFonts w:ascii="Times New Roman" w:eastAsia="Times New Roman" w:hAnsi="Times New Roman" w:cs="Times New Roman"/>
                <w:bCs/>
                <w:sz w:val="24"/>
                <w:szCs w:val="24"/>
                <w:lang w:eastAsia="ru-RU"/>
              </w:rPr>
            </w:pPr>
            <w:r w:rsidRPr="007670E8">
              <w:rPr>
                <w:rFonts w:ascii="Times New Roman" w:eastAsia="Times New Roman" w:hAnsi="Times New Roman" w:cs="Times New Roman"/>
                <w:bCs/>
                <w:sz w:val="24"/>
                <w:szCs w:val="24"/>
                <w:lang w:eastAsia="ru-RU"/>
              </w:rPr>
              <w:t>Описание аварийной ситуации</w:t>
            </w:r>
          </w:p>
        </w:tc>
        <w:tc>
          <w:tcPr>
            <w:tcW w:w="955" w:type="pct"/>
            <w:shd w:val="clear" w:color="auto" w:fill="auto"/>
            <w:vAlign w:val="center"/>
            <w:hideMark/>
          </w:tcPr>
          <w:p w14:paraId="513CA3B5" w14:textId="77777777" w:rsidR="0018040A" w:rsidRPr="007670E8" w:rsidRDefault="0018040A" w:rsidP="005575C2">
            <w:pPr>
              <w:spacing w:after="0" w:line="240" w:lineRule="auto"/>
              <w:jc w:val="center"/>
              <w:rPr>
                <w:rFonts w:ascii="Times New Roman" w:eastAsia="Times New Roman" w:hAnsi="Times New Roman" w:cs="Times New Roman"/>
                <w:bCs/>
                <w:sz w:val="24"/>
                <w:szCs w:val="24"/>
                <w:lang w:eastAsia="ru-RU"/>
              </w:rPr>
            </w:pPr>
            <w:r w:rsidRPr="007670E8">
              <w:rPr>
                <w:rFonts w:ascii="Times New Roman" w:eastAsia="Times New Roman" w:hAnsi="Times New Roman" w:cs="Times New Roman"/>
                <w:bCs/>
                <w:sz w:val="24"/>
                <w:szCs w:val="24"/>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7670E8" w:rsidRDefault="0018040A" w:rsidP="005575C2">
            <w:pPr>
              <w:spacing w:after="0" w:line="240" w:lineRule="auto"/>
              <w:jc w:val="center"/>
              <w:rPr>
                <w:rFonts w:ascii="Times New Roman" w:eastAsia="Times New Roman" w:hAnsi="Times New Roman" w:cs="Times New Roman"/>
                <w:bCs/>
                <w:sz w:val="24"/>
                <w:szCs w:val="24"/>
                <w:lang w:eastAsia="ru-RU"/>
              </w:rPr>
            </w:pPr>
            <w:r w:rsidRPr="007670E8">
              <w:rPr>
                <w:rFonts w:ascii="Times New Roman" w:eastAsia="Times New Roman" w:hAnsi="Times New Roman" w:cs="Times New Roman"/>
                <w:bCs/>
                <w:sz w:val="24"/>
                <w:szCs w:val="24"/>
                <w:lang w:eastAsia="ru-RU"/>
              </w:rPr>
              <w:t>Уровень реагирования (местный</w:t>
            </w:r>
            <w:r w:rsidRPr="007670E8">
              <w:rPr>
                <w:rStyle w:val="af8"/>
                <w:rFonts w:ascii="Times New Roman" w:eastAsia="Times New Roman" w:hAnsi="Times New Roman" w:cs="Times New Roman"/>
                <w:sz w:val="24"/>
                <w:szCs w:val="24"/>
                <w:lang w:eastAsia="ru-RU"/>
              </w:rPr>
              <w:footnoteReference w:id="1"/>
            </w:r>
            <w:r w:rsidRPr="007670E8">
              <w:rPr>
                <w:rFonts w:ascii="Times New Roman" w:eastAsia="Times New Roman" w:hAnsi="Times New Roman" w:cs="Times New Roman"/>
                <w:bCs/>
                <w:sz w:val="24"/>
                <w:szCs w:val="24"/>
                <w:lang w:eastAsia="ru-RU"/>
              </w:rPr>
              <w:t>, объектовый</w:t>
            </w:r>
            <w:r w:rsidRPr="007670E8">
              <w:rPr>
                <w:rStyle w:val="af8"/>
                <w:rFonts w:ascii="Times New Roman" w:eastAsia="Times New Roman" w:hAnsi="Times New Roman" w:cs="Times New Roman"/>
                <w:sz w:val="24"/>
                <w:szCs w:val="24"/>
                <w:lang w:eastAsia="ru-RU"/>
              </w:rPr>
              <w:footnoteReference w:id="2"/>
            </w:r>
            <w:r w:rsidRPr="007670E8">
              <w:rPr>
                <w:rFonts w:ascii="Times New Roman" w:eastAsia="Times New Roman" w:hAnsi="Times New Roman" w:cs="Times New Roman"/>
                <w:bCs/>
                <w:sz w:val="24"/>
                <w:szCs w:val="24"/>
                <w:lang w:eastAsia="ru-RU"/>
              </w:rPr>
              <w:t>)</w:t>
            </w:r>
          </w:p>
        </w:tc>
        <w:tc>
          <w:tcPr>
            <w:tcW w:w="2153" w:type="pct"/>
            <w:shd w:val="clear" w:color="auto" w:fill="auto"/>
            <w:vAlign w:val="center"/>
            <w:hideMark/>
          </w:tcPr>
          <w:p w14:paraId="1155AB9C" w14:textId="15361E0D" w:rsidR="0018040A" w:rsidRPr="007670E8" w:rsidRDefault="0018040A" w:rsidP="005575C2">
            <w:pPr>
              <w:spacing w:after="0" w:line="240" w:lineRule="auto"/>
              <w:jc w:val="center"/>
              <w:rPr>
                <w:rFonts w:ascii="Times New Roman" w:eastAsia="Times New Roman" w:hAnsi="Times New Roman" w:cs="Times New Roman"/>
                <w:bCs/>
                <w:sz w:val="24"/>
                <w:szCs w:val="24"/>
                <w:lang w:eastAsia="ru-RU"/>
              </w:rPr>
            </w:pPr>
            <w:r w:rsidRPr="007670E8">
              <w:rPr>
                <w:rFonts w:ascii="Times New Roman" w:eastAsia="Times New Roman" w:hAnsi="Times New Roman" w:cs="Times New Roman"/>
                <w:bCs/>
                <w:sz w:val="24"/>
                <w:szCs w:val="24"/>
                <w:lang w:eastAsia="ru-RU"/>
              </w:rPr>
              <w:t xml:space="preserve">Действия персонала организации, </w:t>
            </w:r>
            <w:r w:rsidR="00220B46" w:rsidRPr="007670E8">
              <w:rPr>
                <w:rFonts w:ascii="Times New Roman" w:hAnsi="Times New Roman" w:cs="Times New Roman"/>
                <w:sz w:val="24"/>
                <w:szCs w:val="24"/>
              </w:rPr>
              <w:t>функционирующей в системах теплоснабжения</w:t>
            </w:r>
          </w:p>
        </w:tc>
      </w:tr>
      <w:tr w:rsidR="0018040A" w:rsidRPr="00F30717" w14:paraId="5763BA43" w14:textId="77777777" w:rsidTr="0015044B">
        <w:trPr>
          <w:trHeight w:val="227"/>
        </w:trPr>
        <w:tc>
          <w:tcPr>
            <w:tcW w:w="658" w:type="pct"/>
            <w:vMerge w:val="restart"/>
            <w:shd w:val="clear" w:color="auto" w:fill="auto"/>
            <w:vAlign w:val="center"/>
          </w:tcPr>
          <w:p w14:paraId="440F5A50" w14:textId="7A64648A"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электроэнергии на источник тепловой энергии</w:t>
            </w:r>
          </w:p>
        </w:tc>
        <w:tc>
          <w:tcPr>
            <w:tcW w:w="636" w:type="pct"/>
            <w:vMerge w:val="restart"/>
            <w:shd w:val="clear" w:color="auto" w:fill="auto"/>
            <w:vAlign w:val="center"/>
          </w:tcPr>
          <w:p w14:paraId="1C08780C" w14:textId="7871E9D5"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работы источника тепловой энергии</w:t>
            </w:r>
          </w:p>
        </w:tc>
        <w:tc>
          <w:tcPr>
            <w:tcW w:w="955" w:type="pct"/>
            <w:vMerge w:val="restart"/>
            <w:shd w:val="clear" w:color="auto" w:fill="auto"/>
            <w:vAlign w:val="center"/>
          </w:tcPr>
          <w:p w14:paraId="0BF214B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519EE27D" w14:textId="7886D3A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220864">
              <w:rPr>
                <w:rFonts w:ascii="Times New Roman" w:eastAsia="Times New Roman" w:hAnsi="Times New Roman" w:cs="Times New Roman"/>
                <w:sz w:val="24"/>
                <w:szCs w:val="24"/>
                <w:lang w:eastAsia="ru-RU"/>
              </w:rPr>
              <w:t xml:space="preserve">единую </w:t>
            </w:r>
            <w:r w:rsidR="004F1170" w:rsidRPr="00F30717">
              <w:rPr>
                <w:rFonts w:ascii="Times New Roman" w:eastAsia="Times New Roman" w:hAnsi="Times New Roman" w:cs="Times New Roman"/>
                <w:sz w:val="24"/>
                <w:szCs w:val="24"/>
                <w:lang w:eastAsia="ru-RU"/>
              </w:rPr>
              <w:t>диспетчерскую</w:t>
            </w:r>
            <w:r w:rsidRPr="00F30717">
              <w:rPr>
                <w:rFonts w:ascii="Times New Roman" w:eastAsia="Times New Roman" w:hAnsi="Times New Roman" w:cs="Times New Roman"/>
                <w:sz w:val="24"/>
                <w:szCs w:val="24"/>
                <w:lang w:eastAsia="ru-RU"/>
              </w:rPr>
              <w:t xml:space="preserve"> службу </w:t>
            </w:r>
            <w:r w:rsidR="00220864">
              <w:rPr>
                <w:rFonts w:ascii="Times New Roman" w:eastAsia="Times New Roman" w:hAnsi="Times New Roman" w:cs="Times New Roman"/>
                <w:sz w:val="24"/>
                <w:szCs w:val="24"/>
                <w:lang w:eastAsia="ru-RU"/>
              </w:rPr>
              <w:t xml:space="preserve">и руководителю </w:t>
            </w:r>
            <w:r w:rsidRPr="00F30717">
              <w:rPr>
                <w:rFonts w:ascii="Times New Roman" w:eastAsia="Times New Roman" w:hAnsi="Times New Roman" w:cs="Times New Roman"/>
                <w:sz w:val="24"/>
                <w:szCs w:val="24"/>
                <w:lang w:eastAsia="ru-RU"/>
              </w:rPr>
              <w:t>своей организации.</w:t>
            </w:r>
          </w:p>
        </w:tc>
      </w:tr>
      <w:tr w:rsidR="0018040A" w:rsidRPr="00F30717" w14:paraId="6C1D7C33" w14:textId="77777777" w:rsidTr="0015044B">
        <w:trPr>
          <w:trHeight w:val="227"/>
        </w:trPr>
        <w:tc>
          <w:tcPr>
            <w:tcW w:w="658" w:type="pct"/>
            <w:vMerge/>
            <w:shd w:val="clear" w:color="auto" w:fill="auto"/>
            <w:vAlign w:val="center"/>
            <w:hideMark/>
          </w:tcPr>
          <w:p w14:paraId="27ED88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AA34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429BB5A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A94CD3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09E80" w14:textId="6969E67F"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электросетевой организации.</w:t>
            </w:r>
          </w:p>
        </w:tc>
      </w:tr>
      <w:tr w:rsidR="0018040A" w:rsidRPr="00F30717" w14:paraId="442C32AF" w14:textId="77777777" w:rsidTr="0015044B">
        <w:trPr>
          <w:trHeight w:val="227"/>
        </w:trPr>
        <w:tc>
          <w:tcPr>
            <w:tcW w:w="658" w:type="pct"/>
            <w:vMerge/>
            <w:vAlign w:val="center"/>
            <w:hideMark/>
          </w:tcPr>
          <w:p w14:paraId="4232995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A31F00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8D230A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2A271E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CF7A97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8040A" w:rsidRPr="00F30717" w14:paraId="55157073" w14:textId="77777777" w:rsidTr="0015044B">
        <w:trPr>
          <w:trHeight w:val="227"/>
        </w:trPr>
        <w:tc>
          <w:tcPr>
            <w:tcW w:w="658" w:type="pct"/>
            <w:vMerge/>
            <w:vAlign w:val="center"/>
            <w:hideMark/>
          </w:tcPr>
          <w:p w14:paraId="6EA14D4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D1F41C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32AB81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8E469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7DAC4664" w14:textId="4524793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w:t>
            </w:r>
          </w:p>
        </w:tc>
      </w:tr>
      <w:tr w:rsidR="0018040A" w:rsidRPr="00F30717" w14:paraId="2654C18B" w14:textId="77777777" w:rsidTr="0015044B">
        <w:trPr>
          <w:trHeight w:val="227"/>
        </w:trPr>
        <w:tc>
          <w:tcPr>
            <w:tcW w:w="658" w:type="pct"/>
            <w:vMerge w:val="restart"/>
            <w:shd w:val="clear" w:color="auto" w:fill="auto"/>
            <w:vAlign w:val="center"/>
          </w:tcPr>
          <w:p w14:paraId="3287CB03" w14:textId="1EA892F9"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холодной воды на источник тепловой энергии</w:t>
            </w:r>
          </w:p>
        </w:tc>
        <w:tc>
          <w:tcPr>
            <w:tcW w:w="636" w:type="pct"/>
            <w:vMerge w:val="restart"/>
            <w:shd w:val="clear" w:color="auto" w:fill="auto"/>
            <w:vAlign w:val="center"/>
          </w:tcPr>
          <w:p w14:paraId="1E8406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1ABC942" w14:textId="13C5DBB1"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220864">
              <w:rPr>
                <w:rFonts w:ascii="Times New Roman" w:eastAsia="Times New Roman" w:hAnsi="Times New Roman" w:cs="Times New Roman"/>
                <w:sz w:val="24"/>
                <w:szCs w:val="24"/>
                <w:lang w:eastAsia="ru-RU"/>
              </w:rPr>
              <w:t xml:space="preserve">единую </w:t>
            </w:r>
            <w:r w:rsidR="00220864" w:rsidRPr="00F30717">
              <w:rPr>
                <w:rFonts w:ascii="Times New Roman" w:eastAsia="Times New Roman" w:hAnsi="Times New Roman" w:cs="Times New Roman"/>
                <w:sz w:val="24"/>
                <w:szCs w:val="24"/>
                <w:lang w:eastAsia="ru-RU"/>
              </w:rPr>
              <w:t xml:space="preserve">диспетчерскую службу </w:t>
            </w:r>
            <w:r w:rsidR="00220864">
              <w:rPr>
                <w:rFonts w:ascii="Times New Roman" w:eastAsia="Times New Roman" w:hAnsi="Times New Roman" w:cs="Times New Roman"/>
                <w:sz w:val="24"/>
                <w:szCs w:val="24"/>
                <w:lang w:eastAsia="ru-RU"/>
              </w:rPr>
              <w:t xml:space="preserve">и руководителю </w:t>
            </w:r>
            <w:r w:rsidR="00220864" w:rsidRPr="00F30717">
              <w:rPr>
                <w:rFonts w:ascii="Times New Roman" w:eastAsia="Times New Roman" w:hAnsi="Times New Roman" w:cs="Times New Roman"/>
                <w:sz w:val="24"/>
                <w:szCs w:val="24"/>
                <w:lang w:eastAsia="ru-RU"/>
              </w:rPr>
              <w:t>своей организации.</w:t>
            </w:r>
          </w:p>
        </w:tc>
      </w:tr>
      <w:tr w:rsidR="0018040A" w:rsidRPr="00F30717" w14:paraId="5E9DDBD8" w14:textId="77777777" w:rsidTr="0015044B">
        <w:trPr>
          <w:trHeight w:val="227"/>
        </w:trPr>
        <w:tc>
          <w:tcPr>
            <w:tcW w:w="658" w:type="pct"/>
            <w:vMerge/>
            <w:shd w:val="clear" w:color="auto" w:fill="auto"/>
            <w:vAlign w:val="center"/>
            <w:hideMark/>
          </w:tcPr>
          <w:p w14:paraId="1C91BFC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1E77C7D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7439FE3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FDB25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5295B3C" w14:textId="1FF2533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холодной воды </w:t>
            </w:r>
            <w:r w:rsidR="00B54A10" w:rsidRPr="00F30717">
              <w:rPr>
                <w:rFonts w:ascii="Times New Roman" w:eastAsia="Times New Roman" w:hAnsi="Times New Roman" w:cs="Times New Roman"/>
                <w:sz w:val="24"/>
                <w:szCs w:val="24"/>
                <w:lang w:eastAsia="ru-RU"/>
              </w:rPr>
              <w:t xml:space="preserve">в </w:t>
            </w:r>
            <w:r w:rsidR="004F1170" w:rsidRPr="00F30717">
              <w:rPr>
                <w:rFonts w:ascii="Times New Roman" w:eastAsia="Times New Roman" w:hAnsi="Times New Roman" w:cs="Times New Roman"/>
                <w:sz w:val="24"/>
                <w:szCs w:val="24"/>
                <w:lang w:eastAsia="ru-RU"/>
              </w:rPr>
              <w:t>аварийно-диспетчерскую</w:t>
            </w:r>
            <w:r w:rsidR="00B54A10" w:rsidRPr="00F30717">
              <w:rPr>
                <w:rFonts w:ascii="Times New Roman" w:eastAsia="Times New Roman" w:hAnsi="Times New Roman" w:cs="Times New Roman"/>
                <w:sz w:val="24"/>
                <w:szCs w:val="24"/>
                <w:lang w:eastAsia="ru-RU"/>
              </w:rPr>
              <w:t xml:space="preserve"> службу </w:t>
            </w:r>
            <w:r w:rsidRPr="00F30717">
              <w:rPr>
                <w:rFonts w:ascii="Times New Roman" w:eastAsia="Times New Roman" w:hAnsi="Times New Roman" w:cs="Times New Roman"/>
                <w:sz w:val="24"/>
                <w:szCs w:val="24"/>
                <w:lang w:eastAsia="ru-RU"/>
              </w:rPr>
              <w:t>водоснабжающей организации.</w:t>
            </w:r>
          </w:p>
        </w:tc>
      </w:tr>
      <w:tr w:rsidR="0018040A" w:rsidRPr="00F30717" w14:paraId="2FA8C7CB" w14:textId="77777777" w:rsidTr="0015044B">
        <w:trPr>
          <w:trHeight w:val="227"/>
        </w:trPr>
        <w:tc>
          <w:tcPr>
            <w:tcW w:w="658" w:type="pct"/>
            <w:vMerge/>
            <w:vAlign w:val="center"/>
            <w:hideMark/>
          </w:tcPr>
          <w:p w14:paraId="6907DF8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E16699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DDF7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A7009A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572E8B74" w14:textId="548D0C8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 длительном отсутствии подачи воды организовать работы по предотвращению размораживания силами персонала своей организации </w:t>
            </w:r>
          </w:p>
        </w:tc>
      </w:tr>
      <w:tr w:rsidR="00A22995" w:rsidRPr="00F30717" w14:paraId="4A7C952B" w14:textId="77777777" w:rsidTr="00657A1B">
        <w:trPr>
          <w:trHeight w:val="1134"/>
        </w:trPr>
        <w:tc>
          <w:tcPr>
            <w:tcW w:w="658" w:type="pct"/>
            <w:vMerge w:val="restart"/>
            <w:shd w:val="clear" w:color="auto" w:fill="auto"/>
            <w:vAlign w:val="center"/>
          </w:tcPr>
          <w:p w14:paraId="79058ABD" w14:textId="77777777" w:rsidR="00A22995" w:rsidRPr="00F30717" w:rsidRDefault="00A2299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Прекращение подачи топлива на источник тепловой энергии</w:t>
            </w:r>
          </w:p>
        </w:tc>
        <w:tc>
          <w:tcPr>
            <w:tcW w:w="636" w:type="pct"/>
            <w:vMerge w:val="restart"/>
            <w:shd w:val="clear" w:color="auto" w:fill="auto"/>
            <w:vAlign w:val="center"/>
          </w:tcPr>
          <w:p w14:paraId="64A86640" w14:textId="77777777" w:rsidR="00A22995" w:rsidRPr="00F30717" w:rsidRDefault="00A2299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A22995" w:rsidRPr="00F30717" w:rsidRDefault="00A2299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shd w:val="clear" w:color="auto" w:fill="auto"/>
            <w:vAlign w:val="center"/>
          </w:tcPr>
          <w:p w14:paraId="3E9FCEB7" w14:textId="2D793E8F" w:rsidR="00A22995" w:rsidRPr="00F30717" w:rsidRDefault="00A2299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w:t>
            </w:r>
            <w:r w:rsidR="007670E8">
              <w:rPr>
                <w:rFonts w:ascii="Times New Roman" w:eastAsia="Times New Roman" w:hAnsi="Times New Roman" w:cs="Times New Roman"/>
                <w:sz w:val="24"/>
                <w:szCs w:val="24"/>
                <w:lang w:eastAsia="ru-RU"/>
              </w:rPr>
              <w:t>стный (муниципальный) (топливо -</w:t>
            </w:r>
            <w:r w:rsidRPr="00F30717">
              <w:rPr>
                <w:rFonts w:ascii="Times New Roman" w:eastAsia="Times New Roman" w:hAnsi="Times New Roman" w:cs="Times New Roman"/>
                <w:sz w:val="24"/>
                <w:szCs w:val="24"/>
                <w:lang w:eastAsia="ru-RU"/>
              </w:rPr>
              <w:t xml:space="preserve"> газ)</w:t>
            </w:r>
          </w:p>
        </w:tc>
        <w:tc>
          <w:tcPr>
            <w:tcW w:w="2153" w:type="pct"/>
            <w:shd w:val="clear" w:color="auto" w:fill="auto"/>
            <w:vAlign w:val="center"/>
          </w:tcPr>
          <w:p w14:paraId="13CA1461" w14:textId="465A2904" w:rsidR="00A22995" w:rsidRPr="00F30717" w:rsidRDefault="00A22995" w:rsidP="00060F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060FBF">
              <w:rPr>
                <w:rFonts w:ascii="Times New Roman" w:eastAsia="Times New Roman" w:hAnsi="Times New Roman" w:cs="Times New Roman"/>
                <w:sz w:val="24"/>
                <w:szCs w:val="24"/>
                <w:lang w:eastAsia="ru-RU"/>
              </w:rPr>
              <w:t>городе Боготоле</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топливо – газ</w:t>
            </w:r>
            <w:r>
              <w:rPr>
                <w:rFonts w:ascii="Times New Roman" w:eastAsia="Times New Roman" w:hAnsi="Times New Roman" w:cs="Times New Roman"/>
                <w:sz w:val="24"/>
                <w:szCs w:val="24"/>
                <w:lang w:eastAsia="ru-RU"/>
              </w:rPr>
              <w:t xml:space="preserve"> отсутствует</w:t>
            </w:r>
          </w:p>
        </w:tc>
      </w:tr>
      <w:tr w:rsidR="0018040A" w:rsidRPr="00F30717" w14:paraId="1F47ADDF" w14:textId="77777777" w:rsidTr="0015044B">
        <w:trPr>
          <w:trHeight w:val="227"/>
        </w:trPr>
        <w:tc>
          <w:tcPr>
            <w:tcW w:w="658" w:type="pct"/>
            <w:vMerge/>
            <w:vAlign w:val="center"/>
          </w:tcPr>
          <w:p w14:paraId="037F707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tcPr>
          <w:p w14:paraId="4B0991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tcPr>
          <w:p w14:paraId="491E6A1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restart"/>
            <w:shd w:val="clear" w:color="auto" w:fill="auto"/>
            <w:vAlign w:val="center"/>
          </w:tcPr>
          <w:p w14:paraId="2ED87807" w14:textId="06D01643"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w:t>
            </w:r>
            <w:r w:rsidR="007670E8">
              <w:rPr>
                <w:rFonts w:ascii="Times New Roman" w:eastAsia="Times New Roman" w:hAnsi="Times New Roman" w:cs="Times New Roman"/>
                <w:sz w:val="24"/>
                <w:szCs w:val="24"/>
                <w:lang w:eastAsia="ru-RU"/>
              </w:rPr>
              <w:t>бъектовый (локальный) (топливо -</w:t>
            </w:r>
            <w:r w:rsidRPr="00F30717">
              <w:rPr>
                <w:rFonts w:ascii="Times New Roman" w:eastAsia="Times New Roman" w:hAnsi="Times New Roman" w:cs="Times New Roman"/>
                <w:sz w:val="24"/>
                <w:szCs w:val="24"/>
                <w:lang w:eastAsia="ru-RU"/>
              </w:rPr>
              <w:t xml:space="preserve"> мазут, уголь)</w:t>
            </w:r>
          </w:p>
        </w:tc>
        <w:tc>
          <w:tcPr>
            <w:tcW w:w="2153" w:type="pct"/>
            <w:shd w:val="clear" w:color="auto" w:fill="auto"/>
            <w:vAlign w:val="center"/>
          </w:tcPr>
          <w:p w14:paraId="41817A90" w14:textId="6D255F0A"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A22995">
              <w:rPr>
                <w:rFonts w:ascii="Times New Roman" w:eastAsia="Times New Roman" w:hAnsi="Times New Roman" w:cs="Times New Roman"/>
                <w:sz w:val="24"/>
                <w:szCs w:val="24"/>
                <w:lang w:eastAsia="ru-RU"/>
              </w:rPr>
              <w:t xml:space="preserve">единую </w:t>
            </w:r>
            <w:r w:rsidR="00A22995" w:rsidRPr="00F30717">
              <w:rPr>
                <w:rFonts w:ascii="Times New Roman" w:eastAsia="Times New Roman" w:hAnsi="Times New Roman" w:cs="Times New Roman"/>
                <w:sz w:val="24"/>
                <w:szCs w:val="24"/>
                <w:lang w:eastAsia="ru-RU"/>
              </w:rPr>
              <w:t xml:space="preserve">диспетчерскую службу </w:t>
            </w:r>
            <w:r w:rsidR="00A22995">
              <w:rPr>
                <w:rFonts w:ascii="Times New Roman" w:eastAsia="Times New Roman" w:hAnsi="Times New Roman" w:cs="Times New Roman"/>
                <w:sz w:val="24"/>
                <w:szCs w:val="24"/>
                <w:lang w:eastAsia="ru-RU"/>
              </w:rPr>
              <w:t xml:space="preserve">и руководителю </w:t>
            </w:r>
            <w:r w:rsidR="00A22995" w:rsidRPr="00F30717">
              <w:rPr>
                <w:rFonts w:ascii="Times New Roman" w:eastAsia="Times New Roman" w:hAnsi="Times New Roman" w:cs="Times New Roman"/>
                <w:sz w:val="24"/>
                <w:szCs w:val="24"/>
                <w:lang w:eastAsia="ru-RU"/>
              </w:rPr>
              <w:t>своей организации.</w:t>
            </w:r>
          </w:p>
        </w:tc>
      </w:tr>
      <w:tr w:rsidR="0018040A" w:rsidRPr="00F30717" w14:paraId="1E705685" w14:textId="77777777" w:rsidTr="0015044B">
        <w:trPr>
          <w:trHeight w:val="227"/>
        </w:trPr>
        <w:tc>
          <w:tcPr>
            <w:tcW w:w="658" w:type="pct"/>
            <w:vMerge/>
            <w:vAlign w:val="center"/>
            <w:hideMark/>
          </w:tcPr>
          <w:p w14:paraId="1BE6096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6303492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101B02E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774A998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3EFB7F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8040A" w:rsidRPr="00F30717" w14:paraId="458F1A80" w14:textId="77777777" w:rsidTr="0015044B">
        <w:trPr>
          <w:trHeight w:val="227"/>
        </w:trPr>
        <w:tc>
          <w:tcPr>
            <w:tcW w:w="658" w:type="pct"/>
            <w:vMerge/>
            <w:vAlign w:val="center"/>
            <w:hideMark/>
          </w:tcPr>
          <w:p w14:paraId="56B3E81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DC521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5450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4EEF91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0ED6127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8040A" w:rsidRPr="00F30717" w14:paraId="2A75FBFD" w14:textId="77777777" w:rsidTr="0015044B">
        <w:trPr>
          <w:trHeight w:val="227"/>
        </w:trPr>
        <w:tc>
          <w:tcPr>
            <w:tcW w:w="658" w:type="pct"/>
            <w:vMerge/>
            <w:vAlign w:val="center"/>
            <w:hideMark/>
          </w:tcPr>
          <w:p w14:paraId="1DF86D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E9FE29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36C5963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520E5D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A1E60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8040A" w:rsidRPr="00F30717" w14:paraId="1D82DD94" w14:textId="77777777" w:rsidTr="0015044B">
        <w:trPr>
          <w:trHeight w:val="227"/>
        </w:trPr>
        <w:tc>
          <w:tcPr>
            <w:tcW w:w="658" w:type="pct"/>
            <w:vMerge/>
            <w:vAlign w:val="center"/>
            <w:hideMark/>
          </w:tcPr>
          <w:p w14:paraId="0B50D14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6789B3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4BE8007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67EEB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143DAF82" w14:textId="4DBC003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5. При длительном отсутствии подачи топлива организовать работы по предотвращению размораживания силами персонала своей организации </w:t>
            </w:r>
          </w:p>
        </w:tc>
      </w:tr>
      <w:tr w:rsidR="0018040A" w:rsidRPr="00F30717" w14:paraId="5CE4A793" w14:textId="77777777" w:rsidTr="0015044B">
        <w:trPr>
          <w:trHeight w:val="227"/>
        </w:trPr>
        <w:tc>
          <w:tcPr>
            <w:tcW w:w="658" w:type="pct"/>
            <w:shd w:val="clear" w:color="auto" w:fill="auto"/>
            <w:vAlign w:val="center"/>
            <w:hideMark/>
          </w:tcPr>
          <w:p w14:paraId="09C43528" w14:textId="77777777" w:rsidR="0018040A" w:rsidRPr="00CE79DB" w:rsidRDefault="0018040A" w:rsidP="005575C2">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Выход из строя котла (котлов)</w:t>
            </w:r>
          </w:p>
        </w:tc>
        <w:tc>
          <w:tcPr>
            <w:tcW w:w="636" w:type="pct"/>
            <w:shd w:val="clear" w:color="auto" w:fill="auto"/>
            <w:vAlign w:val="center"/>
            <w:hideMark/>
          </w:tcPr>
          <w:p w14:paraId="4737F24A" w14:textId="77777777" w:rsidR="0018040A" w:rsidRPr="00CE79DB" w:rsidRDefault="0018040A" w:rsidP="005575C2">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CE79DB" w:rsidRDefault="0018040A" w:rsidP="005575C2">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CE79DB" w:rsidRDefault="0018040A" w:rsidP="005575C2">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hideMark/>
          </w:tcPr>
          <w:p w14:paraId="121FEA4A" w14:textId="77777777" w:rsidR="0018040A" w:rsidRPr="00CE79DB" w:rsidRDefault="0018040A" w:rsidP="005575C2">
            <w:pPr>
              <w:spacing w:after="0" w:line="240" w:lineRule="auto"/>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5B1145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При длительном отсутствии работы котла организовать работы по предотвращению размораживания силами персонала своей организации</w:t>
            </w:r>
            <w:r w:rsidRPr="00F30717">
              <w:rPr>
                <w:rFonts w:ascii="Times New Roman" w:eastAsia="Times New Roman" w:hAnsi="Times New Roman" w:cs="Times New Roman"/>
                <w:sz w:val="24"/>
                <w:szCs w:val="24"/>
                <w:lang w:eastAsia="ru-RU"/>
              </w:rPr>
              <w:t xml:space="preserve"> </w:t>
            </w:r>
          </w:p>
        </w:tc>
      </w:tr>
      <w:tr w:rsidR="00746590" w:rsidRPr="00F30717" w14:paraId="3044536E" w14:textId="77777777" w:rsidTr="0015044B">
        <w:trPr>
          <w:trHeight w:val="227"/>
        </w:trPr>
        <w:tc>
          <w:tcPr>
            <w:tcW w:w="658" w:type="pct"/>
            <w:vMerge w:val="restart"/>
            <w:shd w:val="clear" w:color="auto" w:fill="auto"/>
            <w:vAlign w:val="center"/>
            <w:hideMark/>
          </w:tcPr>
          <w:p w14:paraId="4AFD9023"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сетевого (сетевых) насоса</w:t>
            </w:r>
          </w:p>
        </w:tc>
        <w:tc>
          <w:tcPr>
            <w:tcW w:w="636" w:type="pct"/>
            <w:vMerge w:val="restart"/>
            <w:shd w:val="clear" w:color="auto" w:fill="auto"/>
            <w:vAlign w:val="center"/>
            <w:hideMark/>
          </w:tcPr>
          <w:p w14:paraId="7C8F7178"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системе теплоснабжения потребителей, понижение температуры воздуха в </w:t>
            </w:r>
            <w:r w:rsidRPr="00F30717">
              <w:rPr>
                <w:rFonts w:ascii="Times New Roman" w:eastAsia="Times New Roman" w:hAnsi="Times New Roman" w:cs="Times New Roman"/>
                <w:sz w:val="24"/>
                <w:szCs w:val="24"/>
                <w:lang w:eastAsia="ru-RU"/>
              </w:rPr>
              <w:lastRenderedPageBreak/>
              <w:t>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2D53810"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lastRenderedPageBreak/>
              <w:t>Объектовый (локальный)</w:t>
            </w:r>
          </w:p>
        </w:tc>
        <w:tc>
          <w:tcPr>
            <w:tcW w:w="2153" w:type="pct"/>
            <w:shd w:val="clear" w:color="auto" w:fill="auto"/>
            <w:vAlign w:val="center"/>
            <w:hideMark/>
          </w:tcPr>
          <w:p w14:paraId="2C2F5E60" w14:textId="0BE450A7" w:rsidR="00746590" w:rsidRPr="00F30717" w:rsidRDefault="00746590" w:rsidP="00746590">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r w:rsidR="00060FBF">
              <w:rPr>
                <w:rFonts w:ascii="Times New Roman" w:eastAsia="Times New Roman" w:hAnsi="Times New Roman" w:cs="Times New Roman"/>
                <w:sz w:val="24"/>
                <w:szCs w:val="24"/>
                <w:lang w:eastAsia="ru-RU"/>
              </w:rPr>
              <w:t xml:space="preserve"> </w:t>
            </w:r>
          </w:p>
        </w:tc>
      </w:tr>
      <w:tr w:rsidR="0018040A" w:rsidRPr="00F30717" w14:paraId="7B3F3C9B" w14:textId="77777777" w:rsidTr="0015044B">
        <w:trPr>
          <w:trHeight w:val="227"/>
        </w:trPr>
        <w:tc>
          <w:tcPr>
            <w:tcW w:w="658" w:type="pct"/>
            <w:vMerge/>
            <w:vAlign w:val="center"/>
            <w:hideMark/>
          </w:tcPr>
          <w:p w14:paraId="4841728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11D3C7D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4A737D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14E7D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230E6B83" w14:textId="3565EFC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w:t>
            </w:r>
            <w:r w:rsidRPr="00F30717">
              <w:rPr>
                <w:rFonts w:ascii="Times New Roman" w:eastAsia="Times New Roman" w:hAnsi="Times New Roman" w:cs="Times New Roman"/>
                <w:sz w:val="24"/>
                <w:szCs w:val="24"/>
                <w:lang w:eastAsia="ru-RU"/>
              </w:rPr>
              <w:lastRenderedPageBreak/>
              <w:t xml:space="preserve">систем теплопотребления и тепловой сети силами персонала своей организации </w:t>
            </w:r>
          </w:p>
        </w:tc>
      </w:tr>
      <w:tr w:rsidR="0018040A" w:rsidRPr="00F30717" w14:paraId="11334EF5" w14:textId="77777777" w:rsidTr="0015044B">
        <w:trPr>
          <w:trHeight w:val="227"/>
        </w:trPr>
        <w:tc>
          <w:tcPr>
            <w:tcW w:w="658" w:type="pct"/>
            <w:vMerge w:val="restart"/>
            <w:shd w:val="clear" w:color="auto" w:fill="auto"/>
            <w:vAlign w:val="center"/>
          </w:tcPr>
          <w:p w14:paraId="5E6EA6C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Порыв (инциденты) на тепловых сетях</w:t>
            </w:r>
          </w:p>
        </w:tc>
        <w:tc>
          <w:tcPr>
            <w:tcW w:w="955" w:type="pct"/>
            <w:vMerge w:val="restart"/>
            <w:shd w:val="clear" w:color="auto" w:fill="auto"/>
            <w:vAlign w:val="center"/>
          </w:tcPr>
          <w:p w14:paraId="2D4A218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w:t>
            </w:r>
            <w:r w:rsidRPr="00F30717">
              <w:rPr>
                <w:rFonts w:ascii="Times New Roman" w:eastAsia="Times New Roman" w:hAnsi="Times New Roman" w:cs="Times New Roman"/>
                <w:i/>
                <w:iCs/>
                <w:sz w:val="24"/>
                <w:szCs w:val="24"/>
                <w:lang w:eastAsia="ru-RU"/>
              </w:rPr>
              <w:t>части системы</w:t>
            </w:r>
            <w:r w:rsidRPr="00F30717">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tcPr>
          <w:p w14:paraId="2EEB3A96" w14:textId="511B523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 Сообщить о происшествии в </w:t>
            </w:r>
            <w:r w:rsidR="00CE79DB">
              <w:rPr>
                <w:rFonts w:ascii="Times New Roman" w:eastAsia="Times New Roman" w:hAnsi="Times New Roman" w:cs="Times New Roman"/>
                <w:sz w:val="24"/>
                <w:szCs w:val="24"/>
                <w:lang w:eastAsia="ru-RU"/>
              </w:rPr>
              <w:t>ЕДДС</w:t>
            </w:r>
            <w:r w:rsidRPr="00F30717">
              <w:rPr>
                <w:rFonts w:ascii="Times New Roman" w:eastAsia="Times New Roman" w:hAnsi="Times New Roman" w:cs="Times New Roman"/>
                <w:sz w:val="24"/>
                <w:szCs w:val="24"/>
                <w:lang w:eastAsia="ru-RU"/>
              </w:rPr>
              <w:t>.</w:t>
            </w:r>
          </w:p>
        </w:tc>
      </w:tr>
      <w:tr w:rsidR="0018040A" w:rsidRPr="00F30717" w14:paraId="05283690" w14:textId="77777777" w:rsidTr="0015044B">
        <w:trPr>
          <w:trHeight w:val="227"/>
        </w:trPr>
        <w:tc>
          <w:tcPr>
            <w:tcW w:w="658" w:type="pct"/>
            <w:vMerge/>
            <w:shd w:val="clear" w:color="auto" w:fill="auto"/>
            <w:vAlign w:val="center"/>
            <w:hideMark/>
          </w:tcPr>
          <w:p w14:paraId="7868C4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665698B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232DE41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29371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5D82FCC7" w14:textId="6D1B451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2.О</w:t>
            </w:r>
            <w:r w:rsidR="00CE79DB" w:rsidRPr="00CE79DB">
              <w:rPr>
                <w:rFonts w:ascii="Times New Roman" w:eastAsia="Times New Roman" w:hAnsi="Times New Roman" w:cs="Times New Roman"/>
                <w:sz w:val="24"/>
                <w:szCs w:val="24"/>
                <w:lang w:eastAsia="ru-RU"/>
              </w:rPr>
              <w:t>рганизовать работы по предотвращению размораживания силами персонала своей организации</w:t>
            </w:r>
          </w:p>
        </w:tc>
      </w:tr>
      <w:tr w:rsidR="0018040A" w:rsidRPr="00F30717" w14:paraId="03582011" w14:textId="77777777" w:rsidTr="00220F62">
        <w:trPr>
          <w:trHeight w:val="227"/>
        </w:trPr>
        <w:tc>
          <w:tcPr>
            <w:tcW w:w="658" w:type="pct"/>
            <w:vMerge/>
            <w:vAlign w:val="center"/>
            <w:hideMark/>
          </w:tcPr>
          <w:p w14:paraId="72C1E4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37109D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7294500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ECE25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tcPr>
          <w:p w14:paraId="0589679A" w14:textId="42C2C1CA" w:rsidR="0018040A" w:rsidRPr="00F30717" w:rsidRDefault="0018040A" w:rsidP="005575C2">
            <w:pPr>
              <w:spacing w:after="0" w:line="240" w:lineRule="auto"/>
              <w:rPr>
                <w:rFonts w:ascii="Times New Roman" w:eastAsia="Times New Roman" w:hAnsi="Times New Roman" w:cs="Times New Roman"/>
                <w:sz w:val="24"/>
                <w:szCs w:val="24"/>
                <w:lang w:eastAsia="ru-RU"/>
              </w:rPr>
            </w:pPr>
          </w:p>
        </w:tc>
      </w:tr>
      <w:tr w:rsidR="0018040A" w:rsidRPr="00F30717" w14:paraId="1FA7CEF4" w14:textId="77777777" w:rsidTr="0015044B">
        <w:trPr>
          <w:trHeight w:val="227"/>
        </w:trPr>
        <w:tc>
          <w:tcPr>
            <w:tcW w:w="658" w:type="pct"/>
            <w:vMerge/>
            <w:vAlign w:val="center"/>
            <w:hideMark/>
          </w:tcPr>
          <w:p w14:paraId="66D2EA9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447E88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545D60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2330CF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2293EA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8040A" w:rsidRPr="00F30717" w14:paraId="570EFBCF" w14:textId="77777777" w:rsidTr="0015044B">
        <w:trPr>
          <w:trHeight w:val="227"/>
        </w:trPr>
        <w:tc>
          <w:tcPr>
            <w:tcW w:w="658" w:type="pct"/>
            <w:vMerge/>
            <w:vAlign w:val="center"/>
            <w:hideMark/>
          </w:tcPr>
          <w:p w14:paraId="03BB261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B1ADE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646862E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13A84EA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3ADD4E3B" w14:textId="44912E49" w:rsidR="0018040A" w:rsidRPr="00F30717" w:rsidRDefault="0018040A" w:rsidP="005575C2">
            <w:pPr>
              <w:spacing w:after="0" w:line="240" w:lineRule="auto"/>
              <w:rPr>
                <w:rFonts w:ascii="Times New Roman" w:eastAsia="Times New Roman" w:hAnsi="Times New Roman" w:cs="Times New Roman"/>
                <w:sz w:val="24"/>
                <w:szCs w:val="24"/>
                <w:lang w:eastAsia="ru-RU"/>
              </w:rPr>
            </w:pPr>
          </w:p>
        </w:tc>
      </w:tr>
      <w:tr w:rsidR="00746590" w:rsidRPr="00F30717" w14:paraId="622AC673" w14:textId="77777777" w:rsidTr="0015044B">
        <w:trPr>
          <w:trHeight w:val="227"/>
        </w:trPr>
        <w:tc>
          <w:tcPr>
            <w:tcW w:w="658" w:type="pct"/>
            <w:vMerge/>
            <w:vAlign w:val="center"/>
            <w:hideMark/>
          </w:tcPr>
          <w:p w14:paraId="74DF0DE3"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2C24A791"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p>
        </w:tc>
        <w:tc>
          <w:tcPr>
            <w:tcW w:w="955" w:type="pct"/>
            <w:vMerge w:val="restart"/>
            <w:shd w:val="clear" w:color="auto" w:fill="auto"/>
            <w:vAlign w:val="center"/>
            <w:hideMark/>
          </w:tcPr>
          <w:p w14:paraId="153D20F2" w14:textId="77777777"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525B163" w14:textId="1B819651" w:rsidR="00746590" w:rsidRPr="00F30717" w:rsidRDefault="00746590" w:rsidP="00746590">
            <w:pPr>
              <w:spacing w:after="0" w:line="240" w:lineRule="auto"/>
              <w:jc w:val="center"/>
              <w:rPr>
                <w:rFonts w:ascii="Times New Roman" w:eastAsia="Times New Roman" w:hAnsi="Times New Roman" w:cs="Times New Roman"/>
                <w:sz w:val="24"/>
                <w:szCs w:val="24"/>
                <w:lang w:eastAsia="ru-RU"/>
              </w:rPr>
            </w:pPr>
            <w:r w:rsidRPr="00CE79DB">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hideMark/>
          </w:tcPr>
          <w:p w14:paraId="72131C1F" w14:textId="77777777" w:rsidR="00746590" w:rsidRPr="00F30717" w:rsidRDefault="00746590" w:rsidP="00746590">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8040A" w:rsidRPr="00F30717" w14:paraId="061AD62A" w14:textId="77777777" w:rsidTr="0015044B">
        <w:trPr>
          <w:trHeight w:val="227"/>
        </w:trPr>
        <w:tc>
          <w:tcPr>
            <w:tcW w:w="658" w:type="pct"/>
            <w:vMerge/>
            <w:vAlign w:val="center"/>
            <w:hideMark/>
          </w:tcPr>
          <w:p w14:paraId="1E0C06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72106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8EB3D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394869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33FCD8E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69332D25" w14:textId="77777777" w:rsidTr="0015044B">
        <w:trPr>
          <w:trHeight w:val="227"/>
        </w:trPr>
        <w:tc>
          <w:tcPr>
            <w:tcW w:w="658" w:type="pct"/>
            <w:vMerge/>
            <w:vAlign w:val="center"/>
            <w:hideMark/>
          </w:tcPr>
          <w:p w14:paraId="4E96C97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9BBF3F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8BD9E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2330DB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auto" w:fill="auto"/>
            <w:vAlign w:val="center"/>
            <w:hideMark/>
          </w:tcPr>
          <w:p w14:paraId="6BA30CE9" w14:textId="4D7BF52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w:t>
            </w:r>
          </w:p>
        </w:tc>
      </w:tr>
    </w:tbl>
    <w:p w14:paraId="610D15BF" w14:textId="77777777" w:rsidR="007670E8" w:rsidRDefault="007670E8" w:rsidP="00BD3F59">
      <w:pPr>
        <w:spacing w:after="0" w:line="276" w:lineRule="auto"/>
        <w:ind w:right="142" w:firstLine="567"/>
        <w:jc w:val="both"/>
        <w:rPr>
          <w:rFonts w:ascii="Times New Roman" w:eastAsia="Times New Roman" w:hAnsi="Times New Roman" w:cs="Times New Roman"/>
          <w:color w:val="FF0000"/>
          <w:sz w:val="24"/>
          <w:szCs w:val="24"/>
          <w:lang w:eastAsia="ru-RU"/>
        </w:rPr>
      </w:pPr>
    </w:p>
    <w:p w14:paraId="2C1044A2" w14:textId="77777777" w:rsidR="007670E8" w:rsidRDefault="007670E8" w:rsidP="00BD3F59">
      <w:pPr>
        <w:spacing w:after="0" w:line="276" w:lineRule="auto"/>
        <w:ind w:right="142" w:firstLine="567"/>
        <w:jc w:val="both"/>
        <w:rPr>
          <w:rFonts w:ascii="Times New Roman" w:eastAsia="Times New Roman" w:hAnsi="Times New Roman" w:cs="Times New Roman"/>
          <w:color w:val="FF0000"/>
          <w:sz w:val="24"/>
          <w:szCs w:val="24"/>
          <w:lang w:eastAsia="ru-RU"/>
        </w:rPr>
      </w:pPr>
    </w:p>
    <w:p w14:paraId="51859A29" w14:textId="77777777" w:rsidR="007670E8" w:rsidRDefault="007670E8" w:rsidP="00BD3F59">
      <w:pPr>
        <w:spacing w:after="0" w:line="276" w:lineRule="auto"/>
        <w:ind w:right="142" w:firstLine="567"/>
        <w:jc w:val="both"/>
        <w:rPr>
          <w:rFonts w:ascii="Times New Roman" w:eastAsia="Times New Roman" w:hAnsi="Times New Roman" w:cs="Times New Roman"/>
          <w:color w:val="FF0000"/>
          <w:sz w:val="24"/>
          <w:szCs w:val="24"/>
          <w:lang w:eastAsia="ru-RU"/>
        </w:rPr>
      </w:pPr>
    </w:p>
    <w:p w14:paraId="50240DE5" w14:textId="77777777" w:rsidR="007670E8" w:rsidRDefault="007670E8" w:rsidP="00BD3F59">
      <w:pPr>
        <w:spacing w:after="0" w:line="276" w:lineRule="auto"/>
        <w:ind w:right="142" w:firstLine="567"/>
        <w:jc w:val="both"/>
        <w:rPr>
          <w:rFonts w:ascii="Times New Roman" w:eastAsia="Times New Roman" w:hAnsi="Times New Roman" w:cs="Times New Roman"/>
          <w:color w:val="FF0000"/>
          <w:sz w:val="24"/>
          <w:szCs w:val="24"/>
          <w:lang w:eastAsia="ru-RU"/>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5471CD">
          <w:pgSz w:w="16838" w:h="11906" w:orient="landscape" w:code="9"/>
          <w:pgMar w:top="1134" w:right="1260" w:bottom="985" w:left="993" w:header="720" w:footer="720" w:gutter="0"/>
          <w:cols w:space="720"/>
          <w:docGrid w:linePitch="299"/>
        </w:sectPr>
      </w:pPr>
    </w:p>
    <w:bookmarkEnd w:id="18"/>
    <w:p w14:paraId="05E35547" w14:textId="47284882" w:rsidR="00D4495F" w:rsidRPr="00F06563" w:rsidRDefault="00D4495F" w:rsidP="00F06563">
      <w:pPr>
        <w:pStyle w:val="1"/>
        <w:tabs>
          <w:tab w:val="left" w:pos="567"/>
          <w:tab w:val="left" w:pos="709"/>
          <w:tab w:val="left" w:pos="993"/>
          <w:tab w:val="left" w:pos="4781"/>
        </w:tabs>
        <w:ind w:right="-143" w:firstLine="709"/>
        <w:jc w:val="both"/>
        <w:rPr>
          <w:b w:val="0"/>
          <w:sz w:val="28"/>
          <w:szCs w:val="28"/>
        </w:rPr>
      </w:pPr>
      <w:r w:rsidRPr="00F06563">
        <w:rPr>
          <w:b w:val="0"/>
          <w:noProof/>
          <w:sz w:val="28"/>
          <w:szCs w:val="28"/>
          <w:lang w:eastAsia="ru-RU"/>
        </w:rPr>
        <w:lastRenderedPageBreak/>
        <mc:AlternateContent>
          <mc:Choice Requires="wps">
            <w:drawing>
              <wp:anchor distT="0" distB="0" distL="114300" distR="114300" simplePos="0" relativeHeight="252493312" behindDoc="0" locked="0" layoutInCell="1" allowOverlap="1" wp14:anchorId="49224173" wp14:editId="4235AA86">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9E3A69"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249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7670E8" w:rsidRPr="00F06563">
        <w:rPr>
          <w:b w:val="0"/>
          <w:sz w:val="28"/>
          <w:szCs w:val="28"/>
        </w:rPr>
        <w:t xml:space="preserve">2.2. </w:t>
      </w:r>
      <w:r w:rsidRPr="00F06563">
        <w:rPr>
          <w:b w:val="0"/>
          <w:sz w:val="28"/>
          <w:szCs w:val="28"/>
        </w:rPr>
        <w:t>Значение времени готовности к проведению работ по устранению аварийных ситуаций</w:t>
      </w:r>
      <w:r w:rsidR="00F06563">
        <w:rPr>
          <w:b w:val="0"/>
          <w:sz w:val="28"/>
          <w:szCs w:val="28"/>
        </w:rPr>
        <w:t>.</w:t>
      </w:r>
    </w:p>
    <w:p w14:paraId="7D4B4860" w14:textId="77777777" w:rsidR="00D4495F" w:rsidRPr="007670E8" w:rsidRDefault="00D4495F" w:rsidP="007670E8">
      <w:pPr>
        <w:pStyle w:val="a3"/>
        <w:spacing w:before="59"/>
        <w:ind w:right="142" w:firstLine="567"/>
        <w:jc w:val="both"/>
        <w:rPr>
          <w:sz w:val="28"/>
          <w:szCs w:val="28"/>
          <w:lang w:eastAsia="ru-RU"/>
        </w:rPr>
      </w:pPr>
      <w:r w:rsidRPr="007670E8">
        <w:rPr>
          <w:sz w:val="28"/>
          <w:szCs w:val="28"/>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4C2484EF" w14:textId="03BEE9CA" w:rsidR="00D4495F" w:rsidRPr="007670E8" w:rsidRDefault="00D4495F" w:rsidP="007670E8">
      <w:pPr>
        <w:spacing w:after="0" w:line="240" w:lineRule="auto"/>
        <w:ind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2.2.2. Время сбора сил и средств аварийно-</w:t>
      </w:r>
      <w:r w:rsidRPr="007670E8">
        <w:rPr>
          <w:rFonts w:ascii="Times New Roman" w:hAnsi="Times New Roman" w:cs="Times New Roman"/>
          <w:sz w:val="28"/>
          <w:szCs w:val="28"/>
        </w:rPr>
        <w:t>ремонтной</w:t>
      </w:r>
      <w:r w:rsidRPr="007670E8">
        <w:rPr>
          <w:rFonts w:ascii="Times New Roman" w:eastAsia="Times New Roman" w:hAnsi="Times New Roman" w:cs="Times New Roman"/>
          <w:sz w:val="28"/>
          <w:szCs w:val="28"/>
          <w:lang w:eastAsia="ru-RU"/>
        </w:rPr>
        <w:t xml:space="preserve"> бригады на месте возникновения </w:t>
      </w:r>
      <w:r w:rsidRPr="007670E8">
        <w:rPr>
          <w:rFonts w:ascii="Times New Roman" w:hAnsi="Times New Roman" w:cs="Times New Roman"/>
          <w:sz w:val="28"/>
          <w:szCs w:val="28"/>
        </w:rPr>
        <w:t>аварийной ситуации</w:t>
      </w:r>
      <w:r w:rsidRPr="007670E8">
        <w:rPr>
          <w:rFonts w:ascii="Times New Roman" w:eastAsia="Times New Roman" w:hAnsi="Times New Roman" w:cs="Times New Roman"/>
          <w:sz w:val="28"/>
          <w:szCs w:val="28"/>
          <w:lang w:eastAsia="ru-RU"/>
        </w:rPr>
        <w:t xml:space="preserve"> не должно превышать 30 минут с момента </w:t>
      </w:r>
      <w:r w:rsidRPr="007670E8">
        <w:rPr>
          <w:rFonts w:ascii="Times New Roman" w:hAnsi="Times New Roman" w:cs="Times New Roman"/>
          <w:sz w:val="28"/>
          <w:szCs w:val="28"/>
        </w:rPr>
        <w:t xml:space="preserve">получения </w:t>
      </w:r>
      <w:r w:rsidRPr="007670E8">
        <w:rPr>
          <w:rFonts w:ascii="Times New Roman" w:eastAsia="Times New Roman" w:hAnsi="Times New Roman" w:cs="Times New Roman"/>
          <w:sz w:val="28"/>
          <w:szCs w:val="28"/>
          <w:lang w:eastAsia="ru-RU"/>
        </w:rPr>
        <w:t>оповещения</w:t>
      </w:r>
      <w:r w:rsidRPr="007670E8">
        <w:rPr>
          <w:rFonts w:ascii="Times New Roman" w:hAnsi="Times New Roman" w:cs="Times New Roman"/>
          <w:sz w:val="28"/>
          <w:szCs w:val="28"/>
        </w:rPr>
        <w:t xml:space="preserve">               </w:t>
      </w:r>
      <w:r w:rsidRPr="007670E8">
        <w:rPr>
          <w:rFonts w:ascii="Times New Roman" w:eastAsia="Times New Roman" w:hAnsi="Times New Roman" w:cs="Times New Roman"/>
          <w:sz w:val="28"/>
          <w:szCs w:val="28"/>
          <w:lang w:eastAsia="ru-RU"/>
        </w:rPr>
        <w:t xml:space="preserve">об </w:t>
      </w:r>
      <w:r w:rsidRPr="007670E8">
        <w:rPr>
          <w:rFonts w:ascii="Times New Roman" w:hAnsi="Times New Roman" w:cs="Times New Roman"/>
          <w:sz w:val="28"/>
          <w:szCs w:val="28"/>
        </w:rPr>
        <w:t>происшествии от диспетчера и</w:t>
      </w:r>
      <w:r w:rsidR="007670E8">
        <w:rPr>
          <w:rFonts w:ascii="Times New Roman" w:hAnsi="Times New Roman" w:cs="Times New Roman"/>
          <w:sz w:val="28"/>
          <w:szCs w:val="28"/>
        </w:rPr>
        <w:t>ли граждан (в последнем случае -</w:t>
      </w:r>
      <w:r w:rsidRPr="007670E8">
        <w:rPr>
          <w:rFonts w:ascii="Times New Roman" w:hAnsi="Times New Roman" w:cs="Times New Roman"/>
          <w:sz w:val="28"/>
          <w:szCs w:val="28"/>
        </w:rPr>
        <w:t xml:space="preserve"> с обязательным уведомлением диспетчера о приеме заявки)</w:t>
      </w:r>
      <w:r w:rsidRPr="007670E8">
        <w:rPr>
          <w:rFonts w:ascii="Times New Roman" w:eastAsia="Times New Roman" w:hAnsi="Times New Roman" w:cs="Times New Roman"/>
          <w:sz w:val="28"/>
          <w:szCs w:val="28"/>
          <w:lang w:eastAsia="ru-RU"/>
        </w:rPr>
        <w:t>.</w:t>
      </w:r>
    </w:p>
    <w:p w14:paraId="300C9A9E" w14:textId="451D1379" w:rsidR="00D4495F" w:rsidRPr="007670E8" w:rsidRDefault="00D4495F" w:rsidP="007670E8">
      <w:pPr>
        <w:spacing w:after="0" w:line="240" w:lineRule="auto"/>
        <w:ind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 xml:space="preserve">2.2.3. В зависимости от вида и масштаба аварийной ситуации организацией </w:t>
      </w:r>
      <w:r w:rsidRPr="007670E8">
        <w:rPr>
          <w:rFonts w:ascii="Times New Roman" w:hAnsi="Times New Roman" w:cs="Times New Roman"/>
          <w:sz w:val="28"/>
          <w:szCs w:val="28"/>
        </w:rPr>
        <w:t>функционирующей в системах теплоснабжения</w:t>
      </w:r>
      <w:r w:rsidRPr="007670E8">
        <w:rPr>
          <w:rFonts w:ascii="Times New Roman" w:hAnsi="Times New Roman" w:cs="Times New Roman"/>
          <w:sz w:val="28"/>
          <w:szCs w:val="28"/>
          <w:lang w:eastAsia="ru-RU"/>
        </w:rPr>
        <w:t xml:space="preserve"> </w:t>
      </w:r>
      <w:r w:rsidR="00000B69" w:rsidRPr="007670E8">
        <w:rPr>
          <w:rFonts w:ascii="Times New Roman" w:hAnsi="Times New Roman" w:cs="Times New Roman"/>
          <w:sz w:val="28"/>
          <w:szCs w:val="28"/>
        </w:rPr>
        <w:t>город</w:t>
      </w:r>
      <w:r w:rsidR="00433A83" w:rsidRPr="007670E8">
        <w:rPr>
          <w:rFonts w:ascii="Times New Roman" w:hAnsi="Times New Roman" w:cs="Times New Roman"/>
          <w:sz w:val="28"/>
          <w:szCs w:val="28"/>
        </w:rPr>
        <w:t>а</w:t>
      </w:r>
      <w:r w:rsidR="00000B69" w:rsidRPr="007670E8">
        <w:rPr>
          <w:rFonts w:ascii="Times New Roman" w:hAnsi="Times New Roman" w:cs="Times New Roman"/>
          <w:sz w:val="28"/>
          <w:szCs w:val="28"/>
        </w:rPr>
        <w:t xml:space="preserve"> Боготол</w:t>
      </w:r>
      <w:r w:rsidR="00433A83" w:rsidRPr="007670E8">
        <w:rPr>
          <w:rFonts w:ascii="Times New Roman" w:hAnsi="Times New Roman" w:cs="Times New Roman"/>
          <w:sz w:val="28"/>
          <w:szCs w:val="28"/>
        </w:rPr>
        <w:t>а</w:t>
      </w:r>
      <w:r w:rsidRPr="007670E8">
        <w:rPr>
          <w:rFonts w:ascii="Times New Roman" w:hAnsi="Times New Roman" w:cs="Times New Roman"/>
          <w:sz w:val="28"/>
          <w:szCs w:val="28"/>
          <w:lang w:eastAsia="ru-RU"/>
        </w:rPr>
        <w:t xml:space="preserve"> </w:t>
      </w:r>
      <w:r w:rsidRPr="007670E8">
        <w:rPr>
          <w:rFonts w:ascii="Times New Roman" w:eastAsia="Times New Roman" w:hAnsi="Times New Roman" w:cs="Times New Roman"/>
          <w:sz w:val="28"/>
          <w:szCs w:val="28"/>
          <w:lang w:eastAsia="ru-RU"/>
        </w:rPr>
        <w:t xml:space="preserve">принимаются неотложные меры по проведению </w:t>
      </w:r>
      <w:r w:rsidRPr="007670E8">
        <w:rPr>
          <w:rFonts w:ascii="Times New Roman" w:hAnsi="Times New Roman" w:cs="Times New Roman"/>
          <w:sz w:val="28"/>
          <w:szCs w:val="28"/>
        </w:rPr>
        <w:t>локализации аварийной ситуации,</w:t>
      </w:r>
      <w:r w:rsidRPr="007670E8">
        <w:rPr>
          <w:rFonts w:ascii="Times New Roman" w:eastAsia="Times New Roman" w:hAnsi="Times New Roman" w:cs="Times New Roman"/>
          <w:sz w:val="28"/>
          <w:szCs w:val="28"/>
          <w:lang w:eastAsia="ru-RU"/>
        </w:rPr>
        <w:t xml:space="preserve"> ремонтно-восстановительных и других работ, </w:t>
      </w:r>
      <w:r w:rsidRPr="007670E8">
        <w:rPr>
          <w:rFonts w:ascii="Times New Roman" w:hAnsi="Times New Roman" w:cs="Times New Roman"/>
          <w:sz w:val="28"/>
          <w:szCs w:val="28"/>
        </w:rPr>
        <w:t>исключающих повторение происшествия,</w:t>
      </w:r>
      <w:r w:rsidRPr="007670E8">
        <w:rPr>
          <w:rFonts w:ascii="Times New Roman" w:eastAsia="Times New Roman" w:hAnsi="Times New Roman" w:cs="Times New Roman"/>
          <w:sz w:val="28"/>
          <w:szCs w:val="28"/>
          <w:lang w:eastAsia="ru-RU"/>
        </w:rPr>
        <w:t xml:space="preserve"> направленных на недопущение размораживания систем теплоснабжения и скорейшую подачу тепла в жилые дома и СЗО. </w:t>
      </w:r>
    </w:p>
    <w:p w14:paraId="7077ED36" w14:textId="77777777" w:rsidR="00F06563" w:rsidRDefault="00D4495F" w:rsidP="00F06563">
      <w:pPr>
        <w:spacing w:after="0" w:line="240" w:lineRule="auto"/>
        <w:ind w:firstLine="709"/>
        <w:jc w:val="both"/>
        <w:rPr>
          <w:rFonts w:ascii="Times New Roman" w:eastAsia="Times New Roman" w:hAnsi="Times New Roman" w:cs="Times New Roman"/>
          <w:sz w:val="28"/>
          <w:szCs w:val="28"/>
          <w:lang w:eastAsia="ru-RU"/>
        </w:rPr>
      </w:pPr>
      <w:r w:rsidRPr="007670E8">
        <w:rPr>
          <w:rFonts w:ascii="Times New Roman" w:eastAsia="Times New Roman" w:hAnsi="Times New Roman" w:cs="Times New Roman"/>
          <w:sz w:val="28"/>
          <w:szCs w:val="28"/>
          <w:lang w:eastAsia="ru-RU"/>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2E663A0C" w14:textId="47A7AB52" w:rsidR="00D4495F" w:rsidRPr="00F06563" w:rsidRDefault="00F06563" w:rsidP="00F06563">
      <w:pPr>
        <w:spacing w:after="0" w:line="240" w:lineRule="auto"/>
        <w:ind w:firstLine="709"/>
        <w:jc w:val="both"/>
        <w:rPr>
          <w:rFonts w:ascii="Times New Roman" w:eastAsia="Times New Roman" w:hAnsi="Times New Roman" w:cs="Times New Roman"/>
          <w:sz w:val="28"/>
          <w:szCs w:val="28"/>
          <w:lang w:eastAsia="ru-RU"/>
        </w:rPr>
      </w:pPr>
      <w:r w:rsidRPr="00F06563">
        <w:rPr>
          <w:rFonts w:ascii="Times New Roman" w:eastAsia="Times New Roman" w:hAnsi="Times New Roman" w:cs="Times New Roman"/>
          <w:sz w:val="28"/>
          <w:szCs w:val="28"/>
          <w:lang w:eastAsia="ru-RU"/>
        </w:rPr>
        <w:t xml:space="preserve">2.3. </w:t>
      </w:r>
      <w:r w:rsidR="00D4495F" w:rsidRPr="00F06563">
        <w:rPr>
          <w:rFonts w:ascii="Times New Roman" w:hAnsi="Times New Roman" w:cs="Times New Roman"/>
          <w:sz w:val="28"/>
          <w:szCs w:val="28"/>
        </w:rPr>
        <w:t>Значение времени для выполнения работ по устранению аварийных ситуаций</w:t>
      </w:r>
    </w:p>
    <w:p w14:paraId="22CDAF6F" w14:textId="2447BA6A" w:rsidR="00D4495F" w:rsidRPr="00F06563" w:rsidRDefault="00D4495F" w:rsidP="00F06563">
      <w:pPr>
        <w:pStyle w:val="a5"/>
        <w:spacing w:line="276" w:lineRule="auto"/>
        <w:ind w:left="0" w:right="142" w:firstLine="709"/>
        <w:jc w:val="both"/>
        <w:rPr>
          <w:sz w:val="28"/>
          <w:szCs w:val="28"/>
          <w:lang w:eastAsia="ru-RU"/>
        </w:rPr>
      </w:pPr>
      <w:r w:rsidRPr="00F06563">
        <w:rPr>
          <w:sz w:val="28"/>
          <w:szCs w:val="28"/>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F06563">
        <w:rPr>
          <w:sz w:val="28"/>
          <w:szCs w:val="28"/>
        </w:rPr>
        <w:t>аварийной ситуации</w:t>
      </w:r>
      <w:r w:rsidRPr="00F06563">
        <w:rPr>
          <w:sz w:val="28"/>
          <w:szCs w:val="28"/>
          <w:lang w:eastAsia="ru-RU"/>
        </w:rPr>
        <w:t xml:space="preserve"> в </w:t>
      </w:r>
      <w:r w:rsidR="00000B69" w:rsidRPr="00F06563">
        <w:rPr>
          <w:sz w:val="28"/>
          <w:szCs w:val="28"/>
        </w:rPr>
        <w:t>город</w:t>
      </w:r>
      <w:r w:rsidR="00433A83" w:rsidRPr="00F06563">
        <w:rPr>
          <w:sz w:val="28"/>
          <w:szCs w:val="28"/>
        </w:rPr>
        <w:t>е</w:t>
      </w:r>
      <w:r w:rsidR="00000B69" w:rsidRPr="00F06563">
        <w:rPr>
          <w:sz w:val="28"/>
          <w:szCs w:val="28"/>
        </w:rPr>
        <w:t xml:space="preserve"> Боготол</w:t>
      </w:r>
      <w:r w:rsidR="00433A83" w:rsidRPr="00F06563">
        <w:rPr>
          <w:sz w:val="28"/>
          <w:szCs w:val="28"/>
        </w:rPr>
        <w:t>е</w:t>
      </w:r>
      <w:r w:rsidRPr="00F06563">
        <w:rPr>
          <w:i/>
          <w:sz w:val="28"/>
          <w:szCs w:val="28"/>
        </w:rPr>
        <w:t xml:space="preserve"> </w:t>
      </w:r>
      <w:r w:rsidRPr="00F06563">
        <w:rPr>
          <w:sz w:val="28"/>
          <w:szCs w:val="28"/>
          <w:lang w:eastAsia="ru-RU"/>
        </w:rPr>
        <w:t xml:space="preserve">осуществляется лицом, ответственным за локализацию и ликвидацию происшествия, совместно администрацией </w:t>
      </w:r>
      <w:r w:rsidR="00000B69" w:rsidRPr="00F06563">
        <w:rPr>
          <w:sz w:val="28"/>
          <w:szCs w:val="28"/>
        </w:rPr>
        <w:t>город</w:t>
      </w:r>
      <w:r w:rsidR="00433A83" w:rsidRPr="00F06563">
        <w:rPr>
          <w:sz w:val="28"/>
          <w:szCs w:val="28"/>
        </w:rPr>
        <w:t>а</w:t>
      </w:r>
      <w:r w:rsidR="00000B69" w:rsidRPr="00F06563">
        <w:rPr>
          <w:sz w:val="28"/>
          <w:szCs w:val="28"/>
        </w:rPr>
        <w:t xml:space="preserve"> Боготол</w:t>
      </w:r>
      <w:r w:rsidR="00433A83" w:rsidRPr="00F06563">
        <w:rPr>
          <w:sz w:val="28"/>
          <w:szCs w:val="28"/>
        </w:rPr>
        <w:t>а</w:t>
      </w:r>
      <w:r w:rsidRPr="00F06563">
        <w:rPr>
          <w:i/>
          <w:sz w:val="28"/>
          <w:szCs w:val="28"/>
        </w:rPr>
        <w:t xml:space="preserve"> </w:t>
      </w:r>
      <w:r w:rsidRPr="00F06563">
        <w:rPr>
          <w:sz w:val="28"/>
          <w:szCs w:val="28"/>
          <w:lang w:eastAsia="ru-RU"/>
        </w:rPr>
        <w:t xml:space="preserve">и задействованными оперативными службами. </w:t>
      </w:r>
    </w:p>
    <w:p w14:paraId="47CFFD55" w14:textId="77777777" w:rsidR="00D4495F" w:rsidRPr="00F06563" w:rsidRDefault="00D4495F" w:rsidP="00F06563">
      <w:pPr>
        <w:pStyle w:val="a5"/>
        <w:spacing w:line="276" w:lineRule="auto"/>
        <w:ind w:left="0" w:right="142" w:firstLine="709"/>
        <w:jc w:val="both"/>
        <w:rPr>
          <w:sz w:val="28"/>
          <w:szCs w:val="28"/>
          <w:lang w:eastAsia="ru-RU"/>
        </w:rPr>
      </w:pPr>
      <w:r w:rsidRPr="00F06563">
        <w:rPr>
          <w:sz w:val="28"/>
          <w:szCs w:val="28"/>
          <w:lang w:eastAsia="ru-RU"/>
        </w:rPr>
        <w:t xml:space="preserve">2.3.2.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F06563">
        <w:rPr>
          <w:sz w:val="28"/>
          <w:szCs w:val="28"/>
        </w:rPr>
        <w:t>функционирующих в системах теплоснабжения</w:t>
      </w:r>
      <w:r w:rsidRPr="00F06563">
        <w:rPr>
          <w:sz w:val="28"/>
          <w:szCs w:val="28"/>
          <w:lang w:eastAsia="ru-RU"/>
        </w:rPr>
        <w: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14:paraId="11366EB6" w14:textId="77777777" w:rsidR="00D4495F" w:rsidRPr="00F06563" w:rsidRDefault="00D4495F" w:rsidP="00F06563">
      <w:pPr>
        <w:pStyle w:val="a5"/>
        <w:spacing w:line="276" w:lineRule="auto"/>
        <w:ind w:left="0" w:right="142" w:firstLine="709"/>
        <w:jc w:val="both"/>
        <w:rPr>
          <w:sz w:val="28"/>
          <w:szCs w:val="28"/>
          <w:lang w:eastAsia="ru-RU"/>
        </w:rPr>
      </w:pPr>
      <w:r w:rsidRPr="00F06563">
        <w:rPr>
          <w:sz w:val="28"/>
          <w:szCs w:val="28"/>
          <w:lang w:eastAsia="ru-RU"/>
        </w:rPr>
        <w:lastRenderedPageBreak/>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F06563">
        <w:rPr>
          <w:sz w:val="28"/>
          <w:szCs w:val="28"/>
        </w:rPr>
        <w:t>функционирующие в системах теплоснабжения</w:t>
      </w:r>
      <w:r w:rsidRPr="00F06563">
        <w:rPr>
          <w:sz w:val="28"/>
          <w:szCs w:val="28"/>
          <w:lang w:eastAsia="ru-RU"/>
        </w:rPr>
        <w:t>, оповещают владельцев коммуникаций, смежных с поврежденной о происшествии через свои аварийно-диспетчерские службы.</w:t>
      </w:r>
    </w:p>
    <w:p w14:paraId="704204DF" w14:textId="77777777" w:rsidR="00D4495F" w:rsidRPr="00F06563" w:rsidRDefault="00D4495F" w:rsidP="00F06563">
      <w:pPr>
        <w:pStyle w:val="a5"/>
        <w:tabs>
          <w:tab w:val="left" w:pos="9639"/>
        </w:tabs>
        <w:spacing w:line="276" w:lineRule="auto"/>
        <w:ind w:left="0" w:right="142" w:firstLine="709"/>
        <w:jc w:val="both"/>
        <w:rPr>
          <w:sz w:val="28"/>
          <w:szCs w:val="28"/>
          <w:lang w:eastAsia="ru-RU"/>
        </w:rPr>
      </w:pPr>
      <w:r w:rsidRPr="00F06563">
        <w:rPr>
          <w:sz w:val="28"/>
          <w:szCs w:val="28"/>
          <w:lang w:eastAsia="ru-RU"/>
        </w:rPr>
        <w:t>2.3.4. Приложением №1 к  «</w:t>
      </w:r>
      <w:hyperlink r:id="rId15" w:anchor="block_1000" w:history="1">
        <w:r w:rsidRPr="00F06563">
          <w:rPr>
            <w:sz w:val="28"/>
            <w:szCs w:val="28"/>
            <w:lang w:eastAsia="ru-RU"/>
          </w:rPr>
          <w:t>Правилам</w:t>
        </w:r>
      </w:hyperlink>
      <w:r w:rsidRPr="00F06563">
        <w:rPr>
          <w:sz w:val="28"/>
          <w:szCs w:val="28"/>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14:paraId="2FC1C72A" w14:textId="02AC38B6" w:rsidR="00D4495F" w:rsidRPr="00F06563" w:rsidRDefault="00F06563" w:rsidP="00F06563">
      <w:pPr>
        <w:pStyle w:val="a5"/>
        <w:tabs>
          <w:tab w:val="left" w:pos="9639"/>
        </w:tabs>
        <w:spacing w:line="276" w:lineRule="auto"/>
        <w:ind w:left="0" w:right="142" w:firstLine="709"/>
        <w:jc w:val="both"/>
        <w:rPr>
          <w:sz w:val="28"/>
          <w:szCs w:val="28"/>
          <w:lang w:eastAsia="ru-RU"/>
        </w:rPr>
      </w:pPr>
      <w:r>
        <w:rPr>
          <w:sz w:val="28"/>
          <w:szCs w:val="28"/>
          <w:lang w:eastAsia="ru-RU"/>
        </w:rPr>
        <w:t xml:space="preserve">- отопление - </w:t>
      </w:r>
      <w:r w:rsidR="00D4495F" w:rsidRPr="00F06563">
        <w:rPr>
          <w:sz w:val="28"/>
          <w:szCs w:val="28"/>
          <w:lang w:eastAsia="ru-RU"/>
        </w:rPr>
        <w:t xml:space="preserve">не более 16 часов единовременно </w:t>
      </w:r>
      <w:r w:rsidR="00E94ED5" w:rsidRPr="00F06563">
        <w:rPr>
          <w:sz w:val="28"/>
          <w:szCs w:val="28"/>
          <w:lang w:eastAsia="ru-RU"/>
        </w:rPr>
        <w:t>–</w:t>
      </w:r>
      <w:r w:rsidR="00D4495F" w:rsidRPr="00F06563">
        <w:rPr>
          <w:sz w:val="28"/>
          <w:szCs w:val="28"/>
          <w:lang w:eastAsia="ru-RU"/>
        </w:rPr>
        <w:t xml:space="preserve"> при температуре воздуха в жилых помещениях от +12 °C; не более 8 часов единовременно </w:t>
      </w:r>
      <w:r w:rsidR="00E94ED5" w:rsidRPr="00F06563">
        <w:rPr>
          <w:sz w:val="28"/>
          <w:szCs w:val="28"/>
          <w:lang w:eastAsia="ru-RU"/>
        </w:rPr>
        <w:t>–</w:t>
      </w:r>
      <w:r w:rsidR="00D4495F" w:rsidRPr="00F06563">
        <w:rPr>
          <w:sz w:val="28"/>
          <w:szCs w:val="28"/>
          <w:lang w:eastAsia="ru-RU"/>
        </w:rPr>
        <w:t xml:space="preserve"> при температуре воздуха в жилых помещениях от +10 °C до +12 °C; не более 4 часов единовременно </w:t>
      </w:r>
      <w:r w:rsidR="00E94ED5" w:rsidRPr="00F06563">
        <w:rPr>
          <w:sz w:val="28"/>
          <w:szCs w:val="28"/>
          <w:lang w:eastAsia="ru-RU"/>
        </w:rPr>
        <w:t>–</w:t>
      </w:r>
      <w:r w:rsidR="00D4495F" w:rsidRPr="00F06563">
        <w:rPr>
          <w:sz w:val="28"/>
          <w:szCs w:val="28"/>
          <w:lang w:eastAsia="ru-RU"/>
        </w:rPr>
        <w:t xml:space="preserve"> при температуре воздуха в жилых помещениях от +8 °C до +10 °C;</w:t>
      </w:r>
    </w:p>
    <w:p w14:paraId="38025C2B" w14:textId="60557D8E" w:rsidR="00D4495F" w:rsidRPr="00F06563" w:rsidRDefault="00F06563" w:rsidP="00F06563">
      <w:pPr>
        <w:pStyle w:val="a5"/>
        <w:tabs>
          <w:tab w:val="left" w:pos="9639"/>
        </w:tabs>
        <w:spacing w:line="276" w:lineRule="auto"/>
        <w:ind w:left="0" w:right="142" w:firstLine="709"/>
        <w:jc w:val="both"/>
        <w:rPr>
          <w:sz w:val="28"/>
          <w:szCs w:val="28"/>
          <w:lang w:eastAsia="ru-RU"/>
        </w:rPr>
      </w:pPr>
      <w:r>
        <w:rPr>
          <w:sz w:val="28"/>
          <w:szCs w:val="28"/>
          <w:lang w:eastAsia="ru-RU"/>
        </w:rPr>
        <w:t xml:space="preserve">- горячее водоснабжение - </w:t>
      </w:r>
      <w:r w:rsidR="00D4495F" w:rsidRPr="00F06563">
        <w:rPr>
          <w:sz w:val="28"/>
          <w:szCs w:val="28"/>
          <w:lang w:eastAsia="ru-RU"/>
        </w:rPr>
        <w:t xml:space="preserve">4 часа единовременно, при аварии на тупиковой магистрали </w:t>
      </w:r>
      <w:r>
        <w:rPr>
          <w:sz w:val="28"/>
          <w:szCs w:val="28"/>
          <w:lang w:eastAsia="ru-RU"/>
        </w:rPr>
        <w:t>-</w:t>
      </w:r>
      <w:r w:rsidR="00D4495F" w:rsidRPr="00F06563">
        <w:rPr>
          <w:sz w:val="28"/>
          <w:szCs w:val="28"/>
          <w:lang w:eastAsia="ru-RU"/>
        </w:rPr>
        <w:t xml:space="preserve"> 24 часа подряд.</w:t>
      </w:r>
    </w:p>
    <w:p w14:paraId="4D96A327" w14:textId="77777777" w:rsidR="00D4495F" w:rsidRPr="00F06563" w:rsidRDefault="00D4495F" w:rsidP="00F06563">
      <w:pPr>
        <w:pStyle w:val="a5"/>
        <w:tabs>
          <w:tab w:val="left" w:pos="9639"/>
        </w:tabs>
        <w:spacing w:line="276" w:lineRule="auto"/>
        <w:ind w:left="0" w:right="142" w:firstLine="709"/>
        <w:jc w:val="both"/>
        <w:rPr>
          <w:sz w:val="28"/>
          <w:szCs w:val="28"/>
          <w:lang w:eastAsia="ru-RU"/>
        </w:rPr>
      </w:pPr>
      <w:r w:rsidRPr="00F06563">
        <w:rPr>
          <w:sz w:val="28"/>
          <w:szCs w:val="28"/>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26FDFE97" w14:textId="585AAF6F" w:rsidR="00D4495F" w:rsidRDefault="00D4495F" w:rsidP="00F06563">
      <w:pPr>
        <w:pStyle w:val="a5"/>
        <w:tabs>
          <w:tab w:val="left" w:pos="9639"/>
        </w:tabs>
        <w:spacing w:line="276" w:lineRule="auto"/>
        <w:ind w:left="0" w:right="142" w:firstLine="709"/>
        <w:jc w:val="both"/>
        <w:rPr>
          <w:sz w:val="28"/>
          <w:szCs w:val="28"/>
          <w:lang w:eastAsia="ru-RU"/>
        </w:rPr>
      </w:pPr>
      <w:r w:rsidRPr="00F06563">
        <w:rPr>
          <w:sz w:val="28"/>
          <w:szCs w:val="28"/>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t>
      </w:r>
      <w:r w:rsidR="00F06563">
        <w:rPr>
          <w:sz w:val="28"/>
          <w:szCs w:val="28"/>
          <w:lang w:eastAsia="ru-RU"/>
        </w:rPr>
        <w:t xml:space="preserve"> 2.3.1.</w:t>
      </w:r>
    </w:p>
    <w:p w14:paraId="2A092199" w14:textId="77777777" w:rsidR="00F06563" w:rsidRPr="00F06563" w:rsidRDefault="00F06563" w:rsidP="00F06563">
      <w:pPr>
        <w:pStyle w:val="a5"/>
        <w:tabs>
          <w:tab w:val="left" w:pos="9639"/>
        </w:tabs>
        <w:spacing w:line="276" w:lineRule="auto"/>
        <w:ind w:left="0" w:right="142" w:firstLine="709"/>
        <w:jc w:val="both"/>
        <w:rPr>
          <w:sz w:val="28"/>
          <w:szCs w:val="28"/>
          <w:lang w:eastAsia="ru-RU"/>
        </w:rPr>
      </w:pPr>
    </w:p>
    <w:p w14:paraId="791C9E26" w14:textId="5B1FC338" w:rsidR="00D4495F" w:rsidRPr="00F06563" w:rsidRDefault="00693172" w:rsidP="00F06563">
      <w:pPr>
        <w:pStyle w:val="a5"/>
        <w:ind w:left="0" w:firstLine="0"/>
        <w:jc w:val="both"/>
        <w:rPr>
          <w:sz w:val="24"/>
          <w:szCs w:val="24"/>
          <w:lang w:eastAsia="ru-RU"/>
        </w:rPr>
      </w:pPr>
      <w:bookmarkStart w:id="23" w:name="_Toc191049795"/>
      <w:r>
        <w:rPr>
          <w:bCs/>
          <w:sz w:val="24"/>
          <w:szCs w:val="24"/>
        </w:rPr>
        <w:t>Таблица 2.3.1. -</w:t>
      </w:r>
      <w:r w:rsidRPr="00F06563">
        <w:rPr>
          <w:sz w:val="24"/>
          <w:szCs w:val="24"/>
          <w:lang w:eastAsia="ru-RU"/>
        </w:rPr>
        <w:t xml:space="preserve"> </w:t>
      </w:r>
      <w:r w:rsidR="00D4495F" w:rsidRPr="00F06563">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23"/>
      <w:r w:rsidR="00D4495F" w:rsidRPr="00F06563">
        <w:rPr>
          <w:sz w:val="24"/>
          <w:szCs w:val="24"/>
          <w:lang w:eastAsia="ru-RU"/>
        </w:rPr>
        <w:t>.</w:t>
      </w:r>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D4495F" w:rsidRPr="00F30717" w14:paraId="3037D2CE" w14:textId="77777777" w:rsidTr="00CB1848">
        <w:trPr>
          <w:trHeight w:val="183"/>
        </w:trPr>
        <w:tc>
          <w:tcPr>
            <w:tcW w:w="1988" w:type="dxa"/>
            <w:vAlign w:val="center"/>
          </w:tcPr>
          <w:p w14:paraId="59EC19F4" w14:textId="77777777" w:rsidR="00D4495F" w:rsidRPr="00F06563" w:rsidRDefault="00D4495F" w:rsidP="00CB1848">
            <w:pPr>
              <w:pStyle w:val="TableParagraph"/>
              <w:tabs>
                <w:tab w:val="left" w:pos="2589"/>
              </w:tabs>
              <w:spacing w:before="46"/>
              <w:ind w:left="38"/>
              <w:jc w:val="center"/>
              <w:rPr>
                <w:sz w:val="24"/>
                <w:szCs w:val="24"/>
                <w:lang w:val="ru-RU"/>
              </w:rPr>
            </w:pPr>
            <w:r w:rsidRPr="00F06563">
              <w:rPr>
                <w:sz w:val="24"/>
                <w:szCs w:val="24"/>
                <w:lang w:val="ru-RU"/>
              </w:rPr>
              <w:t>Диаметр труб d, м</w:t>
            </w:r>
          </w:p>
        </w:tc>
        <w:tc>
          <w:tcPr>
            <w:tcW w:w="4809" w:type="dxa"/>
            <w:vAlign w:val="center"/>
          </w:tcPr>
          <w:p w14:paraId="51AC931C" w14:textId="77777777" w:rsidR="00D4495F" w:rsidRPr="00F06563" w:rsidRDefault="00D4495F" w:rsidP="00CB1848">
            <w:pPr>
              <w:pStyle w:val="TableParagraph"/>
              <w:tabs>
                <w:tab w:val="left" w:pos="2589"/>
              </w:tabs>
              <w:spacing w:before="46"/>
              <w:ind w:left="38"/>
              <w:jc w:val="center"/>
              <w:rPr>
                <w:sz w:val="24"/>
                <w:szCs w:val="24"/>
                <w:lang w:val="ru-RU"/>
              </w:rPr>
            </w:pPr>
            <w:r w:rsidRPr="00F06563">
              <w:rPr>
                <w:sz w:val="24"/>
                <w:szCs w:val="24"/>
                <w:lang w:val="ru-RU"/>
              </w:rPr>
              <w:t xml:space="preserve">Расстояние между секционирующими задвижками </w:t>
            </w:r>
            <w:r w:rsidRPr="00F06563">
              <w:rPr>
                <w:sz w:val="24"/>
                <w:szCs w:val="24"/>
              </w:rPr>
              <w:t>l</w:t>
            </w:r>
            <w:r w:rsidRPr="00F06563">
              <w:rPr>
                <w:sz w:val="24"/>
                <w:szCs w:val="24"/>
                <w:lang w:val="ru-RU"/>
              </w:rPr>
              <w:t>, км</w:t>
            </w:r>
          </w:p>
        </w:tc>
        <w:tc>
          <w:tcPr>
            <w:tcW w:w="2984" w:type="dxa"/>
            <w:vAlign w:val="center"/>
          </w:tcPr>
          <w:p w14:paraId="64948178" w14:textId="77777777" w:rsidR="00D4495F" w:rsidRPr="00F06563" w:rsidRDefault="00D4495F" w:rsidP="00CB1848">
            <w:pPr>
              <w:pStyle w:val="TableParagraph"/>
              <w:tabs>
                <w:tab w:val="left" w:pos="2589"/>
              </w:tabs>
              <w:spacing w:before="46"/>
              <w:ind w:left="38"/>
              <w:jc w:val="center"/>
              <w:rPr>
                <w:sz w:val="24"/>
                <w:szCs w:val="24"/>
                <w:lang w:val="ru-RU"/>
              </w:rPr>
            </w:pPr>
            <w:r w:rsidRPr="00F06563">
              <w:rPr>
                <w:sz w:val="24"/>
                <w:szCs w:val="24"/>
                <w:lang w:val="ru-RU"/>
              </w:rPr>
              <w:t>Среднее время восстановления, ч</w:t>
            </w:r>
          </w:p>
        </w:tc>
      </w:tr>
      <w:tr w:rsidR="00D4495F" w:rsidRPr="00F30717" w14:paraId="036313BB" w14:textId="77777777" w:rsidTr="00CB1848">
        <w:trPr>
          <w:trHeight w:val="70"/>
        </w:trPr>
        <w:tc>
          <w:tcPr>
            <w:tcW w:w="1988" w:type="dxa"/>
          </w:tcPr>
          <w:p w14:paraId="689EE620" w14:textId="77777777" w:rsidR="00D4495F" w:rsidRPr="00693172" w:rsidRDefault="00D4495F" w:rsidP="00CB1848">
            <w:pPr>
              <w:pStyle w:val="TableParagraph"/>
              <w:spacing w:before="52"/>
              <w:ind w:left="8" w:right="5"/>
              <w:jc w:val="center"/>
              <w:rPr>
                <w:sz w:val="24"/>
                <w:szCs w:val="24"/>
                <w:lang w:val="ru-RU"/>
              </w:rPr>
            </w:pPr>
            <w:r w:rsidRPr="00693172">
              <w:rPr>
                <w:sz w:val="24"/>
                <w:szCs w:val="24"/>
                <w:lang w:val="ru-RU"/>
              </w:rPr>
              <w:t>0,1-0,2</w:t>
            </w:r>
          </w:p>
        </w:tc>
        <w:tc>
          <w:tcPr>
            <w:tcW w:w="4809" w:type="dxa"/>
          </w:tcPr>
          <w:p w14:paraId="32EF49CB" w14:textId="77777777" w:rsidR="00D4495F" w:rsidRPr="00693172" w:rsidRDefault="00D4495F" w:rsidP="00CB1848">
            <w:pPr>
              <w:pStyle w:val="TableParagraph"/>
              <w:spacing w:before="52"/>
              <w:ind w:left="7" w:right="2"/>
              <w:jc w:val="center"/>
              <w:rPr>
                <w:sz w:val="24"/>
                <w:szCs w:val="24"/>
                <w:lang w:val="ru-RU"/>
              </w:rPr>
            </w:pPr>
            <w:r w:rsidRPr="00693172">
              <w:rPr>
                <w:sz w:val="24"/>
                <w:szCs w:val="24"/>
                <w:lang w:val="ru-RU"/>
              </w:rPr>
              <w:t>-</w:t>
            </w:r>
          </w:p>
        </w:tc>
        <w:tc>
          <w:tcPr>
            <w:tcW w:w="2984" w:type="dxa"/>
          </w:tcPr>
          <w:p w14:paraId="20EEC75E" w14:textId="77777777" w:rsidR="00D4495F" w:rsidRPr="00693172" w:rsidRDefault="00D4495F" w:rsidP="00CB1848">
            <w:pPr>
              <w:pStyle w:val="TableParagraph"/>
              <w:spacing w:before="52"/>
              <w:ind w:left="0"/>
              <w:jc w:val="center"/>
              <w:rPr>
                <w:sz w:val="24"/>
                <w:szCs w:val="24"/>
                <w:lang w:val="ru-RU"/>
              </w:rPr>
            </w:pPr>
            <w:r w:rsidRPr="00693172">
              <w:rPr>
                <w:sz w:val="24"/>
                <w:szCs w:val="24"/>
                <w:lang w:val="ru-RU"/>
              </w:rPr>
              <w:t>5</w:t>
            </w:r>
          </w:p>
        </w:tc>
      </w:tr>
    </w:tbl>
    <w:p w14:paraId="73D00297" w14:textId="77777777" w:rsidR="00F06563" w:rsidRDefault="00F06563" w:rsidP="00D4495F">
      <w:pPr>
        <w:pStyle w:val="a5"/>
        <w:tabs>
          <w:tab w:val="left" w:pos="9639"/>
        </w:tabs>
        <w:spacing w:line="276" w:lineRule="auto"/>
        <w:ind w:left="0" w:right="142" w:firstLine="567"/>
        <w:jc w:val="both"/>
        <w:rPr>
          <w:sz w:val="24"/>
          <w:szCs w:val="24"/>
          <w:lang w:eastAsia="ru-RU"/>
        </w:rPr>
      </w:pPr>
    </w:p>
    <w:p w14:paraId="0AF8915A" w14:textId="3874CC57" w:rsidR="00D4495F" w:rsidRPr="00F06563" w:rsidRDefault="00D4495F" w:rsidP="00F06563">
      <w:pPr>
        <w:pStyle w:val="a5"/>
        <w:tabs>
          <w:tab w:val="left" w:pos="9639"/>
        </w:tabs>
        <w:spacing w:line="276" w:lineRule="auto"/>
        <w:ind w:left="0" w:right="142" w:firstLine="709"/>
        <w:jc w:val="both"/>
        <w:rPr>
          <w:sz w:val="28"/>
          <w:szCs w:val="28"/>
          <w:lang w:eastAsia="ru-RU"/>
        </w:rPr>
      </w:pPr>
      <w:r w:rsidRPr="00F06563">
        <w:rPr>
          <w:sz w:val="28"/>
          <w:szCs w:val="28"/>
          <w:lang w:eastAsia="ru-RU"/>
        </w:rPr>
        <w:t xml:space="preserve">2.3.6. </w:t>
      </w:r>
      <w:bookmarkStart w:id="24" w:name="_Hlk117868676"/>
      <w:r w:rsidRPr="00F06563">
        <w:rPr>
          <w:sz w:val="28"/>
          <w:szCs w:val="28"/>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14:paraId="7CECE7CF" w14:textId="0FE21138" w:rsidR="00D4495F" w:rsidRPr="00F06563" w:rsidRDefault="00D4495F" w:rsidP="00F06563">
      <w:pPr>
        <w:pStyle w:val="a5"/>
        <w:tabs>
          <w:tab w:val="left" w:pos="9639"/>
        </w:tabs>
        <w:spacing w:line="276" w:lineRule="auto"/>
        <w:ind w:left="0" w:right="142" w:firstLine="709"/>
        <w:jc w:val="both"/>
        <w:rPr>
          <w:sz w:val="28"/>
          <w:szCs w:val="28"/>
          <w:lang w:eastAsia="ru-RU"/>
        </w:rPr>
      </w:pPr>
      <w:r w:rsidRPr="00F06563">
        <w:rPr>
          <w:sz w:val="28"/>
          <w:szCs w:val="28"/>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w:t>
      </w:r>
      <w:r w:rsidRPr="00F06563">
        <w:rPr>
          <w:sz w:val="28"/>
          <w:szCs w:val="28"/>
          <w:lang w:eastAsia="ru-RU"/>
        </w:rPr>
        <w:lastRenderedPageBreak/>
        <w:t>температуры в жилых помещениях представлено в таблице</w:t>
      </w:r>
      <w:bookmarkEnd w:id="24"/>
      <w:r w:rsidRPr="00F06563">
        <w:rPr>
          <w:sz w:val="28"/>
          <w:szCs w:val="28"/>
          <w:lang w:eastAsia="ru-RU"/>
        </w:rPr>
        <w:fldChar w:fldCharType="begin"/>
      </w:r>
      <w:r w:rsidRPr="00F06563">
        <w:rPr>
          <w:sz w:val="28"/>
          <w:szCs w:val="28"/>
          <w:lang w:eastAsia="ru-RU"/>
        </w:rPr>
        <w:instrText xml:space="preserve"> REF _Ref190963612 \h  \* MERGEFORMAT </w:instrText>
      </w:r>
      <w:r w:rsidRPr="00F06563">
        <w:rPr>
          <w:sz w:val="28"/>
          <w:szCs w:val="28"/>
          <w:lang w:eastAsia="ru-RU"/>
        </w:rPr>
      </w:r>
      <w:r w:rsidRPr="00F06563">
        <w:rPr>
          <w:sz w:val="28"/>
          <w:szCs w:val="28"/>
          <w:lang w:eastAsia="ru-RU"/>
        </w:rPr>
        <w:fldChar w:fldCharType="separate"/>
      </w:r>
      <w:r w:rsidR="009027E6" w:rsidRPr="009027E6">
        <w:rPr>
          <w:bCs/>
          <w:vanish/>
          <w:sz w:val="28"/>
          <w:szCs w:val="28"/>
        </w:rPr>
        <w:t>Таблица</w:t>
      </w:r>
      <w:r w:rsidR="009027E6" w:rsidRPr="009027E6">
        <w:rPr>
          <w:bCs/>
          <w:noProof/>
          <w:sz w:val="28"/>
          <w:szCs w:val="28"/>
        </w:rPr>
        <w:t xml:space="preserve"> 0.</w:t>
      </w:r>
      <w:r w:rsidR="009027E6" w:rsidRPr="009027E6">
        <w:rPr>
          <w:bCs/>
          <w:sz w:val="28"/>
          <w:szCs w:val="28"/>
        </w:rPr>
        <w:t>1</w:t>
      </w:r>
      <w:r w:rsidRPr="00F06563">
        <w:rPr>
          <w:sz w:val="28"/>
          <w:szCs w:val="28"/>
          <w:lang w:eastAsia="ru-RU"/>
        </w:rPr>
        <w:fldChar w:fldCharType="end"/>
      </w:r>
      <w:r w:rsidRPr="00F06563">
        <w:rPr>
          <w:sz w:val="28"/>
          <w:szCs w:val="28"/>
          <w:lang w:eastAsia="ru-RU"/>
        </w:rPr>
        <w:t>.</w:t>
      </w:r>
    </w:p>
    <w:p w14:paraId="0DCF4B4F" w14:textId="77777777" w:rsidR="00F06563" w:rsidRPr="00F06563" w:rsidRDefault="00F06563" w:rsidP="00F06563">
      <w:pPr>
        <w:pStyle w:val="a5"/>
        <w:tabs>
          <w:tab w:val="left" w:pos="9639"/>
        </w:tabs>
        <w:spacing w:line="276" w:lineRule="auto"/>
        <w:ind w:left="0" w:right="142" w:firstLine="709"/>
        <w:jc w:val="both"/>
        <w:rPr>
          <w:sz w:val="28"/>
          <w:szCs w:val="28"/>
          <w:lang w:eastAsia="ru-RU"/>
        </w:rPr>
      </w:pPr>
    </w:p>
    <w:p w14:paraId="2785E04B" w14:textId="5D509F65" w:rsidR="00D4495F" w:rsidRPr="00F06563" w:rsidRDefault="00D4495F" w:rsidP="00F06563">
      <w:pPr>
        <w:pStyle w:val="a5"/>
        <w:ind w:left="-142" w:firstLine="0"/>
        <w:jc w:val="both"/>
        <w:rPr>
          <w:sz w:val="24"/>
          <w:szCs w:val="24"/>
          <w:lang w:eastAsia="ru-RU"/>
        </w:rPr>
      </w:pPr>
      <w:bookmarkStart w:id="25" w:name="_Ref190963612"/>
      <w:bookmarkStart w:id="26" w:name="_Toc119080739"/>
      <w:bookmarkStart w:id="27" w:name="_Toc136270220"/>
      <w:bookmarkStart w:id="28" w:name="_Toc191049796"/>
      <w:r w:rsidRPr="00F06563">
        <w:rPr>
          <w:bCs/>
          <w:sz w:val="24"/>
          <w:szCs w:val="24"/>
        </w:rPr>
        <w:t xml:space="preserve">Таблица </w:t>
      </w:r>
      <w:r w:rsidRPr="00F06563">
        <w:rPr>
          <w:bCs/>
          <w:noProof/>
          <w:sz w:val="24"/>
          <w:szCs w:val="24"/>
        </w:rPr>
        <w:fldChar w:fldCharType="begin"/>
      </w:r>
      <w:r w:rsidRPr="00F06563">
        <w:rPr>
          <w:bCs/>
          <w:noProof/>
          <w:sz w:val="24"/>
          <w:szCs w:val="24"/>
        </w:rPr>
        <w:instrText xml:space="preserve"> STYLEREF 1 \s </w:instrText>
      </w:r>
      <w:r w:rsidRPr="00F06563">
        <w:rPr>
          <w:bCs/>
          <w:noProof/>
          <w:sz w:val="24"/>
          <w:szCs w:val="24"/>
        </w:rPr>
        <w:fldChar w:fldCharType="separate"/>
      </w:r>
      <w:r w:rsidR="009027E6">
        <w:rPr>
          <w:bCs/>
          <w:noProof/>
          <w:sz w:val="24"/>
          <w:szCs w:val="24"/>
        </w:rPr>
        <w:t>0</w:t>
      </w:r>
      <w:r w:rsidRPr="00F06563">
        <w:rPr>
          <w:bCs/>
          <w:noProof/>
          <w:sz w:val="24"/>
          <w:szCs w:val="24"/>
        </w:rPr>
        <w:fldChar w:fldCharType="end"/>
      </w:r>
      <w:r w:rsidRPr="00F06563">
        <w:rPr>
          <w:bCs/>
          <w:sz w:val="24"/>
          <w:szCs w:val="24"/>
        </w:rPr>
        <w:t>.</w:t>
      </w:r>
      <w:r w:rsidRPr="00F06563">
        <w:rPr>
          <w:bCs/>
          <w:noProof/>
          <w:sz w:val="24"/>
          <w:szCs w:val="24"/>
        </w:rPr>
        <w:fldChar w:fldCharType="begin"/>
      </w:r>
      <w:r w:rsidRPr="00F06563">
        <w:rPr>
          <w:bCs/>
          <w:noProof/>
          <w:sz w:val="24"/>
          <w:szCs w:val="24"/>
        </w:rPr>
        <w:instrText xml:space="preserve"> SEQ Таблица \* ARABIC \s 1 </w:instrText>
      </w:r>
      <w:r w:rsidRPr="00F06563">
        <w:rPr>
          <w:bCs/>
          <w:noProof/>
          <w:sz w:val="24"/>
          <w:szCs w:val="24"/>
        </w:rPr>
        <w:fldChar w:fldCharType="separate"/>
      </w:r>
      <w:r w:rsidR="009027E6">
        <w:rPr>
          <w:bCs/>
          <w:noProof/>
          <w:sz w:val="24"/>
          <w:szCs w:val="24"/>
        </w:rPr>
        <w:t>1</w:t>
      </w:r>
      <w:r w:rsidRPr="00F06563">
        <w:rPr>
          <w:bCs/>
          <w:noProof/>
          <w:sz w:val="24"/>
          <w:szCs w:val="24"/>
        </w:rPr>
        <w:fldChar w:fldCharType="end"/>
      </w:r>
      <w:bookmarkEnd w:id="25"/>
      <w:r w:rsidRPr="00F06563">
        <w:rPr>
          <w:sz w:val="24"/>
          <w:szCs w:val="24"/>
        </w:rPr>
        <w:t xml:space="preserve"> </w:t>
      </w:r>
      <w:r w:rsidR="00F06563">
        <w:rPr>
          <w:sz w:val="24"/>
          <w:szCs w:val="24"/>
        </w:rPr>
        <w:t>-</w:t>
      </w:r>
      <w:r w:rsidRPr="00F06563">
        <w:rPr>
          <w:sz w:val="24"/>
          <w:szCs w:val="24"/>
        </w:rPr>
        <w:t xml:space="preserve"> </w:t>
      </w:r>
      <w:bookmarkEnd w:id="26"/>
      <w:bookmarkEnd w:id="27"/>
      <w:r w:rsidRPr="00F06563">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D4495F" w:rsidRPr="00F30717" w14:paraId="10070E68" w14:textId="77777777" w:rsidTr="00CB1848">
        <w:trPr>
          <w:cantSplit/>
          <w:trHeight w:val="278"/>
        </w:trPr>
        <w:tc>
          <w:tcPr>
            <w:tcW w:w="287" w:type="pct"/>
            <w:vMerge w:val="restart"/>
            <w:tcMar>
              <w:top w:w="0" w:type="dxa"/>
              <w:left w:w="108" w:type="dxa"/>
              <w:bottom w:w="0" w:type="dxa"/>
              <w:right w:w="108" w:type="dxa"/>
            </w:tcMar>
            <w:vAlign w:val="center"/>
            <w:hideMark/>
          </w:tcPr>
          <w:p w14:paraId="55FA6CE5"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 п/п</w:t>
            </w:r>
          </w:p>
        </w:tc>
        <w:tc>
          <w:tcPr>
            <w:tcW w:w="1305" w:type="pct"/>
            <w:vMerge w:val="restart"/>
            <w:tcMar>
              <w:top w:w="0" w:type="dxa"/>
              <w:left w:w="108" w:type="dxa"/>
              <w:bottom w:w="0" w:type="dxa"/>
              <w:right w:w="108" w:type="dxa"/>
            </w:tcMar>
            <w:vAlign w:val="center"/>
            <w:hideMark/>
          </w:tcPr>
          <w:p w14:paraId="03306A42"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73690A04"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1FB22375"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 xml:space="preserve">Ожидаемая температура в жилых помещениях при температуре наружного воздуха, </w:t>
            </w:r>
            <w:r w:rsidRPr="00F06563">
              <w:rPr>
                <w:rFonts w:ascii="Times New Roman" w:eastAsia="Times New Roman" w:hAnsi="Times New Roman" w:cs="Times New Roman"/>
                <w:bCs/>
                <w:sz w:val="24"/>
                <w:szCs w:val="24"/>
                <w:vertAlign w:val="superscript"/>
                <w:lang w:eastAsia="ru-RU"/>
              </w:rPr>
              <w:t>0</w:t>
            </w:r>
            <w:r w:rsidRPr="00F06563">
              <w:rPr>
                <w:rFonts w:ascii="Times New Roman" w:eastAsia="Times New Roman" w:hAnsi="Times New Roman" w:cs="Times New Roman"/>
                <w:bCs/>
                <w:sz w:val="24"/>
                <w:szCs w:val="24"/>
                <w:lang w:eastAsia="ru-RU"/>
              </w:rPr>
              <w:t>С</w:t>
            </w:r>
          </w:p>
        </w:tc>
      </w:tr>
      <w:tr w:rsidR="00D4495F" w:rsidRPr="00F30717" w14:paraId="5AE72931" w14:textId="77777777" w:rsidTr="00CB1848">
        <w:trPr>
          <w:cantSplit/>
          <w:trHeight w:val="70"/>
        </w:trPr>
        <w:tc>
          <w:tcPr>
            <w:tcW w:w="287" w:type="pct"/>
            <w:vMerge/>
            <w:vAlign w:val="center"/>
            <w:hideMark/>
          </w:tcPr>
          <w:p w14:paraId="79C06985"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p>
        </w:tc>
        <w:tc>
          <w:tcPr>
            <w:tcW w:w="1305" w:type="pct"/>
            <w:vMerge/>
            <w:vAlign w:val="center"/>
            <w:hideMark/>
          </w:tcPr>
          <w:p w14:paraId="659D06EE"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p>
        </w:tc>
        <w:tc>
          <w:tcPr>
            <w:tcW w:w="770" w:type="pct"/>
            <w:vMerge/>
            <w:vAlign w:val="center"/>
            <w:hideMark/>
          </w:tcPr>
          <w:p w14:paraId="541FBCCA"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p>
        </w:tc>
        <w:tc>
          <w:tcPr>
            <w:tcW w:w="686" w:type="pct"/>
            <w:vAlign w:val="center"/>
            <w:hideMark/>
          </w:tcPr>
          <w:p w14:paraId="609A738A"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0</w:t>
            </w:r>
          </w:p>
        </w:tc>
        <w:tc>
          <w:tcPr>
            <w:tcW w:w="650" w:type="pct"/>
            <w:vAlign w:val="center"/>
            <w:hideMark/>
          </w:tcPr>
          <w:p w14:paraId="204F4D07"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-10</w:t>
            </w:r>
          </w:p>
        </w:tc>
        <w:tc>
          <w:tcPr>
            <w:tcW w:w="650" w:type="pct"/>
            <w:vAlign w:val="center"/>
            <w:hideMark/>
          </w:tcPr>
          <w:p w14:paraId="1D4ABB7E"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-20</w:t>
            </w:r>
          </w:p>
        </w:tc>
        <w:tc>
          <w:tcPr>
            <w:tcW w:w="652" w:type="pct"/>
            <w:vAlign w:val="center"/>
            <w:hideMark/>
          </w:tcPr>
          <w:p w14:paraId="5707A238" w14:textId="77777777" w:rsidR="00D4495F" w:rsidRPr="00F06563" w:rsidRDefault="00D4495F" w:rsidP="00CB1848">
            <w:pPr>
              <w:spacing w:after="0" w:line="240" w:lineRule="auto"/>
              <w:jc w:val="center"/>
              <w:rPr>
                <w:rFonts w:ascii="Times New Roman" w:eastAsia="Times New Roman" w:hAnsi="Times New Roman" w:cs="Times New Roman"/>
                <w:bCs/>
                <w:sz w:val="24"/>
                <w:szCs w:val="24"/>
                <w:lang w:eastAsia="ru-RU"/>
              </w:rPr>
            </w:pPr>
            <w:r w:rsidRPr="00F06563">
              <w:rPr>
                <w:rFonts w:ascii="Times New Roman" w:eastAsia="Times New Roman" w:hAnsi="Times New Roman" w:cs="Times New Roman"/>
                <w:bCs/>
                <w:sz w:val="24"/>
                <w:szCs w:val="24"/>
                <w:lang w:eastAsia="ru-RU"/>
              </w:rPr>
              <w:t>более -20</w:t>
            </w:r>
          </w:p>
        </w:tc>
      </w:tr>
      <w:tr w:rsidR="00D4495F" w:rsidRPr="00F30717" w14:paraId="497F662A" w14:textId="77777777" w:rsidTr="00CB1848">
        <w:trPr>
          <w:trHeight w:val="163"/>
        </w:trPr>
        <w:tc>
          <w:tcPr>
            <w:tcW w:w="287" w:type="pct"/>
            <w:tcMar>
              <w:top w:w="0" w:type="dxa"/>
              <w:left w:w="108" w:type="dxa"/>
              <w:bottom w:w="0" w:type="dxa"/>
              <w:right w:w="108" w:type="dxa"/>
            </w:tcMar>
            <w:vAlign w:val="center"/>
            <w:hideMark/>
          </w:tcPr>
          <w:p w14:paraId="71241763"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10A221F6" w14:textId="77777777" w:rsidR="00D4495F" w:rsidRPr="00F30717" w:rsidRDefault="00D4495F" w:rsidP="00CB1848">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6FD8A8C"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37B8EED5"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4CAF3047"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7DBF7E5"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4CC1FFCE"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D4495F" w:rsidRPr="00F30717" w14:paraId="44E28838" w14:textId="77777777" w:rsidTr="00CB1848">
        <w:tc>
          <w:tcPr>
            <w:tcW w:w="287" w:type="pct"/>
            <w:tcMar>
              <w:top w:w="0" w:type="dxa"/>
              <w:left w:w="108" w:type="dxa"/>
              <w:bottom w:w="0" w:type="dxa"/>
              <w:right w:w="108" w:type="dxa"/>
            </w:tcMar>
            <w:vAlign w:val="center"/>
            <w:hideMark/>
          </w:tcPr>
          <w:p w14:paraId="377F3B6A"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27172967" w14:textId="77777777" w:rsidR="00D4495F" w:rsidRPr="00F30717" w:rsidRDefault="00D4495F" w:rsidP="00CB1848">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E9C0A5E"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03468999"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44197711"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1FF9A1C5"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46BFBDD6"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D4495F" w:rsidRPr="00F30717" w14:paraId="6CD4D17D" w14:textId="77777777" w:rsidTr="00CB1848">
        <w:tc>
          <w:tcPr>
            <w:tcW w:w="287" w:type="pct"/>
            <w:tcMar>
              <w:top w:w="0" w:type="dxa"/>
              <w:left w:w="108" w:type="dxa"/>
              <w:bottom w:w="0" w:type="dxa"/>
              <w:right w:w="108" w:type="dxa"/>
            </w:tcMar>
            <w:vAlign w:val="center"/>
            <w:hideMark/>
          </w:tcPr>
          <w:p w14:paraId="41909F24"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6435F6E7" w14:textId="77777777" w:rsidR="00D4495F" w:rsidRPr="00F30717" w:rsidRDefault="00D4495F" w:rsidP="00CB1848">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054DD90F"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168CBF76"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99CF62"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17B5C150"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32C5E451"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D4495F" w:rsidRPr="00F30717" w14:paraId="348F81F1" w14:textId="77777777" w:rsidTr="00CB1848">
        <w:tc>
          <w:tcPr>
            <w:tcW w:w="287" w:type="pct"/>
            <w:tcMar>
              <w:top w:w="0" w:type="dxa"/>
              <w:left w:w="108" w:type="dxa"/>
              <w:bottom w:w="0" w:type="dxa"/>
              <w:right w:w="108" w:type="dxa"/>
            </w:tcMar>
            <w:vAlign w:val="center"/>
            <w:hideMark/>
          </w:tcPr>
          <w:p w14:paraId="3B758EFD"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27FB4D03" w14:textId="77777777" w:rsidR="00D4495F" w:rsidRPr="00F30717" w:rsidRDefault="00D4495F" w:rsidP="00CB1848">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EC64268"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46EE7336"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44C6B9F4"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16D8AF98"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11D5078E" w14:textId="77777777" w:rsidR="00D4495F" w:rsidRPr="00F30717" w:rsidRDefault="00D4495F" w:rsidP="00CB1848">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4072E9F0" w14:textId="77777777" w:rsidR="00F06563" w:rsidRDefault="00F06563" w:rsidP="00D4495F">
      <w:pPr>
        <w:pStyle w:val="a5"/>
        <w:spacing w:line="276" w:lineRule="auto"/>
        <w:ind w:left="0" w:firstLine="567"/>
        <w:jc w:val="both"/>
        <w:rPr>
          <w:sz w:val="24"/>
          <w:szCs w:val="24"/>
          <w:lang w:eastAsia="ru-RU"/>
        </w:rPr>
      </w:pPr>
    </w:p>
    <w:p w14:paraId="0DED4B2F" w14:textId="77777777" w:rsidR="00F06563" w:rsidRDefault="00D4495F" w:rsidP="00F06563">
      <w:pPr>
        <w:pStyle w:val="a5"/>
        <w:spacing w:line="276" w:lineRule="auto"/>
        <w:ind w:left="0" w:firstLine="709"/>
        <w:jc w:val="both"/>
        <w:rPr>
          <w:sz w:val="28"/>
          <w:szCs w:val="28"/>
          <w:lang w:eastAsia="ru-RU"/>
        </w:rPr>
      </w:pPr>
      <w:r w:rsidRPr="00F06563">
        <w:rPr>
          <w:sz w:val="28"/>
          <w:szCs w:val="28"/>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7DB6297E" w14:textId="2825628D" w:rsidR="00F06563" w:rsidRPr="00F06563" w:rsidRDefault="00F06563" w:rsidP="00F06563">
      <w:pPr>
        <w:pStyle w:val="a5"/>
        <w:spacing w:line="276" w:lineRule="auto"/>
        <w:ind w:left="0" w:firstLine="709"/>
        <w:jc w:val="both"/>
        <w:rPr>
          <w:sz w:val="28"/>
          <w:szCs w:val="28"/>
        </w:rPr>
      </w:pPr>
      <w:r w:rsidRPr="00F06563">
        <w:rPr>
          <w:sz w:val="28"/>
          <w:szCs w:val="28"/>
          <w:lang w:eastAsia="ru-RU"/>
        </w:rPr>
        <w:t xml:space="preserve">3. </w:t>
      </w:r>
      <w:r w:rsidR="00D4495F" w:rsidRPr="00F06563">
        <w:rPr>
          <w:sz w:val="28"/>
          <w:szCs w:val="28"/>
        </w:rPr>
        <w:t>Количество сил и средств, используемых для локализации и ликвидации последствий аварий на объекте теплоснабжения</w:t>
      </w:r>
      <w:r>
        <w:rPr>
          <w:sz w:val="28"/>
          <w:szCs w:val="28"/>
        </w:rPr>
        <w:t>.</w:t>
      </w:r>
    </w:p>
    <w:p w14:paraId="0F4FAE1D" w14:textId="3D4278D0" w:rsidR="00D4495F" w:rsidRPr="00F06563" w:rsidRDefault="00F06563" w:rsidP="00F06563">
      <w:pPr>
        <w:pStyle w:val="a5"/>
        <w:spacing w:line="276" w:lineRule="auto"/>
        <w:ind w:left="0" w:firstLine="709"/>
        <w:jc w:val="both"/>
        <w:rPr>
          <w:sz w:val="28"/>
          <w:szCs w:val="28"/>
          <w:lang w:eastAsia="ru-RU"/>
        </w:rPr>
      </w:pPr>
      <w:r w:rsidRPr="00F06563">
        <w:rPr>
          <w:sz w:val="28"/>
          <w:szCs w:val="28"/>
        </w:rPr>
        <w:t xml:space="preserve">3.1. </w:t>
      </w:r>
      <w:r w:rsidR="00D4495F" w:rsidRPr="00F06563">
        <w:rPr>
          <w:sz w:val="28"/>
          <w:szCs w:val="28"/>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Pr>
          <w:sz w:val="28"/>
          <w:szCs w:val="28"/>
        </w:rPr>
        <w:t>.</w:t>
      </w:r>
    </w:p>
    <w:p w14:paraId="7ED75587" w14:textId="53CA4195" w:rsidR="00D4495F" w:rsidRPr="00F06563" w:rsidRDefault="00D4495F" w:rsidP="00F06563">
      <w:pPr>
        <w:pStyle w:val="a5"/>
        <w:numPr>
          <w:ilvl w:val="2"/>
          <w:numId w:val="6"/>
        </w:numPr>
        <w:tabs>
          <w:tab w:val="left" w:pos="709"/>
          <w:tab w:val="left" w:pos="1134"/>
        </w:tabs>
        <w:spacing w:line="276" w:lineRule="auto"/>
        <w:ind w:left="0" w:firstLine="709"/>
        <w:jc w:val="both"/>
        <w:rPr>
          <w:sz w:val="28"/>
          <w:szCs w:val="28"/>
          <w:lang w:eastAsia="ru-RU"/>
        </w:rPr>
      </w:pPr>
      <w:r w:rsidRPr="00F06563">
        <w:rPr>
          <w:sz w:val="28"/>
          <w:szCs w:val="28"/>
          <w:lang w:eastAsia="ru-RU"/>
        </w:rPr>
        <w:t xml:space="preserve">Для локализации и ликвидации последствий аварийных ситуаций на объектах теплоснабжения </w:t>
      </w:r>
      <w:r w:rsidR="00000B69" w:rsidRPr="00F06563">
        <w:rPr>
          <w:sz w:val="28"/>
          <w:szCs w:val="28"/>
        </w:rPr>
        <w:t>город</w:t>
      </w:r>
      <w:r w:rsidR="00433A83" w:rsidRPr="00F06563">
        <w:rPr>
          <w:sz w:val="28"/>
          <w:szCs w:val="28"/>
        </w:rPr>
        <w:t>а</w:t>
      </w:r>
      <w:r w:rsidR="00000B69" w:rsidRPr="00F06563">
        <w:rPr>
          <w:sz w:val="28"/>
          <w:szCs w:val="28"/>
        </w:rPr>
        <w:t xml:space="preserve"> Боготол</w:t>
      </w:r>
      <w:r w:rsidR="00433A83" w:rsidRPr="00F06563">
        <w:rPr>
          <w:sz w:val="28"/>
          <w:szCs w:val="28"/>
        </w:rPr>
        <w:t>а</w:t>
      </w:r>
      <w:r w:rsidRPr="00F06563">
        <w:rPr>
          <w:i/>
          <w:sz w:val="28"/>
          <w:szCs w:val="28"/>
        </w:rPr>
        <w:t xml:space="preserve"> </w:t>
      </w:r>
      <w:r w:rsidRPr="00F06563">
        <w:rPr>
          <w:sz w:val="28"/>
          <w:szCs w:val="28"/>
          <w:lang w:eastAsia="ru-RU"/>
        </w:rPr>
        <w:t>требуется привлечение сил и средств, достаточных для решения поставленных задач в нормативные сроки.</w:t>
      </w:r>
    </w:p>
    <w:p w14:paraId="25F90D13" w14:textId="344A7217" w:rsidR="00D4495F" w:rsidRPr="00F06563" w:rsidRDefault="00D4495F" w:rsidP="00F06563">
      <w:pPr>
        <w:pStyle w:val="a5"/>
        <w:numPr>
          <w:ilvl w:val="2"/>
          <w:numId w:val="6"/>
        </w:numPr>
        <w:tabs>
          <w:tab w:val="left" w:pos="993"/>
        </w:tabs>
        <w:spacing w:line="276" w:lineRule="auto"/>
        <w:ind w:left="0" w:firstLine="709"/>
        <w:jc w:val="both"/>
        <w:rPr>
          <w:sz w:val="28"/>
          <w:szCs w:val="28"/>
          <w:lang w:eastAsia="ru-RU"/>
        </w:rPr>
      </w:pPr>
      <w:r w:rsidRPr="00F06563">
        <w:rPr>
          <w:sz w:val="28"/>
          <w:szCs w:val="28"/>
          <w:lang w:eastAsia="ru-RU"/>
        </w:rPr>
        <w:t xml:space="preserve">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F06563">
        <w:rPr>
          <w:sz w:val="28"/>
          <w:szCs w:val="28"/>
        </w:rPr>
        <w:t>связанных с функционированием систем теплоснабжения</w:t>
      </w:r>
      <w:r w:rsidRPr="00F06563">
        <w:rPr>
          <w:rFonts w:eastAsia="Calibri"/>
          <w:sz w:val="28"/>
          <w:szCs w:val="28"/>
        </w:rPr>
        <w:t xml:space="preserve"> </w:t>
      </w:r>
      <w:r w:rsidR="00000B69" w:rsidRPr="00F06563">
        <w:rPr>
          <w:rFonts w:eastAsia="Calibri"/>
          <w:bCs/>
          <w:sz w:val="28"/>
          <w:szCs w:val="28"/>
        </w:rPr>
        <w:t>город</w:t>
      </w:r>
      <w:r w:rsidR="00433A83" w:rsidRPr="00F06563">
        <w:rPr>
          <w:rFonts w:eastAsia="Calibri"/>
          <w:bCs/>
          <w:sz w:val="28"/>
          <w:szCs w:val="28"/>
        </w:rPr>
        <w:t>а</w:t>
      </w:r>
      <w:r w:rsidR="00000B69" w:rsidRPr="00F06563">
        <w:rPr>
          <w:rFonts w:eastAsia="Calibri"/>
          <w:bCs/>
          <w:sz w:val="28"/>
          <w:szCs w:val="28"/>
        </w:rPr>
        <w:t xml:space="preserve"> Боготол</w:t>
      </w:r>
      <w:r w:rsidR="00433A83" w:rsidRPr="00F06563">
        <w:rPr>
          <w:rFonts w:eastAsia="Calibri"/>
          <w:bCs/>
          <w:sz w:val="28"/>
          <w:szCs w:val="28"/>
        </w:rPr>
        <w:t>а</w:t>
      </w:r>
      <w:r w:rsidR="00000B69" w:rsidRPr="00F06563">
        <w:rPr>
          <w:rFonts w:eastAsia="Calibri"/>
          <w:bCs/>
          <w:sz w:val="28"/>
          <w:szCs w:val="28"/>
        </w:rPr>
        <w:t>.</w:t>
      </w:r>
    </w:p>
    <w:p w14:paraId="5E7758B5" w14:textId="67584AD3" w:rsidR="00D4495F" w:rsidRDefault="00D4495F" w:rsidP="00F06563">
      <w:pPr>
        <w:pStyle w:val="a5"/>
        <w:tabs>
          <w:tab w:val="left" w:pos="993"/>
        </w:tabs>
        <w:spacing w:line="276" w:lineRule="auto"/>
        <w:ind w:left="0" w:firstLine="709"/>
        <w:jc w:val="both"/>
        <w:rPr>
          <w:sz w:val="28"/>
          <w:szCs w:val="28"/>
          <w:lang w:eastAsia="ru-RU"/>
        </w:rPr>
      </w:pPr>
      <w:r w:rsidRPr="00F06563">
        <w:rPr>
          <w:sz w:val="28"/>
          <w:szCs w:val="28"/>
          <w:lang w:eastAsia="ru-RU"/>
        </w:rPr>
        <w:t xml:space="preserve">Сведения о количестве сил и средств, </w:t>
      </w:r>
      <w:r w:rsidRPr="00F06563">
        <w:rPr>
          <w:sz w:val="28"/>
          <w:szCs w:val="28"/>
        </w:rPr>
        <w:t>необходимых при</w:t>
      </w:r>
      <w:r w:rsidRPr="00F06563">
        <w:rPr>
          <w:sz w:val="28"/>
          <w:szCs w:val="28"/>
          <w:lang w:eastAsia="ru-RU"/>
        </w:rPr>
        <w:t xml:space="preserve"> ликвидации последствий аварийных ситуаций, по оперативным подразделениям организаций (учреждений) </w:t>
      </w:r>
      <w:r w:rsidRPr="00F06563">
        <w:rPr>
          <w:sz w:val="28"/>
          <w:szCs w:val="28"/>
        </w:rPr>
        <w:t>связанных с функционированием систем теплоснабжения</w:t>
      </w:r>
      <w:r w:rsidRPr="00F06563">
        <w:rPr>
          <w:rFonts w:eastAsia="Calibri"/>
          <w:sz w:val="28"/>
          <w:szCs w:val="28"/>
        </w:rPr>
        <w:t xml:space="preserve"> </w:t>
      </w:r>
      <w:r w:rsidR="00000B69" w:rsidRPr="00F06563">
        <w:rPr>
          <w:rFonts w:eastAsia="Calibri"/>
          <w:bCs/>
          <w:sz w:val="28"/>
          <w:szCs w:val="28"/>
        </w:rPr>
        <w:t>город</w:t>
      </w:r>
      <w:r w:rsidR="00433A83" w:rsidRPr="00F06563">
        <w:rPr>
          <w:rFonts w:eastAsia="Calibri"/>
          <w:bCs/>
          <w:sz w:val="28"/>
          <w:szCs w:val="28"/>
        </w:rPr>
        <w:t xml:space="preserve">а </w:t>
      </w:r>
      <w:r w:rsidR="00000B69" w:rsidRPr="00F06563">
        <w:rPr>
          <w:rFonts w:eastAsia="Calibri"/>
          <w:bCs/>
          <w:sz w:val="28"/>
          <w:szCs w:val="28"/>
        </w:rPr>
        <w:t xml:space="preserve"> Боготол</w:t>
      </w:r>
      <w:r w:rsidR="00433A83" w:rsidRPr="00F06563">
        <w:rPr>
          <w:rFonts w:eastAsia="Calibri"/>
          <w:bCs/>
          <w:sz w:val="28"/>
          <w:szCs w:val="28"/>
        </w:rPr>
        <w:t>а</w:t>
      </w:r>
      <w:r w:rsidRPr="00F06563">
        <w:rPr>
          <w:sz w:val="28"/>
          <w:szCs w:val="28"/>
        </w:rPr>
        <w:t xml:space="preserve"> </w:t>
      </w:r>
      <w:r w:rsidRPr="00F06563">
        <w:rPr>
          <w:sz w:val="28"/>
          <w:szCs w:val="28"/>
          <w:lang w:eastAsia="ru-RU"/>
        </w:rPr>
        <w:t>представлены в таблице</w:t>
      </w:r>
      <w:r w:rsidR="009A598E" w:rsidRPr="00F06563">
        <w:rPr>
          <w:sz w:val="28"/>
          <w:szCs w:val="28"/>
          <w:lang w:eastAsia="ru-RU"/>
        </w:rPr>
        <w:t xml:space="preserve"> </w:t>
      </w:r>
      <w:r w:rsidR="00433A83" w:rsidRPr="00F06563">
        <w:rPr>
          <w:sz w:val="28"/>
          <w:szCs w:val="28"/>
          <w:lang w:eastAsia="ru-RU"/>
        </w:rPr>
        <w:t>3.1</w:t>
      </w:r>
      <w:r w:rsidRPr="00F06563">
        <w:rPr>
          <w:sz w:val="28"/>
          <w:szCs w:val="28"/>
          <w:lang w:eastAsia="ru-RU"/>
        </w:rPr>
        <w:t>.</w:t>
      </w:r>
      <w:r w:rsidR="00433A83" w:rsidRPr="00F06563">
        <w:rPr>
          <w:sz w:val="28"/>
          <w:szCs w:val="28"/>
          <w:lang w:eastAsia="ru-RU"/>
        </w:rPr>
        <w:t>3</w:t>
      </w:r>
      <w:r w:rsidR="00F06563">
        <w:rPr>
          <w:sz w:val="28"/>
          <w:szCs w:val="28"/>
          <w:lang w:eastAsia="ru-RU"/>
        </w:rPr>
        <w:t>.</w:t>
      </w:r>
    </w:p>
    <w:p w14:paraId="413B61D6" w14:textId="77777777" w:rsidR="00F06563" w:rsidRPr="00F06563" w:rsidRDefault="00F06563" w:rsidP="00F06563">
      <w:pPr>
        <w:pStyle w:val="a5"/>
        <w:tabs>
          <w:tab w:val="left" w:pos="993"/>
        </w:tabs>
        <w:spacing w:line="276" w:lineRule="auto"/>
        <w:ind w:left="0" w:firstLine="709"/>
        <w:jc w:val="both"/>
        <w:rPr>
          <w:sz w:val="28"/>
          <w:szCs w:val="28"/>
          <w:lang w:eastAsia="ru-RU"/>
        </w:rPr>
      </w:pPr>
    </w:p>
    <w:p w14:paraId="23930A8C" w14:textId="720327D5" w:rsidR="00D4495F" w:rsidRPr="00F06563" w:rsidRDefault="00D4495F" w:rsidP="00F06563">
      <w:pPr>
        <w:pStyle w:val="a5"/>
        <w:tabs>
          <w:tab w:val="left" w:pos="993"/>
        </w:tabs>
        <w:ind w:left="-142" w:firstLine="0"/>
        <w:jc w:val="both"/>
        <w:rPr>
          <w:sz w:val="24"/>
          <w:szCs w:val="24"/>
          <w:lang w:eastAsia="ru-RU"/>
        </w:rPr>
      </w:pPr>
      <w:bookmarkStart w:id="29" w:name="_Ref190963645"/>
      <w:bookmarkStart w:id="30" w:name="_Toc191049797"/>
      <w:r w:rsidRPr="00F06563">
        <w:rPr>
          <w:bCs/>
          <w:sz w:val="24"/>
          <w:szCs w:val="24"/>
        </w:rPr>
        <w:t xml:space="preserve">Таблица </w:t>
      </w:r>
      <w:bookmarkEnd w:id="29"/>
      <w:r w:rsidR="00821B5B">
        <w:rPr>
          <w:bCs/>
          <w:noProof/>
          <w:sz w:val="24"/>
          <w:szCs w:val="24"/>
        </w:rPr>
        <w:t>3.1.3 -</w:t>
      </w:r>
      <w:r w:rsidRPr="00F06563">
        <w:rPr>
          <w:sz w:val="24"/>
          <w:szCs w:val="24"/>
        </w:rPr>
        <w:t xml:space="preserve">  </w:t>
      </w:r>
      <w:r w:rsidRPr="00F06563">
        <w:rPr>
          <w:sz w:val="24"/>
          <w:szCs w:val="24"/>
          <w:lang w:eastAsia="ru-RU"/>
        </w:rPr>
        <w:t xml:space="preserve">Сведения о количестве сил и средств, </w:t>
      </w:r>
      <w:r w:rsidRPr="00F06563">
        <w:rPr>
          <w:sz w:val="24"/>
          <w:szCs w:val="24"/>
        </w:rPr>
        <w:t>необходимых при</w:t>
      </w:r>
      <w:r w:rsidRPr="00F06563">
        <w:rPr>
          <w:sz w:val="24"/>
          <w:szCs w:val="24"/>
          <w:lang w:eastAsia="ru-RU"/>
        </w:rPr>
        <w:t xml:space="preserve"> ликвидации последствий аварийных ситуаций, по оперативным подразделениям организаций (учреждений) </w:t>
      </w:r>
      <w:r w:rsidRPr="00F06563">
        <w:rPr>
          <w:sz w:val="24"/>
          <w:szCs w:val="24"/>
        </w:rPr>
        <w:t>связанных с функционированием систем теплоснабжения</w:t>
      </w:r>
      <w:r w:rsidRPr="00F06563">
        <w:rPr>
          <w:rFonts w:eastAsia="Calibri"/>
          <w:sz w:val="24"/>
          <w:szCs w:val="24"/>
        </w:rPr>
        <w:t xml:space="preserve"> </w:t>
      </w:r>
      <w:bookmarkEnd w:id="30"/>
      <w:r w:rsidR="00000B69" w:rsidRPr="00F06563">
        <w:rPr>
          <w:rFonts w:eastAsia="Calibri"/>
          <w:bCs/>
          <w:sz w:val="24"/>
          <w:szCs w:val="24"/>
        </w:rPr>
        <w:t>город</w:t>
      </w:r>
      <w:r w:rsidR="00433A83" w:rsidRPr="00F06563">
        <w:rPr>
          <w:rFonts w:eastAsia="Calibri"/>
          <w:bCs/>
          <w:sz w:val="24"/>
          <w:szCs w:val="24"/>
        </w:rPr>
        <w:t>а</w:t>
      </w:r>
      <w:r w:rsidR="00000B69" w:rsidRPr="00F06563">
        <w:rPr>
          <w:rFonts w:eastAsia="Calibri"/>
          <w:bCs/>
          <w:sz w:val="24"/>
          <w:szCs w:val="24"/>
        </w:rPr>
        <w:t xml:space="preserve"> Боготол</w:t>
      </w:r>
      <w:r w:rsidR="00433A83" w:rsidRPr="00F06563">
        <w:rPr>
          <w:rFonts w:eastAsia="Calibri"/>
          <w:bCs/>
          <w:sz w:val="24"/>
          <w:szCs w:val="24"/>
        </w:rPr>
        <w:t>а</w:t>
      </w:r>
    </w:p>
    <w:tbl>
      <w:tblPr>
        <w:tblStyle w:val="afb"/>
        <w:tblW w:w="0" w:type="auto"/>
        <w:tblLook w:val="04A0" w:firstRow="1" w:lastRow="0" w:firstColumn="1" w:lastColumn="0" w:noHBand="0" w:noVBand="1"/>
      </w:tblPr>
      <w:tblGrid>
        <w:gridCol w:w="3232"/>
        <w:gridCol w:w="2124"/>
        <w:gridCol w:w="1874"/>
        <w:gridCol w:w="2399"/>
      </w:tblGrid>
      <w:tr w:rsidR="00D4495F" w:rsidRPr="00F30717" w14:paraId="28B7D9AB" w14:textId="77777777" w:rsidTr="00CB1848">
        <w:trPr>
          <w:trHeight w:val="240"/>
          <w:tblHeader/>
        </w:trPr>
        <w:tc>
          <w:tcPr>
            <w:tcW w:w="3232" w:type="dxa"/>
            <w:vMerge w:val="restart"/>
            <w:vAlign w:val="center"/>
          </w:tcPr>
          <w:p w14:paraId="5B085AD3" w14:textId="77777777" w:rsidR="00D4495F" w:rsidRPr="00F06563" w:rsidRDefault="00D4495F" w:rsidP="00CB1848">
            <w:pPr>
              <w:pStyle w:val="af0"/>
              <w:spacing w:beforeAutospacing="0" w:afterAutospacing="0"/>
              <w:jc w:val="center"/>
            </w:pPr>
            <w:r w:rsidRPr="00F06563">
              <w:t xml:space="preserve">Наименование организации </w:t>
            </w:r>
            <w:r w:rsidRPr="00F06563">
              <w:rPr>
                <w:rFonts w:eastAsia="Calibri"/>
              </w:rPr>
              <w:t>(</w:t>
            </w:r>
            <w:r w:rsidRPr="00F06563">
              <w:t>учреждения), адрес места расположения</w:t>
            </w:r>
          </w:p>
        </w:tc>
        <w:tc>
          <w:tcPr>
            <w:tcW w:w="2124" w:type="dxa"/>
            <w:vMerge w:val="restart"/>
            <w:vAlign w:val="center"/>
          </w:tcPr>
          <w:p w14:paraId="6A9132CE" w14:textId="77777777" w:rsidR="00D4495F" w:rsidRPr="00F06563" w:rsidRDefault="00D4495F" w:rsidP="00CB1848">
            <w:pPr>
              <w:pStyle w:val="af0"/>
              <w:tabs>
                <w:tab w:val="left" w:pos="723"/>
                <w:tab w:val="left" w:pos="888"/>
              </w:tabs>
              <w:spacing w:beforeAutospacing="0" w:afterAutospacing="0"/>
              <w:jc w:val="center"/>
            </w:pPr>
            <w:r w:rsidRPr="00F06563">
              <w:t>Функциональная группа</w:t>
            </w:r>
          </w:p>
        </w:tc>
        <w:tc>
          <w:tcPr>
            <w:tcW w:w="4273" w:type="dxa"/>
            <w:gridSpan w:val="2"/>
            <w:vAlign w:val="center"/>
          </w:tcPr>
          <w:p w14:paraId="5F570717" w14:textId="77777777" w:rsidR="00D4495F" w:rsidRPr="00F06563" w:rsidRDefault="00D4495F" w:rsidP="00CB1848">
            <w:pPr>
              <w:pStyle w:val="af0"/>
              <w:tabs>
                <w:tab w:val="left" w:pos="723"/>
                <w:tab w:val="left" w:pos="888"/>
              </w:tabs>
              <w:spacing w:beforeAutospacing="0" w:afterAutospacing="0"/>
              <w:jc w:val="center"/>
            </w:pPr>
            <w:r w:rsidRPr="00F06563">
              <w:t>Выделяемые</w:t>
            </w:r>
          </w:p>
        </w:tc>
      </w:tr>
      <w:tr w:rsidR="00D4495F" w:rsidRPr="00F30717" w14:paraId="5CC18634" w14:textId="77777777" w:rsidTr="00CB1848">
        <w:trPr>
          <w:trHeight w:val="240"/>
          <w:tblHeader/>
        </w:trPr>
        <w:tc>
          <w:tcPr>
            <w:tcW w:w="3232" w:type="dxa"/>
            <w:vMerge/>
            <w:vAlign w:val="center"/>
          </w:tcPr>
          <w:p w14:paraId="30264692" w14:textId="77777777" w:rsidR="00D4495F" w:rsidRPr="00F06563" w:rsidRDefault="00D4495F" w:rsidP="00CB1848">
            <w:pPr>
              <w:pStyle w:val="af0"/>
              <w:spacing w:beforeAutospacing="0" w:afterAutospacing="0"/>
              <w:jc w:val="center"/>
            </w:pPr>
          </w:p>
        </w:tc>
        <w:tc>
          <w:tcPr>
            <w:tcW w:w="2124" w:type="dxa"/>
            <w:vMerge/>
            <w:vAlign w:val="center"/>
          </w:tcPr>
          <w:p w14:paraId="476E1386" w14:textId="77777777" w:rsidR="00D4495F" w:rsidRPr="00F06563" w:rsidRDefault="00D4495F" w:rsidP="00CB1848">
            <w:pPr>
              <w:pStyle w:val="af0"/>
              <w:tabs>
                <w:tab w:val="left" w:pos="723"/>
                <w:tab w:val="left" w:pos="888"/>
              </w:tabs>
              <w:spacing w:beforeAutospacing="0" w:afterAutospacing="0"/>
              <w:jc w:val="center"/>
            </w:pPr>
          </w:p>
        </w:tc>
        <w:tc>
          <w:tcPr>
            <w:tcW w:w="1874" w:type="dxa"/>
            <w:vAlign w:val="center"/>
          </w:tcPr>
          <w:p w14:paraId="64EFD644" w14:textId="77777777" w:rsidR="00D4495F" w:rsidRPr="00F06563" w:rsidRDefault="00D4495F" w:rsidP="00CB1848">
            <w:pPr>
              <w:pStyle w:val="af0"/>
              <w:tabs>
                <w:tab w:val="left" w:pos="723"/>
                <w:tab w:val="left" w:pos="888"/>
              </w:tabs>
              <w:spacing w:beforeAutospacing="0" w:afterAutospacing="0"/>
              <w:jc w:val="center"/>
            </w:pPr>
            <w:r w:rsidRPr="00F06563">
              <w:t>силы</w:t>
            </w:r>
          </w:p>
        </w:tc>
        <w:tc>
          <w:tcPr>
            <w:tcW w:w="2399" w:type="dxa"/>
            <w:vAlign w:val="center"/>
          </w:tcPr>
          <w:p w14:paraId="5FFBDFB2" w14:textId="77777777" w:rsidR="00D4495F" w:rsidRPr="00F06563" w:rsidRDefault="00D4495F" w:rsidP="00CB1848">
            <w:pPr>
              <w:pStyle w:val="af0"/>
              <w:tabs>
                <w:tab w:val="left" w:pos="723"/>
                <w:tab w:val="left" w:pos="888"/>
              </w:tabs>
              <w:spacing w:beforeAutospacing="0" w:afterAutospacing="0"/>
              <w:jc w:val="center"/>
            </w:pPr>
            <w:r w:rsidRPr="00F06563">
              <w:t>средства</w:t>
            </w:r>
          </w:p>
        </w:tc>
      </w:tr>
      <w:tr w:rsidR="00D4495F" w:rsidRPr="00F30717" w14:paraId="229D7D8D" w14:textId="77777777" w:rsidTr="00CB1848">
        <w:tc>
          <w:tcPr>
            <w:tcW w:w="3232" w:type="dxa"/>
            <w:vAlign w:val="center"/>
          </w:tcPr>
          <w:p w14:paraId="0746713B" w14:textId="4F5E1CAE" w:rsidR="00D4495F" w:rsidRPr="00F06563" w:rsidRDefault="00F06563" w:rsidP="00000B69">
            <w:pPr>
              <w:pStyle w:val="af0"/>
              <w:tabs>
                <w:tab w:val="left" w:pos="723"/>
                <w:tab w:val="left" w:pos="888"/>
              </w:tabs>
              <w:spacing w:beforeAutospacing="0" w:afterAutospacing="0"/>
              <w:rPr>
                <w:rFonts w:eastAsia="Calibri"/>
              </w:rPr>
            </w:pPr>
            <w:r>
              <w:t xml:space="preserve">Единая </w:t>
            </w:r>
            <w:r w:rsidR="00D4495F" w:rsidRPr="00F06563">
              <w:t xml:space="preserve">дежурная диспетчерская служба </w:t>
            </w:r>
            <w:r w:rsidR="00D4495F" w:rsidRPr="00F06563">
              <w:rPr>
                <w:bCs/>
              </w:rPr>
              <w:t xml:space="preserve">муниципального образования </w:t>
            </w:r>
            <w:r w:rsidR="00000B69" w:rsidRPr="00F06563">
              <w:rPr>
                <w:bCs/>
              </w:rPr>
              <w:t>город Боготол</w:t>
            </w:r>
            <w:r w:rsidR="00D4495F" w:rsidRPr="00F06563">
              <w:t xml:space="preserve"> (ЕДДС) Красноярский край, </w:t>
            </w:r>
            <w:r w:rsidR="00D4495F" w:rsidRPr="00F06563">
              <w:lastRenderedPageBreak/>
              <w:t xml:space="preserve">г. Боготол, ул. Комсомольская, д. </w:t>
            </w:r>
            <w:r w:rsidR="00000B69" w:rsidRPr="00F06563">
              <w:t>1</w:t>
            </w:r>
            <w:r w:rsidR="00D4495F" w:rsidRPr="00F06563">
              <w:rPr>
                <w:iCs/>
              </w:rPr>
              <w:t xml:space="preserve"> </w:t>
            </w:r>
          </w:p>
        </w:tc>
        <w:tc>
          <w:tcPr>
            <w:tcW w:w="2124" w:type="dxa"/>
            <w:vAlign w:val="center"/>
          </w:tcPr>
          <w:p w14:paraId="34728CF9" w14:textId="77777777" w:rsidR="00D4495F" w:rsidRPr="00F06563" w:rsidRDefault="00D4495F" w:rsidP="00CB1848">
            <w:pPr>
              <w:pStyle w:val="af0"/>
              <w:tabs>
                <w:tab w:val="left" w:pos="723"/>
                <w:tab w:val="left" w:pos="888"/>
              </w:tabs>
              <w:spacing w:beforeAutospacing="0" w:afterAutospacing="0"/>
              <w:jc w:val="center"/>
            </w:pPr>
            <w:r w:rsidRPr="00F06563">
              <w:lastRenderedPageBreak/>
              <w:t>диспетчерская служба (круглосуточно)</w:t>
            </w:r>
          </w:p>
        </w:tc>
        <w:tc>
          <w:tcPr>
            <w:tcW w:w="1874" w:type="dxa"/>
            <w:vAlign w:val="center"/>
          </w:tcPr>
          <w:p w14:paraId="2996EA33" w14:textId="77777777" w:rsidR="00D4495F" w:rsidRPr="00F06563" w:rsidRDefault="00D4495F" w:rsidP="00CB1848">
            <w:pPr>
              <w:pStyle w:val="af0"/>
              <w:tabs>
                <w:tab w:val="left" w:pos="723"/>
                <w:tab w:val="left" w:pos="888"/>
              </w:tabs>
              <w:spacing w:beforeAutospacing="0" w:afterAutospacing="0"/>
              <w:jc w:val="center"/>
            </w:pPr>
            <w:r w:rsidRPr="00F06563">
              <w:t>операторы</w:t>
            </w:r>
          </w:p>
        </w:tc>
        <w:tc>
          <w:tcPr>
            <w:tcW w:w="2399" w:type="dxa"/>
            <w:vAlign w:val="center"/>
          </w:tcPr>
          <w:p w14:paraId="1DA373C8" w14:textId="77777777" w:rsidR="00D4495F" w:rsidRPr="00F06563" w:rsidRDefault="00D4495F" w:rsidP="00CB1848">
            <w:pPr>
              <w:pStyle w:val="af0"/>
              <w:tabs>
                <w:tab w:val="left" w:pos="723"/>
                <w:tab w:val="left" w:pos="888"/>
              </w:tabs>
              <w:spacing w:beforeAutospacing="0" w:afterAutospacing="0"/>
              <w:jc w:val="center"/>
            </w:pPr>
            <w:r w:rsidRPr="00F06563">
              <w:t>оргтехника с программным обеспечением, средства связи на рабочем месте</w:t>
            </w:r>
          </w:p>
        </w:tc>
      </w:tr>
      <w:tr w:rsidR="00D4495F" w:rsidRPr="00F30717" w14:paraId="0BE7E161" w14:textId="77777777" w:rsidTr="00CB1848">
        <w:tc>
          <w:tcPr>
            <w:tcW w:w="3232" w:type="dxa"/>
            <w:vMerge w:val="restart"/>
            <w:vAlign w:val="center"/>
          </w:tcPr>
          <w:p w14:paraId="0EE63F0D" w14:textId="7FEB8546" w:rsidR="00D4495F" w:rsidRPr="00F06563" w:rsidRDefault="00D4495F" w:rsidP="00CB1848">
            <w:pPr>
              <w:pStyle w:val="b"/>
              <w:ind w:firstLine="0"/>
              <w:contextualSpacing/>
              <w:jc w:val="left"/>
              <w:rPr>
                <w:sz w:val="24"/>
              </w:rPr>
            </w:pPr>
            <w:r w:rsidRPr="00F06563">
              <w:rPr>
                <w:bCs/>
                <w:sz w:val="24"/>
              </w:rPr>
              <w:lastRenderedPageBreak/>
              <w:t xml:space="preserve">Подразделение МЧС России на территории муниципального образования </w:t>
            </w:r>
            <w:r w:rsidR="00000B69" w:rsidRPr="00F06563">
              <w:rPr>
                <w:bCs/>
                <w:sz w:val="24"/>
              </w:rPr>
              <w:t>город Боготол</w:t>
            </w:r>
            <w:r w:rsidRPr="00F06563">
              <w:rPr>
                <w:bCs/>
                <w:sz w:val="24"/>
              </w:rPr>
              <w:t xml:space="preserve">, </w:t>
            </w:r>
            <w:r w:rsidRPr="00F06563">
              <w:rPr>
                <w:sz w:val="24"/>
              </w:rPr>
              <w:t>33 ПСЧ 2 ПСО ФПС ГПС ГУ МЧС России по</w:t>
            </w:r>
          </w:p>
          <w:p w14:paraId="320D8B5F" w14:textId="77777777" w:rsidR="00D4495F" w:rsidRPr="00F06563" w:rsidRDefault="00D4495F" w:rsidP="00CB1848">
            <w:pPr>
              <w:pStyle w:val="b"/>
              <w:ind w:firstLine="0"/>
              <w:contextualSpacing/>
              <w:rPr>
                <w:sz w:val="24"/>
              </w:rPr>
            </w:pPr>
            <w:r w:rsidRPr="00F06563">
              <w:rPr>
                <w:sz w:val="24"/>
              </w:rPr>
              <w:t>Красноярскому краю. Адрес: Красноярский</w:t>
            </w:r>
          </w:p>
          <w:p w14:paraId="4CA89773" w14:textId="77777777" w:rsidR="00D4495F" w:rsidRPr="00F06563" w:rsidRDefault="00D4495F" w:rsidP="00CB1848">
            <w:pPr>
              <w:pStyle w:val="af0"/>
              <w:tabs>
                <w:tab w:val="left" w:pos="723"/>
                <w:tab w:val="left" w:pos="888"/>
              </w:tabs>
              <w:spacing w:beforeAutospacing="0" w:afterAutospacing="0"/>
              <w:jc w:val="left"/>
            </w:pPr>
            <w:r w:rsidRPr="00F06563">
              <w:t>край, г. Боготол, ул. 40 лет Октября, д. 15.</w:t>
            </w:r>
          </w:p>
        </w:tc>
        <w:tc>
          <w:tcPr>
            <w:tcW w:w="2124" w:type="dxa"/>
            <w:vMerge w:val="restart"/>
            <w:vAlign w:val="center"/>
          </w:tcPr>
          <w:p w14:paraId="7AC6EBBE" w14:textId="71B60CA2" w:rsidR="00D4495F" w:rsidRPr="00F06563" w:rsidRDefault="00E94ED5" w:rsidP="00CB1848">
            <w:pPr>
              <w:pStyle w:val="af0"/>
              <w:tabs>
                <w:tab w:val="left" w:pos="723"/>
                <w:tab w:val="left" w:pos="888"/>
              </w:tabs>
              <w:jc w:val="center"/>
            </w:pPr>
            <w:r w:rsidRPr="00F06563">
              <w:t>Д</w:t>
            </w:r>
            <w:r w:rsidR="00D4495F" w:rsidRPr="00F06563">
              <w:t>ежурный караул (круглосуточно)</w:t>
            </w:r>
          </w:p>
        </w:tc>
        <w:tc>
          <w:tcPr>
            <w:tcW w:w="1874" w:type="dxa"/>
            <w:vAlign w:val="center"/>
          </w:tcPr>
          <w:p w14:paraId="3C4ED77A" w14:textId="77777777" w:rsidR="00D4495F" w:rsidRPr="00F06563" w:rsidRDefault="00D4495F" w:rsidP="00CB1848">
            <w:pPr>
              <w:pStyle w:val="af0"/>
              <w:tabs>
                <w:tab w:val="left" w:pos="723"/>
                <w:tab w:val="left" w:pos="888"/>
              </w:tabs>
              <w:spacing w:beforeAutospacing="0" w:afterAutospacing="0"/>
              <w:jc w:val="center"/>
            </w:pPr>
            <w:r w:rsidRPr="00F06563">
              <w:t>оперативный дежурный</w:t>
            </w:r>
          </w:p>
        </w:tc>
        <w:tc>
          <w:tcPr>
            <w:tcW w:w="2399" w:type="dxa"/>
            <w:vAlign w:val="center"/>
          </w:tcPr>
          <w:p w14:paraId="37AD3C1C" w14:textId="77777777" w:rsidR="00D4495F" w:rsidRPr="00F06563" w:rsidRDefault="00D4495F" w:rsidP="00CB1848">
            <w:pPr>
              <w:pStyle w:val="af0"/>
              <w:tabs>
                <w:tab w:val="left" w:pos="723"/>
                <w:tab w:val="left" w:pos="888"/>
              </w:tabs>
              <w:spacing w:beforeAutospacing="0" w:afterAutospacing="0"/>
              <w:jc w:val="center"/>
            </w:pPr>
            <w:r w:rsidRPr="00F06563">
              <w:t>оргтехника, средства связи на рабочем месте</w:t>
            </w:r>
          </w:p>
        </w:tc>
      </w:tr>
      <w:tr w:rsidR="00D4495F" w:rsidRPr="00F30717" w14:paraId="149CAF09" w14:textId="77777777" w:rsidTr="00CB1848">
        <w:tc>
          <w:tcPr>
            <w:tcW w:w="3232" w:type="dxa"/>
            <w:vMerge/>
          </w:tcPr>
          <w:p w14:paraId="59BE0C98" w14:textId="77777777" w:rsidR="00D4495F" w:rsidRPr="00F06563" w:rsidRDefault="00D4495F" w:rsidP="00CB1848">
            <w:pPr>
              <w:pStyle w:val="af0"/>
              <w:tabs>
                <w:tab w:val="left" w:pos="723"/>
                <w:tab w:val="left" w:pos="888"/>
              </w:tabs>
              <w:spacing w:beforeAutospacing="0" w:afterAutospacing="0"/>
            </w:pPr>
          </w:p>
        </w:tc>
        <w:tc>
          <w:tcPr>
            <w:tcW w:w="2124" w:type="dxa"/>
            <w:vMerge/>
            <w:vAlign w:val="center"/>
          </w:tcPr>
          <w:p w14:paraId="6AF6128F" w14:textId="77777777" w:rsidR="00D4495F" w:rsidRPr="00F06563" w:rsidRDefault="00D4495F" w:rsidP="00CB1848">
            <w:pPr>
              <w:pStyle w:val="af0"/>
              <w:tabs>
                <w:tab w:val="left" w:pos="723"/>
                <w:tab w:val="left" w:pos="888"/>
              </w:tabs>
              <w:spacing w:beforeAutospacing="0" w:afterAutospacing="0"/>
              <w:jc w:val="center"/>
            </w:pPr>
          </w:p>
        </w:tc>
        <w:tc>
          <w:tcPr>
            <w:tcW w:w="1874" w:type="dxa"/>
            <w:vAlign w:val="center"/>
          </w:tcPr>
          <w:p w14:paraId="7D32F500" w14:textId="77777777" w:rsidR="00D4495F" w:rsidRPr="00F06563" w:rsidRDefault="00D4495F" w:rsidP="00CB1848">
            <w:pPr>
              <w:pStyle w:val="af0"/>
              <w:tabs>
                <w:tab w:val="left" w:pos="723"/>
                <w:tab w:val="left" w:pos="888"/>
              </w:tabs>
              <w:spacing w:beforeAutospacing="0" w:afterAutospacing="0"/>
              <w:ind w:left="-108" w:right="-108"/>
              <w:jc w:val="center"/>
            </w:pPr>
            <w:r w:rsidRPr="00F06563">
              <w:t>состав в соответствии с табелем боевого расчета отделения караула на пожарном автомобиле</w:t>
            </w:r>
          </w:p>
        </w:tc>
        <w:tc>
          <w:tcPr>
            <w:tcW w:w="2399" w:type="dxa"/>
            <w:vAlign w:val="center"/>
          </w:tcPr>
          <w:p w14:paraId="26EE0759" w14:textId="77777777" w:rsidR="00D4495F" w:rsidRPr="00F06563" w:rsidRDefault="00D4495F" w:rsidP="00CB1848">
            <w:pPr>
              <w:pStyle w:val="af0"/>
              <w:tabs>
                <w:tab w:val="left" w:pos="723"/>
                <w:tab w:val="left" w:pos="888"/>
              </w:tabs>
              <w:spacing w:beforeAutospacing="0" w:afterAutospacing="0"/>
              <w:jc w:val="center"/>
            </w:pPr>
            <w:r w:rsidRPr="00F06563">
              <w:t>противопожарная техника</w:t>
            </w:r>
          </w:p>
        </w:tc>
      </w:tr>
      <w:tr w:rsidR="00D4495F" w:rsidRPr="00F30717" w14:paraId="1F1B35F9" w14:textId="77777777" w:rsidTr="00CB1848">
        <w:tc>
          <w:tcPr>
            <w:tcW w:w="3232" w:type="dxa"/>
            <w:vMerge w:val="restart"/>
            <w:vAlign w:val="center"/>
          </w:tcPr>
          <w:p w14:paraId="59F3AD9B" w14:textId="1B3E25DC" w:rsidR="00D4495F" w:rsidRPr="00F06563" w:rsidRDefault="00D4495F" w:rsidP="00000B69">
            <w:pPr>
              <w:pStyle w:val="af0"/>
              <w:tabs>
                <w:tab w:val="left" w:pos="723"/>
                <w:tab w:val="left" w:pos="888"/>
              </w:tabs>
              <w:spacing w:beforeAutospacing="0" w:afterAutospacing="0"/>
              <w:jc w:val="left"/>
            </w:pPr>
            <w:r w:rsidRPr="00F06563">
              <w:rPr>
                <w:shd w:val="clear" w:color="auto" w:fill="FFFFFF"/>
              </w:rPr>
              <w:t>Орган Министерства внутренних дел Российской Федерации</w:t>
            </w:r>
            <w:r w:rsidRPr="00F06563">
              <w:rPr>
                <w:bCs/>
              </w:rPr>
              <w:t xml:space="preserve"> на территории муниципального образования </w:t>
            </w:r>
            <w:r w:rsidR="00000B69" w:rsidRPr="00F06563">
              <w:rPr>
                <w:bCs/>
              </w:rPr>
              <w:t>город Боготол</w:t>
            </w:r>
            <w:r w:rsidRPr="00F06563">
              <w:rPr>
                <w:bCs/>
              </w:rPr>
              <w:t xml:space="preserve">, </w:t>
            </w:r>
            <w:r w:rsidRPr="00F06563">
              <w:t>Красноярский край, г. Боготол, ул. Заводская, д. 1</w:t>
            </w:r>
          </w:p>
        </w:tc>
        <w:tc>
          <w:tcPr>
            <w:tcW w:w="2124" w:type="dxa"/>
            <w:vMerge w:val="restart"/>
            <w:vAlign w:val="center"/>
          </w:tcPr>
          <w:p w14:paraId="7457FC21" w14:textId="77777777" w:rsidR="00D4495F" w:rsidRPr="00F06563" w:rsidRDefault="00D4495F" w:rsidP="00CB1848">
            <w:pPr>
              <w:pStyle w:val="af0"/>
              <w:tabs>
                <w:tab w:val="left" w:pos="723"/>
                <w:tab w:val="left" w:pos="888"/>
              </w:tabs>
              <w:spacing w:beforeAutospacing="0" w:afterAutospacing="0"/>
              <w:jc w:val="center"/>
            </w:pPr>
            <w:r w:rsidRPr="00F06563">
              <w:t>дежурная часть УМВД (круглосуточно)</w:t>
            </w:r>
          </w:p>
        </w:tc>
        <w:tc>
          <w:tcPr>
            <w:tcW w:w="1874" w:type="dxa"/>
            <w:vAlign w:val="center"/>
          </w:tcPr>
          <w:p w14:paraId="6E70829C" w14:textId="77777777" w:rsidR="00D4495F" w:rsidRPr="00F06563" w:rsidRDefault="00D4495F" w:rsidP="00CB1848">
            <w:pPr>
              <w:pStyle w:val="af0"/>
              <w:tabs>
                <w:tab w:val="left" w:pos="723"/>
                <w:tab w:val="left" w:pos="888"/>
              </w:tabs>
              <w:spacing w:beforeAutospacing="0" w:afterAutospacing="0"/>
              <w:ind w:left="-108" w:right="-108"/>
              <w:jc w:val="center"/>
            </w:pPr>
            <w:r w:rsidRPr="00F06563">
              <w:t>оперативный дежурный по УМВД</w:t>
            </w:r>
          </w:p>
        </w:tc>
        <w:tc>
          <w:tcPr>
            <w:tcW w:w="2399" w:type="dxa"/>
            <w:vAlign w:val="center"/>
          </w:tcPr>
          <w:p w14:paraId="6D4F87D7" w14:textId="77777777" w:rsidR="00D4495F" w:rsidRPr="00F06563" w:rsidRDefault="00D4495F" w:rsidP="00CB1848">
            <w:pPr>
              <w:pStyle w:val="af0"/>
              <w:tabs>
                <w:tab w:val="left" w:pos="723"/>
                <w:tab w:val="left" w:pos="888"/>
              </w:tabs>
              <w:spacing w:beforeAutospacing="0" w:afterAutospacing="0"/>
              <w:jc w:val="center"/>
            </w:pPr>
            <w:r w:rsidRPr="00F06563">
              <w:t>оргтехника, средства связи на рабочем месте</w:t>
            </w:r>
          </w:p>
        </w:tc>
      </w:tr>
      <w:tr w:rsidR="00D4495F" w:rsidRPr="00F30717" w14:paraId="2D427B09" w14:textId="77777777" w:rsidTr="00CB1848">
        <w:tc>
          <w:tcPr>
            <w:tcW w:w="3232" w:type="dxa"/>
            <w:vMerge/>
          </w:tcPr>
          <w:p w14:paraId="71F25677" w14:textId="77777777" w:rsidR="00D4495F" w:rsidRPr="00F06563" w:rsidRDefault="00D4495F" w:rsidP="00CB1848">
            <w:pPr>
              <w:pStyle w:val="af0"/>
              <w:tabs>
                <w:tab w:val="left" w:pos="723"/>
                <w:tab w:val="left" w:pos="888"/>
              </w:tabs>
              <w:spacing w:beforeAutospacing="0" w:afterAutospacing="0"/>
              <w:rPr>
                <w:shd w:val="clear" w:color="auto" w:fill="FFFFFF"/>
              </w:rPr>
            </w:pPr>
          </w:p>
        </w:tc>
        <w:tc>
          <w:tcPr>
            <w:tcW w:w="2124" w:type="dxa"/>
            <w:vMerge/>
            <w:vAlign w:val="center"/>
          </w:tcPr>
          <w:p w14:paraId="78EBF83B" w14:textId="77777777" w:rsidR="00D4495F" w:rsidRPr="00F06563" w:rsidRDefault="00D4495F" w:rsidP="00CB1848">
            <w:pPr>
              <w:pStyle w:val="af0"/>
              <w:tabs>
                <w:tab w:val="left" w:pos="723"/>
                <w:tab w:val="left" w:pos="888"/>
              </w:tabs>
              <w:spacing w:beforeAutospacing="0" w:afterAutospacing="0"/>
              <w:jc w:val="center"/>
            </w:pPr>
          </w:p>
        </w:tc>
        <w:tc>
          <w:tcPr>
            <w:tcW w:w="1874" w:type="dxa"/>
            <w:vAlign w:val="center"/>
          </w:tcPr>
          <w:p w14:paraId="0F9EE9F2" w14:textId="77777777" w:rsidR="00D4495F" w:rsidRPr="00F06563" w:rsidRDefault="00D4495F" w:rsidP="00CB1848">
            <w:pPr>
              <w:pStyle w:val="af0"/>
              <w:tabs>
                <w:tab w:val="left" w:pos="723"/>
                <w:tab w:val="left" w:pos="888"/>
              </w:tabs>
              <w:spacing w:beforeAutospacing="0" w:afterAutospacing="0"/>
              <w:ind w:left="-108" w:right="-108"/>
              <w:jc w:val="center"/>
            </w:pPr>
            <w:r w:rsidRPr="00F06563">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5E819BCA" w14:textId="77777777" w:rsidR="00D4495F" w:rsidRPr="00F06563" w:rsidRDefault="00D4495F" w:rsidP="00CB1848">
            <w:pPr>
              <w:pStyle w:val="af0"/>
              <w:tabs>
                <w:tab w:val="left" w:pos="723"/>
                <w:tab w:val="left" w:pos="888"/>
              </w:tabs>
              <w:spacing w:beforeAutospacing="0" w:afterAutospacing="0"/>
              <w:jc w:val="center"/>
            </w:pPr>
            <w:r w:rsidRPr="00F06563">
              <w:t>дежурный автомобиль</w:t>
            </w:r>
          </w:p>
        </w:tc>
      </w:tr>
      <w:tr w:rsidR="00D4495F" w:rsidRPr="00F30717" w14:paraId="4CDD6CA5" w14:textId="77777777" w:rsidTr="00CB1848">
        <w:tc>
          <w:tcPr>
            <w:tcW w:w="3232" w:type="dxa"/>
            <w:vMerge w:val="restart"/>
            <w:vAlign w:val="center"/>
          </w:tcPr>
          <w:p w14:paraId="6A76DC43" w14:textId="7165FFCD" w:rsidR="00D4495F" w:rsidRPr="00F06563" w:rsidRDefault="00D4495F" w:rsidP="00000B69">
            <w:pPr>
              <w:pStyle w:val="af0"/>
              <w:tabs>
                <w:tab w:val="left" w:pos="723"/>
                <w:tab w:val="left" w:pos="888"/>
              </w:tabs>
              <w:spacing w:beforeAutospacing="0" w:afterAutospacing="0"/>
              <w:jc w:val="left"/>
            </w:pPr>
            <w:r w:rsidRPr="00F06563">
              <w:rPr>
                <w:bCs/>
              </w:rPr>
              <w:t xml:space="preserve">Служба Скорой медицинской помощи на территории муниципального образования </w:t>
            </w:r>
            <w:r w:rsidR="00000B69" w:rsidRPr="00F06563">
              <w:rPr>
                <w:bCs/>
              </w:rPr>
              <w:t>город Боготол</w:t>
            </w:r>
            <w:r w:rsidRPr="00F06563">
              <w:rPr>
                <w:bCs/>
              </w:rPr>
              <w:t xml:space="preserve">, </w:t>
            </w:r>
            <w:r w:rsidRPr="00F06563">
              <w:t>Красноярский край, г. Боготол, ул. Школьная, д. 73</w:t>
            </w:r>
          </w:p>
        </w:tc>
        <w:tc>
          <w:tcPr>
            <w:tcW w:w="2124" w:type="dxa"/>
            <w:vMerge w:val="restart"/>
            <w:vAlign w:val="center"/>
          </w:tcPr>
          <w:p w14:paraId="6CECE7EE" w14:textId="77777777" w:rsidR="00D4495F" w:rsidRPr="00F06563" w:rsidRDefault="00D4495F" w:rsidP="00CB1848">
            <w:pPr>
              <w:pStyle w:val="af0"/>
              <w:tabs>
                <w:tab w:val="left" w:pos="723"/>
                <w:tab w:val="left" w:pos="888"/>
              </w:tabs>
              <w:spacing w:beforeAutospacing="0" w:afterAutospacing="0"/>
              <w:jc w:val="center"/>
            </w:pPr>
            <w:r w:rsidRPr="00F06563">
              <w:t>территориальная дежурная служба</w:t>
            </w:r>
          </w:p>
        </w:tc>
        <w:tc>
          <w:tcPr>
            <w:tcW w:w="1874" w:type="dxa"/>
            <w:vAlign w:val="center"/>
          </w:tcPr>
          <w:p w14:paraId="578A7D63" w14:textId="77777777" w:rsidR="00D4495F" w:rsidRPr="00F06563" w:rsidRDefault="00D4495F" w:rsidP="00CB1848">
            <w:pPr>
              <w:pStyle w:val="af0"/>
              <w:tabs>
                <w:tab w:val="left" w:pos="723"/>
                <w:tab w:val="left" w:pos="888"/>
              </w:tabs>
              <w:spacing w:beforeAutospacing="0" w:afterAutospacing="0"/>
              <w:jc w:val="center"/>
            </w:pPr>
            <w:r w:rsidRPr="00F06563">
              <w:t>фельдшер по приему вызовов скорой медицинской помощи</w:t>
            </w:r>
          </w:p>
        </w:tc>
        <w:tc>
          <w:tcPr>
            <w:tcW w:w="2399" w:type="dxa"/>
            <w:vAlign w:val="center"/>
          </w:tcPr>
          <w:p w14:paraId="76F91667" w14:textId="77777777" w:rsidR="00D4495F" w:rsidRPr="00F06563" w:rsidRDefault="00D4495F" w:rsidP="00CB1848">
            <w:pPr>
              <w:pStyle w:val="af0"/>
              <w:tabs>
                <w:tab w:val="left" w:pos="723"/>
                <w:tab w:val="left" w:pos="888"/>
              </w:tabs>
              <w:spacing w:beforeAutospacing="0" w:afterAutospacing="0"/>
              <w:jc w:val="center"/>
            </w:pPr>
            <w:r w:rsidRPr="00F06563">
              <w:t>оргтехника, средства связи на рабочем месте</w:t>
            </w:r>
          </w:p>
        </w:tc>
      </w:tr>
      <w:tr w:rsidR="00D4495F" w:rsidRPr="00F30717" w14:paraId="56BEAF5D" w14:textId="77777777" w:rsidTr="00CB1848">
        <w:tc>
          <w:tcPr>
            <w:tcW w:w="3232" w:type="dxa"/>
            <w:vMerge/>
          </w:tcPr>
          <w:p w14:paraId="659DE01D" w14:textId="77777777" w:rsidR="00D4495F" w:rsidRPr="00F06563" w:rsidRDefault="00D4495F" w:rsidP="00CB1848">
            <w:pPr>
              <w:pStyle w:val="af0"/>
              <w:tabs>
                <w:tab w:val="left" w:pos="723"/>
                <w:tab w:val="left" w:pos="888"/>
              </w:tabs>
              <w:spacing w:beforeAutospacing="0" w:afterAutospacing="0"/>
              <w:rPr>
                <w:bCs/>
              </w:rPr>
            </w:pPr>
          </w:p>
        </w:tc>
        <w:tc>
          <w:tcPr>
            <w:tcW w:w="2124" w:type="dxa"/>
            <w:vMerge/>
          </w:tcPr>
          <w:p w14:paraId="74ABA122" w14:textId="77777777" w:rsidR="00D4495F" w:rsidRPr="00F06563" w:rsidRDefault="00D4495F" w:rsidP="00CB1848">
            <w:pPr>
              <w:pStyle w:val="af0"/>
              <w:tabs>
                <w:tab w:val="left" w:pos="723"/>
                <w:tab w:val="left" w:pos="888"/>
              </w:tabs>
              <w:spacing w:beforeAutospacing="0" w:afterAutospacing="0"/>
              <w:jc w:val="center"/>
            </w:pPr>
          </w:p>
        </w:tc>
        <w:tc>
          <w:tcPr>
            <w:tcW w:w="1874" w:type="dxa"/>
            <w:vAlign w:val="center"/>
          </w:tcPr>
          <w:p w14:paraId="77518511" w14:textId="77777777" w:rsidR="00D4495F" w:rsidRPr="00F06563" w:rsidRDefault="00D4495F" w:rsidP="00CB1848">
            <w:pPr>
              <w:pStyle w:val="af0"/>
              <w:tabs>
                <w:tab w:val="left" w:pos="723"/>
                <w:tab w:val="left" w:pos="888"/>
              </w:tabs>
              <w:spacing w:beforeAutospacing="0" w:afterAutospacing="0"/>
              <w:jc w:val="center"/>
            </w:pPr>
            <w:r w:rsidRPr="00F06563">
              <w:t>выездная бригада скорой медицинской помощи</w:t>
            </w:r>
          </w:p>
        </w:tc>
        <w:tc>
          <w:tcPr>
            <w:tcW w:w="2399" w:type="dxa"/>
            <w:vAlign w:val="center"/>
          </w:tcPr>
          <w:p w14:paraId="0D6AD6CA" w14:textId="77777777" w:rsidR="00D4495F" w:rsidRPr="00F06563" w:rsidRDefault="00D4495F" w:rsidP="00CB1848">
            <w:pPr>
              <w:pStyle w:val="af0"/>
              <w:tabs>
                <w:tab w:val="left" w:pos="723"/>
                <w:tab w:val="left" w:pos="888"/>
              </w:tabs>
              <w:spacing w:beforeAutospacing="0" w:afterAutospacing="0"/>
              <w:jc w:val="center"/>
            </w:pPr>
            <w:r w:rsidRPr="00F06563">
              <w:t>специализированная машина скорой помощи</w:t>
            </w:r>
          </w:p>
        </w:tc>
      </w:tr>
      <w:tr w:rsidR="00D4495F" w:rsidRPr="00F30717" w14:paraId="061115ED" w14:textId="77777777" w:rsidTr="00CB1848">
        <w:tc>
          <w:tcPr>
            <w:tcW w:w="3232" w:type="dxa"/>
            <w:vMerge w:val="restart"/>
            <w:vAlign w:val="center"/>
          </w:tcPr>
          <w:p w14:paraId="6C5A7486" w14:textId="35F024C6" w:rsidR="00D4495F" w:rsidRPr="00F06563" w:rsidRDefault="00D4495F" w:rsidP="00000B69">
            <w:pPr>
              <w:pStyle w:val="af0"/>
              <w:tabs>
                <w:tab w:val="left" w:pos="723"/>
                <w:tab w:val="left" w:pos="888"/>
              </w:tabs>
              <w:spacing w:beforeAutospacing="0" w:afterAutospacing="0"/>
              <w:jc w:val="left"/>
              <w:rPr>
                <w:bCs/>
              </w:rPr>
            </w:pPr>
            <w:r w:rsidRPr="00F06563">
              <w:t xml:space="preserve">Аварийная служба электросетевой компании, Красноярский край, г. Боготол, ул. </w:t>
            </w:r>
            <w:r w:rsidR="00000B69" w:rsidRPr="00F06563">
              <w:t>Комсомольская</w:t>
            </w:r>
            <w:r w:rsidRPr="00F06563">
              <w:t xml:space="preserve">, д. </w:t>
            </w:r>
            <w:r w:rsidR="00000B69" w:rsidRPr="00F06563">
              <w:t>146</w:t>
            </w:r>
          </w:p>
        </w:tc>
        <w:tc>
          <w:tcPr>
            <w:tcW w:w="2124" w:type="dxa"/>
            <w:vMerge w:val="restart"/>
            <w:vAlign w:val="center"/>
          </w:tcPr>
          <w:p w14:paraId="65352E8A" w14:textId="749A540E" w:rsidR="00D4495F" w:rsidRPr="00F06563" w:rsidRDefault="00D4495F" w:rsidP="00000B69">
            <w:pPr>
              <w:pStyle w:val="af0"/>
              <w:tabs>
                <w:tab w:val="left" w:pos="723"/>
                <w:tab w:val="left" w:pos="888"/>
              </w:tabs>
              <w:spacing w:beforeAutospacing="0" w:afterAutospacing="0"/>
              <w:jc w:val="center"/>
              <w:rPr>
                <w:bCs/>
              </w:rPr>
            </w:pPr>
            <w:r w:rsidRPr="00F06563">
              <w:t xml:space="preserve">дежурная служба </w:t>
            </w:r>
            <w:r w:rsidR="00D0550F" w:rsidRPr="00F06563">
              <w:t>АО «КорасЭко»</w:t>
            </w:r>
            <w:r w:rsidRPr="00F06563">
              <w:t xml:space="preserve"> территориального филиала (круглосуточно)</w:t>
            </w:r>
          </w:p>
        </w:tc>
        <w:tc>
          <w:tcPr>
            <w:tcW w:w="1874" w:type="dxa"/>
            <w:vAlign w:val="center"/>
          </w:tcPr>
          <w:p w14:paraId="444759B2" w14:textId="77777777" w:rsidR="00D4495F" w:rsidRPr="00F06563" w:rsidRDefault="00D4495F" w:rsidP="00CB1848">
            <w:pPr>
              <w:pStyle w:val="af0"/>
              <w:tabs>
                <w:tab w:val="left" w:pos="723"/>
                <w:tab w:val="left" w:pos="888"/>
              </w:tabs>
              <w:spacing w:beforeAutospacing="0" w:afterAutospacing="0"/>
              <w:jc w:val="center"/>
            </w:pPr>
            <w:r w:rsidRPr="00F06563">
              <w:t>оперативный дежурный</w:t>
            </w:r>
          </w:p>
        </w:tc>
        <w:tc>
          <w:tcPr>
            <w:tcW w:w="2399" w:type="dxa"/>
            <w:vAlign w:val="center"/>
          </w:tcPr>
          <w:p w14:paraId="0048DB48" w14:textId="77777777" w:rsidR="00D4495F" w:rsidRPr="00F06563" w:rsidRDefault="00D4495F" w:rsidP="00CB1848">
            <w:pPr>
              <w:pStyle w:val="af0"/>
              <w:tabs>
                <w:tab w:val="left" w:pos="723"/>
                <w:tab w:val="left" w:pos="888"/>
              </w:tabs>
              <w:spacing w:beforeAutospacing="0" w:afterAutospacing="0"/>
              <w:jc w:val="center"/>
            </w:pPr>
            <w:r w:rsidRPr="00F06563">
              <w:t>оргтехника, средства связи на рабочем месте</w:t>
            </w:r>
          </w:p>
        </w:tc>
      </w:tr>
      <w:tr w:rsidR="00D4495F" w:rsidRPr="00F30717" w14:paraId="3AECAD9A" w14:textId="77777777" w:rsidTr="00CB1848">
        <w:tc>
          <w:tcPr>
            <w:tcW w:w="3232" w:type="dxa"/>
            <w:vMerge/>
            <w:vAlign w:val="center"/>
          </w:tcPr>
          <w:p w14:paraId="5882E47D" w14:textId="77777777" w:rsidR="00D4495F" w:rsidRPr="00F06563" w:rsidRDefault="00D4495F" w:rsidP="00CB1848">
            <w:pPr>
              <w:pStyle w:val="af0"/>
              <w:tabs>
                <w:tab w:val="left" w:pos="723"/>
                <w:tab w:val="left" w:pos="888"/>
              </w:tabs>
              <w:spacing w:beforeAutospacing="0" w:afterAutospacing="0"/>
              <w:jc w:val="left"/>
              <w:rPr>
                <w:bCs/>
              </w:rPr>
            </w:pPr>
          </w:p>
        </w:tc>
        <w:tc>
          <w:tcPr>
            <w:tcW w:w="2124" w:type="dxa"/>
            <w:vMerge/>
            <w:vAlign w:val="center"/>
          </w:tcPr>
          <w:p w14:paraId="30846AE3" w14:textId="77777777" w:rsidR="00D4495F" w:rsidRPr="00F06563" w:rsidRDefault="00D4495F" w:rsidP="00CB1848">
            <w:pPr>
              <w:pStyle w:val="af0"/>
              <w:tabs>
                <w:tab w:val="left" w:pos="723"/>
                <w:tab w:val="left" w:pos="888"/>
              </w:tabs>
              <w:spacing w:beforeAutospacing="0" w:afterAutospacing="0"/>
              <w:jc w:val="center"/>
              <w:rPr>
                <w:bCs/>
              </w:rPr>
            </w:pPr>
          </w:p>
        </w:tc>
        <w:tc>
          <w:tcPr>
            <w:tcW w:w="1874" w:type="dxa"/>
            <w:vAlign w:val="center"/>
          </w:tcPr>
          <w:p w14:paraId="63054122" w14:textId="77777777" w:rsidR="00D4495F" w:rsidRPr="00F06563" w:rsidRDefault="00D4495F" w:rsidP="00CB1848">
            <w:pPr>
              <w:pStyle w:val="af0"/>
              <w:tabs>
                <w:tab w:val="left" w:pos="723"/>
                <w:tab w:val="left" w:pos="888"/>
              </w:tabs>
              <w:spacing w:beforeAutospacing="0" w:afterAutospacing="0"/>
              <w:jc w:val="center"/>
            </w:pPr>
            <w:r w:rsidRPr="00F06563">
              <w:t>выездная аварийно-ремонтная бригада</w:t>
            </w:r>
          </w:p>
        </w:tc>
        <w:tc>
          <w:tcPr>
            <w:tcW w:w="2399" w:type="dxa"/>
            <w:vAlign w:val="center"/>
          </w:tcPr>
          <w:p w14:paraId="5BA097CE" w14:textId="77777777" w:rsidR="00D4495F" w:rsidRPr="00F06563" w:rsidRDefault="00D4495F" w:rsidP="00CB1848">
            <w:pPr>
              <w:pStyle w:val="af0"/>
              <w:tabs>
                <w:tab w:val="left" w:pos="723"/>
                <w:tab w:val="left" w:pos="888"/>
              </w:tabs>
              <w:spacing w:beforeAutospacing="0" w:afterAutospacing="0"/>
              <w:jc w:val="center"/>
            </w:pPr>
            <w:r w:rsidRPr="00F06563">
              <w:t>специализированный автомобиль</w:t>
            </w:r>
          </w:p>
        </w:tc>
      </w:tr>
      <w:tr w:rsidR="00D4495F" w:rsidRPr="00F30717" w14:paraId="4DA025CB" w14:textId="77777777" w:rsidTr="00CB1848">
        <w:tc>
          <w:tcPr>
            <w:tcW w:w="3232" w:type="dxa"/>
            <w:vMerge w:val="restart"/>
            <w:vAlign w:val="center"/>
          </w:tcPr>
          <w:p w14:paraId="24CCB8C6" w14:textId="5F9787A2" w:rsidR="00D4495F" w:rsidRPr="00F06563" w:rsidRDefault="00D4495F" w:rsidP="00CB1848">
            <w:pPr>
              <w:pStyle w:val="af0"/>
              <w:tabs>
                <w:tab w:val="left" w:pos="723"/>
                <w:tab w:val="left" w:pos="888"/>
              </w:tabs>
              <w:spacing w:beforeAutospacing="0" w:afterAutospacing="0"/>
              <w:jc w:val="left"/>
              <w:rPr>
                <w:bCs/>
              </w:rPr>
            </w:pPr>
            <w:r w:rsidRPr="00F06563">
              <w:t xml:space="preserve">Аварийная служба организации водопроводно-канализационного хозяйства, Красноярский край, с. Боготол, ул. Целинная, д. </w:t>
            </w:r>
            <w:r w:rsidR="00D0550F" w:rsidRPr="00F06563">
              <w:t>1</w:t>
            </w:r>
            <w:r w:rsidRPr="00F06563">
              <w:t>7</w:t>
            </w:r>
          </w:p>
        </w:tc>
        <w:tc>
          <w:tcPr>
            <w:tcW w:w="2124" w:type="dxa"/>
            <w:vMerge w:val="restart"/>
            <w:vAlign w:val="center"/>
          </w:tcPr>
          <w:p w14:paraId="5CD956E0" w14:textId="77777777" w:rsidR="00D4495F" w:rsidRPr="00F06563" w:rsidRDefault="00D4495F" w:rsidP="00CB1848">
            <w:pPr>
              <w:pStyle w:val="af0"/>
              <w:tabs>
                <w:tab w:val="left" w:pos="723"/>
                <w:tab w:val="left" w:pos="888"/>
              </w:tabs>
              <w:spacing w:beforeAutospacing="0" w:afterAutospacing="0"/>
              <w:jc w:val="center"/>
              <w:rPr>
                <w:bCs/>
              </w:rPr>
            </w:pPr>
            <w:r w:rsidRPr="00F06563">
              <w:t>ЕДДС МО (круглосуточно)</w:t>
            </w:r>
          </w:p>
        </w:tc>
        <w:tc>
          <w:tcPr>
            <w:tcW w:w="1874" w:type="dxa"/>
            <w:vAlign w:val="center"/>
          </w:tcPr>
          <w:p w14:paraId="18E6AC24" w14:textId="77777777" w:rsidR="00D4495F" w:rsidRPr="00F06563" w:rsidRDefault="00D4495F" w:rsidP="00CB1848">
            <w:pPr>
              <w:pStyle w:val="af0"/>
              <w:tabs>
                <w:tab w:val="left" w:pos="723"/>
                <w:tab w:val="left" w:pos="888"/>
              </w:tabs>
              <w:spacing w:beforeAutospacing="0" w:afterAutospacing="0"/>
              <w:jc w:val="center"/>
            </w:pPr>
            <w:r w:rsidRPr="00F06563">
              <w:t>оперативный дежурный</w:t>
            </w:r>
          </w:p>
        </w:tc>
        <w:tc>
          <w:tcPr>
            <w:tcW w:w="2399" w:type="dxa"/>
            <w:vAlign w:val="center"/>
          </w:tcPr>
          <w:p w14:paraId="64668F9B" w14:textId="77777777" w:rsidR="00D4495F" w:rsidRPr="00F06563" w:rsidRDefault="00D4495F" w:rsidP="00CB1848">
            <w:pPr>
              <w:pStyle w:val="af0"/>
              <w:tabs>
                <w:tab w:val="left" w:pos="723"/>
                <w:tab w:val="left" w:pos="888"/>
              </w:tabs>
              <w:spacing w:beforeAutospacing="0" w:afterAutospacing="0"/>
              <w:jc w:val="center"/>
            </w:pPr>
            <w:r w:rsidRPr="00F06563">
              <w:t>оргтехника, средства связи на рабочем месте</w:t>
            </w:r>
          </w:p>
        </w:tc>
      </w:tr>
      <w:tr w:rsidR="00D4495F" w:rsidRPr="00F30717" w14:paraId="6CF75FEB" w14:textId="77777777" w:rsidTr="00CB1848">
        <w:tc>
          <w:tcPr>
            <w:tcW w:w="3232" w:type="dxa"/>
            <w:vMerge/>
            <w:vAlign w:val="center"/>
          </w:tcPr>
          <w:p w14:paraId="13D6B996" w14:textId="77777777" w:rsidR="00D4495F" w:rsidRPr="00F06563" w:rsidRDefault="00D4495F" w:rsidP="00CB1848">
            <w:pPr>
              <w:pStyle w:val="af0"/>
              <w:tabs>
                <w:tab w:val="left" w:pos="723"/>
                <w:tab w:val="left" w:pos="888"/>
              </w:tabs>
              <w:spacing w:beforeAutospacing="0" w:afterAutospacing="0"/>
              <w:jc w:val="left"/>
              <w:rPr>
                <w:bCs/>
              </w:rPr>
            </w:pPr>
          </w:p>
        </w:tc>
        <w:tc>
          <w:tcPr>
            <w:tcW w:w="2124" w:type="dxa"/>
            <w:vMerge/>
            <w:vAlign w:val="center"/>
          </w:tcPr>
          <w:p w14:paraId="2F9A64FE" w14:textId="77777777" w:rsidR="00D4495F" w:rsidRPr="00F06563" w:rsidRDefault="00D4495F" w:rsidP="00CB1848">
            <w:pPr>
              <w:pStyle w:val="af0"/>
              <w:tabs>
                <w:tab w:val="left" w:pos="723"/>
                <w:tab w:val="left" w:pos="888"/>
              </w:tabs>
              <w:spacing w:beforeAutospacing="0" w:afterAutospacing="0"/>
              <w:jc w:val="center"/>
              <w:rPr>
                <w:bCs/>
              </w:rPr>
            </w:pPr>
          </w:p>
        </w:tc>
        <w:tc>
          <w:tcPr>
            <w:tcW w:w="1874" w:type="dxa"/>
            <w:vAlign w:val="center"/>
          </w:tcPr>
          <w:p w14:paraId="51213246" w14:textId="77777777" w:rsidR="00D4495F" w:rsidRPr="00F06563" w:rsidRDefault="00D4495F" w:rsidP="00CB1848">
            <w:pPr>
              <w:pStyle w:val="af0"/>
              <w:tabs>
                <w:tab w:val="left" w:pos="723"/>
                <w:tab w:val="left" w:pos="888"/>
              </w:tabs>
              <w:spacing w:beforeAutospacing="0" w:afterAutospacing="0"/>
              <w:jc w:val="center"/>
            </w:pPr>
            <w:r w:rsidRPr="00F06563">
              <w:t>выездная аварийно-ремонтная бригада</w:t>
            </w:r>
          </w:p>
        </w:tc>
        <w:tc>
          <w:tcPr>
            <w:tcW w:w="2399" w:type="dxa"/>
            <w:vAlign w:val="center"/>
          </w:tcPr>
          <w:p w14:paraId="019284A5" w14:textId="77777777" w:rsidR="00D4495F" w:rsidRPr="00F06563" w:rsidRDefault="00D4495F" w:rsidP="00CB1848">
            <w:pPr>
              <w:pStyle w:val="af0"/>
              <w:tabs>
                <w:tab w:val="left" w:pos="723"/>
                <w:tab w:val="left" w:pos="888"/>
              </w:tabs>
              <w:spacing w:beforeAutospacing="0" w:afterAutospacing="0"/>
              <w:jc w:val="center"/>
            </w:pPr>
            <w:r w:rsidRPr="00F06563">
              <w:t>специализированный автомобиль</w:t>
            </w:r>
          </w:p>
        </w:tc>
      </w:tr>
    </w:tbl>
    <w:p w14:paraId="69279A21" w14:textId="77777777" w:rsidR="00D4495F" w:rsidRPr="00F30717" w:rsidRDefault="00D4495F" w:rsidP="00D4495F">
      <w:pPr>
        <w:pStyle w:val="a5"/>
        <w:tabs>
          <w:tab w:val="left" w:pos="709"/>
          <w:tab w:val="left" w:pos="851"/>
          <w:tab w:val="left" w:pos="993"/>
        </w:tabs>
        <w:spacing w:line="276" w:lineRule="auto"/>
        <w:ind w:left="1854" w:firstLine="0"/>
        <w:jc w:val="both"/>
        <w:rPr>
          <w:sz w:val="24"/>
          <w:szCs w:val="24"/>
          <w:lang w:eastAsia="ru-RU"/>
        </w:rPr>
      </w:pPr>
    </w:p>
    <w:p w14:paraId="2F50CE9D" w14:textId="53DF8D8E" w:rsidR="00D4495F" w:rsidRPr="00F06563" w:rsidRDefault="00D4495F" w:rsidP="00D7608E">
      <w:pPr>
        <w:pStyle w:val="1"/>
        <w:numPr>
          <w:ilvl w:val="1"/>
          <w:numId w:val="6"/>
        </w:numPr>
        <w:tabs>
          <w:tab w:val="left" w:pos="567"/>
          <w:tab w:val="left" w:pos="709"/>
          <w:tab w:val="left" w:pos="851"/>
          <w:tab w:val="left" w:pos="993"/>
          <w:tab w:val="left" w:pos="4781"/>
        </w:tabs>
        <w:ind w:left="0" w:firstLine="567"/>
        <w:jc w:val="both"/>
        <w:rPr>
          <w:b w:val="0"/>
          <w:sz w:val="28"/>
          <w:szCs w:val="28"/>
        </w:rPr>
      </w:pPr>
      <w:r w:rsidRPr="00F06563">
        <w:rPr>
          <w:b w:val="0"/>
          <w:sz w:val="28"/>
          <w:szCs w:val="28"/>
        </w:rPr>
        <w:lastRenderedPageBreak/>
        <w:t>Сведения о количестве сил и средств, используемых для локализации и ликвидации последствий аварий на объекте теплоснабжения</w:t>
      </w:r>
      <w:r w:rsidRPr="00F06563">
        <w:rPr>
          <w:b w:val="0"/>
          <w:sz w:val="28"/>
          <w:szCs w:val="28"/>
          <w:lang w:eastAsia="ru-RU"/>
        </w:rPr>
        <w:t xml:space="preserve"> организаций, </w:t>
      </w:r>
      <w:r w:rsidRPr="00F06563">
        <w:rPr>
          <w:b w:val="0"/>
          <w:sz w:val="28"/>
          <w:szCs w:val="28"/>
        </w:rPr>
        <w:t>функционирующих в системах теплоснабжения</w:t>
      </w:r>
      <w:r w:rsidR="00F06563">
        <w:rPr>
          <w:b w:val="0"/>
          <w:sz w:val="28"/>
          <w:szCs w:val="28"/>
        </w:rPr>
        <w:t>.</w:t>
      </w:r>
    </w:p>
    <w:p w14:paraId="4A1322B8" w14:textId="4516FB12" w:rsidR="00D4495F" w:rsidRPr="00F06563" w:rsidRDefault="00D4495F" w:rsidP="00D4495F">
      <w:pPr>
        <w:spacing w:after="0" w:line="276" w:lineRule="auto"/>
        <w:ind w:firstLine="567"/>
        <w:jc w:val="both"/>
        <w:rPr>
          <w:rFonts w:ascii="Times New Roman" w:eastAsia="Times New Roman" w:hAnsi="Times New Roman" w:cs="Times New Roman"/>
          <w:sz w:val="28"/>
          <w:szCs w:val="28"/>
          <w:lang w:eastAsia="ru-RU"/>
        </w:rPr>
      </w:pPr>
      <w:r w:rsidRPr="00F06563">
        <w:rPr>
          <w:rFonts w:ascii="Times New Roman" w:eastAsia="Times New Roman" w:hAnsi="Times New Roman" w:cs="Times New Roman"/>
          <w:sz w:val="28"/>
          <w:szCs w:val="28"/>
          <w:lang w:eastAsia="ru-RU"/>
        </w:rPr>
        <w:t xml:space="preserve">3.2.1.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w:t>
      </w:r>
      <w:r w:rsidRPr="00F06563">
        <w:rPr>
          <w:rFonts w:ascii="Times New Roman" w:hAnsi="Times New Roman" w:cs="Times New Roman"/>
          <w:sz w:val="28"/>
          <w:szCs w:val="28"/>
        </w:rPr>
        <w:t>функционирующих в системах теплоснабжения</w:t>
      </w:r>
      <w:r w:rsidRPr="00F06563">
        <w:rPr>
          <w:rFonts w:ascii="Times New Roman" w:eastAsia="Times New Roman" w:hAnsi="Times New Roman" w:cs="Times New Roman"/>
          <w:sz w:val="28"/>
          <w:szCs w:val="28"/>
          <w:lang w:eastAsia="ru-RU"/>
        </w:rPr>
        <w:t xml:space="preserve"> </w:t>
      </w:r>
      <w:r w:rsidR="008465C7" w:rsidRPr="00F06563">
        <w:rPr>
          <w:rFonts w:ascii="Times New Roman" w:hAnsi="Times New Roman" w:cs="Times New Roman"/>
          <w:sz w:val="28"/>
          <w:szCs w:val="28"/>
        </w:rPr>
        <w:t>город</w:t>
      </w:r>
      <w:r w:rsidR="00433A83" w:rsidRPr="00F06563">
        <w:rPr>
          <w:rFonts w:ascii="Times New Roman" w:hAnsi="Times New Roman" w:cs="Times New Roman"/>
          <w:sz w:val="28"/>
          <w:szCs w:val="28"/>
        </w:rPr>
        <w:t>а</w:t>
      </w:r>
      <w:r w:rsidR="008465C7" w:rsidRPr="00F06563">
        <w:rPr>
          <w:rFonts w:ascii="Times New Roman" w:hAnsi="Times New Roman" w:cs="Times New Roman"/>
          <w:sz w:val="28"/>
          <w:szCs w:val="28"/>
        </w:rPr>
        <w:t xml:space="preserve"> Боготол</w:t>
      </w:r>
      <w:r w:rsidR="00433A83" w:rsidRPr="00F06563">
        <w:rPr>
          <w:rFonts w:ascii="Times New Roman" w:hAnsi="Times New Roman" w:cs="Times New Roman"/>
          <w:sz w:val="28"/>
          <w:szCs w:val="28"/>
        </w:rPr>
        <w:t>а</w:t>
      </w:r>
      <w:r w:rsidRPr="00F06563">
        <w:rPr>
          <w:rFonts w:ascii="Times New Roman" w:hAnsi="Times New Roman" w:cs="Times New Roman"/>
          <w:sz w:val="28"/>
          <w:szCs w:val="28"/>
        </w:rPr>
        <w:t>,</w:t>
      </w:r>
      <w:r w:rsidRPr="00F06563">
        <w:rPr>
          <w:rFonts w:ascii="Times New Roman" w:hAnsi="Times New Roman" w:cs="Times New Roman"/>
          <w:i/>
          <w:sz w:val="28"/>
          <w:szCs w:val="28"/>
        </w:rPr>
        <w:t xml:space="preserve"> </w:t>
      </w:r>
      <w:r w:rsidRPr="00F06563">
        <w:rPr>
          <w:rFonts w:ascii="Times New Roman" w:eastAsia="Times New Roman" w:hAnsi="Times New Roman" w:cs="Times New Roman"/>
          <w:sz w:val="28"/>
          <w:szCs w:val="28"/>
          <w:lang w:eastAsia="ru-RU"/>
        </w:rPr>
        <w:t xml:space="preserve">в ведении которых находится система централизованного теплоснабжения и специальная техника </w:t>
      </w:r>
      <w:r w:rsidR="00433A83" w:rsidRPr="00F06563">
        <w:rPr>
          <w:rFonts w:ascii="Times New Roman" w:eastAsia="Times New Roman" w:hAnsi="Times New Roman" w:cs="Times New Roman"/>
          <w:sz w:val="28"/>
          <w:szCs w:val="28"/>
          <w:lang w:eastAsia="ru-RU"/>
        </w:rPr>
        <w:t>и</w:t>
      </w:r>
      <w:r w:rsidRPr="00F06563">
        <w:rPr>
          <w:rFonts w:ascii="Times New Roman" w:eastAsia="Times New Roman" w:hAnsi="Times New Roman" w:cs="Times New Roman"/>
          <w:sz w:val="28"/>
          <w:szCs w:val="28"/>
          <w:lang w:eastAsia="ru-RU"/>
        </w:rPr>
        <w:t xml:space="preserve"> оборудование привлеченных организаций.</w:t>
      </w:r>
    </w:p>
    <w:p w14:paraId="5B27C3D6" w14:textId="77777777" w:rsidR="00D4495F" w:rsidRPr="00F06563" w:rsidRDefault="00D4495F" w:rsidP="00D4495F">
      <w:pPr>
        <w:pStyle w:val="a3"/>
        <w:spacing w:line="276" w:lineRule="auto"/>
        <w:ind w:firstLine="567"/>
        <w:jc w:val="both"/>
        <w:rPr>
          <w:sz w:val="28"/>
          <w:szCs w:val="28"/>
        </w:rPr>
      </w:pPr>
      <w:bookmarkStart w:id="31" w:name="_Hlk98433078"/>
      <w:r w:rsidRPr="00F06563">
        <w:rPr>
          <w:sz w:val="28"/>
          <w:szCs w:val="28"/>
        </w:rPr>
        <w:t xml:space="preserve">3.2.2. Количество сил и средств, необходимых для ликвидации аварийной ситуации должно определяться ежегодно и утверждаться нормативным документом </w:t>
      </w:r>
      <w:r w:rsidRPr="00F06563">
        <w:rPr>
          <w:sz w:val="28"/>
          <w:szCs w:val="28"/>
          <w:lang w:eastAsia="ru-RU"/>
        </w:rPr>
        <w:t xml:space="preserve">организаций, которые могут быть </w:t>
      </w:r>
      <w:r w:rsidRPr="00F06563">
        <w:rPr>
          <w:sz w:val="28"/>
          <w:szCs w:val="28"/>
        </w:rPr>
        <w:t>привлечены к указанным работам.</w:t>
      </w:r>
    </w:p>
    <w:p w14:paraId="1F90BE2A" w14:textId="778F37CC" w:rsidR="00D4495F" w:rsidRPr="00F06563" w:rsidRDefault="00D4495F" w:rsidP="00D4495F">
      <w:pPr>
        <w:spacing w:after="0" w:line="276" w:lineRule="auto"/>
        <w:ind w:firstLine="567"/>
        <w:jc w:val="both"/>
        <w:rPr>
          <w:rFonts w:ascii="Times New Roman" w:eastAsia="Times New Roman" w:hAnsi="Times New Roman" w:cs="Times New Roman"/>
          <w:sz w:val="28"/>
          <w:szCs w:val="28"/>
          <w:lang w:eastAsia="ru-RU"/>
        </w:rPr>
      </w:pPr>
      <w:r w:rsidRPr="00F06563">
        <w:rPr>
          <w:rFonts w:ascii="Times New Roman" w:eastAsia="Times New Roman" w:hAnsi="Times New Roman" w:cs="Times New Roman"/>
          <w:sz w:val="28"/>
          <w:szCs w:val="28"/>
          <w:lang w:eastAsia="ru-RU"/>
        </w:rPr>
        <w:t>3.2.3. Количество сил и средств, необходимых для выполнения работ по ликвидации последств</w:t>
      </w:r>
      <w:r w:rsidR="00F06563">
        <w:rPr>
          <w:rFonts w:ascii="Times New Roman" w:eastAsia="Times New Roman" w:hAnsi="Times New Roman" w:cs="Times New Roman"/>
          <w:sz w:val="28"/>
          <w:szCs w:val="28"/>
          <w:lang w:eastAsia="ru-RU"/>
        </w:rPr>
        <w:t xml:space="preserve">ий аварийных ситуаций в системе </w:t>
      </w:r>
      <w:r w:rsidRPr="00F06563">
        <w:rPr>
          <w:rFonts w:ascii="Times New Roman" w:eastAsia="Times New Roman" w:hAnsi="Times New Roman" w:cs="Times New Roman"/>
          <w:sz w:val="28"/>
          <w:szCs w:val="28"/>
          <w:lang w:eastAsia="ru-RU"/>
        </w:rPr>
        <w:t xml:space="preserve">теплоснабжения </w:t>
      </w:r>
      <w:r w:rsidR="0068590A" w:rsidRPr="00F06563">
        <w:rPr>
          <w:rFonts w:ascii="Times New Roman" w:eastAsia="Times New Roman" w:hAnsi="Times New Roman" w:cs="Times New Roman"/>
          <w:sz w:val="28"/>
          <w:szCs w:val="28"/>
          <w:lang w:eastAsia="ru-RU"/>
        </w:rPr>
        <w:t xml:space="preserve"> </w:t>
      </w:r>
      <w:r w:rsidR="008465C7" w:rsidRPr="00F06563">
        <w:rPr>
          <w:rFonts w:ascii="Times New Roman" w:eastAsia="Calibri" w:hAnsi="Times New Roman" w:cs="Times New Roman"/>
          <w:bCs/>
          <w:sz w:val="28"/>
          <w:szCs w:val="28"/>
        </w:rPr>
        <w:t>город</w:t>
      </w:r>
      <w:r w:rsidR="0068590A" w:rsidRPr="00F06563">
        <w:rPr>
          <w:rFonts w:ascii="Times New Roman" w:eastAsia="Calibri" w:hAnsi="Times New Roman" w:cs="Times New Roman"/>
          <w:bCs/>
          <w:sz w:val="28"/>
          <w:szCs w:val="28"/>
        </w:rPr>
        <w:t>а</w:t>
      </w:r>
      <w:r w:rsidR="00F06563">
        <w:rPr>
          <w:rFonts w:ascii="Times New Roman" w:eastAsia="Calibri" w:hAnsi="Times New Roman" w:cs="Times New Roman"/>
          <w:bCs/>
          <w:sz w:val="28"/>
          <w:szCs w:val="28"/>
        </w:rPr>
        <w:t xml:space="preserve"> </w:t>
      </w:r>
      <w:r w:rsidR="008465C7" w:rsidRPr="00F06563">
        <w:rPr>
          <w:rFonts w:ascii="Times New Roman" w:eastAsia="Calibri" w:hAnsi="Times New Roman" w:cs="Times New Roman"/>
          <w:bCs/>
          <w:sz w:val="28"/>
          <w:szCs w:val="28"/>
        </w:rPr>
        <w:t>Боготол</w:t>
      </w:r>
      <w:r w:rsidR="0068590A" w:rsidRPr="00F06563">
        <w:rPr>
          <w:rFonts w:ascii="Times New Roman" w:eastAsia="Calibri" w:hAnsi="Times New Roman" w:cs="Times New Roman"/>
          <w:bCs/>
          <w:sz w:val="28"/>
          <w:szCs w:val="28"/>
        </w:rPr>
        <w:t>а</w:t>
      </w:r>
      <w:r w:rsidRPr="00F06563">
        <w:rPr>
          <w:rFonts w:ascii="Times New Roman" w:hAnsi="Times New Roman" w:cs="Times New Roman"/>
          <w:sz w:val="28"/>
          <w:szCs w:val="28"/>
        </w:rPr>
        <w:t xml:space="preserve"> для организаций, функционирующих в системах теплоснабжения, </w:t>
      </w:r>
      <w:r w:rsidRPr="00F06563">
        <w:rPr>
          <w:rFonts w:ascii="Times New Roman" w:eastAsia="Times New Roman" w:hAnsi="Times New Roman" w:cs="Times New Roman"/>
          <w:sz w:val="28"/>
          <w:szCs w:val="28"/>
          <w:lang w:eastAsia="ru-RU"/>
        </w:rPr>
        <w:t>утверждаются ежегодно главным инженером организации.</w:t>
      </w:r>
    </w:p>
    <w:p w14:paraId="0EDC076F" w14:textId="0491FD2A" w:rsidR="00D4495F" w:rsidRDefault="00D4495F" w:rsidP="00D4495F">
      <w:pPr>
        <w:spacing w:after="0" w:line="276" w:lineRule="auto"/>
        <w:ind w:firstLine="567"/>
        <w:jc w:val="both"/>
        <w:rPr>
          <w:rFonts w:ascii="Times New Roman" w:eastAsia="Times New Roman" w:hAnsi="Times New Roman" w:cs="Times New Roman"/>
          <w:sz w:val="28"/>
          <w:szCs w:val="28"/>
          <w:lang w:eastAsia="ru-RU"/>
        </w:rPr>
      </w:pPr>
      <w:r w:rsidRPr="00F06563">
        <w:rPr>
          <w:rFonts w:ascii="Times New Roman" w:eastAsia="Times New Roman" w:hAnsi="Times New Roman" w:cs="Times New Roman"/>
          <w:sz w:val="28"/>
          <w:szCs w:val="28"/>
          <w:lang w:eastAsia="ru-RU"/>
        </w:rPr>
        <w:t xml:space="preserve">3.2.3.1. Количество сил и средств в организации </w:t>
      </w:r>
      <w:r w:rsidR="008465C7" w:rsidRPr="00F06563">
        <w:rPr>
          <w:rFonts w:ascii="Times New Roman" w:eastAsia="Times New Roman" w:hAnsi="Times New Roman" w:cs="Times New Roman"/>
          <w:sz w:val="28"/>
          <w:szCs w:val="28"/>
          <w:lang w:eastAsia="ru-RU"/>
        </w:rPr>
        <w:t>АО «КрасЭко»</w:t>
      </w:r>
      <w:r w:rsidRPr="00F06563">
        <w:rPr>
          <w:rFonts w:ascii="Times New Roman" w:eastAsia="Times New Roman" w:hAnsi="Times New Roman" w:cs="Times New Roman"/>
          <w:sz w:val="28"/>
          <w:szCs w:val="28"/>
          <w:lang w:eastAsia="ru-RU"/>
        </w:rPr>
        <w:t xml:space="preserve"> для выполнения работ</w:t>
      </w:r>
      <w:r w:rsidR="00F06563">
        <w:rPr>
          <w:rFonts w:ascii="Times New Roman" w:eastAsia="Times New Roman" w:hAnsi="Times New Roman" w:cs="Times New Roman"/>
          <w:sz w:val="28"/>
          <w:szCs w:val="28"/>
          <w:lang w:eastAsia="ru-RU"/>
        </w:rPr>
        <w:t xml:space="preserve"> </w:t>
      </w:r>
      <w:r w:rsidRPr="00F06563">
        <w:rPr>
          <w:rFonts w:ascii="Times New Roman" w:eastAsia="Times New Roman" w:hAnsi="Times New Roman" w:cs="Times New Roman"/>
          <w:sz w:val="28"/>
          <w:szCs w:val="28"/>
          <w:lang w:eastAsia="ru-RU"/>
        </w:rPr>
        <w:t>по ликвидации последствий аварийных ситуаций</w:t>
      </w:r>
      <w:bookmarkEnd w:id="31"/>
      <w:r w:rsidRPr="00F06563">
        <w:rPr>
          <w:rFonts w:ascii="Times New Roman" w:eastAsia="Times New Roman" w:hAnsi="Times New Roman" w:cs="Times New Roman"/>
          <w:sz w:val="28"/>
          <w:szCs w:val="28"/>
          <w:lang w:eastAsia="ru-RU"/>
        </w:rPr>
        <w:t xml:space="preserve"> в системе теплоснабжения </w:t>
      </w:r>
      <w:r w:rsidR="008465C7" w:rsidRPr="00F06563">
        <w:rPr>
          <w:rFonts w:ascii="Times New Roman" w:eastAsia="Calibri" w:hAnsi="Times New Roman" w:cs="Times New Roman"/>
          <w:bCs/>
          <w:sz w:val="28"/>
          <w:szCs w:val="28"/>
        </w:rPr>
        <w:t>город</w:t>
      </w:r>
      <w:r w:rsidR="0068590A" w:rsidRPr="00F06563">
        <w:rPr>
          <w:rFonts w:ascii="Times New Roman" w:eastAsia="Calibri" w:hAnsi="Times New Roman" w:cs="Times New Roman"/>
          <w:bCs/>
          <w:sz w:val="28"/>
          <w:szCs w:val="28"/>
        </w:rPr>
        <w:t>а</w:t>
      </w:r>
      <w:r w:rsidR="008465C7" w:rsidRPr="00F06563">
        <w:rPr>
          <w:rFonts w:ascii="Times New Roman" w:eastAsia="Calibri" w:hAnsi="Times New Roman" w:cs="Times New Roman"/>
          <w:bCs/>
          <w:sz w:val="28"/>
          <w:szCs w:val="28"/>
        </w:rPr>
        <w:t xml:space="preserve"> Боготол</w:t>
      </w:r>
      <w:r w:rsidR="0068590A" w:rsidRPr="00F06563">
        <w:rPr>
          <w:rFonts w:ascii="Times New Roman" w:eastAsia="Calibri" w:hAnsi="Times New Roman" w:cs="Times New Roman"/>
          <w:bCs/>
          <w:sz w:val="28"/>
          <w:szCs w:val="28"/>
        </w:rPr>
        <w:t>а</w:t>
      </w:r>
      <w:r w:rsidRPr="00F06563">
        <w:rPr>
          <w:rFonts w:ascii="Times New Roman" w:hAnsi="Times New Roman" w:cs="Times New Roman"/>
          <w:sz w:val="28"/>
          <w:szCs w:val="28"/>
        </w:rPr>
        <w:t xml:space="preserve"> </w:t>
      </w:r>
      <w:r w:rsidRPr="00F06563">
        <w:rPr>
          <w:rFonts w:ascii="Times New Roman" w:eastAsia="Times New Roman" w:hAnsi="Times New Roman" w:cs="Times New Roman"/>
          <w:sz w:val="28"/>
          <w:szCs w:val="28"/>
          <w:lang w:eastAsia="ru-RU"/>
        </w:rPr>
        <w:t xml:space="preserve">представлено в таблице </w:t>
      </w:r>
      <w:r w:rsidRPr="00F06563">
        <w:rPr>
          <w:rFonts w:ascii="Times New Roman" w:eastAsia="Times New Roman" w:hAnsi="Times New Roman" w:cs="Times New Roman"/>
          <w:sz w:val="28"/>
          <w:szCs w:val="28"/>
          <w:lang w:eastAsia="ru-RU"/>
        </w:rPr>
        <w:fldChar w:fldCharType="begin"/>
      </w:r>
      <w:r w:rsidRPr="00F06563">
        <w:rPr>
          <w:rFonts w:ascii="Times New Roman" w:eastAsia="Times New Roman" w:hAnsi="Times New Roman" w:cs="Times New Roman"/>
          <w:sz w:val="28"/>
          <w:szCs w:val="28"/>
          <w:lang w:eastAsia="ru-RU"/>
        </w:rPr>
        <w:instrText xml:space="preserve"> REF _Ref190963685 \h  \* MERGEFORMAT </w:instrText>
      </w:r>
      <w:r w:rsidRPr="00F06563">
        <w:rPr>
          <w:rFonts w:ascii="Times New Roman" w:eastAsia="Times New Roman" w:hAnsi="Times New Roman" w:cs="Times New Roman"/>
          <w:sz w:val="28"/>
          <w:szCs w:val="28"/>
          <w:lang w:eastAsia="ru-RU"/>
        </w:rPr>
      </w:r>
      <w:r w:rsidRPr="00F06563">
        <w:rPr>
          <w:rFonts w:ascii="Times New Roman" w:eastAsia="Times New Roman" w:hAnsi="Times New Roman" w:cs="Times New Roman"/>
          <w:sz w:val="28"/>
          <w:szCs w:val="28"/>
          <w:lang w:eastAsia="ru-RU"/>
        </w:rPr>
        <w:fldChar w:fldCharType="separate"/>
      </w:r>
      <w:r w:rsidR="009027E6" w:rsidRPr="009027E6">
        <w:rPr>
          <w:rFonts w:ascii="Times New Roman" w:hAnsi="Times New Roman" w:cs="Times New Roman"/>
          <w:bCs/>
          <w:vanish/>
          <w:sz w:val="28"/>
          <w:szCs w:val="28"/>
        </w:rPr>
        <w:t>Таблица</w:t>
      </w:r>
      <w:r w:rsidR="009027E6" w:rsidRPr="009027E6">
        <w:rPr>
          <w:rFonts w:ascii="Times New Roman" w:hAnsi="Times New Roman" w:cs="Times New Roman"/>
          <w:bCs/>
          <w:noProof/>
          <w:sz w:val="28"/>
          <w:szCs w:val="28"/>
        </w:rPr>
        <w:t xml:space="preserve"> 3.</w:t>
      </w:r>
      <w:r w:rsidR="009027E6" w:rsidRPr="009027E6">
        <w:rPr>
          <w:rFonts w:ascii="Times New Roman" w:hAnsi="Times New Roman" w:cs="Times New Roman"/>
          <w:bCs/>
          <w:sz w:val="28"/>
          <w:szCs w:val="28"/>
        </w:rPr>
        <w:t>2</w:t>
      </w:r>
      <w:r w:rsidR="009027E6" w:rsidRPr="009027E6">
        <w:rPr>
          <w:rFonts w:ascii="Times New Roman" w:hAnsi="Times New Roman" w:cs="Times New Roman"/>
          <w:bCs/>
          <w:noProof/>
          <w:sz w:val="28"/>
          <w:szCs w:val="28"/>
        </w:rPr>
        <w:t>.1</w:t>
      </w:r>
      <w:r w:rsidRPr="00F06563">
        <w:rPr>
          <w:rFonts w:ascii="Times New Roman" w:eastAsia="Times New Roman" w:hAnsi="Times New Roman" w:cs="Times New Roman"/>
          <w:sz w:val="28"/>
          <w:szCs w:val="28"/>
          <w:lang w:eastAsia="ru-RU"/>
        </w:rPr>
        <w:fldChar w:fldCharType="end"/>
      </w:r>
      <w:r w:rsidRPr="00F06563">
        <w:rPr>
          <w:rFonts w:ascii="Times New Roman" w:eastAsia="Times New Roman" w:hAnsi="Times New Roman" w:cs="Times New Roman"/>
          <w:sz w:val="28"/>
          <w:szCs w:val="28"/>
          <w:lang w:eastAsia="ru-RU"/>
        </w:rPr>
        <w:t>.</w:t>
      </w:r>
    </w:p>
    <w:p w14:paraId="2BC538C9" w14:textId="77777777" w:rsidR="00F06563" w:rsidRPr="00F06563" w:rsidRDefault="00F06563" w:rsidP="00D4495F">
      <w:pPr>
        <w:spacing w:after="0" w:line="276" w:lineRule="auto"/>
        <w:ind w:firstLine="567"/>
        <w:jc w:val="both"/>
        <w:rPr>
          <w:rFonts w:ascii="Times New Roman" w:eastAsia="Times New Roman" w:hAnsi="Times New Roman" w:cs="Times New Roman"/>
          <w:sz w:val="28"/>
          <w:szCs w:val="28"/>
          <w:lang w:eastAsia="ru-RU"/>
        </w:rPr>
      </w:pPr>
    </w:p>
    <w:p w14:paraId="2A15ED51" w14:textId="161C8ED9" w:rsidR="00D4495F" w:rsidRPr="00F06563" w:rsidRDefault="00D4495F" w:rsidP="00F06563">
      <w:pPr>
        <w:spacing w:after="0" w:line="240" w:lineRule="auto"/>
        <w:ind w:left="-142"/>
        <w:jc w:val="both"/>
        <w:rPr>
          <w:rFonts w:ascii="Times New Roman" w:eastAsia="Times New Roman" w:hAnsi="Times New Roman" w:cs="Times New Roman"/>
          <w:sz w:val="24"/>
          <w:szCs w:val="24"/>
          <w:lang w:eastAsia="ru-RU"/>
        </w:rPr>
      </w:pPr>
      <w:bookmarkStart w:id="32" w:name="_Ref190963685"/>
      <w:bookmarkStart w:id="33" w:name="_Toc191049798"/>
      <w:r w:rsidRPr="00F06563">
        <w:rPr>
          <w:rFonts w:ascii="Times New Roman" w:hAnsi="Times New Roman" w:cs="Times New Roman"/>
          <w:bCs/>
          <w:sz w:val="24"/>
          <w:szCs w:val="24"/>
        </w:rPr>
        <w:t xml:space="preserve">Таблица </w:t>
      </w:r>
      <w:r w:rsidRPr="00F06563">
        <w:rPr>
          <w:rFonts w:ascii="Times New Roman" w:hAnsi="Times New Roman" w:cs="Times New Roman"/>
          <w:bCs/>
          <w:noProof/>
          <w:sz w:val="24"/>
          <w:szCs w:val="24"/>
        </w:rPr>
        <w:fldChar w:fldCharType="begin"/>
      </w:r>
      <w:r w:rsidRPr="00F06563">
        <w:rPr>
          <w:rFonts w:ascii="Times New Roman" w:hAnsi="Times New Roman" w:cs="Times New Roman"/>
          <w:bCs/>
          <w:noProof/>
          <w:sz w:val="24"/>
          <w:szCs w:val="24"/>
        </w:rPr>
        <w:instrText xml:space="preserve"> STYLEREF 1 \s </w:instrText>
      </w:r>
      <w:r w:rsidRPr="00F06563">
        <w:rPr>
          <w:rFonts w:ascii="Times New Roman" w:hAnsi="Times New Roman" w:cs="Times New Roman"/>
          <w:bCs/>
          <w:noProof/>
          <w:sz w:val="24"/>
          <w:szCs w:val="24"/>
        </w:rPr>
        <w:fldChar w:fldCharType="separate"/>
      </w:r>
      <w:r w:rsidR="009027E6">
        <w:rPr>
          <w:rFonts w:ascii="Times New Roman" w:hAnsi="Times New Roman" w:cs="Times New Roman"/>
          <w:bCs/>
          <w:noProof/>
          <w:sz w:val="24"/>
          <w:szCs w:val="24"/>
        </w:rPr>
        <w:t>3.2</w:t>
      </w:r>
      <w:r w:rsidRPr="00F06563">
        <w:rPr>
          <w:rFonts w:ascii="Times New Roman" w:hAnsi="Times New Roman" w:cs="Times New Roman"/>
          <w:bCs/>
          <w:noProof/>
          <w:sz w:val="24"/>
          <w:szCs w:val="24"/>
        </w:rPr>
        <w:fldChar w:fldCharType="end"/>
      </w:r>
      <w:r w:rsidRPr="00F06563">
        <w:rPr>
          <w:rFonts w:ascii="Times New Roman" w:hAnsi="Times New Roman" w:cs="Times New Roman"/>
          <w:bCs/>
          <w:sz w:val="24"/>
          <w:szCs w:val="24"/>
        </w:rPr>
        <w:t>.</w:t>
      </w:r>
      <w:r w:rsidRPr="00F06563">
        <w:rPr>
          <w:rFonts w:ascii="Times New Roman" w:hAnsi="Times New Roman" w:cs="Times New Roman"/>
          <w:bCs/>
          <w:noProof/>
          <w:sz w:val="24"/>
          <w:szCs w:val="24"/>
        </w:rPr>
        <w:fldChar w:fldCharType="begin"/>
      </w:r>
      <w:r w:rsidRPr="00F06563">
        <w:rPr>
          <w:rFonts w:ascii="Times New Roman" w:hAnsi="Times New Roman" w:cs="Times New Roman"/>
          <w:bCs/>
          <w:noProof/>
          <w:sz w:val="24"/>
          <w:szCs w:val="24"/>
        </w:rPr>
        <w:instrText xml:space="preserve"> SEQ Таблица \* ARABIC \s 1 </w:instrText>
      </w:r>
      <w:r w:rsidRPr="00F06563">
        <w:rPr>
          <w:rFonts w:ascii="Times New Roman" w:hAnsi="Times New Roman" w:cs="Times New Roman"/>
          <w:bCs/>
          <w:noProof/>
          <w:sz w:val="24"/>
          <w:szCs w:val="24"/>
        </w:rPr>
        <w:fldChar w:fldCharType="separate"/>
      </w:r>
      <w:r w:rsidR="009027E6">
        <w:rPr>
          <w:rFonts w:ascii="Times New Roman" w:hAnsi="Times New Roman" w:cs="Times New Roman"/>
          <w:bCs/>
          <w:noProof/>
          <w:sz w:val="24"/>
          <w:szCs w:val="24"/>
        </w:rPr>
        <w:t>1</w:t>
      </w:r>
      <w:r w:rsidRPr="00F06563">
        <w:rPr>
          <w:rFonts w:ascii="Times New Roman" w:hAnsi="Times New Roman" w:cs="Times New Roman"/>
          <w:bCs/>
          <w:noProof/>
          <w:sz w:val="24"/>
          <w:szCs w:val="24"/>
        </w:rPr>
        <w:fldChar w:fldCharType="end"/>
      </w:r>
      <w:bookmarkEnd w:id="32"/>
      <w:r w:rsidRPr="00F06563">
        <w:rPr>
          <w:rFonts w:ascii="Times New Roman" w:hAnsi="Times New Roman" w:cs="Times New Roman"/>
          <w:sz w:val="24"/>
          <w:szCs w:val="24"/>
        </w:rPr>
        <w:t xml:space="preserve"> </w:t>
      </w:r>
      <w:r w:rsidR="00F06563">
        <w:rPr>
          <w:rFonts w:ascii="Times New Roman" w:hAnsi="Times New Roman" w:cs="Times New Roman"/>
          <w:sz w:val="24"/>
          <w:szCs w:val="24"/>
        </w:rPr>
        <w:t>-</w:t>
      </w:r>
      <w:r w:rsidRPr="00F06563">
        <w:rPr>
          <w:rFonts w:ascii="Times New Roman" w:hAnsi="Times New Roman" w:cs="Times New Roman"/>
          <w:sz w:val="24"/>
          <w:szCs w:val="24"/>
        </w:rPr>
        <w:t xml:space="preserve"> </w:t>
      </w:r>
      <w:r w:rsidRPr="00F06563">
        <w:rPr>
          <w:rFonts w:ascii="Times New Roman" w:eastAsia="Times New Roman" w:hAnsi="Times New Roman" w:cs="Times New Roman"/>
          <w:sz w:val="24"/>
          <w:szCs w:val="24"/>
          <w:lang w:eastAsia="ru-RU"/>
        </w:rPr>
        <w:t xml:space="preserve">Количество сил и средств в организации </w:t>
      </w:r>
      <w:r w:rsidR="008465C7" w:rsidRPr="00F06563">
        <w:rPr>
          <w:rFonts w:ascii="Times New Roman" w:eastAsia="Times New Roman" w:hAnsi="Times New Roman" w:cs="Times New Roman"/>
          <w:sz w:val="24"/>
          <w:szCs w:val="24"/>
          <w:lang w:eastAsia="ru-RU"/>
        </w:rPr>
        <w:t>АО «КрасЭко»</w:t>
      </w:r>
      <w:r w:rsidRPr="00F06563">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 в организации </w:t>
      </w:r>
      <w:bookmarkEnd w:id="33"/>
      <w:r w:rsidR="008465C7" w:rsidRPr="00F06563">
        <w:rPr>
          <w:rFonts w:ascii="Times New Roman" w:eastAsia="Times New Roman" w:hAnsi="Times New Roman" w:cs="Times New Roman"/>
          <w:sz w:val="24"/>
          <w:szCs w:val="24"/>
          <w:lang w:eastAsia="ru-RU"/>
        </w:rPr>
        <w:t>АО «КрасЭко»</w:t>
      </w:r>
    </w:p>
    <w:tbl>
      <w:tblPr>
        <w:tblStyle w:val="afb"/>
        <w:tblW w:w="0" w:type="auto"/>
        <w:tblLook w:val="04A0" w:firstRow="1" w:lastRow="0" w:firstColumn="1" w:lastColumn="0" w:noHBand="0" w:noVBand="1"/>
      </w:tblPr>
      <w:tblGrid>
        <w:gridCol w:w="3369"/>
        <w:gridCol w:w="2409"/>
        <w:gridCol w:w="2145"/>
        <w:gridCol w:w="1706"/>
      </w:tblGrid>
      <w:tr w:rsidR="00D4495F" w:rsidRPr="00F30717" w14:paraId="54AFCFAF" w14:textId="77777777" w:rsidTr="00F46D52">
        <w:trPr>
          <w:trHeight w:val="240"/>
          <w:tblHeader/>
        </w:trPr>
        <w:tc>
          <w:tcPr>
            <w:tcW w:w="3369" w:type="dxa"/>
            <w:vMerge w:val="restart"/>
            <w:vAlign w:val="center"/>
          </w:tcPr>
          <w:p w14:paraId="263DF48D" w14:textId="77777777" w:rsidR="00D4495F" w:rsidRPr="00F06563" w:rsidRDefault="00D4495F" w:rsidP="00CB1848">
            <w:pPr>
              <w:pStyle w:val="af0"/>
              <w:spacing w:beforeAutospacing="0" w:afterAutospacing="0"/>
              <w:jc w:val="center"/>
            </w:pPr>
            <w:r w:rsidRPr="00F06563">
              <w:t xml:space="preserve">Наименование организации </w:t>
            </w:r>
            <w:r w:rsidRPr="00F06563">
              <w:rPr>
                <w:rFonts w:eastAsia="Calibri"/>
              </w:rPr>
              <w:t>(</w:t>
            </w:r>
            <w:r w:rsidRPr="00F06563">
              <w:t>учреждения), адрес места расположения</w:t>
            </w:r>
          </w:p>
        </w:tc>
        <w:tc>
          <w:tcPr>
            <w:tcW w:w="2409" w:type="dxa"/>
            <w:vMerge w:val="restart"/>
            <w:vAlign w:val="center"/>
          </w:tcPr>
          <w:p w14:paraId="31DB7A93" w14:textId="77777777" w:rsidR="00D4495F" w:rsidRPr="00F06563" w:rsidRDefault="00D4495F" w:rsidP="00CB1848">
            <w:pPr>
              <w:pStyle w:val="af0"/>
              <w:tabs>
                <w:tab w:val="left" w:pos="723"/>
                <w:tab w:val="left" w:pos="888"/>
              </w:tabs>
              <w:spacing w:beforeAutospacing="0" w:afterAutospacing="0"/>
              <w:jc w:val="center"/>
            </w:pPr>
            <w:r w:rsidRPr="00F06563">
              <w:t>Функциональная группа</w:t>
            </w:r>
          </w:p>
        </w:tc>
        <w:tc>
          <w:tcPr>
            <w:tcW w:w="3851" w:type="dxa"/>
            <w:gridSpan w:val="2"/>
            <w:vAlign w:val="center"/>
          </w:tcPr>
          <w:p w14:paraId="4BFA1977" w14:textId="77777777" w:rsidR="00D4495F" w:rsidRPr="00F06563" w:rsidRDefault="00D4495F" w:rsidP="00CB1848">
            <w:pPr>
              <w:pStyle w:val="af0"/>
              <w:tabs>
                <w:tab w:val="left" w:pos="723"/>
                <w:tab w:val="left" w:pos="888"/>
              </w:tabs>
              <w:spacing w:beforeAutospacing="0" w:afterAutospacing="0"/>
              <w:jc w:val="center"/>
            </w:pPr>
            <w:r w:rsidRPr="00F06563">
              <w:t>Выделяемые</w:t>
            </w:r>
          </w:p>
        </w:tc>
      </w:tr>
      <w:tr w:rsidR="00D4495F" w:rsidRPr="00F30717" w14:paraId="043B140B" w14:textId="77777777" w:rsidTr="00F46D52">
        <w:trPr>
          <w:trHeight w:val="240"/>
          <w:tblHeader/>
        </w:trPr>
        <w:tc>
          <w:tcPr>
            <w:tcW w:w="3369" w:type="dxa"/>
            <w:vMerge/>
            <w:vAlign w:val="center"/>
          </w:tcPr>
          <w:p w14:paraId="77BF442A" w14:textId="77777777" w:rsidR="00D4495F" w:rsidRPr="00F06563" w:rsidRDefault="00D4495F" w:rsidP="00CB1848">
            <w:pPr>
              <w:pStyle w:val="af0"/>
              <w:spacing w:beforeAutospacing="0" w:afterAutospacing="0"/>
              <w:jc w:val="center"/>
            </w:pPr>
          </w:p>
        </w:tc>
        <w:tc>
          <w:tcPr>
            <w:tcW w:w="2409" w:type="dxa"/>
            <w:vMerge/>
            <w:vAlign w:val="center"/>
          </w:tcPr>
          <w:p w14:paraId="7FA6E60E" w14:textId="77777777" w:rsidR="00D4495F" w:rsidRPr="00F06563" w:rsidRDefault="00D4495F" w:rsidP="00CB1848">
            <w:pPr>
              <w:pStyle w:val="af0"/>
              <w:tabs>
                <w:tab w:val="left" w:pos="723"/>
                <w:tab w:val="left" w:pos="888"/>
              </w:tabs>
              <w:spacing w:beforeAutospacing="0" w:afterAutospacing="0"/>
              <w:jc w:val="center"/>
            </w:pPr>
          </w:p>
        </w:tc>
        <w:tc>
          <w:tcPr>
            <w:tcW w:w="2145" w:type="dxa"/>
            <w:vAlign w:val="center"/>
          </w:tcPr>
          <w:p w14:paraId="40D4AF61" w14:textId="77777777" w:rsidR="00D4495F" w:rsidRPr="00F06563" w:rsidRDefault="00D4495F" w:rsidP="00CB1848">
            <w:pPr>
              <w:pStyle w:val="af0"/>
              <w:tabs>
                <w:tab w:val="left" w:pos="723"/>
                <w:tab w:val="left" w:pos="888"/>
              </w:tabs>
              <w:spacing w:beforeAutospacing="0" w:afterAutospacing="0"/>
              <w:jc w:val="center"/>
            </w:pPr>
            <w:r w:rsidRPr="00F06563">
              <w:t>силы</w:t>
            </w:r>
          </w:p>
        </w:tc>
        <w:tc>
          <w:tcPr>
            <w:tcW w:w="1706" w:type="dxa"/>
            <w:vAlign w:val="center"/>
          </w:tcPr>
          <w:p w14:paraId="3A5905AA" w14:textId="77777777" w:rsidR="00D4495F" w:rsidRPr="00F06563" w:rsidRDefault="00D4495F" w:rsidP="00CB1848">
            <w:pPr>
              <w:pStyle w:val="af0"/>
              <w:tabs>
                <w:tab w:val="left" w:pos="723"/>
                <w:tab w:val="left" w:pos="888"/>
              </w:tabs>
              <w:spacing w:beforeAutospacing="0" w:afterAutospacing="0"/>
              <w:jc w:val="center"/>
            </w:pPr>
            <w:r w:rsidRPr="00F06563">
              <w:t>средства</w:t>
            </w:r>
          </w:p>
        </w:tc>
      </w:tr>
      <w:tr w:rsidR="00D4495F" w:rsidRPr="00F30717" w14:paraId="6AA6D42A" w14:textId="77777777" w:rsidTr="00F46D52">
        <w:trPr>
          <w:gridAfter w:val="3"/>
          <w:wAfter w:w="6260" w:type="dxa"/>
          <w:trHeight w:val="276"/>
        </w:trPr>
        <w:tc>
          <w:tcPr>
            <w:tcW w:w="3369" w:type="dxa"/>
            <w:vMerge w:val="restart"/>
            <w:vAlign w:val="center"/>
          </w:tcPr>
          <w:p w14:paraId="697C8FD5" w14:textId="71134B62" w:rsidR="00D4495F" w:rsidRPr="00F30717" w:rsidRDefault="008465C7" w:rsidP="008465C7">
            <w:pPr>
              <w:pStyle w:val="af0"/>
              <w:tabs>
                <w:tab w:val="left" w:pos="723"/>
                <w:tab w:val="left" w:pos="888"/>
              </w:tabs>
              <w:spacing w:beforeAutospacing="0" w:afterAutospacing="0"/>
              <w:jc w:val="left"/>
              <w:rPr>
                <w:rFonts w:eastAsia="Calibri"/>
              </w:rPr>
            </w:pPr>
            <w:r>
              <w:t>АО «КрасЭко»</w:t>
            </w:r>
            <w:r w:rsidR="00D4495F">
              <w:t xml:space="preserve"> Красноярский край, </w:t>
            </w:r>
            <w:r>
              <w:t>г.</w:t>
            </w:r>
            <w:r w:rsidR="00D4495F">
              <w:t xml:space="preserve"> Боготол, ул. </w:t>
            </w:r>
            <w:r>
              <w:t>Комсомольская, 146</w:t>
            </w:r>
          </w:p>
        </w:tc>
      </w:tr>
      <w:tr w:rsidR="00D4495F" w:rsidRPr="00F30717" w14:paraId="62F2B12B" w14:textId="77777777" w:rsidTr="00F46D52">
        <w:tc>
          <w:tcPr>
            <w:tcW w:w="3369" w:type="dxa"/>
            <w:vMerge/>
          </w:tcPr>
          <w:p w14:paraId="1D263DC8" w14:textId="77777777" w:rsidR="00D4495F" w:rsidRPr="00F30717" w:rsidRDefault="00D4495F" w:rsidP="00CB1848">
            <w:pPr>
              <w:pStyle w:val="af0"/>
              <w:tabs>
                <w:tab w:val="left" w:pos="723"/>
                <w:tab w:val="left" w:pos="888"/>
              </w:tabs>
              <w:spacing w:beforeAutospacing="0" w:afterAutospacing="0"/>
              <w:rPr>
                <w:rFonts w:eastAsia="Calibri"/>
              </w:rPr>
            </w:pPr>
          </w:p>
        </w:tc>
        <w:tc>
          <w:tcPr>
            <w:tcW w:w="2409" w:type="dxa"/>
            <w:vAlign w:val="center"/>
          </w:tcPr>
          <w:p w14:paraId="5F1CD20F" w14:textId="77777777" w:rsidR="00D4495F" w:rsidRPr="00F30717" w:rsidRDefault="00D4495F" w:rsidP="00CB1848">
            <w:pPr>
              <w:pStyle w:val="af0"/>
              <w:tabs>
                <w:tab w:val="left" w:pos="723"/>
                <w:tab w:val="left" w:pos="888"/>
              </w:tabs>
              <w:spacing w:beforeAutospacing="0" w:afterAutospacing="0"/>
              <w:jc w:val="center"/>
            </w:pPr>
            <w:r w:rsidRPr="00F30717">
              <w:t>аварийно-ремонтная бригада (круглосуточно)</w:t>
            </w:r>
          </w:p>
        </w:tc>
        <w:tc>
          <w:tcPr>
            <w:tcW w:w="2145" w:type="dxa"/>
          </w:tcPr>
          <w:p w14:paraId="3DB73633" w14:textId="3778C20F" w:rsidR="00F46D52" w:rsidRDefault="00D4495F" w:rsidP="00F46D52">
            <w:pPr>
              <w:pStyle w:val="af0"/>
              <w:tabs>
                <w:tab w:val="left" w:pos="723"/>
                <w:tab w:val="left" w:pos="888"/>
              </w:tabs>
              <w:spacing w:beforeAutospacing="0" w:afterAutospacing="0"/>
              <w:ind w:right="-83"/>
              <w:jc w:val="left"/>
            </w:pPr>
            <w:r w:rsidRPr="008E5DC7">
              <w:t>состав: аварийна</w:t>
            </w:r>
            <w:r w:rsidR="00F46D52">
              <w:t xml:space="preserve">я бригада в составе: мастер - 1 </w:t>
            </w:r>
            <w:r w:rsidRPr="008E5DC7">
              <w:t xml:space="preserve">чел.; водитель </w:t>
            </w:r>
            <w:r w:rsidR="00F46D52">
              <w:t>-</w:t>
            </w:r>
            <w:r w:rsidRPr="008E5DC7">
              <w:t xml:space="preserve"> 1 чел.</w:t>
            </w:r>
            <w:r w:rsidRPr="008E5DC7">
              <w:br/>
              <w:t xml:space="preserve">слесарь </w:t>
            </w:r>
            <w:r w:rsidR="00F46D52">
              <w:t>-</w:t>
            </w:r>
            <w:r w:rsidRPr="008E5DC7">
              <w:t xml:space="preserve"> 1 чел.; электромонтер – 1 чел; </w:t>
            </w:r>
          </w:p>
          <w:p w14:paraId="6FB37053" w14:textId="367A19D8" w:rsidR="00D4495F" w:rsidRPr="00D42D1C" w:rsidRDefault="00D4495F" w:rsidP="00F46D52">
            <w:pPr>
              <w:pStyle w:val="af0"/>
              <w:tabs>
                <w:tab w:val="left" w:pos="723"/>
                <w:tab w:val="left" w:pos="888"/>
              </w:tabs>
              <w:spacing w:beforeAutospacing="0" w:afterAutospacing="0"/>
              <w:ind w:right="-83"/>
              <w:jc w:val="left"/>
              <w:rPr>
                <w:highlight w:val="yellow"/>
              </w:rPr>
            </w:pPr>
            <w:r w:rsidRPr="008E5DC7">
              <w:t xml:space="preserve">сварщик </w:t>
            </w:r>
            <w:r w:rsidR="00F46D52">
              <w:t>-</w:t>
            </w:r>
            <w:r w:rsidRPr="008E5DC7">
              <w:t xml:space="preserve"> 1 чел.</w:t>
            </w:r>
          </w:p>
        </w:tc>
        <w:tc>
          <w:tcPr>
            <w:tcW w:w="1706" w:type="dxa"/>
            <w:vAlign w:val="center"/>
          </w:tcPr>
          <w:p w14:paraId="0C76D548" w14:textId="77777777" w:rsidR="001A3327" w:rsidRDefault="001A3327" w:rsidP="00F46D52">
            <w:pPr>
              <w:pStyle w:val="af0"/>
              <w:spacing w:beforeAutospacing="0" w:afterAutospacing="0"/>
              <w:jc w:val="left"/>
              <w:rPr>
                <w:highlight w:val="yellow"/>
              </w:rPr>
            </w:pPr>
          </w:p>
          <w:p w14:paraId="45E0D484" w14:textId="77777777" w:rsidR="001A3327" w:rsidRDefault="001A3327" w:rsidP="00F46D52">
            <w:pPr>
              <w:pStyle w:val="af0"/>
              <w:spacing w:beforeAutospacing="0" w:afterAutospacing="0"/>
              <w:jc w:val="left"/>
              <w:rPr>
                <w:highlight w:val="yellow"/>
              </w:rPr>
            </w:pPr>
          </w:p>
          <w:p w14:paraId="676268F5" w14:textId="77777777" w:rsidR="00F46D52" w:rsidRDefault="00E94ED5" w:rsidP="00F46D52">
            <w:pPr>
              <w:pStyle w:val="af0"/>
              <w:spacing w:beforeAutospacing="0" w:afterAutospacing="0"/>
              <w:jc w:val="left"/>
            </w:pPr>
            <w:r w:rsidRPr="008E5DC7">
              <w:t>Б</w:t>
            </w:r>
            <w:r w:rsidR="00F46D52">
              <w:t>ензиновый генератор - 1 ед.; сварочный генератор -</w:t>
            </w:r>
            <w:r w:rsidR="00D4495F" w:rsidRPr="008E5DC7">
              <w:t xml:space="preserve"> 1 ед.; </w:t>
            </w:r>
          </w:p>
          <w:p w14:paraId="51E9090D" w14:textId="657ADB53" w:rsidR="00D4495F" w:rsidRPr="008E5DC7" w:rsidRDefault="00F46D52" w:rsidP="00F46D52">
            <w:pPr>
              <w:pStyle w:val="af0"/>
              <w:spacing w:beforeAutospacing="0" w:afterAutospacing="0"/>
              <w:jc w:val="left"/>
            </w:pPr>
            <w:r>
              <w:t>газовые баллоны -</w:t>
            </w:r>
            <w:r w:rsidR="00D4495F" w:rsidRPr="008E5DC7">
              <w:t xml:space="preserve"> 1 комплект; Автомобил</w:t>
            </w:r>
            <w:r w:rsidR="008E5DC7">
              <w:t>ь</w:t>
            </w:r>
          </w:p>
          <w:p w14:paraId="7E4D8650" w14:textId="1142F199" w:rsidR="00D4495F" w:rsidRPr="008E5DC7" w:rsidRDefault="008E5DC7" w:rsidP="00F46D52">
            <w:pPr>
              <w:pStyle w:val="af0"/>
              <w:spacing w:beforeAutospacing="0" w:afterAutospacing="0"/>
              <w:jc w:val="left"/>
            </w:pPr>
            <w:r>
              <w:t>ГАЗ</w:t>
            </w:r>
            <w:r w:rsidR="00D4495F" w:rsidRPr="008E5DC7">
              <w:t xml:space="preserve"> </w:t>
            </w:r>
            <w:r w:rsidR="00F46D52">
              <w:rPr>
                <w:bCs/>
              </w:rPr>
              <w:t>-</w:t>
            </w:r>
            <w:r w:rsidR="00D4495F" w:rsidRPr="008E5DC7">
              <w:t xml:space="preserve"> 1 ед. </w:t>
            </w:r>
          </w:p>
          <w:p w14:paraId="7F26B23B" w14:textId="0F810F6A" w:rsidR="00D4495F" w:rsidRPr="008E5DC7" w:rsidRDefault="008E5DC7" w:rsidP="00F46D52">
            <w:pPr>
              <w:pStyle w:val="af0"/>
              <w:spacing w:beforeAutospacing="0" w:afterAutospacing="0"/>
              <w:jc w:val="left"/>
            </w:pPr>
            <w:r>
              <w:t>Погрузчик Амкудор</w:t>
            </w:r>
            <w:r w:rsidR="00D4495F" w:rsidRPr="008E5DC7">
              <w:t xml:space="preserve"> </w:t>
            </w:r>
            <w:r w:rsidR="00F46D52">
              <w:rPr>
                <w:bCs/>
              </w:rPr>
              <w:t>-</w:t>
            </w:r>
            <w:r w:rsidR="00D4495F" w:rsidRPr="008E5DC7">
              <w:rPr>
                <w:bCs/>
              </w:rPr>
              <w:t xml:space="preserve"> </w:t>
            </w:r>
            <w:r w:rsidR="00D4495F" w:rsidRPr="008E5DC7">
              <w:t>1 ед.</w:t>
            </w:r>
          </w:p>
          <w:p w14:paraId="0A90755A" w14:textId="77777777" w:rsidR="00D4495F" w:rsidRPr="00D42D1C" w:rsidRDefault="00D4495F" w:rsidP="00F46D52">
            <w:pPr>
              <w:rPr>
                <w:rFonts w:ascii="Times New Roman" w:hAnsi="Times New Roman" w:cs="Times New Roman"/>
                <w:sz w:val="24"/>
                <w:szCs w:val="24"/>
                <w:highlight w:val="yellow"/>
              </w:rPr>
            </w:pPr>
          </w:p>
        </w:tc>
      </w:tr>
      <w:tr w:rsidR="00D4495F" w:rsidRPr="00F30717" w14:paraId="4A0E4AD0" w14:textId="77777777" w:rsidTr="00F46D52">
        <w:tc>
          <w:tcPr>
            <w:tcW w:w="3369" w:type="dxa"/>
            <w:vMerge/>
          </w:tcPr>
          <w:p w14:paraId="1383B6A9" w14:textId="77777777" w:rsidR="00D4495F" w:rsidRPr="00F30717" w:rsidRDefault="00D4495F" w:rsidP="00CB1848">
            <w:pPr>
              <w:pStyle w:val="af0"/>
              <w:tabs>
                <w:tab w:val="left" w:pos="723"/>
                <w:tab w:val="left" w:pos="888"/>
              </w:tabs>
              <w:spacing w:beforeAutospacing="0" w:afterAutospacing="0"/>
              <w:rPr>
                <w:rFonts w:eastAsia="Calibri"/>
              </w:rPr>
            </w:pPr>
          </w:p>
        </w:tc>
        <w:tc>
          <w:tcPr>
            <w:tcW w:w="2409" w:type="dxa"/>
            <w:vAlign w:val="center"/>
          </w:tcPr>
          <w:p w14:paraId="3F03246C" w14:textId="77777777" w:rsidR="00D4495F" w:rsidRPr="00F30717" w:rsidRDefault="00D4495F" w:rsidP="00CB1848">
            <w:pPr>
              <w:pStyle w:val="af0"/>
              <w:tabs>
                <w:tab w:val="left" w:pos="723"/>
                <w:tab w:val="left" w:pos="888"/>
              </w:tabs>
              <w:spacing w:beforeAutospacing="0" w:afterAutospacing="0"/>
              <w:jc w:val="center"/>
            </w:pPr>
            <w:r w:rsidRPr="00F30717">
              <w:t xml:space="preserve">Оперативный персонал на </w:t>
            </w:r>
            <w:r w:rsidRPr="00F30717">
              <w:lastRenderedPageBreak/>
              <w:t>котельных (круглосуточно)</w:t>
            </w:r>
          </w:p>
        </w:tc>
        <w:tc>
          <w:tcPr>
            <w:tcW w:w="2145" w:type="dxa"/>
            <w:vAlign w:val="center"/>
          </w:tcPr>
          <w:p w14:paraId="76991175" w14:textId="239191A3" w:rsidR="00D4495F" w:rsidRPr="00883C02" w:rsidRDefault="00D4495F" w:rsidP="008E5DC7">
            <w:pPr>
              <w:pStyle w:val="af0"/>
              <w:tabs>
                <w:tab w:val="left" w:pos="723"/>
                <w:tab w:val="left" w:pos="888"/>
              </w:tabs>
              <w:spacing w:beforeAutospacing="0" w:afterAutospacing="0"/>
              <w:jc w:val="center"/>
            </w:pPr>
            <w:r w:rsidRPr="00883C02">
              <w:lastRenderedPageBreak/>
              <w:t xml:space="preserve">состав: </w:t>
            </w:r>
            <w:r w:rsidR="008E5DC7">
              <w:t xml:space="preserve">дежурная (смена) </w:t>
            </w:r>
            <w:r w:rsidR="008E5DC7">
              <w:lastRenderedPageBreak/>
              <w:t>эксплуатации</w:t>
            </w:r>
            <w:r w:rsidRPr="00883C02">
              <w:t xml:space="preserve"> котельной </w:t>
            </w:r>
          </w:p>
        </w:tc>
        <w:tc>
          <w:tcPr>
            <w:tcW w:w="1706" w:type="dxa"/>
            <w:vAlign w:val="center"/>
          </w:tcPr>
          <w:p w14:paraId="693FA79E" w14:textId="77777777" w:rsidR="00D4495F" w:rsidRPr="00883C02" w:rsidRDefault="00D4495F" w:rsidP="00CB1848">
            <w:pPr>
              <w:jc w:val="center"/>
              <w:rPr>
                <w:rFonts w:ascii="Times New Roman" w:eastAsia="Times New Roman" w:hAnsi="Times New Roman" w:cs="Times New Roman"/>
                <w:sz w:val="24"/>
                <w:szCs w:val="24"/>
                <w:lang w:eastAsia="ru-RU"/>
              </w:rPr>
            </w:pPr>
            <w:r w:rsidRPr="00883C02">
              <w:rPr>
                <w:rFonts w:ascii="Times New Roman" w:hAnsi="Times New Roman" w:cs="Times New Roman"/>
                <w:sz w:val="24"/>
                <w:szCs w:val="24"/>
              </w:rPr>
              <w:lastRenderedPageBreak/>
              <w:t xml:space="preserve">средства связи на </w:t>
            </w:r>
            <w:r w:rsidRPr="00883C02">
              <w:rPr>
                <w:rFonts w:ascii="Times New Roman" w:hAnsi="Times New Roman" w:cs="Times New Roman"/>
                <w:sz w:val="24"/>
                <w:szCs w:val="24"/>
              </w:rPr>
              <w:lastRenderedPageBreak/>
              <w:t>рабочем месте</w:t>
            </w:r>
          </w:p>
        </w:tc>
      </w:tr>
    </w:tbl>
    <w:p w14:paraId="5856DA80" w14:textId="77777777" w:rsidR="00F46D52" w:rsidRPr="00F46D52" w:rsidRDefault="00F46D52" w:rsidP="00F46D52">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p>
    <w:p w14:paraId="617113AB" w14:textId="22FDAA7E" w:rsidR="00D4495F" w:rsidRPr="00F46D52" w:rsidRDefault="00D4495F" w:rsidP="00F46D52">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F46D52">
        <w:rPr>
          <w:rFonts w:ascii="Times New Roman" w:eastAsia="Times New Roman" w:hAnsi="Times New Roman" w:cs="Times New Roman"/>
          <w:sz w:val="28"/>
          <w:szCs w:val="28"/>
          <w:lang w:eastAsia="ru-RU"/>
        </w:rPr>
        <w:t>3.2.4.</w:t>
      </w:r>
      <w:r w:rsidRPr="00F46D52">
        <w:rPr>
          <w:rFonts w:ascii="Times New Roman" w:eastAsia="Times New Roman" w:hAnsi="Times New Roman" w:cs="Times New Roman"/>
          <w:sz w:val="28"/>
          <w:szCs w:val="28"/>
          <w:lang w:eastAsia="ru-RU"/>
        </w:rPr>
        <w:tab/>
        <w:t xml:space="preserve"> Для локализации и ликвидации аварий</w:t>
      </w:r>
      <w:r w:rsidR="00F46D52">
        <w:rPr>
          <w:rFonts w:ascii="Times New Roman" w:eastAsia="Times New Roman" w:hAnsi="Times New Roman" w:cs="Times New Roman"/>
          <w:sz w:val="28"/>
          <w:szCs w:val="28"/>
          <w:lang w:eastAsia="ru-RU"/>
        </w:rPr>
        <w:t xml:space="preserve">ных ситуаций каждые организация </w:t>
      </w:r>
      <w:r w:rsidRPr="00F46D52">
        <w:rPr>
          <w:rFonts w:ascii="Times New Roman" w:eastAsia="Times New Roman" w:hAnsi="Times New Roman" w:cs="Times New Roman"/>
          <w:sz w:val="28"/>
          <w:szCs w:val="28"/>
          <w:lang w:eastAsia="ru-RU"/>
        </w:rPr>
        <w:t xml:space="preserve">и учреждения, </w:t>
      </w:r>
      <w:r w:rsidRPr="00F46D52">
        <w:rPr>
          <w:rFonts w:ascii="Times New Roman" w:hAnsi="Times New Roman" w:cs="Times New Roman"/>
          <w:sz w:val="28"/>
          <w:szCs w:val="28"/>
        </w:rPr>
        <w:t xml:space="preserve">связанные с функционированием систем </w:t>
      </w:r>
      <w:r w:rsidR="009466B3" w:rsidRPr="00F46D52">
        <w:rPr>
          <w:rFonts w:ascii="Times New Roman" w:eastAsia="Calibri" w:hAnsi="Times New Roman" w:cs="Times New Roman"/>
          <w:bCs/>
          <w:sz w:val="28"/>
          <w:szCs w:val="28"/>
        </w:rPr>
        <w:t>город</w:t>
      </w:r>
      <w:r w:rsidR="00AD7025" w:rsidRPr="00F46D52">
        <w:rPr>
          <w:rFonts w:ascii="Times New Roman" w:eastAsia="Calibri" w:hAnsi="Times New Roman" w:cs="Times New Roman"/>
          <w:bCs/>
          <w:sz w:val="28"/>
          <w:szCs w:val="28"/>
        </w:rPr>
        <w:t>а</w:t>
      </w:r>
      <w:r w:rsidR="009466B3" w:rsidRPr="00F46D52">
        <w:rPr>
          <w:rFonts w:ascii="Times New Roman" w:eastAsia="Calibri" w:hAnsi="Times New Roman" w:cs="Times New Roman"/>
          <w:bCs/>
          <w:sz w:val="28"/>
          <w:szCs w:val="28"/>
        </w:rPr>
        <w:t xml:space="preserve"> Боготол</w:t>
      </w:r>
      <w:r w:rsidR="00AD7025" w:rsidRPr="00F46D52">
        <w:rPr>
          <w:rFonts w:ascii="Times New Roman" w:eastAsia="Calibri" w:hAnsi="Times New Roman" w:cs="Times New Roman"/>
          <w:bCs/>
          <w:sz w:val="28"/>
          <w:szCs w:val="28"/>
        </w:rPr>
        <w:t>а</w:t>
      </w:r>
      <w:r w:rsidRPr="00F46D52">
        <w:rPr>
          <w:rFonts w:ascii="Times New Roman" w:hAnsi="Times New Roman" w:cs="Times New Roman"/>
          <w:sz w:val="28"/>
          <w:szCs w:val="28"/>
        </w:rPr>
        <w:t xml:space="preserve">, </w:t>
      </w:r>
      <w:r w:rsidRPr="00F46D52">
        <w:rPr>
          <w:rFonts w:ascii="Times New Roman" w:eastAsia="Times New Roman" w:hAnsi="Times New Roman" w:cs="Times New Roman"/>
          <w:sz w:val="28"/>
          <w:szCs w:val="28"/>
          <w:lang w:eastAsia="ru-RU"/>
        </w:rPr>
        <w:t xml:space="preserve">должна располагать необходимыми инструментами и материалами. Объем аварийного запаса устанавливается в соответствии </w:t>
      </w:r>
      <w:r w:rsidR="00AD7025" w:rsidRPr="00F46D52">
        <w:rPr>
          <w:rFonts w:ascii="Times New Roman" w:eastAsia="Times New Roman" w:hAnsi="Times New Roman" w:cs="Times New Roman"/>
          <w:sz w:val="28"/>
          <w:szCs w:val="28"/>
          <w:lang w:eastAsia="ru-RU"/>
        </w:rPr>
        <w:t>с</w:t>
      </w:r>
      <w:r w:rsidRPr="00F46D52">
        <w:rPr>
          <w:rFonts w:ascii="Times New Roman" w:eastAsia="Times New Roman" w:hAnsi="Times New Roman" w:cs="Times New Roman"/>
          <w:sz w:val="28"/>
          <w:szCs w:val="28"/>
          <w:lang w:eastAsia="ru-RU"/>
        </w:rPr>
        <w:t xml:space="preserve"> действующими нормативами, место хранения определяется главным инженером организации. </w:t>
      </w:r>
    </w:p>
    <w:p w14:paraId="4A0C5EF0" w14:textId="0A177705" w:rsidR="00D4495F" w:rsidRDefault="00D4495F" w:rsidP="00F46D52">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F46D52">
        <w:rPr>
          <w:rFonts w:ascii="Times New Roman" w:eastAsia="Times New Roman" w:hAnsi="Times New Roman" w:cs="Times New Roman"/>
          <w:sz w:val="28"/>
          <w:szCs w:val="28"/>
          <w:lang w:eastAsia="ru-RU"/>
        </w:rPr>
        <w:t>3.2.5. Перечень материальных ресурсов, которые необходимо зарезервировать (неснижаемый запас) для локализации и ликвидации</w:t>
      </w:r>
      <w:r w:rsidR="00F46D52">
        <w:rPr>
          <w:rFonts w:ascii="Times New Roman" w:eastAsia="Times New Roman" w:hAnsi="Times New Roman" w:cs="Times New Roman"/>
          <w:sz w:val="28"/>
          <w:szCs w:val="28"/>
          <w:lang w:eastAsia="ru-RU"/>
        </w:rPr>
        <w:t xml:space="preserve"> последствий аварийных ситуаций </w:t>
      </w:r>
      <w:r w:rsidRPr="00F46D52">
        <w:rPr>
          <w:rFonts w:ascii="Times New Roman" w:eastAsia="Times New Roman" w:hAnsi="Times New Roman" w:cs="Times New Roman"/>
          <w:sz w:val="28"/>
          <w:szCs w:val="28"/>
          <w:lang w:eastAsia="ru-RU"/>
        </w:rPr>
        <w:t xml:space="preserve">в системах теплоснабжения организациям, </w:t>
      </w:r>
      <w:r w:rsidRPr="00F46D52">
        <w:rPr>
          <w:rFonts w:ascii="Times New Roman" w:hAnsi="Times New Roman" w:cs="Times New Roman"/>
          <w:sz w:val="28"/>
          <w:szCs w:val="28"/>
        </w:rPr>
        <w:t xml:space="preserve">связанным с функционированием систем </w:t>
      </w:r>
      <w:r w:rsidR="009466B3" w:rsidRPr="00F46D52">
        <w:rPr>
          <w:rFonts w:ascii="Times New Roman" w:eastAsia="Calibri" w:hAnsi="Times New Roman" w:cs="Times New Roman"/>
          <w:bCs/>
          <w:sz w:val="28"/>
          <w:szCs w:val="28"/>
        </w:rPr>
        <w:t>город</w:t>
      </w:r>
      <w:r w:rsidR="00AD7025" w:rsidRPr="00F46D52">
        <w:rPr>
          <w:rFonts w:ascii="Times New Roman" w:eastAsia="Calibri" w:hAnsi="Times New Roman" w:cs="Times New Roman"/>
          <w:bCs/>
          <w:sz w:val="28"/>
          <w:szCs w:val="28"/>
        </w:rPr>
        <w:t>а</w:t>
      </w:r>
      <w:r w:rsidR="009466B3" w:rsidRPr="00F46D52">
        <w:rPr>
          <w:rFonts w:ascii="Times New Roman" w:eastAsia="Calibri" w:hAnsi="Times New Roman" w:cs="Times New Roman"/>
          <w:bCs/>
          <w:sz w:val="28"/>
          <w:szCs w:val="28"/>
        </w:rPr>
        <w:t xml:space="preserve"> Боготол</w:t>
      </w:r>
      <w:r w:rsidR="00AD7025" w:rsidRPr="00F46D52">
        <w:rPr>
          <w:rFonts w:ascii="Times New Roman" w:eastAsia="Calibri" w:hAnsi="Times New Roman" w:cs="Times New Roman"/>
          <w:bCs/>
          <w:sz w:val="28"/>
          <w:szCs w:val="28"/>
        </w:rPr>
        <w:t>а</w:t>
      </w:r>
      <w:r w:rsidRPr="00F46D52">
        <w:rPr>
          <w:rFonts w:ascii="Times New Roman" w:hAnsi="Times New Roman" w:cs="Times New Roman"/>
          <w:sz w:val="28"/>
          <w:szCs w:val="28"/>
        </w:rPr>
        <w:t xml:space="preserve"> </w:t>
      </w:r>
      <w:r w:rsidRPr="00F46D52">
        <w:rPr>
          <w:rFonts w:ascii="Times New Roman" w:eastAsia="Times New Roman" w:hAnsi="Times New Roman" w:cs="Times New Roman"/>
          <w:sz w:val="28"/>
          <w:szCs w:val="28"/>
          <w:lang w:eastAsia="ru-RU"/>
        </w:rPr>
        <w:t xml:space="preserve">представлен  в таблице </w:t>
      </w:r>
      <w:r w:rsidRPr="00F46D52">
        <w:rPr>
          <w:rFonts w:ascii="Times New Roman" w:eastAsia="Times New Roman" w:hAnsi="Times New Roman" w:cs="Times New Roman"/>
          <w:sz w:val="28"/>
          <w:szCs w:val="28"/>
          <w:lang w:eastAsia="ru-RU"/>
        </w:rPr>
        <w:fldChar w:fldCharType="begin"/>
      </w:r>
      <w:r w:rsidRPr="00F46D52">
        <w:rPr>
          <w:rFonts w:ascii="Times New Roman" w:eastAsia="Times New Roman" w:hAnsi="Times New Roman" w:cs="Times New Roman"/>
          <w:sz w:val="28"/>
          <w:szCs w:val="28"/>
          <w:lang w:eastAsia="ru-RU"/>
        </w:rPr>
        <w:instrText xml:space="preserve"> REF _Ref190963777 \h  \* MERGEFORMAT </w:instrText>
      </w:r>
      <w:r w:rsidRPr="00F46D52">
        <w:rPr>
          <w:rFonts w:ascii="Times New Roman" w:eastAsia="Times New Roman" w:hAnsi="Times New Roman" w:cs="Times New Roman"/>
          <w:sz w:val="28"/>
          <w:szCs w:val="28"/>
          <w:lang w:eastAsia="ru-RU"/>
        </w:rPr>
      </w:r>
      <w:r w:rsidRPr="00F46D52">
        <w:rPr>
          <w:rFonts w:ascii="Times New Roman" w:eastAsia="Times New Roman" w:hAnsi="Times New Roman" w:cs="Times New Roman"/>
          <w:sz w:val="28"/>
          <w:szCs w:val="28"/>
          <w:lang w:eastAsia="ru-RU"/>
        </w:rPr>
        <w:fldChar w:fldCharType="separate"/>
      </w:r>
      <w:r w:rsidR="009027E6" w:rsidRPr="009027E6">
        <w:rPr>
          <w:rFonts w:ascii="Times New Roman" w:hAnsi="Times New Roman" w:cs="Times New Roman"/>
          <w:bCs/>
          <w:noProof/>
          <w:sz w:val="28"/>
          <w:szCs w:val="28"/>
        </w:rPr>
        <w:t>Таблица 3</w:t>
      </w:r>
      <w:r w:rsidR="009027E6" w:rsidRPr="009027E6">
        <w:rPr>
          <w:rFonts w:ascii="Times New Roman" w:hAnsi="Times New Roman" w:cs="Times New Roman"/>
          <w:bCs/>
          <w:sz w:val="28"/>
          <w:szCs w:val="28"/>
        </w:rPr>
        <w:t>.</w:t>
      </w:r>
      <w:r w:rsidR="009027E6" w:rsidRPr="009027E6">
        <w:rPr>
          <w:rFonts w:ascii="Times New Roman" w:hAnsi="Times New Roman" w:cs="Times New Roman"/>
          <w:bCs/>
          <w:noProof/>
          <w:sz w:val="28"/>
          <w:szCs w:val="28"/>
        </w:rPr>
        <w:t>2</w:t>
      </w:r>
      <w:r w:rsidR="009027E6" w:rsidRPr="009027E6">
        <w:rPr>
          <w:rFonts w:ascii="Times New Roman" w:hAnsi="Times New Roman" w:cs="Times New Roman"/>
          <w:bCs/>
          <w:sz w:val="28"/>
          <w:szCs w:val="28"/>
        </w:rPr>
        <w:t>.</w:t>
      </w:r>
      <w:r w:rsidR="009027E6" w:rsidRPr="009027E6">
        <w:rPr>
          <w:rFonts w:ascii="Times New Roman" w:hAnsi="Times New Roman" w:cs="Times New Roman"/>
          <w:bCs/>
          <w:noProof/>
          <w:sz w:val="28"/>
          <w:szCs w:val="28"/>
        </w:rPr>
        <w:t>2</w:t>
      </w:r>
      <w:r w:rsidRPr="00F46D52">
        <w:rPr>
          <w:rFonts w:ascii="Times New Roman" w:eastAsia="Times New Roman" w:hAnsi="Times New Roman" w:cs="Times New Roman"/>
          <w:sz w:val="28"/>
          <w:szCs w:val="28"/>
          <w:lang w:eastAsia="ru-RU"/>
        </w:rPr>
        <w:fldChar w:fldCharType="end"/>
      </w:r>
      <w:r w:rsidRPr="00F46D52">
        <w:rPr>
          <w:rFonts w:ascii="Times New Roman" w:eastAsia="Times New Roman" w:hAnsi="Times New Roman" w:cs="Times New Roman"/>
          <w:sz w:val="28"/>
          <w:szCs w:val="28"/>
          <w:lang w:eastAsia="ru-RU"/>
        </w:rPr>
        <w:t>.</w:t>
      </w:r>
    </w:p>
    <w:p w14:paraId="1F0D82A4" w14:textId="77777777" w:rsidR="00F46D52" w:rsidRPr="00F46D52" w:rsidRDefault="00F46D52" w:rsidP="00F46D52">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p>
    <w:p w14:paraId="01841B0D" w14:textId="10E0C326" w:rsidR="00D7608E" w:rsidRPr="003151E2" w:rsidRDefault="00D4495F" w:rsidP="003151E2">
      <w:pPr>
        <w:tabs>
          <w:tab w:val="left" w:pos="993"/>
          <w:tab w:val="left" w:pos="1134"/>
        </w:tabs>
        <w:spacing w:after="0" w:line="240" w:lineRule="auto"/>
        <w:ind w:left="-993"/>
        <w:jc w:val="both"/>
        <w:rPr>
          <w:rFonts w:ascii="Times New Roman" w:eastAsia="Times New Roman" w:hAnsi="Times New Roman" w:cs="Times New Roman"/>
          <w:sz w:val="20"/>
          <w:szCs w:val="20"/>
          <w:lang w:eastAsia="ru-RU"/>
        </w:rPr>
      </w:pPr>
      <w:bookmarkStart w:id="34" w:name="_Ref190963777"/>
      <w:bookmarkStart w:id="35" w:name="_Toc136270236"/>
      <w:bookmarkStart w:id="36" w:name="_Toc191049801"/>
      <w:r w:rsidRPr="003151E2">
        <w:rPr>
          <w:rFonts w:ascii="Times New Roman" w:hAnsi="Times New Roman" w:cs="Times New Roman"/>
          <w:bCs/>
          <w:sz w:val="24"/>
          <w:szCs w:val="24"/>
        </w:rPr>
        <w:t xml:space="preserve">Таблица </w:t>
      </w:r>
      <w:r w:rsidRPr="003151E2">
        <w:rPr>
          <w:rFonts w:ascii="Times New Roman" w:hAnsi="Times New Roman" w:cs="Times New Roman"/>
          <w:bCs/>
          <w:noProof/>
          <w:sz w:val="24"/>
          <w:szCs w:val="24"/>
        </w:rPr>
        <w:fldChar w:fldCharType="begin"/>
      </w:r>
      <w:r w:rsidRPr="003151E2">
        <w:rPr>
          <w:rFonts w:ascii="Times New Roman" w:hAnsi="Times New Roman" w:cs="Times New Roman"/>
          <w:bCs/>
          <w:noProof/>
          <w:sz w:val="24"/>
          <w:szCs w:val="24"/>
        </w:rPr>
        <w:instrText xml:space="preserve"> STYLEREF 1 \s </w:instrText>
      </w:r>
      <w:r w:rsidRPr="003151E2">
        <w:rPr>
          <w:rFonts w:ascii="Times New Roman" w:hAnsi="Times New Roman" w:cs="Times New Roman"/>
          <w:bCs/>
          <w:noProof/>
          <w:sz w:val="24"/>
          <w:szCs w:val="24"/>
        </w:rPr>
        <w:fldChar w:fldCharType="separate"/>
      </w:r>
      <w:r w:rsidR="009027E6">
        <w:rPr>
          <w:rFonts w:ascii="Times New Roman" w:hAnsi="Times New Roman" w:cs="Times New Roman"/>
          <w:bCs/>
          <w:noProof/>
          <w:sz w:val="24"/>
          <w:szCs w:val="24"/>
        </w:rPr>
        <w:t>3.2</w:t>
      </w:r>
      <w:r w:rsidRPr="003151E2">
        <w:rPr>
          <w:rFonts w:ascii="Times New Roman" w:hAnsi="Times New Roman" w:cs="Times New Roman"/>
          <w:bCs/>
          <w:noProof/>
          <w:sz w:val="24"/>
          <w:szCs w:val="24"/>
        </w:rPr>
        <w:fldChar w:fldCharType="end"/>
      </w:r>
      <w:r w:rsidRPr="003151E2">
        <w:rPr>
          <w:rFonts w:ascii="Times New Roman" w:hAnsi="Times New Roman" w:cs="Times New Roman"/>
          <w:bCs/>
          <w:sz w:val="24"/>
          <w:szCs w:val="24"/>
        </w:rPr>
        <w:t>.</w:t>
      </w:r>
      <w:r w:rsidRPr="003151E2">
        <w:rPr>
          <w:rFonts w:ascii="Times New Roman" w:hAnsi="Times New Roman" w:cs="Times New Roman"/>
          <w:bCs/>
          <w:noProof/>
          <w:sz w:val="24"/>
          <w:szCs w:val="24"/>
        </w:rPr>
        <w:fldChar w:fldCharType="begin"/>
      </w:r>
      <w:r w:rsidRPr="003151E2">
        <w:rPr>
          <w:rFonts w:ascii="Times New Roman" w:hAnsi="Times New Roman" w:cs="Times New Roman"/>
          <w:bCs/>
          <w:noProof/>
          <w:sz w:val="24"/>
          <w:szCs w:val="24"/>
        </w:rPr>
        <w:instrText xml:space="preserve"> SEQ Таблица \* ARABIC \s 1 </w:instrText>
      </w:r>
      <w:r w:rsidRPr="003151E2">
        <w:rPr>
          <w:rFonts w:ascii="Times New Roman" w:hAnsi="Times New Roman" w:cs="Times New Roman"/>
          <w:bCs/>
          <w:noProof/>
          <w:sz w:val="24"/>
          <w:szCs w:val="24"/>
        </w:rPr>
        <w:fldChar w:fldCharType="separate"/>
      </w:r>
      <w:r w:rsidR="009027E6">
        <w:rPr>
          <w:rFonts w:ascii="Times New Roman" w:hAnsi="Times New Roman" w:cs="Times New Roman"/>
          <w:bCs/>
          <w:noProof/>
          <w:sz w:val="24"/>
          <w:szCs w:val="24"/>
        </w:rPr>
        <w:t>2</w:t>
      </w:r>
      <w:r w:rsidRPr="003151E2">
        <w:rPr>
          <w:rFonts w:ascii="Times New Roman" w:hAnsi="Times New Roman" w:cs="Times New Roman"/>
          <w:bCs/>
          <w:noProof/>
          <w:sz w:val="24"/>
          <w:szCs w:val="24"/>
        </w:rPr>
        <w:fldChar w:fldCharType="end"/>
      </w:r>
      <w:bookmarkEnd w:id="34"/>
      <w:r w:rsidRPr="003151E2">
        <w:rPr>
          <w:rFonts w:ascii="Times New Roman" w:hAnsi="Times New Roman" w:cs="Times New Roman"/>
          <w:sz w:val="24"/>
          <w:szCs w:val="24"/>
        </w:rPr>
        <w:t xml:space="preserve"> </w:t>
      </w:r>
      <w:r w:rsidR="003151E2">
        <w:rPr>
          <w:rFonts w:ascii="Times New Roman" w:hAnsi="Times New Roman" w:cs="Times New Roman"/>
          <w:sz w:val="24"/>
          <w:szCs w:val="24"/>
        </w:rPr>
        <w:t>-</w:t>
      </w:r>
      <w:r w:rsidRPr="003151E2">
        <w:rPr>
          <w:rFonts w:ascii="Times New Roman" w:hAnsi="Times New Roman" w:cs="Times New Roman"/>
          <w:sz w:val="24"/>
          <w:szCs w:val="24"/>
        </w:rPr>
        <w:t xml:space="preserve"> </w:t>
      </w:r>
      <w:bookmarkEnd w:id="35"/>
      <w:r w:rsidRPr="003151E2">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Pr="003151E2">
        <w:rPr>
          <w:rFonts w:ascii="Times New Roman" w:hAnsi="Times New Roman" w:cs="Times New Roman"/>
          <w:sz w:val="24"/>
          <w:szCs w:val="24"/>
        </w:rPr>
        <w:t xml:space="preserve">связанным с функционированием систем </w:t>
      </w:r>
      <w:r w:rsidRPr="003151E2">
        <w:rPr>
          <w:rFonts w:ascii="Times New Roman" w:eastAsia="Calibri" w:hAnsi="Times New Roman" w:cs="Times New Roman"/>
          <w:sz w:val="24"/>
          <w:szCs w:val="24"/>
        </w:rPr>
        <w:t>м</w:t>
      </w:r>
      <w:r w:rsidRPr="003151E2">
        <w:rPr>
          <w:rFonts w:ascii="Times New Roman" w:eastAsia="Calibri" w:hAnsi="Times New Roman" w:cs="Times New Roman"/>
          <w:bCs/>
          <w:sz w:val="24"/>
          <w:szCs w:val="24"/>
        </w:rPr>
        <w:t xml:space="preserve">униципального образования </w:t>
      </w:r>
      <w:bookmarkEnd w:id="36"/>
      <w:r w:rsidR="009466B3" w:rsidRPr="003151E2">
        <w:rPr>
          <w:rFonts w:ascii="Times New Roman" w:eastAsia="Calibri" w:hAnsi="Times New Roman" w:cs="Times New Roman"/>
          <w:bCs/>
          <w:sz w:val="24"/>
          <w:szCs w:val="24"/>
        </w:rPr>
        <w:t>город Боготол</w:t>
      </w:r>
    </w:p>
    <w:tbl>
      <w:tblPr>
        <w:tblStyle w:val="111"/>
        <w:tblW w:w="11058" w:type="dxa"/>
        <w:tblInd w:w="-885" w:type="dxa"/>
        <w:tblLayout w:type="fixed"/>
        <w:tblLook w:val="04A0" w:firstRow="1" w:lastRow="0" w:firstColumn="1" w:lastColumn="0" w:noHBand="0" w:noVBand="1"/>
      </w:tblPr>
      <w:tblGrid>
        <w:gridCol w:w="1560"/>
        <w:gridCol w:w="5529"/>
        <w:gridCol w:w="992"/>
        <w:gridCol w:w="992"/>
        <w:gridCol w:w="993"/>
        <w:gridCol w:w="992"/>
      </w:tblGrid>
      <w:tr w:rsidR="00D7608E" w:rsidRPr="00D7608E" w14:paraId="2A5146AB" w14:textId="77777777" w:rsidTr="00D27CE0">
        <w:tc>
          <w:tcPr>
            <w:tcW w:w="11058" w:type="dxa"/>
            <w:gridSpan w:val="6"/>
          </w:tcPr>
          <w:p w14:paraId="440E8156" w14:textId="77777777" w:rsidR="00D7608E" w:rsidRPr="003151E2" w:rsidRDefault="00D7608E" w:rsidP="00D7608E">
            <w:pPr>
              <w:spacing w:before="240"/>
              <w:rPr>
                <w:sz w:val="28"/>
                <w:szCs w:val="28"/>
              </w:rPr>
            </w:pPr>
            <w:r w:rsidRPr="003151E2">
              <w:rPr>
                <w:sz w:val="28"/>
                <w:szCs w:val="28"/>
              </w:rPr>
              <w:t>Создание неснижаемого, аварийного запаса технических материальных средств</w:t>
            </w:r>
          </w:p>
          <w:p w14:paraId="7B84A23F" w14:textId="77777777" w:rsidR="00D7608E" w:rsidRPr="003151E2" w:rsidRDefault="00D7608E" w:rsidP="00D7608E">
            <w:pPr>
              <w:spacing w:before="240"/>
              <w:rPr>
                <w:rFonts w:eastAsia="Calibri"/>
                <w:sz w:val="28"/>
                <w:szCs w:val="28"/>
                <w:shd w:val="clear" w:color="auto" w:fill="FFFFFF"/>
                <w:lang w:bidi="ru-RU"/>
              </w:rPr>
            </w:pPr>
          </w:p>
        </w:tc>
      </w:tr>
      <w:tr w:rsidR="00D7608E" w:rsidRPr="00D7608E" w14:paraId="6A01907A" w14:textId="77777777" w:rsidTr="00D27CE0">
        <w:tc>
          <w:tcPr>
            <w:tcW w:w="1560" w:type="dxa"/>
          </w:tcPr>
          <w:p w14:paraId="0B10EAA9" w14:textId="77777777" w:rsidR="00D7608E" w:rsidRPr="00D7608E" w:rsidRDefault="00D7608E" w:rsidP="00D7608E">
            <w:pPr>
              <w:spacing w:line="250" w:lineRule="exact"/>
              <w:jc w:val="both"/>
              <w:rPr>
                <w:sz w:val="26"/>
                <w:szCs w:val="26"/>
              </w:rPr>
            </w:pPr>
            <w:r w:rsidRPr="00D7608E">
              <w:rPr>
                <w:sz w:val="21"/>
                <w:szCs w:val="21"/>
                <w:shd w:val="clear" w:color="auto" w:fill="FFFFFF"/>
                <w:lang w:bidi="ru-RU"/>
              </w:rPr>
              <w:t>Наименование теплоснабжающей</w:t>
            </w:r>
          </w:p>
          <w:p w14:paraId="23071563" w14:textId="77777777" w:rsidR="00D7608E" w:rsidRPr="00D7608E" w:rsidRDefault="00D7608E" w:rsidP="00D7608E">
            <w:pPr>
              <w:spacing w:line="250" w:lineRule="exact"/>
              <w:jc w:val="both"/>
              <w:rPr>
                <w:sz w:val="21"/>
                <w:szCs w:val="21"/>
                <w:shd w:val="clear" w:color="auto" w:fill="FFFFFF"/>
                <w:lang w:bidi="ru-RU"/>
              </w:rPr>
            </w:pPr>
            <w:r w:rsidRPr="00D7608E">
              <w:rPr>
                <w:sz w:val="21"/>
                <w:szCs w:val="21"/>
                <w:shd w:val="clear" w:color="auto" w:fill="FFFFFF"/>
                <w:lang w:bidi="ru-RU"/>
              </w:rPr>
              <w:t>организации</w:t>
            </w:r>
          </w:p>
        </w:tc>
        <w:tc>
          <w:tcPr>
            <w:tcW w:w="5529" w:type="dxa"/>
          </w:tcPr>
          <w:p w14:paraId="61CC2F16" w14:textId="77777777" w:rsidR="00D7608E" w:rsidRPr="00D7608E" w:rsidRDefault="00D7608E" w:rsidP="00D7608E">
            <w:pPr>
              <w:spacing w:after="120" w:line="210" w:lineRule="exact"/>
              <w:ind w:left="-104"/>
              <w:rPr>
                <w:sz w:val="21"/>
                <w:szCs w:val="21"/>
                <w:shd w:val="clear" w:color="auto" w:fill="FFFFFF"/>
                <w:lang w:bidi="ru-RU"/>
              </w:rPr>
            </w:pPr>
            <w:r w:rsidRPr="00D7608E">
              <w:rPr>
                <w:sz w:val="21"/>
                <w:szCs w:val="21"/>
                <w:shd w:val="clear" w:color="auto" w:fill="FFFFFF"/>
                <w:lang w:bidi="ru-RU"/>
              </w:rPr>
              <w:t>Наименование технических материальных средств</w:t>
            </w:r>
          </w:p>
        </w:tc>
        <w:tc>
          <w:tcPr>
            <w:tcW w:w="992" w:type="dxa"/>
          </w:tcPr>
          <w:p w14:paraId="71373AB4" w14:textId="77777777" w:rsidR="00D7608E" w:rsidRPr="00D7608E" w:rsidRDefault="00D7608E" w:rsidP="00D7608E">
            <w:pPr>
              <w:rPr>
                <w:rFonts w:eastAsia="Calibri"/>
                <w:sz w:val="24"/>
                <w:szCs w:val="24"/>
                <w:shd w:val="clear" w:color="auto" w:fill="FFFFFF"/>
                <w:lang w:bidi="ru-RU"/>
              </w:rPr>
            </w:pPr>
            <w:r w:rsidRPr="00D7608E">
              <w:rPr>
                <w:rFonts w:eastAsia="Calibri"/>
                <w:sz w:val="24"/>
                <w:szCs w:val="24"/>
                <w:shd w:val="clear" w:color="auto" w:fill="FFFFFF"/>
                <w:lang w:bidi="ru-RU"/>
              </w:rPr>
              <w:t>Количество</w:t>
            </w:r>
          </w:p>
          <w:p w14:paraId="6ED3F1D1" w14:textId="77777777" w:rsidR="00D7608E" w:rsidRPr="00D7608E" w:rsidRDefault="00D7608E" w:rsidP="00D7608E">
            <w:pPr>
              <w:rPr>
                <w:rFonts w:eastAsia="Calibri"/>
                <w:sz w:val="24"/>
                <w:szCs w:val="24"/>
                <w:shd w:val="clear" w:color="auto" w:fill="FFFFFF"/>
                <w:lang w:bidi="ru-RU"/>
              </w:rPr>
            </w:pPr>
          </w:p>
        </w:tc>
        <w:tc>
          <w:tcPr>
            <w:tcW w:w="992" w:type="dxa"/>
          </w:tcPr>
          <w:p w14:paraId="53F0C474" w14:textId="15E3DBEE" w:rsidR="00D7608E" w:rsidRPr="00D7608E" w:rsidRDefault="00D7608E" w:rsidP="00D7608E">
            <w:pPr>
              <w:rPr>
                <w:rFonts w:eastAsia="Calibri"/>
                <w:sz w:val="24"/>
                <w:szCs w:val="24"/>
                <w:shd w:val="clear" w:color="auto" w:fill="FFFFFF"/>
                <w:lang w:bidi="ru-RU"/>
              </w:rPr>
            </w:pPr>
            <w:r w:rsidRPr="00D7608E">
              <w:rPr>
                <w:rFonts w:eastAsia="Calibri"/>
                <w:sz w:val="24"/>
                <w:szCs w:val="24"/>
                <w:shd w:val="clear" w:color="auto" w:fill="FFFFFF"/>
                <w:lang w:bidi="ru-RU"/>
              </w:rPr>
              <w:t>Ответстве</w:t>
            </w:r>
            <w:r w:rsidR="003151E2">
              <w:rPr>
                <w:rFonts w:eastAsia="Calibri"/>
                <w:sz w:val="24"/>
                <w:szCs w:val="24"/>
                <w:shd w:val="clear" w:color="auto" w:fill="FFFFFF"/>
                <w:lang w:bidi="ru-RU"/>
              </w:rPr>
              <w:t xml:space="preserve">нный исполнитель (руководитель </w:t>
            </w:r>
            <w:r w:rsidRPr="00D7608E">
              <w:rPr>
                <w:rFonts w:eastAsia="Calibri"/>
                <w:sz w:val="24"/>
                <w:szCs w:val="24"/>
                <w:shd w:val="clear" w:color="auto" w:fill="FFFFFF"/>
                <w:lang w:bidi="ru-RU"/>
              </w:rPr>
              <w:t xml:space="preserve"> </w:t>
            </w:r>
            <w:r w:rsidR="003151E2">
              <w:rPr>
                <w:rFonts w:eastAsia="Calibri"/>
                <w:sz w:val="24"/>
                <w:szCs w:val="24"/>
                <w:shd w:val="clear" w:color="auto" w:fill="FFFFFF"/>
                <w:lang w:bidi="ru-RU"/>
              </w:rPr>
              <w:t>-</w:t>
            </w:r>
            <w:r w:rsidRPr="00D7608E">
              <w:rPr>
                <w:rFonts w:eastAsia="Calibri"/>
                <w:sz w:val="24"/>
                <w:szCs w:val="24"/>
                <w:shd w:val="clear" w:color="auto" w:fill="FFFFFF"/>
                <w:lang w:bidi="ru-RU"/>
              </w:rPr>
              <w:t>ФИО)</w:t>
            </w:r>
          </w:p>
        </w:tc>
        <w:tc>
          <w:tcPr>
            <w:tcW w:w="993" w:type="dxa"/>
          </w:tcPr>
          <w:p w14:paraId="56AD74C6" w14:textId="77777777" w:rsidR="00D7608E" w:rsidRPr="00D7608E" w:rsidRDefault="00D7608E" w:rsidP="00D7608E">
            <w:pPr>
              <w:spacing w:after="120" w:line="210" w:lineRule="exact"/>
              <w:rPr>
                <w:sz w:val="24"/>
                <w:szCs w:val="24"/>
              </w:rPr>
            </w:pPr>
            <w:r w:rsidRPr="00D7608E">
              <w:rPr>
                <w:sz w:val="24"/>
                <w:szCs w:val="24"/>
                <w:shd w:val="clear" w:color="auto" w:fill="FFFFFF"/>
                <w:lang w:bidi="ru-RU"/>
              </w:rPr>
              <w:t>Сроки</w:t>
            </w:r>
          </w:p>
          <w:p w14:paraId="5765B994" w14:textId="77777777" w:rsidR="00D7608E" w:rsidRPr="00D7608E" w:rsidRDefault="00D7608E" w:rsidP="00D7608E">
            <w:pPr>
              <w:spacing w:after="120" w:line="210" w:lineRule="exact"/>
              <w:rPr>
                <w:sz w:val="24"/>
                <w:szCs w:val="24"/>
                <w:shd w:val="clear" w:color="auto" w:fill="FFFFFF"/>
                <w:lang w:bidi="ru-RU"/>
              </w:rPr>
            </w:pPr>
            <w:r w:rsidRPr="00D7608E">
              <w:rPr>
                <w:sz w:val="24"/>
                <w:szCs w:val="24"/>
                <w:shd w:val="clear" w:color="auto" w:fill="FFFFFF"/>
                <w:lang w:bidi="ru-RU"/>
              </w:rPr>
              <w:t>исполнения</w:t>
            </w:r>
          </w:p>
        </w:tc>
        <w:tc>
          <w:tcPr>
            <w:tcW w:w="992" w:type="dxa"/>
          </w:tcPr>
          <w:p w14:paraId="748D40F3" w14:textId="77777777" w:rsidR="00D7608E" w:rsidRPr="00D7608E" w:rsidRDefault="00D7608E" w:rsidP="00D7608E">
            <w:pPr>
              <w:rPr>
                <w:rFonts w:eastAsia="Calibri"/>
                <w:sz w:val="24"/>
                <w:szCs w:val="24"/>
                <w:shd w:val="clear" w:color="auto" w:fill="FFFFFF"/>
                <w:lang w:bidi="ru-RU"/>
              </w:rPr>
            </w:pPr>
            <w:r w:rsidRPr="00D7608E">
              <w:rPr>
                <w:rFonts w:eastAsia="Calibri"/>
                <w:sz w:val="24"/>
                <w:szCs w:val="24"/>
                <w:shd w:val="clear" w:color="auto" w:fill="FFFFFF"/>
                <w:lang w:bidi="ru-RU"/>
              </w:rPr>
              <w:t>Отметка о выполнении работ и оценка качества работ</w:t>
            </w:r>
          </w:p>
        </w:tc>
      </w:tr>
      <w:tr w:rsidR="00D7608E" w:rsidRPr="00D7608E" w14:paraId="08661A7E" w14:textId="77777777" w:rsidTr="00D27CE0">
        <w:tc>
          <w:tcPr>
            <w:tcW w:w="1560" w:type="dxa"/>
          </w:tcPr>
          <w:p w14:paraId="59108F3B" w14:textId="77777777" w:rsidR="00D7608E" w:rsidRPr="00D7608E" w:rsidRDefault="00D7608E" w:rsidP="00D7608E">
            <w:pPr>
              <w:rPr>
                <w:rFonts w:eastAsia="Calibri"/>
                <w:sz w:val="24"/>
                <w:szCs w:val="24"/>
                <w:shd w:val="clear" w:color="auto" w:fill="FFFFFF"/>
                <w:lang w:bidi="ru-RU"/>
              </w:rPr>
            </w:pPr>
          </w:p>
          <w:p w14:paraId="6B53AE63" w14:textId="77777777" w:rsidR="00D7608E" w:rsidRPr="00D7608E" w:rsidRDefault="00D7608E" w:rsidP="00D7608E">
            <w:pPr>
              <w:rPr>
                <w:rFonts w:eastAsia="Calibri"/>
                <w:sz w:val="24"/>
                <w:szCs w:val="24"/>
                <w:shd w:val="clear" w:color="auto" w:fill="FFFFFF"/>
                <w:lang w:bidi="ru-RU"/>
              </w:rPr>
            </w:pPr>
          </w:p>
          <w:p w14:paraId="0455F1A6" w14:textId="77777777" w:rsidR="00D7608E" w:rsidRPr="00D7608E" w:rsidRDefault="00D7608E" w:rsidP="00D7608E">
            <w:pPr>
              <w:rPr>
                <w:rFonts w:eastAsia="Calibri"/>
                <w:sz w:val="24"/>
                <w:szCs w:val="24"/>
                <w:shd w:val="clear" w:color="auto" w:fill="FFFFFF"/>
                <w:lang w:bidi="ru-RU"/>
              </w:rPr>
            </w:pPr>
            <w:r w:rsidRPr="00D7608E">
              <w:rPr>
                <w:rFonts w:eastAsia="Calibri"/>
                <w:sz w:val="24"/>
                <w:szCs w:val="24"/>
                <w:shd w:val="clear" w:color="auto" w:fill="FFFFFF"/>
                <w:lang w:bidi="ru-RU"/>
              </w:rPr>
              <w:t>Западный филиал АО «Красноярская региональная энергетическая компания»</w:t>
            </w:r>
          </w:p>
          <w:p w14:paraId="70240D26" w14:textId="77777777" w:rsidR="00D7608E" w:rsidRPr="00D7608E" w:rsidRDefault="00D7608E" w:rsidP="00D7608E">
            <w:pPr>
              <w:rPr>
                <w:sz w:val="24"/>
                <w:szCs w:val="24"/>
              </w:rPr>
            </w:pPr>
          </w:p>
        </w:tc>
        <w:tc>
          <w:tcPr>
            <w:tcW w:w="5529" w:type="dxa"/>
          </w:tcPr>
          <w:p w14:paraId="32194C36" w14:textId="77777777" w:rsidR="00D7608E" w:rsidRPr="00D7608E" w:rsidRDefault="00D7608E" w:rsidP="00D7608E">
            <w:pPr>
              <w:rPr>
                <w:sz w:val="24"/>
                <w:szCs w:val="24"/>
                <w:shd w:val="clear" w:color="auto" w:fill="FFFFFF"/>
              </w:rPr>
            </w:pPr>
            <w:r w:rsidRPr="00D7608E">
              <w:rPr>
                <w:sz w:val="24"/>
                <w:szCs w:val="24"/>
                <w:shd w:val="clear" w:color="auto" w:fill="FFFFFF"/>
              </w:rPr>
              <w:t xml:space="preserve">  Автомат ВА 47-100 80А 3Р хар-ка С,шт </w:t>
            </w:r>
          </w:p>
          <w:p w14:paraId="0F8D928E" w14:textId="77777777" w:rsidR="00D7608E" w:rsidRPr="00D7608E" w:rsidRDefault="00D7608E" w:rsidP="00D7608E">
            <w:pPr>
              <w:rPr>
                <w:sz w:val="24"/>
                <w:szCs w:val="24"/>
                <w:shd w:val="clear" w:color="auto" w:fill="FFFFFF"/>
              </w:rPr>
            </w:pPr>
            <w:r w:rsidRPr="00D7608E">
              <w:rPr>
                <w:sz w:val="24"/>
                <w:szCs w:val="24"/>
              </w:rPr>
              <w:t xml:space="preserve">  Автомат ВА 47-29 10А 3Р хар-ка С, шт</w:t>
            </w:r>
          </w:p>
          <w:tbl>
            <w:tblPr>
              <w:tblW w:w="9620" w:type="dxa"/>
              <w:tblLayout w:type="fixed"/>
              <w:tblLook w:val="04A0" w:firstRow="1" w:lastRow="0" w:firstColumn="1" w:lastColumn="0" w:noHBand="0" w:noVBand="1"/>
            </w:tblPr>
            <w:tblGrid>
              <w:gridCol w:w="9620"/>
            </w:tblGrid>
            <w:tr w:rsidR="00D7608E" w:rsidRPr="00D7608E" w14:paraId="2B671F4E" w14:textId="77777777" w:rsidTr="00D27CE0">
              <w:trPr>
                <w:trHeight w:val="375"/>
              </w:trPr>
              <w:tc>
                <w:tcPr>
                  <w:tcW w:w="9620" w:type="dxa"/>
                  <w:tcBorders>
                    <w:top w:val="single" w:sz="4" w:space="0" w:color="9999FF"/>
                    <w:left w:val="single" w:sz="4" w:space="0" w:color="9999FF"/>
                    <w:bottom w:val="single" w:sz="4" w:space="0" w:color="9999FF"/>
                    <w:right w:val="single" w:sz="4" w:space="0" w:color="9999FF"/>
                  </w:tcBorders>
                  <w:shd w:val="clear" w:color="000000" w:fill="FFFFFF"/>
                  <w:hideMark/>
                </w:tcPr>
                <w:p w14:paraId="453C0A6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16А 3Р хар-ка С, шт</w:t>
                  </w:r>
                </w:p>
              </w:tc>
            </w:tr>
            <w:tr w:rsidR="00D7608E" w:rsidRPr="00D7608E" w14:paraId="6AA8134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E28B4A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25А 2Р хар-ка С, шт</w:t>
                  </w:r>
                </w:p>
              </w:tc>
            </w:tr>
            <w:tr w:rsidR="00D7608E" w:rsidRPr="00D7608E" w14:paraId="1EE0F32D"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CF99BF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25А 3Р хар-ка С, шт</w:t>
                  </w:r>
                </w:p>
              </w:tc>
            </w:tr>
            <w:tr w:rsidR="00D7608E" w:rsidRPr="00D7608E" w14:paraId="76C57D4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6DDD1C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2А 3Р хар-ка С, шт</w:t>
                  </w:r>
                </w:p>
              </w:tc>
            </w:tr>
            <w:tr w:rsidR="00D7608E" w:rsidRPr="00D7608E" w14:paraId="2514036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1632F2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32А 3Р хар-ка С, шт</w:t>
                  </w:r>
                </w:p>
              </w:tc>
            </w:tr>
            <w:tr w:rsidR="00D7608E" w:rsidRPr="00D7608E" w14:paraId="3856DFF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BD2FD9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50А 3Р хар-ка С, шт</w:t>
                  </w:r>
                </w:p>
              </w:tc>
            </w:tr>
            <w:tr w:rsidR="00D7608E" w:rsidRPr="00D7608E" w14:paraId="2B4F11D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7DB18B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63А 3Р хар-ка С, шт</w:t>
                  </w:r>
                </w:p>
              </w:tc>
            </w:tr>
            <w:tr w:rsidR="00D7608E" w:rsidRPr="00D7608E" w14:paraId="4385363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36C79B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47-29 6А 1Р хар-ка С, шт</w:t>
                  </w:r>
                </w:p>
              </w:tc>
            </w:tr>
            <w:tr w:rsidR="00D7608E" w:rsidRPr="00D7608E" w14:paraId="1BA3254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87CED2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57-35 160А, шт</w:t>
                  </w:r>
                </w:p>
              </w:tc>
            </w:tr>
            <w:tr w:rsidR="00D7608E" w:rsidRPr="00D7608E" w14:paraId="4A74D9B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CDAA18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57-35 200А, шт</w:t>
                  </w:r>
                </w:p>
              </w:tc>
            </w:tr>
            <w:tr w:rsidR="00D7608E" w:rsidRPr="00D7608E" w14:paraId="743F98F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FD046F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Автомат ВА 57-39 400А, шт</w:t>
                  </w:r>
                </w:p>
              </w:tc>
            </w:tr>
            <w:tr w:rsidR="00D7608E" w:rsidRPr="00D7608E" w14:paraId="0C60F5A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6DC4C1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88-32 100А 3Р, шт</w:t>
                  </w:r>
                </w:p>
              </w:tc>
            </w:tr>
            <w:tr w:rsidR="00D7608E" w:rsidRPr="00D7608E" w14:paraId="17F434F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EBC46C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88-33 125А 3Р, шт</w:t>
                  </w:r>
                </w:p>
              </w:tc>
            </w:tr>
            <w:tr w:rsidR="00D7608E" w:rsidRPr="00D7608E" w14:paraId="3BA1204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EA06DC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88-33 160А 3Р, шт</w:t>
                  </w:r>
                </w:p>
              </w:tc>
            </w:tr>
            <w:tr w:rsidR="00D7608E" w:rsidRPr="00D7608E" w14:paraId="329AD0C3" w14:textId="77777777" w:rsidTr="00D27CE0">
              <w:trPr>
                <w:trHeight w:val="394"/>
              </w:trPr>
              <w:tc>
                <w:tcPr>
                  <w:tcW w:w="9620" w:type="dxa"/>
                  <w:tcBorders>
                    <w:top w:val="nil"/>
                    <w:left w:val="single" w:sz="4" w:space="0" w:color="9999FF"/>
                    <w:bottom w:val="single" w:sz="4" w:space="0" w:color="9999FF"/>
                    <w:right w:val="single" w:sz="4" w:space="0" w:color="9999FF"/>
                  </w:tcBorders>
                  <w:shd w:val="clear" w:color="000000" w:fill="FFFFFF"/>
                  <w:hideMark/>
                </w:tcPr>
                <w:p w14:paraId="2F60E0B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88-35 250А 3Р, шт</w:t>
                  </w:r>
                </w:p>
              </w:tc>
            </w:tr>
            <w:tr w:rsidR="00D7608E" w:rsidRPr="00D7608E" w14:paraId="6AFA2FC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847865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Автомат ВА 88-37 400А, шт</w:t>
                  </w:r>
                </w:p>
              </w:tc>
            </w:tr>
            <w:tr w:rsidR="00D7608E" w:rsidRPr="00D7608E" w14:paraId="5888FF2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B0762D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Агрегат насосный 1Д315-71 с электродвигателем </w:t>
                  </w:r>
                </w:p>
                <w:p w14:paraId="0566EC6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110 кВт 3000 об/мин., шт</w:t>
                  </w:r>
                </w:p>
              </w:tc>
            </w:tr>
            <w:tr w:rsidR="00D7608E" w:rsidRPr="00D7608E" w14:paraId="397FBA1E"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AB0F75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Агрегат насосный BL 80/150-15/2 17кВт, </w:t>
                  </w:r>
                </w:p>
                <w:p w14:paraId="120DE10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3000 об./мин., шт</w:t>
                  </w:r>
                </w:p>
              </w:tc>
            </w:tr>
            <w:tr w:rsidR="00D7608E" w:rsidRPr="00D7608E" w14:paraId="13FE6EE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413D72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Агрегат насосный Д200-36 с электродвигателем </w:t>
                  </w:r>
                </w:p>
                <w:p w14:paraId="3832E81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37 кВт/1500 об., шт</w:t>
                  </w:r>
                </w:p>
              </w:tc>
            </w:tr>
            <w:tr w:rsidR="00D7608E" w:rsidRPr="00D7608E" w14:paraId="30AF2B9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2F0943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Агрегат насосный Д320-50 с электродвигателем </w:t>
                  </w:r>
                </w:p>
                <w:p w14:paraId="0273D49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1500 об/мин 75 кВт, шт</w:t>
                  </w:r>
                </w:p>
              </w:tc>
            </w:tr>
            <w:tr w:rsidR="00D7608E" w:rsidRPr="00D7608E" w14:paraId="6326CC8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B2873C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Агрегат насосный К100-65-200 </w:t>
                  </w:r>
                </w:p>
                <w:p w14:paraId="69EDCEE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с электродвигателем 30 кВт, шт</w:t>
                  </w:r>
                </w:p>
              </w:tc>
            </w:tr>
            <w:tr w:rsidR="00D7608E" w:rsidRPr="00D7608E" w14:paraId="715F4EC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2805C3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Агрегат насосный МНС 100-80-160/18,5, шт</w:t>
                  </w:r>
                </w:p>
              </w:tc>
            </w:tr>
            <w:tr w:rsidR="00D7608E" w:rsidRPr="00D7608E" w14:paraId="0328A0A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05EE29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питания DR-15-121, шт</w:t>
                  </w:r>
                </w:p>
              </w:tc>
            </w:tr>
            <w:tr w:rsidR="00D7608E" w:rsidRPr="00D7608E" w14:paraId="5B17BF8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auto" w:fill="auto"/>
                  <w:hideMark/>
                </w:tcPr>
                <w:p w14:paraId="48A773F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питания Mean Well DR-15-12 (12В, 1,2А), шт</w:t>
                  </w:r>
                </w:p>
              </w:tc>
            </w:tr>
            <w:tr w:rsidR="00D7608E" w:rsidRPr="00D7608E" w14:paraId="5D378A0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91B091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сетевого фильтра БСФ-Д3-1,2, шт</w:t>
                  </w:r>
                </w:p>
              </w:tc>
            </w:tr>
            <w:tr w:rsidR="00D7608E" w:rsidRPr="00D7608E" w14:paraId="42C1C71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6B7C30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силовой ZOTA Lux-48 кВт (версия 2), шт</w:t>
                  </w:r>
                </w:p>
              </w:tc>
            </w:tr>
            <w:tr w:rsidR="00D7608E" w:rsidRPr="00D7608E" w14:paraId="7EA35E9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F00D97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ТЭНа Zota Lux-48 кВт (версия 2), шт</w:t>
                  </w:r>
                </w:p>
              </w:tc>
            </w:tr>
            <w:tr w:rsidR="00D7608E" w:rsidRPr="00D7608E" w14:paraId="7E9FB7D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C7138D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Блок управления ZOTA Lux-48 кВт (версия 2), шт</w:t>
                  </w:r>
                </w:p>
              </w:tc>
            </w:tr>
            <w:tr w:rsidR="00D7608E" w:rsidRPr="00D7608E" w14:paraId="24DA249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05BFA4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Вентиль чугунный запорный муфтовый </w:t>
                  </w:r>
                </w:p>
                <w:p w14:paraId="739E8ED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15кч18п Ду 50 Ру 16, шт</w:t>
                  </w:r>
                </w:p>
              </w:tc>
            </w:tr>
            <w:tr w:rsidR="00D7608E" w:rsidRPr="00D7608E" w14:paraId="1AE8B94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FBAC37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OBR-200 T-2К, шт</w:t>
                  </w:r>
                </w:p>
              </w:tc>
            </w:tr>
            <w:tr w:rsidR="00D7608E" w:rsidRPr="00D7608E" w14:paraId="709CAFC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D1933A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ВДН-13 левый</w:t>
                  </w:r>
                </w:p>
                <w:p w14:paraId="7ADFA3D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(45кВт, 1000 об./мин.), шт</w:t>
                  </w:r>
                </w:p>
              </w:tc>
            </w:tr>
            <w:tr w:rsidR="00D7608E" w:rsidRPr="00D7608E" w14:paraId="0C88E45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610C60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ВР-240-26-2,5-О-1-Л270-1,5/3000, шт</w:t>
                  </w:r>
                </w:p>
              </w:tc>
            </w:tr>
            <w:tr w:rsidR="00D7608E" w:rsidRPr="00D7608E" w14:paraId="25B15E2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AABA3A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ВР-280-46-2-К-1-ЛО-0,37/1500, шт</w:t>
                  </w:r>
                </w:p>
              </w:tc>
            </w:tr>
            <w:tr w:rsidR="00D7608E" w:rsidRPr="00D7608E" w14:paraId="4989865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07527E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ВР-280-46-2,0-О-1-Л270-0,37/1500, шт</w:t>
                  </w:r>
                </w:p>
              </w:tc>
            </w:tr>
            <w:tr w:rsidR="00D7608E" w:rsidRPr="00D7608E" w14:paraId="6459C72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BF2956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Вентилятор ВР-280-46-2,5-К-1-ЛО-0,55/1500, шт</w:t>
                  </w:r>
                </w:p>
              </w:tc>
            </w:tr>
            <w:tr w:rsidR="00D7608E" w:rsidRPr="00D7608E" w14:paraId="2DB838B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339713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Выключатель кнопочный ВК22-АВLF-GRN, шт</w:t>
                  </w:r>
                </w:p>
              </w:tc>
            </w:tr>
            <w:tr w:rsidR="00D7608E" w:rsidRPr="00D7608E" w14:paraId="2A5E224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F64D57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Выключатель кнопочный ВК22-АВLF-RED, шт</w:t>
                  </w:r>
                </w:p>
              </w:tc>
            </w:tr>
            <w:tr w:rsidR="00D7608E" w:rsidRPr="00D7608E" w14:paraId="5ED7BD39" w14:textId="77777777" w:rsidTr="00D27CE0">
              <w:trPr>
                <w:trHeight w:val="292"/>
              </w:trPr>
              <w:tc>
                <w:tcPr>
                  <w:tcW w:w="9620" w:type="dxa"/>
                  <w:tcBorders>
                    <w:top w:val="nil"/>
                    <w:left w:val="single" w:sz="4" w:space="0" w:color="9999FF"/>
                    <w:bottom w:val="single" w:sz="4" w:space="0" w:color="9999FF"/>
                    <w:right w:val="single" w:sz="4" w:space="0" w:color="9999FF"/>
                  </w:tcBorders>
                  <w:shd w:val="clear" w:color="000000" w:fill="FFFFFF"/>
                  <w:hideMark/>
                </w:tcPr>
                <w:p w14:paraId="7855D4C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Головка PVDF 2-15 л/час STD с двойными </w:t>
                  </w:r>
                </w:p>
                <w:p w14:paraId="0FD0F87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шаровыми клапанами из Керамики , шт</w:t>
                  </w:r>
                </w:p>
              </w:tc>
            </w:tr>
            <w:tr w:rsidR="00D7608E" w:rsidRPr="00D7608E" w14:paraId="618B8FE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5831A1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Датчик давления ПД100-ДИ 0,0002-811-1,5, шт</w:t>
                  </w:r>
                </w:p>
              </w:tc>
            </w:tr>
            <w:tr w:rsidR="00D7608E" w:rsidRPr="00D7608E" w14:paraId="057E3133" w14:textId="77777777" w:rsidTr="00D27CE0">
              <w:trPr>
                <w:trHeight w:val="315"/>
              </w:trPr>
              <w:tc>
                <w:tcPr>
                  <w:tcW w:w="9620" w:type="dxa"/>
                  <w:tcBorders>
                    <w:top w:val="nil"/>
                    <w:left w:val="single" w:sz="4" w:space="0" w:color="9999FF"/>
                    <w:bottom w:val="single" w:sz="4" w:space="0" w:color="9999FF"/>
                    <w:right w:val="single" w:sz="4" w:space="0" w:color="9999FF"/>
                  </w:tcBorders>
                  <w:shd w:val="clear" w:color="000000" w:fill="FFFFFF"/>
                  <w:hideMark/>
                </w:tcPr>
                <w:p w14:paraId="421D9F8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Датчик давления ПД100-ДИ 0,004-811-1,0, шт</w:t>
                  </w:r>
                </w:p>
              </w:tc>
            </w:tr>
            <w:tr w:rsidR="00D7608E" w:rsidRPr="00D7608E" w14:paraId="017FF4FE"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532309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Датчик давления ПД100-ДИ 1,6-311-1,0, шт</w:t>
                  </w:r>
                </w:p>
              </w:tc>
            </w:tr>
            <w:tr w:rsidR="00D7608E" w:rsidRPr="00D7608E" w14:paraId="38184C0D" w14:textId="77777777" w:rsidTr="00D27CE0">
              <w:trPr>
                <w:trHeight w:val="450"/>
              </w:trPr>
              <w:tc>
                <w:tcPr>
                  <w:tcW w:w="9620" w:type="dxa"/>
                  <w:tcBorders>
                    <w:top w:val="nil"/>
                    <w:left w:val="single" w:sz="4" w:space="0" w:color="9999FF"/>
                    <w:bottom w:val="single" w:sz="4" w:space="0" w:color="9999FF"/>
                    <w:right w:val="single" w:sz="4" w:space="0" w:color="9999FF"/>
                  </w:tcBorders>
                  <w:shd w:val="clear" w:color="000000" w:fill="FFFFFF"/>
                  <w:hideMark/>
                </w:tcPr>
                <w:p w14:paraId="24E674B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Датчик индуктивный IME 12-04 ВРSZW2S, шт</w:t>
                  </w:r>
                </w:p>
              </w:tc>
            </w:tr>
            <w:tr w:rsidR="00D7608E" w:rsidRPr="00D7608E" w14:paraId="6615DB90"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172A5D3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Датчик температуры цифровой DS18 B20-IP67-3</w:t>
                  </w:r>
                </w:p>
                <w:p w14:paraId="4F46B18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проводный, длиной 3 м , шт</w:t>
                  </w:r>
                </w:p>
              </w:tc>
            </w:tr>
            <w:tr w:rsidR="00D7608E" w:rsidRPr="00D7608E" w14:paraId="3A737E6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F951AB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Двигатель перемещения ZDY</w:t>
                  </w:r>
                  <w:r w:rsidRPr="00D7608E">
                    <w:rPr>
                      <w:rFonts w:ascii="Cambria Math" w:eastAsia="Times New Roman" w:hAnsi="Cambria Math" w:cs="Cambria Math"/>
                      <w:color w:val="000000"/>
                      <w:sz w:val="24"/>
                      <w:szCs w:val="24"/>
                      <w:lang w:eastAsia="ru-RU"/>
                    </w:rPr>
                    <w:t>₁</w:t>
                  </w:r>
                  <w:r w:rsidRPr="00D7608E">
                    <w:rPr>
                      <w:rFonts w:ascii="Times New Roman" w:eastAsia="Times New Roman" w:hAnsi="Times New Roman" w:cs="Times New Roman"/>
                      <w:color w:val="000000"/>
                      <w:sz w:val="24"/>
                      <w:szCs w:val="24"/>
                      <w:lang w:eastAsia="ru-RU"/>
                    </w:rPr>
                    <w:t xml:space="preserve"> 11-4</w:t>
                  </w:r>
                </w:p>
                <w:p w14:paraId="462FFFC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(0,2 кВт, 1500 об/мин), шт</w:t>
                  </w:r>
                </w:p>
              </w:tc>
            </w:tr>
            <w:tr w:rsidR="00D7608E" w:rsidRPr="00D7608E" w14:paraId="44CA826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BC4455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Двигатель подъема ZDY</w:t>
                  </w:r>
                  <w:r w:rsidRPr="00D7608E">
                    <w:rPr>
                      <w:rFonts w:ascii="Cambria Math" w:eastAsia="Times New Roman" w:hAnsi="Cambria Math" w:cs="Cambria Math"/>
                      <w:color w:val="000000"/>
                      <w:sz w:val="24"/>
                      <w:szCs w:val="24"/>
                      <w:lang w:eastAsia="ru-RU"/>
                    </w:rPr>
                    <w:t>₁</w:t>
                  </w:r>
                  <w:r w:rsidRPr="00D7608E">
                    <w:rPr>
                      <w:rFonts w:ascii="Times New Roman" w:eastAsia="Times New Roman" w:hAnsi="Times New Roman" w:cs="Times New Roman"/>
                      <w:color w:val="000000"/>
                      <w:sz w:val="24"/>
                      <w:szCs w:val="24"/>
                      <w:lang w:eastAsia="ru-RU"/>
                    </w:rPr>
                    <w:t xml:space="preserve"> 22-4</w:t>
                  </w:r>
                </w:p>
                <w:p w14:paraId="33A4652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(1,5 кВт, 1500 об/мин), шт</w:t>
                  </w:r>
                </w:p>
              </w:tc>
            </w:tr>
            <w:tr w:rsidR="00D7608E" w:rsidRPr="00D7608E" w14:paraId="219D847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7FAA54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Дымосос ДН-15, 75кВт, Правое, </w:t>
                  </w:r>
                </w:p>
                <w:p w14:paraId="55A4780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 об/мин, шт</w:t>
                  </w:r>
                </w:p>
              </w:tc>
            </w:tr>
            <w:tr w:rsidR="00D7608E" w:rsidRPr="00D7608E" w14:paraId="56E8A3F0"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32EF1CC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1A30A2F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100 Ру 16, шт</w:t>
                  </w:r>
                </w:p>
              </w:tc>
            </w:tr>
            <w:tr w:rsidR="00D7608E" w:rsidRPr="00D7608E" w14:paraId="1D5ECC54" w14:textId="77777777" w:rsidTr="00D27CE0">
              <w:trPr>
                <w:trHeight w:val="330"/>
              </w:trPr>
              <w:tc>
                <w:tcPr>
                  <w:tcW w:w="9620" w:type="dxa"/>
                  <w:tcBorders>
                    <w:top w:val="nil"/>
                    <w:left w:val="single" w:sz="4" w:space="0" w:color="9999FF"/>
                    <w:bottom w:val="single" w:sz="4" w:space="0" w:color="9999FF"/>
                    <w:right w:val="single" w:sz="4" w:space="0" w:color="9999FF"/>
                  </w:tcBorders>
                  <w:shd w:val="clear" w:color="000000" w:fill="FFFFFF"/>
                  <w:hideMark/>
                </w:tcPr>
                <w:p w14:paraId="35E60F9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55F1192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150 Ру 16 , шт</w:t>
                  </w:r>
                </w:p>
              </w:tc>
            </w:tr>
            <w:tr w:rsidR="00D7608E" w:rsidRPr="00D7608E" w14:paraId="7D50ED0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8D1803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7830A5A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200 Ру 16 , шт</w:t>
                  </w:r>
                </w:p>
              </w:tc>
            </w:tr>
            <w:tr w:rsidR="00D7608E" w:rsidRPr="00D7608E" w14:paraId="18DAAC2C" w14:textId="77777777" w:rsidTr="00D27CE0">
              <w:trPr>
                <w:trHeight w:val="396"/>
              </w:trPr>
              <w:tc>
                <w:tcPr>
                  <w:tcW w:w="9620" w:type="dxa"/>
                  <w:tcBorders>
                    <w:top w:val="nil"/>
                    <w:left w:val="single" w:sz="4" w:space="0" w:color="9999FF"/>
                    <w:bottom w:val="single" w:sz="4" w:space="0" w:color="9999FF"/>
                    <w:right w:val="single" w:sz="4" w:space="0" w:color="9999FF"/>
                  </w:tcBorders>
                  <w:shd w:val="clear" w:color="000000" w:fill="FFFFFF"/>
                  <w:hideMark/>
                </w:tcPr>
                <w:p w14:paraId="24A2509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01FB182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250 Ру 16 , шт</w:t>
                  </w:r>
                </w:p>
              </w:tc>
            </w:tr>
            <w:tr w:rsidR="00D7608E" w:rsidRPr="00D7608E" w14:paraId="5093F8FA" w14:textId="77777777" w:rsidTr="00D27CE0">
              <w:trPr>
                <w:trHeight w:val="415"/>
              </w:trPr>
              <w:tc>
                <w:tcPr>
                  <w:tcW w:w="9620" w:type="dxa"/>
                  <w:tcBorders>
                    <w:top w:val="nil"/>
                    <w:left w:val="single" w:sz="4" w:space="0" w:color="9999FF"/>
                    <w:bottom w:val="single" w:sz="4" w:space="0" w:color="9999FF"/>
                    <w:right w:val="single" w:sz="4" w:space="0" w:color="9999FF"/>
                  </w:tcBorders>
                  <w:shd w:val="clear" w:color="000000" w:fill="FFFFFF"/>
                  <w:hideMark/>
                </w:tcPr>
                <w:p w14:paraId="180BCE3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17F296E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300 Ру 16, шт</w:t>
                  </w:r>
                </w:p>
              </w:tc>
            </w:tr>
            <w:tr w:rsidR="00D7608E" w:rsidRPr="00D7608E" w14:paraId="35C8111C" w14:textId="77777777" w:rsidTr="00D27CE0">
              <w:trPr>
                <w:trHeight w:val="407"/>
              </w:trPr>
              <w:tc>
                <w:tcPr>
                  <w:tcW w:w="9620" w:type="dxa"/>
                  <w:tcBorders>
                    <w:top w:val="nil"/>
                    <w:left w:val="single" w:sz="4" w:space="0" w:color="9999FF"/>
                    <w:bottom w:val="single" w:sz="4" w:space="0" w:color="9999FF"/>
                    <w:right w:val="single" w:sz="4" w:space="0" w:color="9999FF"/>
                  </w:tcBorders>
                  <w:shd w:val="clear" w:color="000000" w:fill="FFFFFF"/>
                  <w:hideMark/>
                </w:tcPr>
                <w:p w14:paraId="57C37F9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0202857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350 Ру 16, шт</w:t>
                  </w:r>
                </w:p>
              </w:tc>
            </w:tr>
            <w:tr w:rsidR="00D7608E" w:rsidRPr="00D7608E" w14:paraId="37AC6721" w14:textId="77777777" w:rsidTr="00D27CE0">
              <w:trPr>
                <w:trHeight w:val="414"/>
              </w:trPr>
              <w:tc>
                <w:tcPr>
                  <w:tcW w:w="9620" w:type="dxa"/>
                  <w:tcBorders>
                    <w:top w:val="nil"/>
                    <w:left w:val="single" w:sz="4" w:space="0" w:color="9999FF"/>
                    <w:bottom w:val="single" w:sz="4" w:space="0" w:color="9999FF"/>
                    <w:right w:val="single" w:sz="4" w:space="0" w:color="9999FF"/>
                  </w:tcBorders>
                  <w:shd w:val="clear" w:color="000000" w:fill="FFFFFF"/>
                  <w:hideMark/>
                </w:tcPr>
                <w:p w14:paraId="57452CF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13DA459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400 Ру 16 , шт</w:t>
                  </w:r>
                </w:p>
              </w:tc>
            </w:tr>
            <w:tr w:rsidR="00D7608E" w:rsidRPr="00D7608E" w14:paraId="6BEC2333" w14:textId="77777777" w:rsidTr="00D27CE0">
              <w:trPr>
                <w:trHeight w:val="420"/>
              </w:trPr>
              <w:tc>
                <w:tcPr>
                  <w:tcW w:w="9620" w:type="dxa"/>
                  <w:tcBorders>
                    <w:top w:val="nil"/>
                    <w:left w:val="single" w:sz="4" w:space="0" w:color="9999FF"/>
                    <w:bottom w:val="single" w:sz="4" w:space="0" w:color="9999FF"/>
                    <w:right w:val="single" w:sz="4" w:space="0" w:color="9999FF"/>
                  </w:tcBorders>
                  <w:shd w:val="clear" w:color="000000" w:fill="FFFFFF"/>
                  <w:hideMark/>
                </w:tcPr>
                <w:p w14:paraId="6BFD3C7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6D04CAF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50 Ру 16, шт</w:t>
                  </w:r>
                </w:p>
              </w:tc>
            </w:tr>
            <w:tr w:rsidR="00D7608E" w:rsidRPr="00D7608E" w14:paraId="0AAE9B39" w14:textId="77777777" w:rsidTr="00D27CE0">
              <w:trPr>
                <w:trHeight w:val="345"/>
              </w:trPr>
              <w:tc>
                <w:tcPr>
                  <w:tcW w:w="9620" w:type="dxa"/>
                  <w:tcBorders>
                    <w:top w:val="nil"/>
                    <w:left w:val="single" w:sz="4" w:space="0" w:color="9999FF"/>
                    <w:bottom w:val="single" w:sz="4" w:space="0" w:color="9999FF"/>
                    <w:right w:val="single" w:sz="4" w:space="0" w:color="9999FF"/>
                  </w:tcBorders>
                  <w:shd w:val="clear" w:color="000000" w:fill="FFFFFF"/>
                  <w:hideMark/>
                </w:tcPr>
                <w:p w14:paraId="5D0F4CE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Задвижка стальная клиновая фланцевая </w:t>
                  </w:r>
                </w:p>
                <w:p w14:paraId="2F05C04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30с41нж Ду 80 Ру 16, шт</w:t>
                  </w:r>
                </w:p>
              </w:tc>
            </w:tr>
            <w:tr w:rsidR="00D7608E" w:rsidRPr="00D7608E" w14:paraId="078C2C83" w14:textId="77777777" w:rsidTr="00D27CE0">
              <w:trPr>
                <w:trHeight w:val="346"/>
              </w:trPr>
              <w:tc>
                <w:tcPr>
                  <w:tcW w:w="9620" w:type="dxa"/>
                  <w:tcBorders>
                    <w:top w:val="nil"/>
                    <w:left w:val="single" w:sz="4" w:space="0" w:color="9999FF"/>
                    <w:bottom w:val="single" w:sz="4" w:space="0" w:color="9999FF"/>
                    <w:right w:val="single" w:sz="4" w:space="0" w:color="9999FF"/>
                  </w:tcBorders>
                  <w:shd w:val="clear" w:color="000000" w:fill="FFFFFF"/>
                  <w:hideMark/>
                </w:tcPr>
                <w:p w14:paraId="67857FF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Индикатор токовой петли ИТП-11.ЗЛ, шт</w:t>
                  </w:r>
                </w:p>
              </w:tc>
            </w:tr>
            <w:tr w:rsidR="00D7608E" w:rsidRPr="00D7608E" w14:paraId="7F5B91D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7944D0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ВВГ 3*2,5, м</w:t>
                  </w:r>
                </w:p>
              </w:tc>
            </w:tr>
            <w:tr w:rsidR="00D7608E" w:rsidRPr="00D7608E" w14:paraId="66522E0E"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6F66A1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ВВГ 4*4, м</w:t>
                  </w:r>
                </w:p>
              </w:tc>
            </w:tr>
            <w:tr w:rsidR="00D7608E" w:rsidRPr="00D7608E" w14:paraId="0078AA90" w14:textId="77777777" w:rsidTr="00D27CE0">
              <w:trPr>
                <w:trHeight w:val="347"/>
              </w:trPr>
              <w:tc>
                <w:tcPr>
                  <w:tcW w:w="9620" w:type="dxa"/>
                  <w:tcBorders>
                    <w:top w:val="nil"/>
                    <w:left w:val="single" w:sz="4" w:space="0" w:color="9999FF"/>
                    <w:bottom w:val="single" w:sz="4" w:space="0" w:color="9999FF"/>
                    <w:right w:val="single" w:sz="4" w:space="0" w:color="9999FF"/>
                  </w:tcBorders>
                  <w:shd w:val="clear" w:color="000000" w:fill="FFFFFF"/>
                  <w:hideMark/>
                </w:tcPr>
                <w:p w14:paraId="79BDC69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КГ 4*10, м</w:t>
                  </w:r>
                </w:p>
              </w:tc>
            </w:tr>
            <w:tr w:rsidR="00D7608E" w:rsidRPr="00D7608E" w14:paraId="5443804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033F4C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КГ 4*35, м</w:t>
                  </w:r>
                </w:p>
              </w:tc>
            </w:tr>
            <w:tr w:rsidR="00D7608E" w:rsidRPr="00D7608E" w14:paraId="5E96BFF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C9C989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КГ 4*70, м</w:t>
                  </w:r>
                </w:p>
              </w:tc>
            </w:tr>
            <w:tr w:rsidR="00D7608E" w:rsidRPr="00D7608E" w14:paraId="67917B4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84EF17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МКЭШ 14*0,75, м</w:t>
                  </w:r>
                </w:p>
              </w:tc>
            </w:tr>
            <w:tr w:rsidR="00D7608E" w:rsidRPr="00D7608E" w14:paraId="6FB6B85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3333CF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Кабель МКЭШ 5*0,75, м</w:t>
                  </w:r>
                </w:p>
              </w:tc>
            </w:tr>
            <w:tr w:rsidR="00D7608E" w:rsidRPr="00D7608E" w14:paraId="5E4B334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FCA5E3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Клапан электромагнитный 2w-20-3/4 220v </w:t>
                  </w:r>
                </w:p>
                <w:p w14:paraId="218DF70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NC (латунь), шт</w:t>
                  </w:r>
                </w:p>
              </w:tc>
            </w:tr>
            <w:tr w:rsidR="00D7608E" w:rsidRPr="00D7608E" w14:paraId="7B37F5F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5FAA27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Кнопка R-13-507 16мм без фиксации, шт</w:t>
                  </w:r>
                </w:p>
              </w:tc>
            </w:tr>
            <w:tr w:rsidR="00D7608E" w:rsidRPr="00D7608E" w14:paraId="18B6793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CE2ED4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Кнопка АВLFP-22 зеленая, шт</w:t>
                  </w:r>
                </w:p>
              </w:tc>
            </w:tr>
            <w:tr w:rsidR="00D7608E" w:rsidRPr="00D7608E" w14:paraId="793E416E"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B550F7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Кнопка АВLFP-22 красная, шт</w:t>
                  </w:r>
                </w:p>
              </w:tc>
            </w:tr>
            <w:tr w:rsidR="00D7608E" w:rsidRPr="00D7608E" w14:paraId="7D5F82C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46121E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Компенсатор резиновый для труб Ду-25 Ру-16, шт</w:t>
                  </w:r>
                </w:p>
              </w:tc>
            </w:tr>
            <w:tr w:rsidR="00D7608E" w:rsidRPr="00D7608E" w14:paraId="5F3A314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429B60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Конденсатор К78-98  20мф 450В, шт</w:t>
                  </w:r>
                </w:p>
              </w:tc>
            </w:tr>
            <w:tr w:rsidR="00D7608E" w:rsidRPr="00D7608E" w14:paraId="519080B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681EDE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КМИ-10910 9А 220В, шт</w:t>
                  </w:r>
                </w:p>
              </w:tc>
            </w:tr>
            <w:tr w:rsidR="00D7608E" w:rsidRPr="00D7608E" w14:paraId="3716EA9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FA70FD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КМИ-11810 18А 230В, шт</w:t>
                  </w:r>
                </w:p>
              </w:tc>
            </w:tr>
            <w:tr w:rsidR="00D7608E" w:rsidRPr="00D7608E" w14:paraId="0064821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532940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КМИ-22510 25А 220В/АС3 1НО, шт</w:t>
                  </w:r>
                </w:p>
              </w:tc>
            </w:tr>
            <w:tr w:rsidR="00D7608E" w:rsidRPr="00D7608E" w14:paraId="02002A2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AE082A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КМН-22510, 25 А, 230В, шт</w:t>
                  </w:r>
                </w:p>
              </w:tc>
            </w:tr>
            <w:tr w:rsidR="00D7608E" w:rsidRPr="00D7608E" w14:paraId="2A0B4CD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B5D6C2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КМН-35012 50А 230 В, шт</w:t>
                  </w:r>
                </w:p>
              </w:tc>
            </w:tr>
            <w:tr w:rsidR="00D7608E" w:rsidRPr="00D7608E" w14:paraId="6349085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E90C7A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Контактор КТ 5033 400А 380В, шт</w:t>
                  </w:r>
                </w:p>
              </w:tc>
            </w:tr>
            <w:tr w:rsidR="00D7608E" w:rsidRPr="00D7608E" w14:paraId="0630ABB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3D10EC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КТ 6023Б 160А 380В, шт</w:t>
                  </w:r>
                </w:p>
              </w:tc>
            </w:tr>
            <w:tr w:rsidR="00D7608E" w:rsidRPr="00D7608E" w14:paraId="6690664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438EAB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Контактор КТ 6033 250А 380В, шт</w:t>
                  </w:r>
                </w:p>
              </w:tc>
            </w:tr>
            <w:tr w:rsidR="00D7608E" w:rsidRPr="00D7608E" w14:paraId="13A2EF2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CAFE9A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Контроллер ОВЕН ПЛК110-220,60,Р-М, шт</w:t>
                  </w:r>
                </w:p>
              </w:tc>
            </w:tr>
            <w:tr w:rsidR="00D7608E" w:rsidRPr="00D7608E" w14:paraId="16BF2F6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CBC817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муфтовый ст. ду-15, ру-40, шт</w:t>
                  </w:r>
                </w:p>
              </w:tc>
            </w:tr>
            <w:tr w:rsidR="00D7608E" w:rsidRPr="00D7608E" w14:paraId="1DD8E60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F89A05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муфтовый ст. ду-20, ру-40, шт</w:t>
                  </w:r>
                </w:p>
              </w:tc>
            </w:tr>
            <w:tr w:rsidR="00D7608E" w:rsidRPr="00D7608E" w14:paraId="7EB8DC5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4FC50E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муфтовый ст. ду-25, ру-40, шт</w:t>
                  </w:r>
                </w:p>
              </w:tc>
            </w:tr>
            <w:tr w:rsidR="00D7608E" w:rsidRPr="00D7608E" w14:paraId="79385CD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4EA3D2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под приварку ст. ду-32, ру-40, шт</w:t>
                  </w:r>
                </w:p>
              </w:tc>
            </w:tr>
            <w:tr w:rsidR="00D7608E" w:rsidRPr="00D7608E" w14:paraId="06766BB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24E073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под приварку ст. ду-40, ру-40, шт</w:t>
                  </w:r>
                </w:p>
              </w:tc>
            </w:tr>
            <w:tr w:rsidR="00D7608E" w:rsidRPr="00D7608E" w14:paraId="4BA11AB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80F3CE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Кран шаровый под приварку ст. ду-50, ру-40, шт</w:t>
                  </w:r>
                </w:p>
              </w:tc>
            </w:tr>
            <w:tr w:rsidR="00D7608E" w:rsidRPr="00D7608E" w14:paraId="2DC5E54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E8ACC2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Круг отрезной 230*2,5*22, шт</w:t>
                  </w:r>
                </w:p>
              </w:tc>
            </w:tr>
            <w:tr w:rsidR="00D7608E" w:rsidRPr="00D7608E" w14:paraId="5A0825B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BF9C62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Лента для гибких вставок термостойкая </w:t>
                  </w:r>
                </w:p>
                <w:p w14:paraId="5833E5E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45*60*45 мм 25м? In/</w:t>
                  </w:r>
                </w:p>
              </w:tc>
            </w:tr>
            <w:tr w:rsidR="00D7608E" w:rsidRPr="00D7608E" w14:paraId="414BA99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59C947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Манометр ТМ-510Р.00 (0-1,6 МПа) G1/2, </w:t>
                  </w:r>
                </w:p>
                <w:p w14:paraId="62F738D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кл.т.1,5, шт</w:t>
                  </w:r>
                </w:p>
              </w:tc>
            </w:tr>
            <w:tr w:rsidR="00D7608E" w:rsidRPr="00D7608E" w14:paraId="67AE24D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EB6669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Манометр ТМ-510Т.00 (0-1,0 МПа) </w:t>
                  </w:r>
                </w:p>
                <w:p w14:paraId="0689988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М20*1,5, кл.т.1,5</w:t>
                  </w:r>
                </w:p>
              </w:tc>
            </w:tr>
            <w:tr w:rsidR="00D7608E" w:rsidRPr="00D7608E" w14:paraId="69FADD3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EC7970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Модуль аналогового ввода МВ110-220,8АС, шт</w:t>
                  </w:r>
                </w:p>
              </w:tc>
            </w:tr>
            <w:tr w:rsidR="00D7608E" w:rsidRPr="00D7608E" w14:paraId="5AB796A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805346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Модуль аналогового вывода МВ110-224,8А, шт</w:t>
                  </w:r>
                </w:p>
              </w:tc>
            </w:tr>
            <w:tr w:rsidR="00D7608E" w:rsidRPr="00D7608E" w14:paraId="433C677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01B529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Модуль аналогового вывода МУ110-224,8И, шт</w:t>
                  </w:r>
                </w:p>
              </w:tc>
            </w:tr>
            <w:tr w:rsidR="00D7608E" w:rsidRPr="00D7608E" w14:paraId="394BD3E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F59F65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Мотор-редуктор DRV 040/090-600-2.3-0.25, шт</w:t>
                  </w:r>
                </w:p>
              </w:tc>
            </w:tr>
            <w:tr w:rsidR="00D7608E" w:rsidRPr="00D7608E" w14:paraId="6935F44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D0D013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Мотор-редуктор ЗМП-40-12,5-0,</w:t>
                  </w:r>
                </w:p>
                <w:p w14:paraId="66F53D1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37-265-6110-ЦУЗ, шт</w:t>
                  </w:r>
                </w:p>
              </w:tc>
            </w:tr>
            <w:tr w:rsidR="00D7608E" w:rsidRPr="00D7608E" w14:paraId="651F01B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5E8F58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Муфта ротационная 3/4 левая, шт</w:t>
                  </w:r>
                </w:p>
              </w:tc>
            </w:tr>
            <w:tr w:rsidR="00D7608E" w:rsidRPr="00D7608E" w14:paraId="5FF2EC5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190ED7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Муфта ротационная 3/4 правая, шт</w:t>
                  </w:r>
                </w:p>
              </w:tc>
            </w:tr>
            <w:tr w:rsidR="00D7608E" w:rsidRPr="00D7608E" w14:paraId="05B9FFF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5616DB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Наконечник кабельный медный ТМ 35-10-8, шт</w:t>
                  </w:r>
                </w:p>
              </w:tc>
            </w:tr>
            <w:tr w:rsidR="00D7608E" w:rsidRPr="00D7608E" w14:paraId="6AAC623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B9D3FF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Наконечник кабельный медный ТМ 70-10-13, шт</w:t>
                  </w:r>
                </w:p>
              </w:tc>
            </w:tr>
            <w:tr w:rsidR="00D7608E" w:rsidRPr="00D7608E" w14:paraId="1212BFA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23FBBC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Насос WILO IP-E 80/105-3/2, шт</w:t>
                  </w:r>
                </w:p>
              </w:tc>
            </w:tr>
            <w:tr w:rsidR="00D7608E" w:rsidRPr="00DC4412" w14:paraId="3583AA8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44FD3F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val="en-US" w:eastAsia="ru-RU"/>
                    </w:rPr>
                  </w:pPr>
                  <w:r w:rsidRPr="00D7608E">
                    <w:rPr>
                      <w:rFonts w:ascii="Times New Roman" w:eastAsia="Times New Roman" w:hAnsi="Times New Roman" w:cs="Times New Roman"/>
                      <w:color w:val="000000"/>
                      <w:sz w:val="24"/>
                      <w:szCs w:val="24"/>
                      <w:lang w:eastAsia="ru-RU"/>
                    </w:rPr>
                    <w:t>Насос</w:t>
                  </w:r>
                  <w:r w:rsidRPr="00D7608E">
                    <w:rPr>
                      <w:rFonts w:ascii="Times New Roman" w:eastAsia="Times New Roman" w:hAnsi="Times New Roman" w:cs="Times New Roman"/>
                      <w:color w:val="000000"/>
                      <w:sz w:val="24"/>
                      <w:szCs w:val="24"/>
                      <w:lang w:val="en-US" w:eastAsia="ru-RU"/>
                    </w:rPr>
                    <w:t xml:space="preserve"> WILO Star-RS 25/6, </w:t>
                  </w:r>
                  <w:r w:rsidRPr="00D7608E">
                    <w:rPr>
                      <w:rFonts w:ascii="Times New Roman" w:eastAsia="Times New Roman" w:hAnsi="Times New Roman" w:cs="Times New Roman"/>
                      <w:color w:val="000000"/>
                      <w:sz w:val="24"/>
                      <w:szCs w:val="24"/>
                      <w:lang w:eastAsia="ru-RU"/>
                    </w:rPr>
                    <w:t>шт</w:t>
                  </w:r>
                </w:p>
              </w:tc>
            </w:tr>
            <w:tr w:rsidR="00D7608E" w:rsidRPr="00D7608E" w14:paraId="22568D0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733054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Насос мембранный дозировочный </w:t>
                  </w:r>
                </w:p>
                <w:p w14:paraId="1B5EE3D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Tekna EVO APG603, шт</w:t>
                  </w:r>
                </w:p>
              </w:tc>
            </w:tr>
            <w:tr w:rsidR="00D7608E" w:rsidRPr="00D7608E" w14:paraId="1A7D187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D6D706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Насос погружной ЭЦВ 8-40-180, шт</w:t>
                  </w:r>
                </w:p>
              </w:tc>
            </w:tr>
            <w:tr w:rsidR="00D7608E" w:rsidRPr="00D7608E" w14:paraId="1CDAF39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C20AEB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Отвод стальной короткий гнутый 32, шт</w:t>
                  </w:r>
                </w:p>
              </w:tc>
            </w:tr>
            <w:tr w:rsidR="00D7608E" w:rsidRPr="00D7608E" w14:paraId="4026D0C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6BF337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Отвод стальной короткий гнутый 40, шт</w:t>
                  </w:r>
                </w:p>
              </w:tc>
            </w:tr>
            <w:tr w:rsidR="00D7608E" w:rsidRPr="00D7608E" w14:paraId="74934CA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C24F72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П90 108*4,0 ст20 </w:t>
                  </w:r>
                </w:p>
                <w:p w14:paraId="212A733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3D38EEF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1F0F25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П90 159*4,5 ст20 </w:t>
                  </w:r>
                </w:p>
                <w:p w14:paraId="238EED7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5323CD3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C34091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П90 219*6,0 ст20 </w:t>
                  </w:r>
                </w:p>
                <w:p w14:paraId="034D9A4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1CCB3A7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F8383E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П90 273*8,0 ст20 </w:t>
                  </w:r>
                </w:p>
                <w:p w14:paraId="1368211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1766867D"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B8EB46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 xml:space="preserve">Отвод стальной П90 325*8,0 ст20 </w:t>
                  </w:r>
                </w:p>
                <w:p w14:paraId="6CABD71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5707BF7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3421EA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П90 377*9,0 ст20 </w:t>
                  </w:r>
                </w:p>
                <w:p w14:paraId="2A9FFF0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0DA7ACEA" w14:textId="77777777" w:rsidTr="00D27CE0">
              <w:trPr>
                <w:trHeight w:val="292"/>
              </w:trPr>
              <w:tc>
                <w:tcPr>
                  <w:tcW w:w="9620" w:type="dxa"/>
                  <w:tcBorders>
                    <w:top w:val="nil"/>
                    <w:left w:val="single" w:sz="4" w:space="0" w:color="9999FF"/>
                    <w:bottom w:val="single" w:sz="4" w:space="0" w:color="9999FF"/>
                    <w:right w:val="single" w:sz="4" w:space="0" w:color="9999FF"/>
                  </w:tcBorders>
                  <w:shd w:val="clear" w:color="000000" w:fill="FFFFFF"/>
                  <w:hideMark/>
                </w:tcPr>
                <w:p w14:paraId="5F49A8E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П90 426*8,0 ст20 </w:t>
                  </w:r>
                </w:p>
                <w:p w14:paraId="27E169E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639F025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4A14E1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П90 530*10 ст20 </w:t>
                  </w:r>
                </w:p>
                <w:p w14:paraId="6B3ECF2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7941B2A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629630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57*3,5 ст20 </w:t>
                  </w:r>
                </w:p>
                <w:p w14:paraId="5CC7D4F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5F6A948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87000A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76*4,0 ст20 </w:t>
                  </w:r>
                </w:p>
                <w:p w14:paraId="2BD682F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1AA4CED1"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6D08FE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Отвод стальной П90 89*4,0 ст20 </w:t>
                  </w:r>
                </w:p>
                <w:p w14:paraId="5A2D65B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(ГОСТ 17375-2001), шт</w:t>
                  </w:r>
                </w:p>
              </w:tc>
            </w:tr>
            <w:tr w:rsidR="00D7608E" w:rsidRPr="00D7608E" w14:paraId="3284275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F9EE28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Панель оператора с сенсорным управлением</w:t>
                  </w:r>
                </w:p>
                <w:p w14:paraId="4D64E3C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Weintek MT8090XE (9,7"), шт</w:t>
                  </w:r>
                </w:p>
              </w:tc>
            </w:tr>
            <w:tr w:rsidR="00D7608E" w:rsidRPr="00D7608E" w14:paraId="395BCAD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2E6BFE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Переключатель АС22, шт</w:t>
                  </w:r>
                </w:p>
              </w:tc>
            </w:tr>
            <w:tr w:rsidR="00D7608E" w:rsidRPr="00D7608E" w14:paraId="24FE218D"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1818B7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для теплообменника </w:t>
                  </w:r>
                </w:p>
                <w:p w14:paraId="31D073F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FP 16-45-1EH, шт</w:t>
                  </w:r>
                </w:p>
              </w:tc>
            </w:tr>
            <w:tr w:rsidR="00D7608E" w:rsidRPr="00D7608E" w14:paraId="314414A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459EEF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для теплообменника </w:t>
                  </w:r>
                </w:p>
                <w:p w14:paraId="49327F2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val="en-US" w:eastAsia="ru-RU"/>
                    </w:rPr>
                    <w:t>TPx</w:t>
                  </w:r>
                  <w:r w:rsidRPr="00D7608E">
                    <w:rPr>
                      <w:rFonts w:ascii="Times New Roman" w:eastAsia="Times New Roman" w:hAnsi="Times New Roman" w:cs="Times New Roman"/>
                      <w:color w:val="000000"/>
                      <w:sz w:val="24"/>
                      <w:szCs w:val="24"/>
                      <w:lang w:eastAsia="ru-RU"/>
                    </w:rPr>
                    <w:t xml:space="preserve">- </w:t>
                  </w:r>
                  <w:r w:rsidRPr="00D7608E">
                    <w:rPr>
                      <w:rFonts w:ascii="Times New Roman" w:eastAsia="Times New Roman" w:hAnsi="Times New Roman" w:cs="Times New Roman"/>
                      <w:color w:val="000000"/>
                      <w:sz w:val="24"/>
                      <w:szCs w:val="24"/>
                      <w:lang w:val="en-US" w:eastAsia="ru-RU"/>
                    </w:rPr>
                    <w:t>GXD</w:t>
                  </w:r>
                  <w:r w:rsidRPr="00D7608E">
                    <w:rPr>
                      <w:rFonts w:ascii="Times New Roman" w:eastAsia="Times New Roman" w:hAnsi="Times New Roman" w:cs="Times New Roman"/>
                      <w:color w:val="000000"/>
                      <w:sz w:val="24"/>
                      <w:szCs w:val="24"/>
                      <w:lang w:eastAsia="ru-RU"/>
                    </w:rPr>
                    <w:t>-042-</w:t>
                  </w:r>
                  <w:r w:rsidRPr="00D7608E">
                    <w:rPr>
                      <w:rFonts w:ascii="Times New Roman" w:eastAsia="Times New Roman" w:hAnsi="Times New Roman" w:cs="Times New Roman"/>
                      <w:color w:val="000000"/>
                      <w:sz w:val="24"/>
                      <w:szCs w:val="24"/>
                      <w:lang w:val="en-US" w:eastAsia="ru-RU"/>
                    </w:rPr>
                    <w:t>L</w:t>
                  </w:r>
                  <w:r w:rsidRPr="00D7608E">
                    <w:rPr>
                      <w:rFonts w:ascii="Times New Roman" w:eastAsia="Times New Roman" w:hAnsi="Times New Roman" w:cs="Times New Roman"/>
                      <w:color w:val="000000"/>
                      <w:sz w:val="24"/>
                      <w:szCs w:val="24"/>
                      <w:lang w:eastAsia="ru-RU"/>
                    </w:rPr>
                    <w:t>-5-</w:t>
                  </w:r>
                  <w:r w:rsidRPr="00D7608E">
                    <w:rPr>
                      <w:rFonts w:ascii="Times New Roman" w:eastAsia="Times New Roman" w:hAnsi="Times New Roman" w:cs="Times New Roman"/>
                      <w:color w:val="000000"/>
                      <w:sz w:val="24"/>
                      <w:szCs w:val="24"/>
                      <w:lang w:val="en-US" w:eastAsia="ru-RU"/>
                    </w:rPr>
                    <w:t>PR</w:t>
                  </w:r>
                  <w:r w:rsidRPr="00D7608E">
                    <w:rPr>
                      <w:rFonts w:ascii="Times New Roman" w:eastAsia="Times New Roman" w:hAnsi="Times New Roman" w:cs="Times New Roman"/>
                      <w:color w:val="000000"/>
                      <w:sz w:val="24"/>
                      <w:szCs w:val="24"/>
                      <w:lang w:eastAsia="ru-RU"/>
                    </w:rPr>
                    <w:t>-51, шт</w:t>
                  </w:r>
                </w:p>
              </w:tc>
            </w:tr>
            <w:tr w:rsidR="00D7608E" w:rsidRPr="00D7608E" w14:paraId="295CBC2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BD9AB6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для теплообменников </w:t>
                  </w:r>
                </w:p>
                <w:p w14:paraId="0890781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 НН-04, шт</w:t>
                  </w:r>
                </w:p>
              </w:tc>
            </w:tr>
            <w:tr w:rsidR="00D7608E" w:rsidRPr="00D7608E" w14:paraId="7D94A8F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5AA6F1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для теплообменников </w:t>
                  </w:r>
                </w:p>
                <w:p w14:paraId="5675BB0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«РИДАН»-042-01449, шт</w:t>
                  </w:r>
                </w:p>
              </w:tc>
            </w:tr>
            <w:tr w:rsidR="00D7608E" w:rsidRPr="00D7608E" w14:paraId="64CD0E24" w14:textId="77777777" w:rsidTr="00D27CE0">
              <w:trPr>
                <w:trHeight w:val="333"/>
              </w:trPr>
              <w:tc>
                <w:tcPr>
                  <w:tcW w:w="9620" w:type="dxa"/>
                  <w:tcBorders>
                    <w:top w:val="nil"/>
                    <w:left w:val="single" w:sz="4" w:space="0" w:color="9999FF"/>
                    <w:bottom w:val="single" w:sz="4" w:space="0" w:color="9999FF"/>
                    <w:right w:val="single" w:sz="4" w:space="0" w:color="9999FF"/>
                  </w:tcBorders>
                  <w:shd w:val="clear" w:color="000000" w:fill="FFFFFF"/>
                  <w:hideMark/>
                </w:tcPr>
                <w:p w14:paraId="4B224EF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для теплообменников </w:t>
                  </w:r>
                </w:p>
                <w:p w14:paraId="7E3C27B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«РИДАН»-0472-08394, шт</w:t>
                  </w:r>
                </w:p>
              </w:tc>
            </w:tr>
            <w:tr w:rsidR="00D7608E" w:rsidRPr="00D7608E" w14:paraId="3C353A9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9A479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теплообменная для теплообменника </w:t>
                  </w:r>
                </w:p>
                <w:p w14:paraId="25E0CD6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Funke FP-205-41-1-ЕН, шт</w:t>
                  </w:r>
                </w:p>
              </w:tc>
            </w:tr>
            <w:tr w:rsidR="00D7608E" w:rsidRPr="00D7608E" w14:paraId="201DBC89" w14:textId="77777777" w:rsidTr="00D27CE0">
              <w:trPr>
                <w:trHeight w:val="315"/>
              </w:trPr>
              <w:tc>
                <w:tcPr>
                  <w:tcW w:w="9620" w:type="dxa"/>
                  <w:tcBorders>
                    <w:top w:val="nil"/>
                    <w:left w:val="single" w:sz="4" w:space="0" w:color="9999FF"/>
                    <w:bottom w:val="single" w:sz="4" w:space="0" w:color="9999FF"/>
                    <w:right w:val="single" w:sz="4" w:space="0" w:color="9999FF"/>
                  </w:tcBorders>
                  <w:shd w:val="clear" w:color="000000" w:fill="FFFFFF"/>
                  <w:hideMark/>
                </w:tcPr>
                <w:p w14:paraId="61159FF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Пластина теплообменная для теплообменника </w:t>
                  </w:r>
                </w:p>
                <w:p w14:paraId="15A6191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Funke FP-205-51-1-ЕН, шт</w:t>
                  </w:r>
                </w:p>
              </w:tc>
            </w:tr>
            <w:tr w:rsidR="00D7608E" w:rsidRPr="00D7608E" w14:paraId="553FFFD9" w14:textId="77777777" w:rsidTr="00D27CE0">
              <w:trPr>
                <w:trHeight w:val="420"/>
              </w:trPr>
              <w:tc>
                <w:tcPr>
                  <w:tcW w:w="9620" w:type="dxa"/>
                  <w:tcBorders>
                    <w:top w:val="nil"/>
                    <w:left w:val="single" w:sz="4" w:space="0" w:color="9999FF"/>
                    <w:bottom w:val="single" w:sz="4" w:space="0" w:color="9999FF"/>
                    <w:right w:val="single" w:sz="4" w:space="0" w:color="9999FF"/>
                  </w:tcBorders>
                  <w:shd w:val="clear" w:color="000000" w:fill="FFFFFF"/>
                  <w:hideMark/>
                </w:tcPr>
                <w:p w14:paraId="2FD68F3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Плата контролера "ТЕРМО-РОБОТ Heater", шт</w:t>
                  </w:r>
                </w:p>
              </w:tc>
            </w:tr>
            <w:tr w:rsidR="00D7608E" w:rsidRPr="00D7608E" w14:paraId="298D4D53" w14:textId="77777777" w:rsidTr="00D27CE0">
              <w:trPr>
                <w:trHeight w:val="390"/>
              </w:trPr>
              <w:tc>
                <w:tcPr>
                  <w:tcW w:w="9620" w:type="dxa"/>
                  <w:tcBorders>
                    <w:top w:val="nil"/>
                    <w:left w:val="single" w:sz="4" w:space="0" w:color="9999FF"/>
                    <w:bottom w:val="single" w:sz="4" w:space="0" w:color="9999FF"/>
                    <w:right w:val="single" w:sz="4" w:space="0" w:color="9999FF"/>
                  </w:tcBorders>
                  <w:shd w:val="clear" w:color="000000" w:fill="FFFFFF"/>
                  <w:hideMark/>
                </w:tcPr>
                <w:p w14:paraId="134718C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2107, шт</w:t>
                  </w:r>
                </w:p>
              </w:tc>
            </w:tr>
            <w:tr w:rsidR="00D7608E" w:rsidRPr="00D7608E" w14:paraId="1873226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CDC3F3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256706AKE12, шт</w:t>
                  </w:r>
                </w:p>
              </w:tc>
            </w:tr>
            <w:tr w:rsidR="00D7608E" w:rsidRPr="00D7608E" w14:paraId="4543506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3FBFDC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318, шт</w:t>
                  </w:r>
                </w:p>
              </w:tc>
            </w:tr>
            <w:tr w:rsidR="00D7608E" w:rsidRPr="00D7608E" w14:paraId="092370D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271219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6201, шт</w:t>
                  </w:r>
                </w:p>
              </w:tc>
            </w:tr>
            <w:tr w:rsidR="00D7608E" w:rsidRPr="00D7608E" w14:paraId="049E481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FAC6B5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6202, шт</w:t>
                  </w:r>
                </w:p>
              </w:tc>
            </w:tr>
            <w:tr w:rsidR="00D7608E" w:rsidRPr="00D7608E" w14:paraId="09EDEAEF"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740544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6203 2RS, шт</w:t>
                  </w:r>
                </w:p>
              </w:tc>
            </w:tr>
            <w:tr w:rsidR="00D7608E" w:rsidRPr="00D7608E" w14:paraId="356F1A3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75A7CB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6204, шт</w:t>
                  </w:r>
                </w:p>
              </w:tc>
            </w:tr>
            <w:tr w:rsidR="00D7608E" w:rsidRPr="00D7608E" w14:paraId="5B2CE926"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24CE65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6204 2RS, шт</w:t>
                  </w:r>
                </w:p>
              </w:tc>
            </w:tr>
            <w:tr w:rsidR="00D7608E" w:rsidRPr="00D7608E" w14:paraId="48FF794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4F93F5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6205, шт</w:t>
                  </w:r>
                </w:p>
              </w:tc>
            </w:tr>
            <w:tr w:rsidR="00D7608E" w:rsidRPr="00D7608E" w14:paraId="15E97B0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BDC1A4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6206 RS, шт</w:t>
                  </w:r>
                </w:p>
              </w:tc>
            </w:tr>
            <w:tr w:rsidR="00D7608E" w:rsidRPr="00D7608E" w14:paraId="2E1AA9B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9207AF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6213, шт</w:t>
                  </w:r>
                </w:p>
              </w:tc>
            </w:tr>
            <w:tr w:rsidR="00D7608E" w:rsidRPr="00D7608E" w14:paraId="59C6EA4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FED32E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6306 2RS, шт</w:t>
                  </w:r>
                </w:p>
              </w:tc>
            </w:tr>
            <w:tr w:rsidR="00D7608E" w:rsidRPr="00D7608E" w14:paraId="6C342E5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F16E3F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6307, шт</w:t>
                  </w:r>
                </w:p>
              </w:tc>
            </w:tr>
            <w:tr w:rsidR="00D7608E" w:rsidRPr="00D7608E" w14:paraId="3001C94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8E338A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Подшипник 6308, шт</w:t>
                  </w:r>
                </w:p>
              </w:tc>
            </w:tr>
            <w:tr w:rsidR="00D7608E" w:rsidRPr="00D7608E" w14:paraId="5BE709B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F932B0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6309 RS, шт</w:t>
                  </w:r>
                </w:p>
              </w:tc>
            </w:tr>
            <w:tr w:rsidR="00D7608E" w:rsidRPr="00D7608E" w14:paraId="56291BBB"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96C2DE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6310, шт</w:t>
                  </w:r>
                </w:p>
              </w:tc>
            </w:tr>
            <w:tr w:rsidR="00D7608E" w:rsidRPr="00D7608E" w14:paraId="2DFF575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219AC9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6312, шт</w:t>
                  </w:r>
                </w:p>
              </w:tc>
            </w:tr>
            <w:tr w:rsidR="00D7608E" w:rsidRPr="00D7608E" w14:paraId="66C55697"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7C6F58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6313, шт</w:t>
                  </w:r>
                </w:p>
              </w:tc>
            </w:tr>
            <w:tr w:rsidR="00D7608E" w:rsidRPr="00D7608E" w14:paraId="46EB927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B97BAF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6314, шт</w:t>
                  </w:r>
                </w:p>
              </w:tc>
            </w:tr>
            <w:tr w:rsidR="00D7608E" w:rsidRPr="00D7608E" w14:paraId="7E164D2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65E635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Подшипник 6317, шт</w:t>
                  </w:r>
                </w:p>
              </w:tc>
            </w:tr>
            <w:tr w:rsidR="00D7608E" w:rsidRPr="00D7608E" w14:paraId="2B6C8110"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89AF31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Пост тельферный ПКТ 40 IP54, шт</w:t>
                  </w:r>
                </w:p>
              </w:tc>
            </w:tr>
            <w:tr w:rsidR="00D7608E" w:rsidRPr="00D7608E" w14:paraId="247DEF9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CA0162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Преобразователь частотный ПЧВ101-К75-В, шт</w:t>
                  </w:r>
                </w:p>
              </w:tc>
            </w:tr>
            <w:tr w:rsidR="00D7608E" w:rsidRPr="00D7608E" w14:paraId="08901CD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E5D5A9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Преобразователь частотный  VEMPER </w:t>
                  </w:r>
                </w:p>
                <w:p w14:paraId="2E68E11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VR180-55/75T4, шт</w:t>
                  </w:r>
                </w:p>
              </w:tc>
            </w:tr>
            <w:tr w:rsidR="00D7608E" w:rsidRPr="00D7608E" w14:paraId="18140E7D"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BAEB2F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Преобразователь частотный AFD-L 015.43B, шт</w:t>
                  </w:r>
                </w:p>
              </w:tc>
            </w:tr>
            <w:tr w:rsidR="00D7608E" w:rsidRPr="00D7608E" w14:paraId="497B5932"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47C8EB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Прокладка S42 EPDM, шт</w:t>
                  </w:r>
                </w:p>
              </w:tc>
            </w:tr>
            <w:tr w:rsidR="00D7608E" w:rsidRPr="00D7608E" w14:paraId="6DA2565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C19A9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Пускатель бесконтактный реверсивный </w:t>
                  </w:r>
                </w:p>
                <w:p w14:paraId="1F93369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однофазный ПБР1-1,1, шт</w:t>
                  </w:r>
                </w:p>
              </w:tc>
            </w:tr>
            <w:tr w:rsidR="00D7608E" w:rsidRPr="00D7608E" w14:paraId="0181C6B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07D7EBE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Пускатель магнитный тип Uн-36В, шт</w:t>
                  </w:r>
                </w:p>
              </w:tc>
            </w:tr>
            <w:tr w:rsidR="00D7608E" w:rsidRPr="00D7608E" w14:paraId="3634E09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AB17DD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Пускатель ПМ 12-160-200 , 230В, ., шт</w:t>
                  </w:r>
                </w:p>
              </w:tc>
            </w:tr>
            <w:tr w:rsidR="00D7608E" w:rsidRPr="00D7608E" w14:paraId="79407453"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598FD7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Пускатель ПМА 5200 100А 380В, шт</w:t>
                  </w:r>
                </w:p>
              </w:tc>
            </w:tr>
            <w:tr w:rsidR="00D7608E" w:rsidRPr="00D7608E" w14:paraId="100BEF3D"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8BB99E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Пускатель ПМА 6200 160А 380В, шт</w:t>
                  </w:r>
                </w:p>
              </w:tc>
            </w:tr>
            <w:tr w:rsidR="00D7608E" w:rsidRPr="00D7608E" w14:paraId="6B14D245"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4E5B31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давления Agumotor AR MS-9, шт</w:t>
                  </w:r>
                </w:p>
              </w:tc>
            </w:tr>
            <w:tr w:rsidR="00D7608E" w:rsidRPr="00D7608E" w14:paraId="09014FD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8D39B8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промежуточное  RP-407 ALTU U-220 В, шт</w:t>
                  </w:r>
                </w:p>
              </w:tc>
            </w:tr>
            <w:tr w:rsidR="00D7608E" w:rsidRPr="00D7608E" w14:paraId="2EC4FE1E"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1261033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промежуточное RP-403 DLTU U-24В, шт</w:t>
                  </w:r>
                </w:p>
              </w:tc>
            </w:tr>
            <w:tr w:rsidR="00D7608E" w:rsidRPr="00D7608E" w14:paraId="2C1C7CD4"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655940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промежуточное с розеткой 220В Finder, шт</w:t>
                  </w:r>
                </w:p>
              </w:tc>
            </w:tr>
            <w:tr w:rsidR="00D7608E" w:rsidRPr="00D7608E" w14:paraId="4403304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5BED91E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РТ03-09-18-5,0  А-7,0А, шт</w:t>
                  </w:r>
                </w:p>
              </w:tc>
            </w:tr>
            <w:tr w:rsidR="00D7608E" w:rsidRPr="00D7608E" w14:paraId="1B89565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4960A43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РТ03-40-95-37,0  А-50,0А, шт</w:t>
                  </w:r>
                </w:p>
              </w:tc>
            </w:tr>
            <w:tr w:rsidR="00D7608E" w:rsidRPr="00D7608E" w14:paraId="10B0EDE9"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7EC2C29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РТН-1310, Iуст-(4,,,6)А, шт</w:t>
                  </w:r>
                </w:p>
              </w:tc>
            </w:tr>
            <w:tr w:rsidR="00D7608E" w:rsidRPr="00D7608E" w14:paraId="1947B6DA"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6EA3B44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РТН-1322, Iуст-(17,,,25)А, шт</w:t>
                  </w:r>
                </w:p>
              </w:tc>
            </w:tr>
            <w:tr w:rsidR="00D7608E" w:rsidRPr="00D7608E" w14:paraId="4BA91F80" w14:textId="77777777" w:rsidTr="00D27CE0">
              <w:trPr>
                <w:trHeight w:val="407"/>
              </w:trPr>
              <w:tc>
                <w:tcPr>
                  <w:tcW w:w="9620" w:type="dxa"/>
                  <w:tcBorders>
                    <w:top w:val="nil"/>
                    <w:left w:val="single" w:sz="4" w:space="0" w:color="9999FF"/>
                    <w:bottom w:val="single" w:sz="4" w:space="0" w:color="9999FF"/>
                    <w:right w:val="single" w:sz="4" w:space="0" w:color="9999FF"/>
                  </w:tcBorders>
                  <w:shd w:val="clear" w:color="000000" w:fill="FFFFFF"/>
                  <w:hideMark/>
                </w:tcPr>
                <w:p w14:paraId="6F3E7F5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РТН-3355, Iуст-(30,,,40)А, шт</w:t>
                  </w:r>
                </w:p>
              </w:tc>
            </w:tr>
            <w:tr w:rsidR="00D7608E" w:rsidRPr="00D7608E" w14:paraId="1C511201"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322A502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Реле тепловое, РТН-3363, Iуст-(63,,,80)А, шт</w:t>
                  </w:r>
                </w:p>
              </w:tc>
            </w:tr>
            <w:tr w:rsidR="00D7608E" w:rsidRPr="00D7608E" w14:paraId="5BA5B946"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6D2C682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Ремень клиновой А-1400, шт</w:t>
                  </w:r>
                </w:p>
              </w:tc>
            </w:tr>
            <w:tr w:rsidR="00D7608E" w:rsidRPr="00D7608E" w14:paraId="438A528F"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7FC1A95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Ремень клиновой А-1600, шт</w:t>
                  </w:r>
                </w:p>
              </w:tc>
            </w:tr>
            <w:tr w:rsidR="00D7608E" w:rsidRPr="00D7608E" w14:paraId="63192F5C"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2C8E1DC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Ремень клиновой В3750, шт</w:t>
                  </w:r>
                </w:p>
              </w:tc>
            </w:tr>
            <w:tr w:rsidR="00D7608E" w:rsidRPr="00D7608E" w14:paraId="640984FC"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583AD4F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Рукав резиновый ВГ-25-10 атм ТУ 38-105998-91 , м</w:t>
                  </w:r>
                </w:p>
              </w:tc>
            </w:tr>
            <w:tr w:rsidR="00D7608E" w:rsidRPr="00D7608E" w14:paraId="1328960C" w14:textId="77777777" w:rsidTr="00D27CE0">
              <w:trPr>
                <w:trHeight w:val="320"/>
              </w:trPr>
              <w:tc>
                <w:tcPr>
                  <w:tcW w:w="9620" w:type="dxa"/>
                  <w:tcBorders>
                    <w:top w:val="nil"/>
                    <w:left w:val="single" w:sz="4" w:space="0" w:color="9999FF"/>
                    <w:bottom w:val="single" w:sz="4" w:space="0" w:color="9999FF"/>
                    <w:right w:val="single" w:sz="4" w:space="0" w:color="9999FF"/>
                  </w:tcBorders>
                  <w:shd w:val="clear" w:color="000000" w:fill="FFFFFF"/>
                  <w:hideMark/>
                </w:tcPr>
                <w:p w14:paraId="5C3FB5A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Сальник  30*52*2,2, шт</w:t>
                  </w:r>
                </w:p>
              </w:tc>
            </w:tr>
            <w:tr w:rsidR="00D7608E" w:rsidRPr="00D7608E" w14:paraId="31B0041E"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1710FDB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Станция управления и защиты (СУиЗ) </w:t>
                  </w:r>
                </w:p>
                <w:p w14:paraId="01E10CA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Лоцман + L2-100, шт</w:t>
                  </w:r>
                </w:p>
              </w:tc>
            </w:tr>
            <w:tr w:rsidR="00D7608E" w:rsidRPr="00D7608E" w14:paraId="73D30CAC"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489AC06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Стеклопластик РСТ-415, м2</w:t>
                  </w:r>
                </w:p>
              </w:tc>
            </w:tr>
            <w:tr w:rsidR="00D7608E" w:rsidRPr="00D7608E" w14:paraId="0C11BE3D"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029A0E9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val="en-US" w:eastAsia="ru-RU"/>
                    </w:rPr>
                  </w:pPr>
                  <w:r w:rsidRPr="00D7608E">
                    <w:rPr>
                      <w:rFonts w:ascii="Times New Roman" w:eastAsia="Times New Roman" w:hAnsi="Times New Roman" w:cs="Times New Roman"/>
                      <w:color w:val="000000"/>
                      <w:sz w:val="24"/>
                      <w:szCs w:val="24"/>
                      <w:lang w:eastAsia="ru-RU"/>
                    </w:rPr>
                    <w:t>Терминал</w:t>
                  </w:r>
                  <w:r w:rsidRPr="00D7608E">
                    <w:rPr>
                      <w:rFonts w:ascii="Times New Roman" w:eastAsia="Times New Roman" w:hAnsi="Times New Roman" w:cs="Times New Roman"/>
                      <w:color w:val="000000"/>
                      <w:sz w:val="24"/>
                      <w:szCs w:val="24"/>
                      <w:lang w:val="en-US" w:eastAsia="ru-RU"/>
                    </w:rPr>
                    <w:t xml:space="preserve"> GPRS TELEOFIS WRX708-L4 (H)</w:t>
                  </w:r>
                </w:p>
                <w:p w14:paraId="6B2F2E5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val="en-US" w:eastAsia="ru-RU"/>
                    </w:rPr>
                  </w:pPr>
                  <w:r w:rsidRPr="00D7608E">
                    <w:rPr>
                      <w:rFonts w:ascii="Times New Roman" w:eastAsia="Times New Roman" w:hAnsi="Times New Roman" w:cs="Times New Roman"/>
                      <w:color w:val="000000"/>
                      <w:sz w:val="24"/>
                      <w:szCs w:val="24"/>
                      <w:lang w:val="en-US" w:eastAsia="ru-RU"/>
                    </w:rPr>
                    <w:t xml:space="preserve"> (rel.5.0), </w:t>
                  </w:r>
                  <w:r w:rsidRPr="00D7608E">
                    <w:rPr>
                      <w:rFonts w:ascii="Times New Roman" w:eastAsia="Times New Roman" w:hAnsi="Times New Roman" w:cs="Times New Roman"/>
                      <w:color w:val="000000"/>
                      <w:sz w:val="24"/>
                      <w:szCs w:val="24"/>
                      <w:lang w:eastAsia="ru-RU"/>
                    </w:rPr>
                    <w:t>шт</w:t>
                  </w:r>
                </w:p>
              </w:tc>
            </w:tr>
            <w:tr w:rsidR="00D7608E" w:rsidRPr="00D7608E" w14:paraId="237184B6"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1FBBF3A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 xml:space="preserve">Термометр биметаллический БТ-31.211 (0-120°С) </w:t>
                  </w:r>
                </w:p>
                <w:p w14:paraId="087FA1D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G1/2.46.2.5</w:t>
                  </w:r>
                </w:p>
              </w:tc>
            </w:tr>
            <w:tr w:rsidR="00D7608E" w:rsidRPr="00D7608E" w14:paraId="6246AF66" w14:textId="77777777" w:rsidTr="00D27CE0">
              <w:trPr>
                <w:trHeight w:val="305"/>
              </w:trPr>
              <w:tc>
                <w:tcPr>
                  <w:tcW w:w="9620" w:type="dxa"/>
                  <w:tcBorders>
                    <w:top w:val="nil"/>
                    <w:left w:val="single" w:sz="4" w:space="0" w:color="9999FF"/>
                    <w:bottom w:val="single" w:sz="4" w:space="0" w:color="9999FF"/>
                    <w:right w:val="single" w:sz="4" w:space="0" w:color="9999FF"/>
                  </w:tcBorders>
                  <w:shd w:val="clear" w:color="000000" w:fill="FFFFFF"/>
                  <w:hideMark/>
                </w:tcPr>
                <w:p w14:paraId="54FD036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Термометр сопротивления ДТС015-50М.0,5.60.И</w:t>
                  </w:r>
                </w:p>
                <w:p w14:paraId="09782C4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(0...+150), шт</w:t>
                  </w:r>
                </w:p>
              </w:tc>
            </w:tr>
            <w:tr w:rsidR="00D7608E" w:rsidRPr="00D7608E" w14:paraId="2B8D9880"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4CC3CA9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Термометр ТТ-В (0...150 °С) G1/2 ВЧ150 / НЧ40,</w:t>
                  </w:r>
                </w:p>
                <w:p w14:paraId="0E3F402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технич. Прямой, шт</w:t>
                  </w:r>
                </w:p>
              </w:tc>
            </w:tr>
            <w:tr w:rsidR="00D7608E" w:rsidRPr="00D7608E" w14:paraId="5D14E61C" w14:textId="77777777" w:rsidTr="00D27CE0">
              <w:trPr>
                <w:trHeight w:val="750"/>
              </w:trPr>
              <w:tc>
                <w:tcPr>
                  <w:tcW w:w="9620" w:type="dxa"/>
                  <w:tcBorders>
                    <w:top w:val="nil"/>
                    <w:left w:val="single" w:sz="4" w:space="0" w:color="9999FF"/>
                    <w:bottom w:val="single" w:sz="4" w:space="0" w:color="9999FF"/>
                    <w:right w:val="single" w:sz="4" w:space="0" w:color="9999FF"/>
                  </w:tcBorders>
                  <w:shd w:val="clear" w:color="000000" w:fill="FFFFFF"/>
                  <w:hideMark/>
                </w:tcPr>
                <w:p w14:paraId="7220290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Термометр ТТЖ-М исп. 1 № 5 (от 0 до +150°С) </w:t>
                  </w:r>
                </w:p>
                <w:p w14:paraId="56D3237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ВЧ240/НЧ163,</w:t>
                  </w:r>
                </w:p>
                <w:p w14:paraId="7D05A84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технич. прямой, цена деления 1°С, с поверк, шт</w:t>
                  </w:r>
                </w:p>
              </w:tc>
            </w:tr>
            <w:tr w:rsidR="00D7608E" w:rsidRPr="00D7608E" w14:paraId="236B3BDC" w14:textId="77777777" w:rsidTr="00D27CE0">
              <w:trPr>
                <w:trHeight w:val="383"/>
              </w:trPr>
              <w:tc>
                <w:tcPr>
                  <w:tcW w:w="9620" w:type="dxa"/>
                  <w:tcBorders>
                    <w:top w:val="nil"/>
                    <w:left w:val="single" w:sz="4" w:space="0" w:color="9999FF"/>
                    <w:bottom w:val="single" w:sz="4" w:space="0" w:color="9999FF"/>
                    <w:right w:val="single" w:sz="4" w:space="0" w:color="9999FF"/>
                  </w:tcBorders>
                  <w:shd w:val="clear" w:color="000000" w:fill="FFFFFF"/>
                  <w:hideMark/>
                </w:tcPr>
                <w:p w14:paraId="05CC9D0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Термопреобразователь сопротивления </w:t>
                  </w:r>
                </w:p>
                <w:p w14:paraId="15B0319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ДТС 0,35-50м В3,80, шт</w:t>
                  </w:r>
                </w:p>
              </w:tc>
            </w:tr>
            <w:tr w:rsidR="00D7608E" w:rsidRPr="00D7608E" w14:paraId="3DE5320A"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63E41DC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Термопреобразователь сопротивления</w:t>
                  </w:r>
                </w:p>
                <w:p w14:paraId="4156E6E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ДТС 0,35-Pt100-В3-120, шт</w:t>
                  </w:r>
                </w:p>
              </w:tc>
            </w:tr>
            <w:tr w:rsidR="00D7608E" w:rsidRPr="00D7608E" w14:paraId="6C391039" w14:textId="77777777" w:rsidTr="00D27CE0">
              <w:trPr>
                <w:trHeight w:val="390"/>
              </w:trPr>
              <w:tc>
                <w:tcPr>
                  <w:tcW w:w="9620" w:type="dxa"/>
                  <w:tcBorders>
                    <w:top w:val="nil"/>
                    <w:left w:val="single" w:sz="4" w:space="0" w:color="9999FF"/>
                    <w:bottom w:val="single" w:sz="4" w:space="0" w:color="9999FF"/>
                    <w:right w:val="single" w:sz="4" w:space="0" w:color="9999FF"/>
                  </w:tcBorders>
                  <w:shd w:val="clear" w:color="000000" w:fill="FFFFFF"/>
                  <w:hideMark/>
                </w:tcPr>
                <w:p w14:paraId="1CBD88B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Термопреобразователь сопротивления</w:t>
                  </w:r>
                </w:p>
                <w:p w14:paraId="2E32C19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ДТС 0,35-Pt100-В3-320, шт</w:t>
                  </w:r>
                </w:p>
              </w:tc>
            </w:tr>
            <w:tr w:rsidR="00D7608E" w:rsidRPr="00D7608E" w14:paraId="2A8D3777" w14:textId="77777777" w:rsidTr="00D27CE0">
              <w:trPr>
                <w:trHeight w:val="301"/>
              </w:trPr>
              <w:tc>
                <w:tcPr>
                  <w:tcW w:w="9620" w:type="dxa"/>
                  <w:tcBorders>
                    <w:top w:val="nil"/>
                    <w:left w:val="single" w:sz="4" w:space="0" w:color="9999FF"/>
                    <w:bottom w:val="single" w:sz="4" w:space="0" w:color="9999FF"/>
                    <w:right w:val="single" w:sz="4" w:space="0" w:color="9999FF"/>
                  </w:tcBorders>
                  <w:shd w:val="clear" w:color="000000" w:fill="FFFFFF"/>
                  <w:hideMark/>
                </w:tcPr>
                <w:p w14:paraId="6430432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Терморегулятор  РАТАР-02, шт</w:t>
                  </w:r>
                </w:p>
              </w:tc>
            </w:tr>
            <w:tr w:rsidR="00D7608E" w:rsidRPr="00D7608E" w14:paraId="333D8DA8"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0695933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108*4,0, м</w:t>
                  </w:r>
                </w:p>
              </w:tc>
            </w:tr>
            <w:tr w:rsidR="00D7608E" w:rsidRPr="00D7608E" w14:paraId="7AE2101B" w14:textId="77777777" w:rsidTr="00D27CE0">
              <w:trPr>
                <w:trHeight w:val="283"/>
              </w:trPr>
              <w:tc>
                <w:tcPr>
                  <w:tcW w:w="9620" w:type="dxa"/>
                  <w:tcBorders>
                    <w:top w:val="nil"/>
                    <w:left w:val="single" w:sz="4" w:space="0" w:color="9999FF"/>
                    <w:bottom w:val="single" w:sz="4" w:space="0" w:color="9999FF"/>
                    <w:right w:val="single" w:sz="4" w:space="0" w:color="9999FF"/>
                  </w:tcBorders>
                  <w:shd w:val="clear" w:color="000000" w:fill="FFFFFF"/>
                  <w:hideMark/>
                </w:tcPr>
                <w:p w14:paraId="5B70365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133*4,0, м</w:t>
                  </w:r>
                </w:p>
              </w:tc>
            </w:tr>
            <w:tr w:rsidR="00D7608E" w:rsidRPr="00D7608E" w14:paraId="4735E95B" w14:textId="77777777" w:rsidTr="00D27CE0">
              <w:trPr>
                <w:trHeight w:val="273"/>
              </w:trPr>
              <w:tc>
                <w:tcPr>
                  <w:tcW w:w="9620" w:type="dxa"/>
                  <w:tcBorders>
                    <w:top w:val="nil"/>
                    <w:left w:val="single" w:sz="4" w:space="0" w:color="9999FF"/>
                    <w:bottom w:val="single" w:sz="4" w:space="0" w:color="9999FF"/>
                    <w:right w:val="single" w:sz="4" w:space="0" w:color="9999FF"/>
                  </w:tcBorders>
                  <w:shd w:val="clear" w:color="000000" w:fill="FFFFFF"/>
                  <w:hideMark/>
                </w:tcPr>
                <w:p w14:paraId="4D90CDD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159*4,5, м</w:t>
                  </w:r>
                </w:p>
              </w:tc>
            </w:tr>
            <w:tr w:rsidR="00D7608E" w:rsidRPr="00D7608E" w14:paraId="6D927D1D"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7A4614A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219*6,0, м</w:t>
                  </w:r>
                </w:p>
              </w:tc>
            </w:tr>
            <w:tr w:rsidR="00D7608E" w:rsidRPr="00D7608E" w14:paraId="74D90125" w14:textId="77777777" w:rsidTr="00D27CE0">
              <w:trPr>
                <w:trHeight w:val="267"/>
              </w:trPr>
              <w:tc>
                <w:tcPr>
                  <w:tcW w:w="9620" w:type="dxa"/>
                  <w:tcBorders>
                    <w:top w:val="nil"/>
                    <w:left w:val="single" w:sz="4" w:space="0" w:color="9999FF"/>
                    <w:bottom w:val="single" w:sz="4" w:space="0" w:color="9999FF"/>
                    <w:right w:val="single" w:sz="4" w:space="0" w:color="9999FF"/>
                  </w:tcBorders>
                  <w:shd w:val="clear" w:color="000000" w:fill="FFFFFF"/>
                  <w:hideMark/>
                </w:tcPr>
                <w:p w14:paraId="27D6C1E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273*8,0, м</w:t>
                  </w:r>
                </w:p>
              </w:tc>
            </w:tr>
            <w:tr w:rsidR="00D7608E" w:rsidRPr="00D7608E" w14:paraId="6460B696" w14:textId="77777777" w:rsidTr="00D27CE0">
              <w:trPr>
                <w:trHeight w:val="123"/>
              </w:trPr>
              <w:tc>
                <w:tcPr>
                  <w:tcW w:w="9620" w:type="dxa"/>
                  <w:tcBorders>
                    <w:top w:val="nil"/>
                    <w:left w:val="single" w:sz="4" w:space="0" w:color="9999FF"/>
                    <w:bottom w:val="single" w:sz="4" w:space="0" w:color="9999FF"/>
                    <w:right w:val="single" w:sz="4" w:space="0" w:color="9999FF"/>
                  </w:tcBorders>
                  <w:shd w:val="clear" w:color="000000" w:fill="FFFFFF"/>
                  <w:hideMark/>
                </w:tcPr>
                <w:p w14:paraId="440DE6E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325*8,0, м</w:t>
                  </w:r>
                </w:p>
              </w:tc>
            </w:tr>
            <w:tr w:rsidR="00D7608E" w:rsidRPr="00D7608E" w14:paraId="38577A29"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6D4983F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377*9, м</w:t>
                  </w:r>
                </w:p>
              </w:tc>
            </w:tr>
            <w:tr w:rsidR="00D7608E" w:rsidRPr="00D7608E" w14:paraId="190E5EC9"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0EF646F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426*9,0, м</w:t>
                  </w:r>
                </w:p>
              </w:tc>
            </w:tr>
            <w:tr w:rsidR="00D7608E" w:rsidRPr="00D7608E" w14:paraId="3E42F4EA" w14:textId="77777777" w:rsidTr="00D27CE0">
              <w:trPr>
                <w:trHeight w:val="282"/>
              </w:trPr>
              <w:tc>
                <w:tcPr>
                  <w:tcW w:w="9620" w:type="dxa"/>
                  <w:tcBorders>
                    <w:top w:val="nil"/>
                    <w:left w:val="single" w:sz="4" w:space="0" w:color="9999FF"/>
                    <w:bottom w:val="single" w:sz="4" w:space="0" w:color="9999FF"/>
                    <w:right w:val="single" w:sz="4" w:space="0" w:color="9999FF"/>
                  </w:tcBorders>
                  <w:shd w:val="clear" w:color="000000" w:fill="FFFFFF"/>
                  <w:hideMark/>
                </w:tcPr>
                <w:p w14:paraId="5756F6B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57*3,5, м</w:t>
                  </w:r>
                </w:p>
              </w:tc>
            </w:tr>
            <w:tr w:rsidR="00D7608E" w:rsidRPr="00D7608E" w14:paraId="7288C936" w14:textId="77777777" w:rsidTr="00D27CE0">
              <w:trPr>
                <w:trHeight w:val="259"/>
              </w:trPr>
              <w:tc>
                <w:tcPr>
                  <w:tcW w:w="9620" w:type="dxa"/>
                  <w:tcBorders>
                    <w:top w:val="nil"/>
                    <w:left w:val="single" w:sz="4" w:space="0" w:color="9999FF"/>
                    <w:bottom w:val="single" w:sz="4" w:space="0" w:color="9999FF"/>
                    <w:right w:val="single" w:sz="4" w:space="0" w:color="9999FF"/>
                  </w:tcBorders>
                  <w:shd w:val="clear" w:color="000000" w:fill="FFFFFF"/>
                  <w:hideMark/>
                </w:tcPr>
                <w:p w14:paraId="29BA7E3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76*3,0, м</w:t>
                  </w:r>
                </w:p>
              </w:tc>
            </w:tr>
            <w:tr w:rsidR="00D7608E" w:rsidRPr="00D7608E" w14:paraId="731900E5" w14:textId="77777777" w:rsidTr="00D27CE0">
              <w:trPr>
                <w:trHeight w:val="262"/>
              </w:trPr>
              <w:tc>
                <w:tcPr>
                  <w:tcW w:w="9620" w:type="dxa"/>
                  <w:tcBorders>
                    <w:top w:val="nil"/>
                    <w:left w:val="single" w:sz="4" w:space="0" w:color="9999FF"/>
                    <w:bottom w:val="single" w:sz="4" w:space="0" w:color="9999FF"/>
                    <w:right w:val="single" w:sz="4" w:space="0" w:color="9999FF"/>
                  </w:tcBorders>
                  <w:shd w:val="clear" w:color="000000" w:fill="FFFFFF"/>
                  <w:hideMark/>
                </w:tcPr>
                <w:p w14:paraId="049C168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бесшовная ГОСТ 8732 89*4,0, м</w:t>
                  </w:r>
                </w:p>
              </w:tc>
            </w:tr>
            <w:tr w:rsidR="00D7608E" w:rsidRPr="00D7608E" w14:paraId="560FF4B5" w14:textId="77777777" w:rsidTr="00D27CE0">
              <w:trPr>
                <w:trHeight w:val="253"/>
              </w:trPr>
              <w:tc>
                <w:tcPr>
                  <w:tcW w:w="9620" w:type="dxa"/>
                  <w:tcBorders>
                    <w:top w:val="nil"/>
                    <w:left w:val="single" w:sz="4" w:space="0" w:color="9999FF"/>
                    <w:bottom w:val="single" w:sz="4" w:space="0" w:color="9999FF"/>
                    <w:right w:val="single" w:sz="4" w:space="0" w:color="9999FF"/>
                  </w:tcBorders>
                  <w:shd w:val="clear" w:color="000000" w:fill="FFFFFF"/>
                  <w:hideMark/>
                </w:tcPr>
                <w:p w14:paraId="214458D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ВГП 15*2,8 ст.3 ГОСТ 3262-75, м</w:t>
                  </w:r>
                </w:p>
              </w:tc>
            </w:tr>
            <w:tr w:rsidR="00D7608E" w:rsidRPr="00D7608E" w14:paraId="5168926D" w14:textId="77777777" w:rsidTr="00D27CE0">
              <w:trPr>
                <w:trHeight w:val="256"/>
              </w:trPr>
              <w:tc>
                <w:tcPr>
                  <w:tcW w:w="9620" w:type="dxa"/>
                  <w:tcBorders>
                    <w:top w:val="nil"/>
                    <w:left w:val="single" w:sz="4" w:space="0" w:color="9999FF"/>
                    <w:bottom w:val="single" w:sz="4" w:space="0" w:color="9999FF"/>
                    <w:right w:val="single" w:sz="4" w:space="0" w:color="9999FF"/>
                  </w:tcBorders>
                  <w:shd w:val="clear" w:color="000000" w:fill="FFFFFF"/>
                  <w:hideMark/>
                </w:tcPr>
                <w:p w14:paraId="3D2BB91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ВГП 20*2,8 ст.3 ГОСТ 3262-75, м</w:t>
                  </w:r>
                </w:p>
              </w:tc>
            </w:tr>
            <w:tr w:rsidR="00D7608E" w:rsidRPr="00D7608E" w14:paraId="59D509F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33C64F1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ВГП 25*3,2 ст.3 ГОСТ 3262-75, м</w:t>
                  </w:r>
                </w:p>
              </w:tc>
            </w:tr>
            <w:tr w:rsidR="00D7608E" w:rsidRPr="00D7608E" w14:paraId="06626564" w14:textId="77777777" w:rsidTr="00D27CE0">
              <w:trPr>
                <w:trHeight w:val="293"/>
              </w:trPr>
              <w:tc>
                <w:tcPr>
                  <w:tcW w:w="9620" w:type="dxa"/>
                  <w:tcBorders>
                    <w:top w:val="nil"/>
                    <w:left w:val="single" w:sz="4" w:space="0" w:color="9999FF"/>
                    <w:bottom w:val="single" w:sz="4" w:space="0" w:color="9999FF"/>
                    <w:right w:val="single" w:sz="4" w:space="0" w:color="9999FF"/>
                  </w:tcBorders>
                  <w:shd w:val="clear" w:color="000000" w:fill="FFFFFF"/>
                  <w:hideMark/>
                </w:tcPr>
                <w:p w14:paraId="5CECE03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ВГП 32*3,2 ст.3 ГОСТ 3262-75, м</w:t>
                  </w:r>
                </w:p>
              </w:tc>
            </w:tr>
            <w:tr w:rsidR="00D7608E" w:rsidRPr="00D7608E" w14:paraId="139EE9A8" w14:textId="77777777" w:rsidTr="00D27CE0">
              <w:trPr>
                <w:trHeight w:val="270"/>
              </w:trPr>
              <w:tc>
                <w:tcPr>
                  <w:tcW w:w="9620" w:type="dxa"/>
                  <w:tcBorders>
                    <w:top w:val="nil"/>
                    <w:left w:val="single" w:sz="4" w:space="0" w:color="9999FF"/>
                    <w:bottom w:val="single" w:sz="4" w:space="0" w:color="9999FF"/>
                    <w:right w:val="single" w:sz="4" w:space="0" w:color="9999FF"/>
                  </w:tcBorders>
                  <w:shd w:val="clear" w:color="000000" w:fill="FFFFFF"/>
                  <w:hideMark/>
                </w:tcPr>
                <w:p w14:paraId="07D864C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Труба стальная эл/сварная 530*8,0, м</w:t>
                  </w:r>
                </w:p>
              </w:tc>
            </w:tr>
            <w:tr w:rsidR="00D7608E" w:rsidRPr="00D7608E" w14:paraId="299EAA5F" w14:textId="77777777" w:rsidTr="00D27CE0">
              <w:trPr>
                <w:trHeight w:val="273"/>
              </w:trPr>
              <w:tc>
                <w:tcPr>
                  <w:tcW w:w="9620" w:type="dxa"/>
                  <w:tcBorders>
                    <w:top w:val="nil"/>
                    <w:left w:val="single" w:sz="4" w:space="0" w:color="9999FF"/>
                    <w:bottom w:val="single" w:sz="4" w:space="0" w:color="9999FF"/>
                    <w:right w:val="single" w:sz="4" w:space="0" w:color="9999FF"/>
                  </w:tcBorders>
                  <w:shd w:val="clear" w:color="000000" w:fill="FFFFFF"/>
                  <w:hideMark/>
                </w:tcPr>
                <w:p w14:paraId="527690D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Узел ворошителя (239/30/00-03), шт</w:t>
                  </w:r>
                </w:p>
              </w:tc>
            </w:tr>
            <w:tr w:rsidR="00D7608E" w:rsidRPr="00D7608E" w14:paraId="2CEDA48D" w14:textId="77777777" w:rsidTr="00D27CE0">
              <w:trPr>
                <w:trHeight w:val="278"/>
              </w:trPr>
              <w:tc>
                <w:tcPr>
                  <w:tcW w:w="9620" w:type="dxa"/>
                  <w:tcBorders>
                    <w:top w:val="nil"/>
                    <w:left w:val="single" w:sz="4" w:space="0" w:color="9999FF"/>
                    <w:bottom w:val="single" w:sz="4" w:space="0" w:color="9999FF"/>
                    <w:right w:val="single" w:sz="4" w:space="0" w:color="9999FF"/>
                  </w:tcBorders>
                  <w:shd w:val="clear" w:color="000000" w:fill="FFFFFF"/>
                  <w:hideMark/>
                </w:tcPr>
                <w:p w14:paraId="46FACF6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для теплообменника TPx- </w:t>
                  </w:r>
                </w:p>
                <w:p w14:paraId="1EF4B5C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GXD-042-L-5-PR-51, шт</w:t>
                  </w:r>
                </w:p>
              </w:tc>
            </w:tr>
            <w:tr w:rsidR="00D7608E" w:rsidRPr="00D7608E" w14:paraId="0A1B3E76" w14:textId="77777777" w:rsidTr="00D27CE0">
              <w:trPr>
                <w:trHeight w:val="286"/>
              </w:trPr>
              <w:tc>
                <w:tcPr>
                  <w:tcW w:w="9620" w:type="dxa"/>
                  <w:tcBorders>
                    <w:top w:val="nil"/>
                    <w:left w:val="single" w:sz="4" w:space="0" w:color="9999FF"/>
                    <w:bottom w:val="single" w:sz="4" w:space="0" w:color="9999FF"/>
                    <w:right w:val="single" w:sz="4" w:space="0" w:color="9999FF"/>
                  </w:tcBorders>
                  <w:shd w:val="clear" w:color="000000" w:fill="FFFFFF"/>
                  <w:hideMark/>
                </w:tcPr>
                <w:p w14:paraId="33CE7D3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для теплообменников </w:t>
                  </w:r>
                </w:p>
                <w:p w14:paraId="13A7094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«РИДАН»-042-01449, шт</w:t>
                  </w:r>
                </w:p>
              </w:tc>
            </w:tr>
            <w:tr w:rsidR="00D7608E" w:rsidRPr="00D7608E" w14:paraId="0273F317" w14:textId="77777777" w:rsidTr="00D27CE0">
              <w:trPr>
                <w:trHeight w:val="261"/>
              </w:trPr>
              <w:tc>
                <w:tcPr>
                  <w:tcW w:w="9620" w:type="dxa"/>
                  <w:tcBorders>
                    <w:top w:val="nil"/>
                    <w:left w:val="single" w:sz="4" w:space="0" w:color="9999FF"/>
                    <w:bottom w:val="single" w:sz="4" w:space="0" w:color="9999FF"/>
                    <w:right w:val="single" w:sz="4" w:space="0" w:color="9999FF"/>
                  </w:tcBorders>
                  <w:shd w:val="clear" w:color="000000" w:fill="FFFFFF"/>
                  <w:hideMark/>
                </w:tcPr>
                <w:p w14:paraId="5237F6A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для теплообменников </w:t>
                  </w:r>
                </w:p>
                <w:p w14:paraId="47FE50F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«РИДАН»-0472-08394, шт</w:t>
                  </w:r>
                </w:p>
              </w:tc>
            </w:tr>
            <w:tr w:rsidR="00D7608E" w:rsidRPr="00D7608E" w14:paraId="51DAB09B" w14:textId="77777777" w:rsidTr="00D27CE0">
              <w:trPr>
                <w:trHeight w:val="247"/>
              </w:trPr>
              <w:tc>
                <w:tcPr>
                  <w:tcW w:w="9620" w:type="dxa"/>
                  <w:tcBorders>
                    <w:top w:val="nil"/>
                    <w:left w:val="single" w:sz="4" w:space="0" w:color="9999FF"/>
                    <w:bottom w:val="single" w:sz="4" w:space="0" w:color="9999FF"/>
                    <w:right w:val="single" w:sz="4" w:space="0" w:color="9999FF"/>
                  </w:tcBorders>
                  <w:shd w:val="clear" w:color="000000" w:fill="FFFFFF"/>
                  <w:hideMark/>
                </w:tcPr>
                <w:p w14:paraId="35415C0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для теплообменников </w:t>
                  </w:r>
                </w:p>
                <w:p w14:paraId="2775160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«РИДАН»-НН-04, шт</w:t>
                  </w:r>
                </w:p>
              </w:tc>
            </w:tr>
            <w:tr w:rsidR="00D7608E" w:rsidRPr="00D7608E" w14:paraId="5FA9C567" w14:textId="77777777" w:rsidTr="00D27CE0">
              <w:trPr>
                <w:trHeight w:val="253"/>
              </w:trPr>
              <w:tc>
                <w:tcPr>
                  <w:tcW w:w="9620" w:type="dxa"/>
                  <w:tcBorders>
                    <w:top w:val="nil"/>
                    <w:left w:val="single" w:sz="4" w:space="0" w:color="9999FF"/>
                    <w:bottom w:val="single" w:sz="4" w:space="0" w:color="9999FF"/>
                    <w:right w:val="single" w:sz="4" w:space="0" w:color="9999FF"/>
                  </w:tcBorders>
                  <w:shd w:val="clear" w:color="000000" w:fill="FFFFFF"/>
                  <w:hideMark/>
                </w:tcPr>
                <w:p w14:paraId="4DB60EA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Уплотнение пластинчатого теплообменника</w:t>
                  </w:r>
                </w:p>
                <w:p w14:paraId="5C5C655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Funke FP-16-45-1-ЕН, шт</w:t>
                  </w:r>
                </w:p>
              </w:tc>
            </w:tr>
            <w:tr w:rsidR="00D7608E" w:rsidRPr="00D7608E" w14:paraId="09AA4B17" w14:textId="77777777" w:rsidTr="00D27CE0">
              <w:trPr>
                <w:trHeight w:val="255"/>
              </w:trPr>
              <w:tc>
                <w:tcPr>
                  <w:tcW w:w="9620" w:type="dxa"/>
                  <w:tcBorders>
                    <w:top w:val="nil"/>
                    <w:left w:val="single" w:sz="4" w:space="0" w:color="9999FF"/>
                    <w:bottom w:val="single" w:sz="4" w:space="0" w:color="9999FF"/>
                    <w:right w:val="single" w:sz="4" w:space="0" w:color="9999FF"/>
                  </w:tcBorders>
                  <w:shd w:val="clear" w:color="000000" w:fill="FFFFFF"/>
                  <w:hideMark/>
                </w:tcPr>
                <w:p w14:paraId="0F06DCB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пластинчатого теплообменника </w:t>
                  </w:r>
                </w:p>
                <w:p w14:paraId="154EC36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Funke FP-201-41-1-ЕН, шт</w:t>
                  </w:r>
                </w:p>
              </w:tc>
            </w:tr>
            <w:tr w:rsidR="00D7608E" w:rsidRPr="00D7608E" w14:paraId="3F071C05" w14:textId="77777777" w:rsidTr="00D27CE0">
              <w:trPr>
                <w:trHeight w:val="246"/>
              </w:trPr>
              <w:tc>
                <w:tcPr>
                  <w:tcW w:w="9620" w:type="dxa"/>
                  <w:tcBorders>
                    <w:top w:val="nil"/>
                    <w:left w:val="single" w:sz="4" w:space="0" w:color="9999FF"/>
                    <w:bottom w:val="single" w:sz="4" w:space="0" w:color="9999FF"/>
                    <w:right w:val="single" w:sz="4" w:space="0" w:color="9999FF"/>
                  </w:tcBorders>
                  <w:shd w:val="clear" w:color="000000" w:fill="FFFFFF"/>
                  <w:hideMark/>
                </w:tcPr>
                <w:p w14:paraId="650F659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Уплотнение пластинчатого теплообменника </w:t>
                  </w:r>
                </w:p>
                <w:p w14:paraId="1AB8CFC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Funke FP-205-51-1-ЕН, шт</w:t>
                  </w:r>
                </w:p>
              </w:tc>
            </w:tr>
            <w:tr w:rsidR="00D7608E" w:rsidRPr="00D7608E" w14:paraId="2C6D5743" w14:textId="77777777" w:rsidTr="00D27CE0">
              <w:trPr>
                <w:trHeight w:val="249"/>
              </w:trPr>
              <w:tc>
                <w:tcPr>
                  <w:tcW w:w="9620" w:type="dxa"/>
                  <w:tcBorders>
                    <w:top w:val="nil"/>
                    <w:left w:val="single" w:sz="4" w:space="0" w:color="9999FF"/>
                    <w:bottom w:val="single" w:sz="4" w:space="0" w:color="9999FF"/>
                    <w:right w:val="single" w:sz="4" w:space="0" w:color="9999FF"/>
                  </w:tcBorders>
                  <w:shd w:val="clear" w:color="000000" w:fill="FFFFFF"/>
                  <w:hideMark/>
                </w:tcPr>
                <w:p w14:paraId="0ECABDCB"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Утеплитель 2*7000*1200*50мм </w:t>
                  </w:r>
                </w:p>
                <w:p w14:paraId="12DFBD4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(16,8м2=0,84м3), шт</w:t>
                  </w:r>
                </w:p>
              </w:tc>
            </w:tr>
            <w:tr w:rsidR="00D7608E" w:rsidRPr="00D7608E" w14:paraId="5A6DEF1C" w14:textId="77777777" w:rsidTr="00D27CE0">
              <w:trPr>
                <w:trHeight w:val="390"/>
              </w:trPr>
              <w:tc>
                <w:tcPr>
                  <w:tcW w:w="9620" w:type="dxa"/>
                  <w:tcBorders>
                    <w:top w:val="nil"/>
                    <w:left w:val="single" w:sz="4" w:space="0" w:color="9999FF"/>
                    <w:bottom w:val="single" w:sz="4" w:space="0" w:color="9999FF"/>
                    <w:right w:val="single" w:sz="4" w:space="0" w:color="9999FF"/>
                  </w:tcBorders>
                  <w:shd w:val="clear" w:color="000000" w:fill="FFFFFF"/>
                  <w:hideMark/>
                </w:tcPr>
                <w:p w14:paraId="79B9729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Фильтр воздуха АГМ-501, упак</w:t>
                  </w:r>
                </w:p>
              </w:tc>
            </w:tr>
            <w:tr w:rsidR="00D7608E" w:rsidRPr="00D7608E" w14:paraId="7303C52C" w14:textId="77777777" w:rsidTr="00D27CE0">
              <w:trPr>
                <w:trHeight w:val="405"/>
              </w:trPr>
              <w:tc>
                <w:tcPr>
                  <w:tcW w:w="9620" w:type="dxa"/>
                  <w:tcBorders>
                    <w:top w:val="nil"/>
                    <w:left w:val="single" w:sz="4" w:space="0" w:color="9999FF"/>
                    <w:bottom w:val="single" w:sz="4" w:space="0" w:color="9999FF"/>
                    <w:right w:val="single" w:sz="4" w:space="0" w:color="9999FF"/>
                  </w:tcBorders>
                  <w:shd w:val="clear" w:color="000000" w:fill="FFFFFF"/>
                  <w:hideMark/>
                </w:tcPr>
                <w:p w14:paraId="467AE08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Фильтр очистки пробы АГМ-501, упак</w:t>
                  </w:r>
                </w:p>
              </w:tc>
            </w:tr>
            <w:tr w:rsidR="00D7608E" w:rsidRPr="00D7608E" w14:paraId="48D24879" w14:textId="77777777" w:rsidTr="00D27CE0">
              <w:trPr>
                <w:trHeight w:val="400"/>
              </w:trPr>
              <w:tc>
                <w:tcPr>
                  <w:tcW w:w="9620" w:type="dxa"/>
                  <w:tcBorders>
                    <w:top w:val="nil"/>
                    <w:left w:val="single" w:sz="4" w:space="0" w:color="9999FF"/>
                    <w:bottom w:val="single" w:sz="4" w:space="0" w:color="9999FF"/>
                    <w:right w:val="single" w:sz="4" w:space="0" w:color="9999FF"/>
                  </w:tcBorders>
                  <w:shd w:val="clear" w:color="000000" w:fill="FFFFFF"/>
                  <w:hideMark/>
                </w:tcPr>
                <w:p w14:paraId="72B0230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6A3D32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100 Ру 16 ст20, шт</w:t>
                  </w:r>
                </w:p>
              </w:tc>
            </w:tr>
            <w:tr w:rsidR="00D7608E" w:rsidRPr="00D7608E" w14:paraId="707D0FAF" w14:textId="77777777" w:rsidTr="00D27CE0">
              <w:trPr>
                <w:trHeight w:val="345"/>
              </w:trPr>
              <w:tc>
                <w:tcPr>
                  <w:tcW w:w="9620" w:type="dxa"/>
                  <w:tcBorders>
                    <w:top w:val="nil"/>
                    <w:left w:val="single" w:sz="4" w:space="0" w:color="9999FF"/>
                    <w:bottom w:val="single" w:sz="4" w:space="0" w:color="9999FF"/>
                    <w:right w:val="single" w:sz="4" w:space="0" w:color="9999FF"/>
                  </w:tcBorders>
                  <w:shd w:val="clear" w:color="000000" w:fill="FFFFFF"/>
                  <w:hideMark/>
                </w:tcPr>
                <w:p w14:paraId="463322A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32C5FCB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150 Ру 16 ст20, шт</w:t>
                  </w:r>
                </w:p>
              </w:tc>
            </w:tr>
            <w:tr w:rsidR="00D7608E" w:rsidRPr="00D7608E" w14:paraId="4BAADD23" w14:textId="77777777" w:rsidTr="00D27CE0">
              <w:trPr>
                <w:trHeight w:val="315"/>
              </w:trPr>
              <w:tc>
                <w:tcPr>
                  <w:tcW w:w="9620" w:type="dxa"/>
                  <w:tcBorders>
                    <w:top w:val="nil"/>
                    <w:left w:val="single" w:sz="4" w:space="0" w:color="9999FF"/>
                    <w:bottom w:val="single" w:sz="4" w:space="0" w:color="9999FF"/>
                    <w:right w:val="single" w:sz="4" w:space="0" w:color="9999FF"/>
                  </w:tcBorders>
                  <w:shd w:val="clear" w:color="000000" w:fill="FFFFFF"/>
                  <w:hideMark/>
                </w:tcPr>
                <w:p w14:paraId="08CF9B8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1F8EFD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200 Ру 16 ст20, шт</w:t>
                  </w:r>
                </w:p>
              </w:tc>
            </w:tr>
            <w:tr w:rsidR="00D7608E" w:rsidRPr="00D7608E" w14:paraId="7983C845" w14:textId="77777777" w:rsidTr="00D27CE0">
              <w:trPr>
                <w:trHeight w:val="360"/>
              </w:trPr>
              <w:tc>
                <w:tcPr>
                  <w:tcW w:w="9620" w:type="dxa"/>
                  <w:tcBorders>
                    <w:top w:val="nil"/>
                    <w:left w:val="single" w:sz="4" w:space="0" w:color="9999FF"/>
                    <w:bottom w:val="single" w:sz="4" w:space="0" w:color="9999FF"/>
                    <w:right w:val="single" w:sz="4" w:space="0" w:color="9999FF"/>
                  </w:tcBorders>
                  <w:shd w:val="clear" w:color="000000" w:fill="FFFFFF"/>
                  <w:hideMark/>
                </w:tcPr>
                <w:p w14:paraId="74F26EB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138F3F8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250 Ру 16 ст20, шт</w:t>
                  </w:r>
                </w:p>
              </w:tc>
            </w:tr>
            <w:tr w:rsidR="00D7608E" w:rsidRPr="00D7608E" w14:paraId="4AD4ED25" w14:textId="77777777" w:rsidTr="00D27CE0">
              <w:trPr>
                <w:trHeight w:val="315"/>
              </w:trPr>
              <w:tc>
                <w:tcPr>
                  <w:tcW w:w="9620" w:type="dxa"/>
                  <w:tcBorders>
                    <w:top w:val="nil"/>
                    <w:left w:val="single" w:sz="4" w:space="0" w:color="9999FF"/>
                    <w:bottom w:val="single" w:sz="4" w:space="0" w:color="9999FF"/>
                    <w:right w:val="single" w:sz="4" w:space="0" w:color="9999FF"/>
                  </w:tcBorders>
                  <w:shd w:val="clear" w:color="000000" w:fill="FFFFFF"/>
                  <w:hideMark/>
                </w:tcPr>
                <w:p w14:paraId="4FA6F6C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5356FA80"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300 Ру 16 ст20, шт</w:t>
                  </w:r>
                </w:p>
              </w:tc>
            </w:tr>
            <w:tr w:rsidR="00D7608E" w:rsidRPr="00D7608E" w14:paraId="5C711A31" w14:textId="77777777" w:rsidTr="00D27CE0">
              <w:trPr>
                <w:trHeight w:val="360"/>
              </w:trPr>
              <w:tc>
                <w:tcPr>
                  <w:tcW w:w="9620" w:type="dxa"/>
                  <w:tcBorders>
                    <w:top w:val="nil"/>
                    <w:left w:val="single" w:sz="4" w:space="0" w:color="9999FF"/>
                    <w:bottom w:val="single" w:sz="4" w:space="0" w:color="9999FF"/>
                    <w:right w:val="single" w:sz="4" w:space="0" w:color="9999FF"/>
                  </w:tcBorders>
                  <w:shd w:val="clear" w:color="000000" w:fill="FFFFFF"/>
                  <w:hideMark/>
                </w:tcPr>
                <w:p w14:paraId="659A8CD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751908B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400 Ру 16 ст20, шт</w:t>
                  </w:r>
                </w:p>
              </w:tc>
            </w:tr>
            <w:tr w:rsidR="00D7608E" w:rsidRPr="00D7608E" w14:paraId="4AD4DB8D" w14:textId="77777777" w:rsidTr="00D27CE0">
              <w:trPr>
                <w:trHeight w:val="360"/>
              </w:trPr>
              <w:tc>
                <w:tcPr>
                  <w:tcW w:w="9620" w:type="dxa"/>
                  <w:tcBorders>
                    <w:top w:val="nil"/>
                    <w:left w:val="single" w:sz="4" w:space="0" w:color="9999FF"/>
                    <w:bottom w:val="single" w:sz="4" w:space="0" w:color="9999FF"/>
                    <w:right w:val="single" w:sz="4" w:space="0" w:color="9999FF"/>
                  </w:tcBorders>
                  <w:shd w:val="clear" w:color="000000" w:fill="FFFFFF"/>
                  <w:hideMark/>
                </w:tcPr>
                <w:p w14:paraId="7A06BA6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6F2A74E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50 Ру 16 ст20, шт</w:t>
                  </w:r>
                </w:p>
              </w:tc>
            </w:tr>
            <w:tr w:rsidR="00D7608E" w:rsidRPr="00D7608E" w14:paraId="017461B1" w14:textId="77777777" w:rsidTr="00D27CE0">
              <w:trPr>
                <w:trHeight w:val="345"/>
              </w:trPr>
              <w:tc>
                <w:tcPr>
                  <w:tcW w:w="9620" w:type="dxa"/>
                  <w:tcBorders>
                    <w:top w:val="nil"/>
                    <w:left w:val="single" w:sz="4" w:space="0" w:color="9999FF"/>
                    <w:bottom w:val="single" w:sz="4" w:space="0" w:color="9999FF"/>
                    <w:right w:val="single" w:sz="4" w:space="0" w:color="9999FF"/>
                  </w:tcBorders>
                  <w:shd w:val="clear" w:color="000000" w:fill="FFFFFF"/>
                  <w:hideMark/>
                </w:tcPr>
                <w:p w14:paraId="62F78B4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Фланец трубопроводный плоский стальной </w:t>
                  </w:r>
                </w:p>
                <w:p w14:paraId="4DA6576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Ду 80 Ру 16 ст20, шт</w:t>
                  </w:r>
                </w:p>
              </w:tc>
            </w:tr>
            <w:tr w:rsidR="00D7608E" w:rsidRPr="00D7608E" w14:paraId="3905EBAB"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68D4712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Хомут силовой  40-43 мм, шт</w:t>
                  </w:r>
                </w:p>
              </w:tc>
            </w:tr>
            <w:tr w:rsidR="00D7608E" w:rsidRPr="00D7608E" w14:paraId="2380527F" w14:textId="77777777" w:rsidTr="00D27CE0">
              <w:trPr>
                <w:trHeight w:val="265"/>
              </w:trPr>
              <w:tc>
                <w:tcPr>
                  <w:tcW w:w="9620" w:type="dxa"/>
                  <w:tcBorders>
                    <w:top w:val="nil"/>
                    <w:left w:val="single" w:sz="4" w:space="0" w:color="9999FF"/>
                    <w:bottom w:val="single" w:sz="4" w:space="0" w:color="9999FF"/>
                    <w:right w:val="single" w:sz="4" w:space="0" w:color="9999FF"/>
                  </w:tcBorders>
                  <w:shd w:val="clear" w:color="000000" w:fill="FFFFFF"/>
                  <w:hideMark/>
                </w:tcPr>
                <w:p w14:paraId="332EBF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Шнек горячий, ТР-150, шт</w:t>
                  </w:r>
                </w:p>
              </w:tc>
            </w:tr>
            <w:tr w:rsidR="00D7608E" w:rsidRPr="00D7608E" w14:paraId="76306446" w14:textId="77777777" w:rsidTr="00D27CE0">
              <w:trPr>
                <w:trHeight w:val="283"/>
              </w:trPr>
              <w:tc>
                <w:tcPr>
                  <w:tcW w:w="9620" w:type="dxa"/>
                  <w:tcBorders>
                    <w:top w:val="nil"/>
                    <w:left w:val="single" w:sz="4" w:space="0" w:color="9999FF"/>
                    <w:bottom w:val="single" w:sz="4" w:space="0" w:color="9999FF"/>
                    <w:right w:val="single" w:sz="4" w:space="0" w:color="9999FF"/>
                  </w:tcBorders>
                  <w:shd w:val="clear" w:color="000000" w:fill="FFFFFF"/>
                  <w:hideMark/>
                </w:tcPr>
                <w:p w14:paraId="0CE988C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Шнек горячий, ТР-200, шт</w:t>
                  </w:r>
                </w:p>
              </w:tc>
            </w:tr>
            <w:tr w:rsidR="00D7608E" w:rsidRPr="00D7608E" w14:paraId="0E0BA843" w14:textId="77777777" w:rsidTr="00D27CE0">
              <w:trPr>
                <w:trHeight w:val="259"/>
              </w:trPr>
              <w:tc>
                <w:tcPr>
                  <w:tcW w:w="9620" w:type="dxa"/>
                  <w:tcBorders>
                    <w:top w:val="nil"/>
                    <w:left w:val="single" w:sz="4" w:space="0" w:color="9999FF"/>
                    <w:bottom w:val="single" w:sz="4" w:space="0" w:color="9999FF"/>
                    <w:right w:val="single" w:sz="4" w:space="0" w:color="9999FF"/>
                  </w:tcBorders>
                  <w:shd w:val="clear" w:color="000000" w:fill="FFFFFF"/>
                  <w:hideMark/>
                </w:tcPr>
                <w:p w14:paraId="3983BD8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Шнек горячий, ТР-300, шт</w:t>
                  </w:r>
                </w:p>
              </w:tc>
            </w:tr>
            <w:tr w:rsidR="00D7608E" w:rsidRPr="00D7608E" w14:paraId="4C6F5750" w14:textId="77777777" w:rsidTr="00D27CE0">
              <w:trPr>
                <w:trHeight w:val="262"/>
              </w:trPr>
              <w:tc>
                <w:tcPr>
                  <w:tcW w:w="9620" w:type="dxa"/>
                  <w:tcBorders>
                    <w:top w:val="nil"/>
                    <w:left w:val="single" w:sz="4" w:space="0" w:color="9999FF"/>
                    <w:bottom w:val="single" w:sz="4" w:space="0" w:color="9999FF"/>
                    <w:right w:val="single" w:sz="4" w:space="0" w:color="9999FF"/>
                  </w:tcBorders>
                  <w:shd w:val="clear" w:color="000000" w:fill="FFFFFF"/>
                  <w:hideMark/>
                </w:tcPr>
                <w:p w14:paraId="7042C43D"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Шнек горячий, ТР-400, шт</w:t>
                  </w:r>
                </w:p>
              </w:tc>
            </w:tr>
            <w:tr w:rsidR="00D7608E" w:rsidRPr="00D7608E" w14:paraId="4409AC4B" w14:textId="77777777" w:rsidTr="00D27CE0">
              <w:trPr>
                <w:trHeight w:val="299"/>
              </w:trPr>
              <w:tc>
                <w:tcPr>
                  <w:tcW w:w="9620" w:type="dxa"/>
                  <w:tcBorders>
                    <w:top w:val="nil"/>
                    <w:left w:val="single" w:sz="4" w:space="0" w:color="9999FF"/>
                    <w:bottom w:val="single" w:sz="4" w:space="0" w:color="9999FF"/>
                    <w:right w:val="single" w:sz="4" w:space="0" w:color="9999FF"/>
                  </w:tcBorders>
                  <w:shd w:val="clear" w:color="000000" w:fill="FFFFFF"/>
                  <w:hideMark/>
                </w:tcPr>
                <w:p w14:paraId="66757B57"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Шнек холодный, 239,20,00, шт</w:t>
                  </w:r>
                </w:p>
              </w:tc>
            </w:tr>
            <w:tr w:rsidR="00D7608E" w:rsidRPr="00D7608E" w14:paraId="6C6966A8" w14:textId="77777777" w:rsidTr="00D27CE0">
              <w:trPr>
                <w:trHeight w:val="262"/>
              </w:trPr>
              <w:tc>
                <w:tcPr>
                  <w:tcW w:w="9620" w:type="dxa"/>
                  <w:tcBorders>
                    <w:top w:val="nil"/>
                    <w:left w:val="single" w:sz="4" w:space="0" w:color="9999FF"/>
                    <w:bottom w:val="single" w:sz="4" w:space="0" w:color="9999FF"/>
                    <w:right w:val="single" w:sz="4" w:space="0" w:color="9999FF"/>
                  </w:tcBorders>
                  <w:shd w:val="clear" w:color="000000" w:fill="FFFFFF"/>
                  <w:vAlign w:val="bottom"/>
                  <w:hideMark/>
                </w:tcPr>
                <w:p w14:paraId="4223A47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Штуцер для шланга с внутр. резьбой 1" х 25мм, шт</w:t>
                  </w:r>
                </w:p>
              </w:tc>
            </w:tr>
            <w:tr w:rsidR="00D7608E" w:rsidRPr="00D7608E" w14:paraId="2C12FA26" w14:textId="77777777" w:rsidTr="00D27CE0">
              <w:trPr>
                <w:trHeight w:val="351"/>
              </w:trPr>
              <w:tc>
                <w:tcPr>
                  <w:tcW w:w="9620" w:type="dxa"/>
                  <w:tcBorders>
                    <w:top w:val="nil"/>
                    <w:left w:val="single" w:sz="4" w:space="0" w:color="9999FF"/>
                    <w:bottom w:val="single" w:sz="4" w:space="0" w:color="9999FF"/>
                    <w:right w:val="single" w:sz="4" w:space="0" w:color="9999FF"/>
                  </w:tcBorders>
                  <w:shd w:val="clear" w:color="000000" w:fill="FFFFFF"/>
                  <w:hideMark/>
                </w:tcPr>
                <w:p w14:paraId="22943DC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 двигатель АИР 200М4У2 37кВт, 1500 об/мин, шт</w:t>
                  </w:r>
                </w:p>
              </w:tc>
            </w:tr>
            <w:tr w:rsidR="00D7608E" w:rsidRPr="00D7608E" w14:paraId="5236548E" w14:textId="77777777" w:rsidTr="00D27CE0">
              <w:trPr>
                <w:trHeight w:val="293"/>
              </w:trPr>
              <w:tc>
                <w:tcPr>
                  <w:tcW w:w="9620" w:type="dxa"/>
                  <w:tcBorders>
                    <w:top w:val="nil"/>
                    <w:left w:val="single" w:sz="4" w:space="0" w:color="9999FF"/>
                    <w:bottom w:val="single" w:sz="4" w:space="0" w:color="9999FF"/>
                    <w:right w:val="single" w:sz="4" w:space="0" w:color="9999FF"/>
                  </w:tcBorders>
                  <w:shd w:val="clear" w:color="000000" w:fill="FFFFFF"/>
                  <w:vAlign w:val="bottom"/>
                  <w:hideMark/>
                </w:tcPr>
                <w:p w14:paraId="6F134B2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Электоды для наплавки ОК 86.08 3,2 мм, кг</w:t>
                  </w:r>
                </w:p>
              </w:tc>
            </w:tr>
            <w:tr w:rsidR="00D7608E" w:rsidRPr="00D7608E" w14:paraId="2207C32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vAlign w:val="bottom"/>
                  <w:hideMark/>
                </w:tcPr>
                <w:p w14:paraId="0956B98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160 S4 15 кВт </w:t>
                  </w:r>
                </w:p>
                <w:p w14:paraId="5F17759C"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1500 об/мин, шт</w:t>
                  </w:r>
                </w:p>
              </w:tc>
            </w:tr>
            <w:tr w:rsidR="00D7608E" w:rsidRPr="00D7608E" w14:paraId="0C3331D8"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vAlign w:val="bottom"/>
                  <w:hideMark/>
                </w:tcPr>
                <w:p w14:paraId="1ED69513"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160 S6, 11кВт, </w:t>
                  </w:r>
                </w:p>
                <w:p w14:paraId="2921AE9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1000об/мин, IM1081, шт</w:t>
                  </w:r>
                </w:p>
              </w:tc>
            </w:tr>
            <w:tr w:rsidR="00D7608E" w:rsidRPr="00D7608E" w14:paraId="204257CC" w14:textId="77777777" w:rsidTr="00D27CE0">
              <w:trPr>
                <w:trHeight w:val="375"/>
              </w:trPr>
              <w:tc>
                <w:tcPr>
                  <w:tcW w:w="9620" w:type="dxa"/>
                  <w:tcBorders>
                    <w:top w:val="nil"/>
                    <w:left w:val="single" w:sz="4" w:space="0" w:color="9999FF"/>
                    <w:bottom w:val="single" w:sz="4" w:space="0" w:color="9999FF"/>
                    <w:right w:val="single" w:sz="4" w:space="0" w:color="9999FF"/>
                  </w:tcBorders>
                  <w:shd w:val="clear" w:color="000000" w:fill="FFFFFF"/>
                  <w:hideMark/>
                </w:tcPr>
                <w:p w14:paraId="230BE949"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Электроводонагреватель ZOTA «Lux»</w:t>
                  </w:r>
                </w:p>
                <w:p w14:paraId="1B0169B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48кВт, шт</w:t>
                  </w:r>
                </w:p>
              </w:tc>
            </w:tr>
            <w:tr w:rsidR="00D7608E" w:rsidRPr="00D7608E" w14:paraId="08AF2423" w14:textId="77777777" w:rsidTr="00D27CE0">
              <w:trPr>
                <w:trHeight w:val="330"/>
              </w:trPr>
              <w:tc>
                <w:tcPr>
                  <w:tcW w:w="9620" w:type="dxa"/>
                  <w:tcBorders>
                    <w:top w:val="nil"/>
                    <w:left w:val="single" w:sz="4" w:space="0" w:color="9999FF"/>
                    <w:bottom w:val="single" w:sz="4" w:space="0" w:color="9999FF"/>
                    <w:right w:val="single" w:sz="4" w:space="0" w:color="9999FF"/>
                  </w:tcBorders>
                  <w:shd w:val="clear" w:color="000000" w:fill="FFFFFF"/>
                  <w:hideMark/>
                </w:tcPr>
                <w:p w14:paraId="2C2EE24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АДМ 63 А2 У2, Р=0,37кВт, </w:t>
                  </w:r>
                </w:p>
                <w:p w14:paraId="1DACC93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п=2760 об/мин, исп. IM2080, шт</w:t>
                  </w:r>
                </w:p>
              </w:tc>
            </w:tr>
            <w:tr w:rsidR="00D7608E" w:rsidRPr="00D7608E" w14:paraId="6ED40AB8" w14:textId="77777777" w:rsidTr="00D27CE0">
              <w:trPr>
                <w:trHeight w:val="345"/>
              </w:trPr>
              <w:tc>
                <w:tcPr>
                  <w:tcW w:w="9620" w:type="dxa"/>
                  <w:tcBorders>
                    <w:top w:val="nil"/>
                    <w:left w:val="single" w:sz="4" w:space="0" w:color="9999FF"/>
                    <w:bottom w:val="single" w:sz="4" w:space="0" w:color="9999FF"/>
                    <w:right w:val="single" w:sz="4" w:space="0" w:color="9999FF"/>
                  </w:tcBorders>
                  <w:shd w:val="clear" w:color="000000" w:fill="FFFFFF"/>
                  <w:hideMark/>
                </w:tcPr>
                <w:p w14:paraId="420A033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Электродвигатель АИР 63 А2 0,37кВт</w:t>
                  </w:r>
                </w:p>
                <w:p w14:paraId="15295CA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3000об/мин, шт</w:t>
                  </w:r>
                </w:p>
              </w:tc>
            </w:tr>
            <w:tr w:rsidR="00D7608E" w:rsidRPr="00D7608E" w14:paraId="3383381D" w14:textId="77777777" w:rsidTr="00D27CE0">
              <w:trPr>
                <w:trHeight w:val="310"/>
              </w:trPr>
              <w:tc>
                <w:tcPr>
                  <w:tcW w:w="9620" w:type="dxa"/>
                  <w:tcBorders>
                    <w:top w:val="nil"/>
                    <w:left w:val="single" w:sz="4" w:space="0" w:color="9999FF"/>
                    <w:bottom w:val="single" w:sz="4" w:space="0" w:color="9999FF"/>
                    <w:right w:val="single" w:sz="4" w:space="0" w:color="9999FF"/>
                  </w:tcBorders>
                  <w:shd w:val="clear" w:color="000000" w:fill="FFFFFF"/>
                  <w:hideMark/>
                </w:tcPr>
                <w:p w14:paraId="57AC1A7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63 В4 0,37кВт </w:t>
                  </w:r>
                </w:p>
                <w:p w14:paraId="007F6CF2"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1500об/мин, шт</w:t>
                  </w:r>
                </w:p>
              </w:tc>
            </w:tr>
            <w:tr w:rsidR="00D7608E" w:rsidRPr="00D7608E" w14:paraId="34D05571" w14:textId="77777777" w:rsidTr="00D27CE0">
              <w:trPr>
                <w:trHeight w:val="271"/>
              </w:trPr>
              <w:tc>
                <w:tcPr>
                  <w:tcW w:w="9620" w:type="dxa"/>
                  <w:tcBorders>
                    <w:top w:val="nil"/>
                    <w:left w:val="single" w:sz="4" w:space="0" w:color="9999FF"/>
                    <w:bottom w:val="single" w:sz="4" w:space="0" w:color="9999FF"/>
                    <w:right w:val="single" w:sz="4" w:space="0" w:color="9999FF"/>
                  </w:tcBorders>
                  <w:shd w:val="clear" w:color="000000" w:fill="FFFFFF"/>
                  <w:hideMark/>
                </w:tcPr>
                <w:p w14:paraId="4C0C6CDA"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63 В4 У3 </w:t>
                  </w:r>
                </w:p>
                <w:p w14:paraId="13B8D501"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IM2081, шт</w:t>
                  </w:r>
                </w:p>
              </w:tc>
            </w:tr>
            <w:tr w:rsidR="00D7608E" w:rsidRPr="00D7608E" w14:paraId="323E91C8" w14:textId="77777777" w:rsidTr="00D27CE0">
              <w:trPr>
                <w:trHeight w:val="360"/>
              </w:trPr>
              <w:tc>
                <w:tcPr>
                  <w:tcW w:w="9620" w:type="dxa"/>
                  <w:tcBorders>
                    <w:top w:val="nil"/>
                    <w:left w:val="single" w:sz="4" w:space="0" w:color="9999FF"/>
                    <w:bottom w:val="single" w:sz="4" w:space="0" w:color="9999FF"/>
                    <w:right w:val="single" w:sz="4" w:space="0" w:color="9999FF"/>
                  </w:tcBorders>
                  <w:shd w:val="clear" w:color="000000" w:fill="FFFFFF"/>
                  <w:hideMark/>
                </w:tcPr>
                <w:p w14:paraId="376A8DD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71 А4 0,55кВт </w:t>
                  </w:r>
                </w:p>
                <w:p w14:paraId="0DD151D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1500об/мин, шт</w:t>
                  </w:r>
                </w:p>
              </w:tc>
            </w:tr>
            <w:tr w:rsidR="00D7608E" w:rsidRPr="00D7608E" w14:paraId="1770EE14" w14:textId="77777777" w:rsidTr="00D27CE0">
              <w:trPr>
                <w:trHeight w:val="345"/>
              </w:trPr>
              <w:tc>
                <w:tcPr>
                  <w:tcW w:w="9620" w:type="dxa"/>
                  <w:tcBorders>
                    <w:top w:val="nil"/>
                    <w:left w:val="single" w:sz="4" w:space="0" w:color="9999FF"/>
                    <w:bottom w:val="single" w:sz="4" w:space="0" w:color="9999FF"/>
                    <w:right w:val="single" w:sz="4" w:space="0" w:color="9999FF"/>
                  </w:tcBorders>
                  <w:shd w:val="clear" w:color="000000" w:fill="FFFFFF"/>
                  <w:hideMark/>
                </w:tcPr>
                <w:p w14:paraId="256B8138"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Электродвигатель АИР 71 В2 1,1кВт </w:t>
                  </w:r>
                </w:p>
                <w:p w14:paraId="284919D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3000об/мин, шт</w:t>
                  </w:r>
                </w:p>
              </w:tc>
            </w:tr>
            <w:tr w:rsidR="00D7608E" w:rsidRPr="00D7608E" w14:paraId="5C04446D" w14:textId="77777777" w:rsidTr="00D27CE0">
              <w:trPr>
                <w:trHeight w:val="257"/>
              </w:trPr>
              <w:tc>
                <w:tcPr>
                  <w:tcW w:w="9620" w:type="dxa"/>
                  <w:tcBorders>
                    <w:top w:val="nil"/>
                    <w:left w:val="single" w:sz="4" w:space="0" w:color="9999FF"/>
                    <w:bottom w:val="single" w:sz="4" w:space="0" w:color="9999FF"/>
                    <w:right w:val="single" w:sz="4" w:space="0" w:color="9999FF"/>
                  </w:tcBorders>
                  <w:shd w:val="clear" w:color="000000" w:fill="FFFFFF"/>
                  <w:hideMark/>
                </w:tcPr>
                <w:p w14:paraId="626A25BE"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Электродвигатель АИР160S2Y3, 15кВт,</w:t>
                  </w:r>
                </w:p>
                <w:p w14:paraId="1D36D7DF"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 3000 об/мин, IM1081, шт</w:t>
                  </w:r>
                </w:p>
              </w:tc>
            </w:tr>
            <w:tr w:rsidR="00D7608E" w:rsidRPr="00D7608E" w14:paraId="6D025D0E" w14:textId="77777777" w:rsidTr="00D27CE0">
              <w:trPr>
                <w:trHeight w:val="262"/>
              </w:trPr>
              <w:tc>
                <w:tcPr>
                  <w:tcW w:w="9620" w:type="dxa"/>
                  <w:tcBorders>
                    <w:top w:val="nil"/>
                    <w:left w:val="single" w:sz="4" w:space="0" w:color="9999FF"/>
                    <w:bottom w:val="single" w:sz="4" w:space="0" w:color="9999FF"/>
                    <w:right w:val="single" w:sz="4" w:space="0" w:color="9999FF"/>
                  </w:tcBorders>
                  <w:shd w:val="clear" w:color="000000" w:fill="FFFFFF"/>
                  <w:hideMark/>
                </w:tcPr>
                <w:p w14:paraId="2AC1EF34"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ЭЛЕКТРОДЫ ОК 46.00 3ММ, кг</w:t>
                  </w:r>
                </w:p>
              </w:tc>
            </w:tr>
            <w:tr w:rsidR="00D7608E" w:rsidRPr="00D7608E" w14:paraId="41CAE1CF" w14:textId="77777777" w:rsidTr="00D27CE0">
              <w:trPr>
                <w:trHeight w:val="251"/>
              </w:trPr>
              <w:tc>
                <w:tcPr>
                  <w:tcW w:w="9620" w:type="dxa"/>
                  <w:tcBorders>
                    <w:top w:val="nil"/>
                    <w:left w:val="single" w:sz="4" w:space="0" w:color="9999FF"/>
                    <w:bottom w:val="single" w:sz="4" w:space="0" w:color="9999FF"/>
                    <w:right w:val="single" w:sz="4" w:space="0" w:color="9999FF"/>
                  </w:tcBorders>
                  <w:shd w:val="clear" w:color="000000" w:fill="FFFFFF"/>
                  <w:hideMark/>
                </w:tcPr>
                <w:p w14:paraId="0EB8C0A6"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 xml:space="preserve">Эмаль антикоррозийная по металлу </w:t>
                  </w:r>
                </w:p>
                <w:p w14:paraId="60C35CC5" w14:textId="77777777" w:rsidR="00D7608E" w:rsidRPr="00D7608E" w:rsidRDefault="00D7608E" w:rsidP="00D7608E">
                  <w:pPr>
                    <w:spacing w:after="0" w:line="240" w:lineRule="auto"/>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ОС-12-03 красная, кг</w:t>
                  </w:r>
                </w:p>
              </w:tc>
            </w:tr>
            <w:tr w:rsidR="00D7608E" w:rsidRPr="00D7608E" w14:paraId="4D0FB6D6" w14:textId="77777777" w:rsidTr="00D27CE0">
              <w:trPr>
                <w:trHeight w:val="465"/>
              </w:trPr>
              <w:tc>
                <w:tcPr>
                  <w:tcW w:w="9620" w:type="dxa"/>
                  <w:tcBorders>
                    <w:top w:val="nil"/>
                    <w:left w:val="single" w:sz="4" w:space="0" w:color="auto"/>
                    <w:bottom w:val="single" w:sz="4" w:space="0" w:color="auto"/>
                    <w:right w:val="single" w:sz="4" w:space="0" w:color="auto"/>
                  </w:tcBorders>
                  <w:shd w:val="clear" w:color="000000" w:fill="FFFFFF"/>
                  <w:hideMark/>
                </w:tcPr>
                <w:p w14:paraId="1F459FC9" w14:textId="77777777" w:rsidR="00D7608E" w:rsidRPr="00D7608E" w:rsidRDefault="00D7608E" w:rsidP="00D7608E">
                  <w:pPr>
                    <w:spacing w:after="0" w:line="240" w:lineRule="auto"/>
                    <w:rPr>
                      <w:rFonts w:ascii="Times New Roman" w:eastAsia="Times New Roman" w:hAnsi="Times New Roman" w:cs="Times New Roman"/>
                      <w:b/>
                      <w:bCs/>
                      <w:sz w:val="24"/>
                      <w:szCs w:val="24"/>
                      <w:lang w:eastAsia="ru-RU"/>
                    </w:rPr>
                  </w:pPr>
                  <w:r w:rsidRPr="00D7608E">
                    <w:rPr>
                      <w:rFonts w:ascii="Times New Roman" w:eastAsia="Times New Roman" w:hAnsi="Times New Roman" w:cs="Times New Roman"/>
                      <w:b/>
                      <w:bCs/>
                      <w:sz w:val="24"/>
                      <w:szCs w:val="24"/>
                      <w:lang w:eastAsia="ru-RU"/>
                    </w:rPr>
                    <w:t>Итого</w:t>
                  </w:r>
                </w:p>
              </w:tc>
            </w:tr>
          </w:tbl>
          <w:p w14:paraId="6EE62142" w14:textId="77777777" w:rsidR="00D7608E" w:rsidRPr="00D7608E" w:rsidRDefault="00D7608E" w:rsidP="00D7608E">
            <w:pPr>
              <w:rPr>
                <w:sz w:val="24"/>
                <w:szCs w:val="24"/>
                <w:lang w:val="en-US"/>
              </w:rPr>
            </w:pPr>
          </w:p>
        </w:tc>
        <w:tc>
          <w:tcPr>
            <w:tcW w:w="992" w:type="dxa"/>
          </w:tcPr>
          <w:p w14:paraId="0D96C1F0" w14:textId="77777777" w:rsidR="00D7608E" w:rsidRPr="00D7608E" w:rsidRDefault="00D7608E" w:rsidP="00D7608E">
            <w:pPr>
              <w:rPr>
                <w:sz w:val="24"/>
                <w:szCs w:val="24"/>
              </w:rPr>
            </w:pPr>
            <w:r w:rsidRPr="00D7608E">
              <w:rPr>
                <w:sz w:val="24"/>
                <w:szCs w:val="24"/>
              </w:rPr>
              <w:lastRenderedPageBreak/>
              <w:t xml:space="preserve">     2,00</w:t>
            </w:r>
          </w:p>
          <w:p w14:paraId="6B9AC976" w14:textId="77777777" w:rsidR="00D7608E" w:rsidRPr="00D7608E" w:rsidRDefault="00D7608E" w:rsidP="00D7608E">
            <w:pPr>
              <w:rPr>
                <w:sz w:val="24"/>
                <w:szCs w:val="24"/>
              </w:rPr>
            </w:pPr>
            <w:r w:rsidRPr="00D7608E">
              <w:rPr>
                <w:sz w:val="24"/>
                <w:szCs w:val="24"/>
              </w:rPr>
              <w:t xml:space="preserve">     2,00</w:t>
            </w:r>
          </w:p>
          <w:tbl>
            <w:tblPr>
              <w:tblW w:w="1020" w:type="dxa"/>
              <w:tblLayout w:type="fixed"/>
              <w:tblLook w:val="04A0" w:firstRow="1" w:lastRow="0" w:firstColumn="1" w:lastColumn="0" w:noHBand="0" w:noVBand="1"/>
            </w:tblPr>
            <w:tblGrid>
              <w:gridCol w:w="1020"/>
            </w:tblGrid>
            <w:tr w:rsidR="00D7608E" w:rsidRPr="00D7608E" w14:paraId="3833C0E1" w14:textId="77777777" w:rsidTr="00D27CE0">
              <w:trPr>
                <w:trHeight w:val="375"/>
              </w:trPr>
              <w:tc>
                <w:tcPr>
                  <w:tcW w:w="1020" w:type="dxa"/>
                  <w:tcBorders>
                    <w:top w:val="single" w:sz="4" w:space="0" w:color="9999FF"/>
                    <w:left w:val="single" w:sz="4" w:space="0" w:color="9999FF"/>
                    <w:bottom w:val="single" w:sz="4" w:space="0" w:color="9999FF"/>
                    <w:right w:val="single" w:sz="4" w:space="0" w:color="9999FF"/>
                  </w:tcBorders>
                  <w:shd w:val="clear" w:color="000000" w:fill="FFFFFF"/>
                  <w:noWrap/>
                  <w:vAlign w:val="center"/>
                  <w:hideMark/>
                </w:tcPr>
                <w:p w14:paraId="2C2F935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5E7BB1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47B368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AB05A4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6028B8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1D2D1C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A84C05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B1FB14E"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FC747F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A2DB25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9E1E57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3B86E35"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1EB95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F5720C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68C4E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70FBB6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C91F92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FD68C5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195833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A8A3B1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4D2155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1,00</w:t>
                  </w:r>
                </w:p>
              </w:tc>
            </w:tr>
            <w:tr w:rsidR="00D7608E" w:rsidRPr="00D7608E" w14:paraId="203825D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40ADFC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5E65B6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50FB02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DB58FF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14C787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49DB760" w14:textId="77777777" w:rsidTr="00D27CE0">
              <w:trPr>
                <w:trHeight w:val="394"/>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9600B4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9014C59"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190BF2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3DFCE3F" w14:textId="77777777" w:rsidTr="00D27CE0">
              <w:trPr>
                <w:trHeight w:val="50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1DAD9B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C2E4D2A" w14:textId="77777777" w:rsidTr="00D27CE0">
              <w:trPr>
                <w:trHeight w:val="57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BF835A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51097CD" w14:textId="77777777" w:rsidTr="00D27CE0">
              <w:trPr>
                <w:trHeight w:val="5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752F86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9F9C43F" w14:textId="77777777" w:rsidTr="00D27CE0">
              <w:trPr>
                <w:trHeight w:val="55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89C948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9068BFD" w14:textId="77777777" w:rsidTr="00D27CE0">
              <w:trPr>
                <w:trHeight w:val="56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DEA853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90046E0"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B355B6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BB09C0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AABCBA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49BBCF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15FD5D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4C1002B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5AD7FE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DC8050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D457C8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89BBD6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D7625F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282CBC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9BD697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A3874A2" w14:textId="77777777" w:rsidTr="00D27CE0">
              <w:trPr>
                <w:trHeight w:val="55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ED1305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190790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2DF74C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FBE6720" w14:textId="77777777" w:rsidTr="00D27CE0">
              <w:trPr>
                <w:trHeight w:val="58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E7F968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4E32A2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687054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657D7B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9D5B39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CDAA61C"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2FB46D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B799AA0"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B237CD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E4703F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32DC76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5FA054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6F32B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09695E5" w14:textId="77777777" w:rsidTr="00D27CE0">
              <w:trPr>
                <w:trHeight w:val="44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3A94A5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9727936"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C01504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C2FD350" w14:textId="77777777" w:rsidTr="00D27CE0">
              <w:trPr>
                <w:trHeight w:val="41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7A0BAE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29A1E14"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1CA8D4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EFF62AE" w14:textId="77777777" w:rsidTr="00D27CE0">
              <w:trPr>
                <w:trHeight w:val="45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D80BDD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E2DBBAE" w14:textId="77777777" w:rsidTr="00D27CE0">
              <w:trPr>
                <w:trHeight w:val="57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6797FE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6A744397" w14:textId="77777777" w:rsidTr="00D27CE0">
              <w:trPr>
                <w:trHeight w:val="5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B85E37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1,00</w:t>
                  </w:r>
                </w:p>
              </w:tc>
            </w:tr>
            <w:tr w:rsidR="00D7608E" w:rsidRPr="00D7608E" w14:paraId="24EEB3EE" w14:textId="77777777" w:rsidTr="00D27CE0">
              <w:trPr>
                <w:trHeight w:val="57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951DF4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34418C6" w14:textId="77777777" w:rsidTr="00D27CE0">
              <w:trPr>
                <w:trHeight w:val="55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47979D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D65FCCD" w14:textId="77777777" w:rsidTr="00D27CE0">
              <w:trPr>
                <w:trHeight w:val="54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67764E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C044C2F" w14:textId="77777777" w:rsidTr="00D27CE0">
              <w:trPr>
                <w:trHeight w:val="55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CA0485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32814EA" w14:textId="77777777" w:rsidTr="00D27CE0">
              <w:trPr>
                <w:trHeight w:val="54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BEB765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6536394" w14:textId="77777777" w:rsidTr="00D27CE0">
              <w:trPr>
                <w:trHeight w:val="57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3B7340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1C74BFC" w14:textId="77777777" w:rsidTr="00D27CE0">
              <w:trPr>
                <w:trHeight w:val="5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82014B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4F76C18" w14:textId="77777777" w:rsidTr="00D27CE0">
              <w:trPr>
                <w:trHeight w:val="40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5BAA92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C260F23" w14:textId="77777777" w:rsidTr="00D27CE0">
              <w:trPr>
                <w:trHeight w:val="54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2FAD76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6C61B0C" w14:textId="77777777" w:rsidTr="00D27CE0">
              <w:trPr>
                <w:trHeight w:val="55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B1F9C9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3A13D72F" w14:textId="77777777" w:rsidTr="00D27CE0">
              <w:trPr>
                <w:trHeight w:val="57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9089A4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0C7F71F8" w14:textId="77777777" w:rsidTr="00D27CE0">
              <w:trPr>
                <w:trHeight w:val="26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632F8C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9A747E9" w14:textId="77777777" w:rsidTr="00D27CE0">
              <w:trPr>
                <w:trHeight w:val="39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043F1F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60,00</w:t>
                  </w:r>
                </w:p>
              </w:tc>
            </w:tr>
            <w:tr w:rsidR="00D7608E" w:rsidRPr="00D7608E" w14:paraId="2B9BE48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17E76A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50,00</w:t>
                  </w:r>
                </w:p>
              </w:tc>
            </w:tr>
            <w:tr w:rsidR="00D7608E" w:rsidRPr="00D7608E" w14:paraId="4D4735E8" w14:textId="77777777" w:rsidTr="00D27CE0">
              <w:trPr>
                <w:trHeight w:val="33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69AD76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70,00</w:t>
                  </w:r>
                </w:p>
              </w:tc>
            </w:tr>
            <w:tr w:rsidR="00D7608E" w:rsidRPr="00D7608E" w14:paraId="56F558C5"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FEBDFC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50,00</w:t>
                  </w:r>
                </w:p>
              </w:tc>
            </w:tr>
            <w:tr w:rsidR="00D7608E" w:rsidRPr="00D7608E" w14:paraId="5454A108"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D5B583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40,00</w:t>
                  </w:r>
                </w:p>
              </w:tc>
            </w:tr>
            <w:tr w:rsidR="00D7608E" w:rsidRPr="00D7608E" w14:paraId="543EA2DC"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DB2825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200,00</w:t>
                  </w:r>
                </w:p>
              </w:tc>
            </w:tr>
            <w:tr w:rsidR="00D7608E" w:rsidRPr="00D7608E" w14:paraId="0C31204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1FAC3A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200,00</w:t>
                  </w:r>
                </w:p>
              </w:tc>
            </w:tr>
            <w:tr w:rsidR="00D7608E" w:rsidRPr="00D7608E" w14:paraId="0813F617" w14:textId="77777777" w:rsidTr="00D27CE0">
              <w:trPr>
                <w:trHeight w:val="57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3AF531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22EA6EE"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0D478E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6,00</w:t>
                  </w:r>
                </w:p>
              </w:tc>
            </w:tr>
            <w:tr w:rsidR="00D7608E" w:rsidRPr="00D7608E" w14:paraId="245B84C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2C6EC1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D0078E9"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015AA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A707CB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62B693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0282C9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86E07A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5E27BC9"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042988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612B3D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CB3BAD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D92A63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68B6AF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F8EEAE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DFEB5B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1440C34"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8D57DB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D9B020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A94E82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80294BE"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EA9829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2,00</w:t>
                  </w:r>
                </w:p>
              </w:tc>
            </w:tr>
            <w:tr w:rsidR="00D7608E" w:rsidRPr="00D7608E" w14:paraId="1CEB3CD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11335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7CD62F8"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788D7D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6F9BC0C"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D5A945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1E29EF5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B00E8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1A8C3B3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9CEB89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FC56CD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0C990D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6C21D8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3EDD99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8D88B0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FF36E3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10F6A00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5A4AD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6D64DEBC" w14:textId="77777777" w:rsidTr="00D27CE0">
              <w:trPr>
                <w:trHeight w:val="56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067138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EB343EE" w14:textId="77777777" w:rsidTr="00D27CE0">
              <w:trPr>
                <w:trHeight w:val="57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1C1B11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0A3D0790" w14:textId="77777777" w:rsidTr="00D27CE0">
              <w:trPr>
                <w:trHeight w:val="55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E41B80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5BDA1C9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257C2D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4916E5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98814C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9ACC6F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A437A0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025ED5B"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458DD1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275100C" w14:textId="77777777" w:rsidTr="00D27CE0">
              <w:trPr>
                <w:trHeight w:val="56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A0F928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5BEBFF9"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FF56F6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E3BC004"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1D75DF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70474F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422EA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355163EE"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10704D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7B6B776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E73616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E156606"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4D0172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C37A38C" w14:textId="77777777" w:rsidTr="00D27CE0">
              <w:trPr>
                <w:trHeight w:val="53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5F7BDC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B672DB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D8A3D8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CCB84C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050F4C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725A691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B2BF1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3D4D3FF1" w14:textId="77777777" w:rsidTr="00D27CE0">
              <w:trPr>
                <w:trHeight w:val="53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17E81F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6B5718E2" w14:textId="77777777" w:rsidTr="00D27CE0">
              <w:trPr>
                <w:trHeight w:val="56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79ADE8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6CA2DAB4" w14:textId="77777777" w:rsidTr="00D27CE0">
              <w:trPr>
                <w:trHeight w:val="56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762996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209F397" w14:textId="77777777" w:rsidTr="00D27CE0">
              <w:trPr>
                <w:trHeight w:val="55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EAD1BA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5F3EE2A" w14:textId="77777777" w:rsidTr="00D27CE0">
              <w:trPr>
                <w:trHeight w:val="54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2D2A44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92CF464" w14:textId="77777777" w:rsidTr="00D27CE0">
              <w:trPr>
                <w:trHeight w:val="55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A047C9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1,00</w:t>
                  </w:r>
                </w:p>
              </w:tc>
            </w:tr>
            <w:tr w:rsidR="00D7608E" w:rsidRPr="00D7608E" w14:paraId="14BA2870" w14:textId="77777777" w:rsidTr="00D27CE0">
              <w:trPr>
                <w:trHeight w:val="564"/>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CA86F1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241982C" w14:textId="77777777" w:rsidTr="00D27CE0">
              <w:trPr>
                <w:trHeight w:val="56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4ADFFF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EC09511" w14:textId="77777777" w:rsidTr="00D27CE0">
              <w:trPr>
                <w:trHeight w:val="554"/>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977A9F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65B20520" w14:textId="77777777" w:rsidTr="00D27CE0">
              <w:trPr>
                <w:trHeight w:val="54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D237E5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1311A729" w14:textId="77777777" w:rsidTr="00D27CE0">
              <w:trPr>
                <w:trHeight w:val="56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97B87B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58C8928F" w14:textId="77777777" w:rsidTr="00D27CE0">
              <w:trPr>
                <w:trHeight w:val="54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7468E2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76A21A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1AB65B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534FA7C" w14:textId="77777777" w:rsidTr="00D27CE0">
              <w:trPr>
                <w:trHeight w:val="47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D99ED6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74948A1F" w14:textId="77777777" w:rsidTr="00D27CE0">
              <w:trPr>
                <w:trHeight w:val="68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C7A22C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3884E699" w14:textId="77777777" w:rsidTr="00D27CE0">
              <w:trPr>
                <w:trHeight w:val="56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183CE1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5D2C201F" w14:textId="77777777" w:rsidTr="00D27CE0">
              <w:trPr>
                <w:trHeight w:val="55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D8F4A8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26962295" w14:textId="77777777" w:rsidTr="00D27CE0">
              <w:trPr>
                <w:trHeight w:val="5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0D92CB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2D663784" w14:textId="77777777" w:rsidTr="00D27CE0">
              <w:trPr>
                <w:trHeight w:val="55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8B9726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6ECB7753" w14:textId="77777777" w:rsidTr="00D27CE0">
              <w:trPr>
                <w:trHeight w:val="42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56C823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3848ABBC" w14:textId="77777777" w:rsidTr="00D27CE0">
              <w:trPr>
                <w:trHeight w:val="42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EADB01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9C63CEE" w14:textId="77777777" w:rsidTr="00D27CE0">
              <w:trPr>
                <w:trHeight w:val="39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6F1152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F409218"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51C71A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55955F7C"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B3183A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7B2FF96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E7CF78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450BCC3E"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A8114E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6,00</w:t>
                  </w:r>
                </w:p>
              </w:tc>
            </w:tr>
            <w:tr w:rsidR="00D7608E" w:rsidRPr="00D7608E" w14:paraId="59ED120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0A736C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8,00</w:t>
                  </w:r>
                </w:p>
              </w:tc>
            </w:tr>
            <w:tr w:rsidR="00D7608E" w:rsidRPr="00D7608E" w14:paraId="763ECB3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6D8CD0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B29C34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2066A5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8,00</w:t>
                  </w:r>
                </w:p>
              </w:tc>
            </w:tr>
            <w:tr w:rsidR="00D7608E" w:rsidRPr="00D7608E" w14:paraId="45DA41F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C362FF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6,00</w:t>
                  </w:r>
                </w:p>
              </w:tc>
            </w:tr>
            <w:tr w:rsidR="00D7608E" w:rsidRPr="00D7608E" w14:paraId="7C68542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122501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79819268"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9706FE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154EB9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ADAA76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5935F33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1DDE8B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70A0FFF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5C1A34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4DDB3C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B89145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8,00</w:t>
                  </w:r>
                </w:p>
              </w:tc>
            </w:tr>
            <w:tr w:rsidR="00D7608E" w:rsidRPr="00D7608E" w14:paraId="3AC2E81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845D9D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4,00</w:t>
                  </w:r>
                </w:p>
              </w:tc>
            </w:tr>
            <w:tr w:rsidR="00D7608E" w:rsidRPr="00D7608E" w14:paraId="5C0ABF3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24DC1A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6F0AD6C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357815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E717845"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DDF66A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4954137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21FCEF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8,00</w:t>
                  </w:r>
                </w:p>
              </w:tc>
            </w:tr>
            <w:tr w:rsidR="00D7608E" w:rsidRPr="00D7608E" w14:paraId="6821A86D"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97C144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DAACF69"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E473AE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9E73A1E" w14:textId="77777777" w:rsidTr="00D27CE0">
              <w:trPr>
                <w:trHeight w:val="48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CE3CAC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2808D6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6AD541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4B45C0F" w14:textId="77777777" w:rsidTr="00D27CE0">
              <w:trPr>
                <w:trHeight w:val="44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8BCF94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272363FA" w14:textId="77777777" w:rsidTr="00D27CE0">
              <w:trPr>
                <w:trHeight w:val="56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63C6CB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7B4E38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3BF29D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48BF934"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189F51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CF363B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8E3F9D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2DF5DE0"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0449A4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95BC4FC"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E212A2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1013D8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0A0B9B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3526A3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7A1554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8AA8BA0"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BC110B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DB1F9A4"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1BB68D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0474DA3"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FC2D3E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83B785A"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A7A131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5497237"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C84FF7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F6ABA1B" w14:textId="77777777" w:rsidTr="00D27CE0">
              <w:trPr>
                <w:trHeight w:val="33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DAF76B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17FE76B2" w14:textId="77777777" w:rsidTr="00D27CE0">
              <w:trPr>
                <w:trHeight w:val="26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C724CF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FCAAE45"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81C468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855A904"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D8C3EE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A5931DA"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941BF6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384A09D2"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ADA6B0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1C9EB65" w14:textId="77777777" w:rsidTr="00D27CE0">
              <w:trPr>
                <w:trHeight w:val="32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B67A24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04E2A576" w14:textId="77777777" w:rsidTr="00D27CE0">
              <w:trPr>
                <w:trHeight w:val="69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A58347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C320B9E"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5F251A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50,00</w:t>
                  </w:r>
                </w:p>
              </w:tc>
            </w:tr>
            <w:tr w:rsidR="00D7608E" w:rsidRPr="00D7608E" w14:paraId="4AB267A8"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F4717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087BAA0" w14:textId="77777777" w:rsidTr="00D27CE0">
              <w:trPr>
                <w:trHeight w:val="56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93F680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420A265" w14:textId="77777777" w:rsidTr="00D27CE0">
              <w:trPr>
                <w:trHeight w:val="71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20F684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2,00</w:t>
                  </w:r>
                </w:p>
              </w:tc>
            </w:tr>
            <w:tr w:rsidR="00D7608E" w:rsidRPr="00D7608E" w14:paraId="6CF5FEB6"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302C96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C33D549" w14:textId="77777777" w:rsidTr="00D27CE0">
              <w:trPr>
                <w:trHeight w:val="75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4397B1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48396475" w14:textId="77777777" w:rsidTr="00D27CE0">
              <w:trPr>
                <w:trHeight w:val="69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B8A004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262BCFCF" w14:textId="77777777" w:rsidTr="00D27CE0">
              <w:trPr>
                <w:trHeight w:val="54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CCFACF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AF561F9" w14:textId="77777777" w:rsidTr="00D27CE0">
              <w:trPr>
                <w:trHeight w:val="55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9CFFBA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174990A" w14:textId="77777777" w:rsidTr="00D27CE0">
              <w:trPr>
                <w:trHeight w:val="294"/>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2BC6B7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30E9EB2F"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11FED9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35,10</w:t>
                  </w:r>
                </w:p>
              </w:tc>
            </w:tr>
            <w:tr w:rsidR="00D7608E" w:rsidRPr="00D7608E" w14:paraId="5042A988" w14:textId="77777777" w:rsidTr="00D27CE0">
              <w:trPr>
                <w:trHeight w:val="27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8F0283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357F7426" w14:textId="77777777" w:rsidTr="00D27CE0">
              <w:trPr>
                <w:trHeight w:val="27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86E960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54E9F941" w14:textId="77777777" w:rsidTr="00D27CE0">
              <w:trPr>
                <w:trHeight w:val="25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597A03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7CF3080D" w14:textId="77777777" w:rsidTr="00D27CE0">
              <w:trPr>
                <w:trHeight w:val="25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F0C10F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11,70</w:t>
                  </w:r>
                </w:p>
              </w:tc>
            </w:tr>
            <w:tr w:rsidR="00D7608E" w:rsidRPr="00D7608E" w14:paraId="24A2E61C" w14:textId="77777777" w:rsidTr="00D27CE0">
              <w:trPr>
                <w:trHeight w:val="25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288C96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15BEC4AD" w14:textId="77777777" w:rsidTr="00D27CE0">
              <w:trPr>
                <w:trHeight w:val="25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8627F6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11,70</w:t>
                  </w:r>
                </w:p>
              </w:tc>
            </w:tr>
            <w:tr w:rsidR="00D7608E" w:rsidRPr="00D7608E" w14:paraId="5A125DAD" w14:textId="77777777" w:rsidTr="00D27CE0">
              <w:trPr>
                <w:trHeight w:val="25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28BD90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64F9F5FE" w14:textId="77777777" w:rsidTr="00D27CE0">
              <w:trPr>
                <w:trHeight w:val="24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DA0982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35,10</w:t>
                  </w:r>
                </w:p>
              </w:tc>
            </w:tr>
            <w:tr w:rsidR="00D7608E" w:rsidRPr="00D7608E" w14:paraId="2D50F0F4" w14:textId="77777777" w:rsidTr="00D27CE0">
              <w:trPr>
                <w:trHeight w:val="25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45F0BB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35,10</w:t>
                  </w:r>
                </w:p>
              </w:tc>
            </w:tr>
            <w:tr w:rsidR="00D7608E" w:rsidRPr="00D7608E" w14:paraId="3349C35F" w14:textId="77777777" w:rsidTr="00D27CE0">
              <w:trPr>
                <w:trHeight w:val="25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387E16"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35,10</w:t>
                  </w:r>
                </w:p>
              </w:tc>
            </w:tr>
            <w:tr w:rsidR="00D7608E" w:rsidRPr="00D7608E" w14:paraId="2E5E9B28" w14:textId="77777777" w:rsidTr="00D27CE0">
              <w:trPr>
                <w:trHeight w:val="24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FD8E1E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1F6A3F56" w14:textId="77777777" w:rsidTr="00D27CE0">
              <w:trPr>
                <w:trHeight w:val="24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E73114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5F8EAC82"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A0C93C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75E862C1" w14:textId="77777777" w:rsidTr="00D27CE0">
              <w:trPr>
                <w:trHeight w:val="27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F7CE84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23,40</w:t>
                  </w:r>
                </w:p>
              </w:tc>
            </w:tr>
            <w:tr w:rsidR="00D7608E" w:rsidRPr="00D7608E" w14:paraId="725EB7DD" w14:textId="77777777" w:rsidTr="00D27CE0">
              <w:trPr>
                <w:trHeight w:val="27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F217A5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11,70</w:t>
                  </w:r>
                </w:p>
              </w:tc>
            </w:tr>
            <w:tr w:rsidR="00D7608E" w:rsidRPr="00D7608E" w14:paraId="121E4C94" w14:textId="77777777" w:rsidTr="00D27CE0">
              <w:trPr>
                <w:trHeight w:val="28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6C080E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2608A6C" w14:textId="77777777" w:rsidTr="00D27CE0">
              <w:trPr>
                <w:trHeight w:val="54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F6C8CC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51F2F7C8" w14:textId="77777777" w:rsidTr="00D27CE0">
              <w:trPr>
                <w:trHeight w:val="57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CAB47E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599C68E8" w14:textId="77777777" w:rsidTr="00D27CE0">
              <w:trPr>
                <w:trHeight w:val="55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118A5C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7A7B7884" w14:textId="77777777" w:rsidTr="00D27CE0">
              <w:trPr>
                <w:trHeight w:val="5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0716D5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2C5785BF" w14:textId="77777777" w:rsidTr="00D27CE0">
              <w:trPr>
                <w:trHeight w:val="40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DCB53B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20,00</w:t>
                  </w:r>
                </w:p>
              </w:tc>
            </w:tr>
            <w:tr w:rsidR="00D7608E" w:rsidRPr="00D7608E" w14:paraId="4A0AA47C" w14:textId="77777777" w:rsidTr="00D27CE0">
              <w:trPr>
                <w:trHeight w:val="83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34B2CA6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780F1F23" w14:textId="77777777" w:rsidTr="00D27CE0">
              <w:trPr>
                <w:trHeight w:val="61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554FA3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30,00</w:t>
                  </w:r>
                </w:p>
              </w:tc>
            </w:tr>
            <w:tr w:rsidR="00D7608E" w:rsidRPr="00D7608E" w14:paraId="319C4A97" w14:textId="77777777" w:rsidTr="00D27CE0">
              <w:trPr>
                <w:trHeight w:val="51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72A6CC9"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3,00</w:t>
                  </w:r>
                </w:p>
              </w:tc>
            </w:tr>
            <w:tr w:rsidR="00D7608E" w:rsidRPr="00D7608E" w14:paraId="446B4DC5" w14:textId="77777777" w:rsidTr="00D27CE0">
              <w:trPr>
                <w:trHeight w:val="39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3E6482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29204385" w14:textId="77777777" w:rsidTr="00D27CE0">
              <w:trPr>
                <w:trHeight w:val="40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3936897"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lastRenderedPageBreak/>
                    <w:t>8,00</w:t>
                  </w:r>
                </w:p>
              </w:tc>
            </w:tr>
            <w:tr w:rsidR="00D7608E" w:rsidRPr="00D7608E" w14:paraId="6B3AE16D" w14:textId="77777777" w:rsidTr="00D27CE0">
              <w:trPr>
                <w:trHeight w:val="58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5CB16E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56A9A127" w14:textId="77777777" w:rsidTr="00D27CE0">
              <w:trPr>
                <w:trHeight w:val="56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CE70B4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CCED738" w14:textId="77777777" w:rsidTr="00D27CE0">
              <w:trPr>
                <w:trHeight w:val="40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4982BA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41B9D84" w14:textId="77777777" w:rsidTr="00D27CE0">
              <w:trPr>
                <w:trHeight w:val="56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23525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C272F11" w14:textId="77777777" w:rsidTr="00D27CE0">
              <w:trPr>
                <w:trHeight w:val="54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276A1B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22C4109" w14:textId="77777777" w:rsidTr="00D27CE0">
              <w:trPr>
                <w:trHeight w:val="65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45787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3498742" w14:textId="77777777" w:rsidTr="00D27CE0">
              <w:trPr>
                <w:trHeight w:val="46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C79FC8"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5A78195D" w14:textId="77777777" w:rsidTr="00D27CE0">
              <w:trPr>
                <w:trHeight w:val="55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6D6D36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468D9C46" w14:textId="77777777" w:rsidTr="00D27CE0">
              <w:trPr>
                <w:trHeight w:val="28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C71D88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3D0E344D" w14:textId="77777777" w:rsidTr="00D27CE0">
              <w:trPr>
                <w:trHeight w:val="25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1B0F75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4AA963B5" w14:textId="77777777" w:rsidTr="00D27CE0">
              <w:trPr>
                <w:trHeight w:val="26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4F94A6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30519C2" w14:textId="77777777" w:rsidTr="00D27CE0">
              <w:trPr>
                <w:trHeight w:val="26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F62F95C"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E3B5671" w14:textId="77777777" w:rsidTr="00D27CE0">
              <w:trPr>
                <w:trHeight w:val="25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5BA116D"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73DB9B5" w14:textId="77777777" w:rsidTr="00D27CE0">
              <w:trPr>
                <w:trHeight w:val="12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757010B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1483C45" w14:textId="77777777" w:rsidTr="00D27CE0">
              <w:trPr>
                <w:trHeight w:val="7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0A3962"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4,00</w:t>
                  </w:r>
                </w:p>
              </w:tc>
            </w:tr>
            <w:tr w:rsidR="00D7608E" w:rsidRPr="00D7608E" w14:paraId="0AFC01C5" w14:textId="77777777" w:rsidTr="00D27CE0">
              <w:trPr>
                <w:trHeight w:val="26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B3CEA7A"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BD65A41"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00DCA5E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5,00</w:t>
                  </w:r>
                </w:p>
              </w:tc>
            </w:tr>
            <w:tr w:rsidR="00D7608E" w:rsidRPr="00D7608E" w14:paraId="19F8384E" w14:textId="77777777" w:rsidTr="00D27CE0">
              <w:trPr>
                <w:trHeight w:val="600"/>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9512B5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022367A4" w14:textId="77777777" w:rsidTr="00D27CE0">
              <w:trPr>
                <w:trHeight w:val="552"/>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294D10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279C100D" w14:textId="77777777" w:rsidTr="00D27CE0">
              <w:trPr>
                <w:trHeight w:val="559"/>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34BA23F"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ED90363" w14:textId="77777777" w:rsidTr="00D27CE0">
              <w:trPr>
                <w:trHeight w:val="41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9207FF1"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7CF11CF4" w14:textId="77777777" w:rsidTr="00D27CE0">
              <w:trPr>
                <w:trHeight w:val="558"/>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663C7B4"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54CED021" w14:textId="77777777" w:rsidTr="00D27CE0">
              <w:trPr>
                <w:trHeight w:val="56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48F0B14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0ECFD67D" w14:textId="77777777" w:rsidTr="00D27CE0">
              <w:trPr>
                <w:trHeight w:val="56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1D13772E"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5AD600C0" w14:textId="77777777" w:rsidTr="00D27CE0">
              <w:trPr>
                <w:trHeight w:val="541"/>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664246B"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779D0D1E" w14:textId="77777777" w:rsidTr="00D27CE0">
              <w:trPr>
                <w:trHeight w:val="563"/>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EE7A475"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2,00</w:t>
                  </w:r>
                </w:p>
              </w:tc>
            </w:tr>
            <w:tr w:rsidR="00D7608E" w:rsidRPr="00D7608E" w14:paraId="1936AEE2" w14:textId="77777777" w:rsidTr="00D27CE0">
              <w:trPr>
                <w:trHeight w:val="556"/>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5F0D385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w:t>
                  </w:r>
                </w:p>
              </w:tc>
            </w:tr>
            <w:tr w:rsidR="00D7608E" w:rsidRPr="00D7608E" w14:paraId="6123687F" w14:textId="77777777" w:rsidTr="00D27CE0">
              <w:trPr>
                <w:trHeight w:val="375"/>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61DFC8B3"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16,00</w:t>
                  </w:r>
                </w:p>
              </w:tc>
            </w:tr>
            <w:tr w:rsidR="00D7608E" w:rsidRPr="00D7608E" w14:paraId="33EC7489" w14:textId="77777777" w:rsidTr="00D27CE0">
              <w:trPr>
                <w:trHeight w:val="457"/>
              </w:trPr>
              <w:tc>
                <w:tcPr>
                  <w:tcW w:w="1020" w:type="dxa"/>
                  <w:tcBorders>
                    <w:top w:val="nil"/>
                    <w:left w:val="single" w:sz="4" w:space="0" w:color="9999FF"/>
                    <w:bottom w:val="single" w:sz="4" w:space="0" w:color="9999FF"/>
                    <w:right w:val="single" w:sz="4" w:space="0" w:color="9999FF"/>
                  </w:tcBorders>
                  <w:shd w:val="clear" w:color="000000" w:fill="FFFFFF"/>
                  <w:noWrap/>
                  <w:vAlign w:val="center"/>
                  <w:hideMark/>
                </w:tcPr>
                <w:p w14:paraId="266CB870" w14:textId="77777777" w:rsidR="00D7608E" w:rsidRPr="00D7608E" w:rsidRDefault="00D7608E" w:rsidP="00D7608E">
                  <w:pPr>
                    <w:spacing w:after="0" w:line="240" w:lineRule="auto"/>
                    <w:jc w:val="center"/>
                    <w:rPr>
                      <w:rFonts w:ascii="Times New Roman" w:eastAsia="Times New Roman" w:hAnsi="Times New Roman" w:cs="Times New Roman"/>
                      <w:color w:val="000000"/>
                      <w:sz w:val="24"/>
                      <w:szCs w:val="24"/>
                      <w:lang w:eastAsia="ru-RU"/>
                    </w:rPr>
                  </w:pPr>
                  <w:r w:rsidRPr="00D7608E">
                    <w:rPr>
                      <w:rFonts w:ascii="Times New Roman" w:eastAsia="Times New Roman" w:hAnsi="Times New Roman" w:cs="Times New Roman"/>
                      <w:color w:val="000000"/>
                      <w:sz w:val="24"/>
                      <w:szCs w:val="24"/>
                      <w:lang w:eastAsia="ru-RU"/>
                    </w:rPr>
                    <w:t>10,00</w:t>
                  </w:r>
                </w:p>
              </w:tc>
            </w:tr>
            <w:tr w:rsidR="00D7608E" w:rsidRPr="00D7608E" w14:paraId="48AE549E" w14:textId="77777777" w:rsidTr="00D27CE0">
              <w:trPr>
                <w:trHeight w:val="465"/>
              </w:trPr>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14:paraId="113F6910" w14:textId="77777777" w:rsidR="00D7608E" w:rsidRPr="00D7608E" w:rsidRDefault="00D7608E" w:rsidP="00D7608E">
                  <w:pPr>
                    <w:spacing w:after="0" w:line="240" w:lineRule="auto"/>
                    <w:jc w:val="center"/>
                    <w:rPr>
                      <w:rFonts w:ascii="Times New Roman" w:eastAsia="Times New Roman" w:hAnsi="Times New Roman" w:cs="Times New Roman"/>
                      <w:b/>
                      <w:bCs/>
                      <w:sz w:val="24"/>
                      <w:szCs w:val="24"/>
                      <w:lang w:eastAsia="ru-RU"/>
                    </w:rPr>
                  </w:pPr>
                  <w:r w:rsidRPr="00D7608E">
                    <w:rPr>
                      <w:rFonts w:ascii="Times New Roman" w:eastAsia="Times New Roman" w:hAnsi="Times New Roman" w:cs="Times New Roman"/>
                      <w:b/>
                      <w:bCs/>
                      <w:sz w:val="24"/>
                      <w:szCs w:val="24"/>
                      <w:lang w:eastAsia="ru-RU"/>
                    </w:rPr>
                    <w:t>1733,10</w:t>
                  </w:r>
                </w:p>
              </w:tc>
            </w:tr>
          </w:tbl>
          <w:p w14:paraId="62F10804" w14:textId="77777777" w:rsidR="00D7608E" w:rsidRPr="00D7608E" w:rsidRDefault="00D7608E" w:rsidP="00D7608E">
            <w:pPr>
              <w:rPr>
                <w:sz w:val="24"/>
                <w:szCs w:val="24"/>
              </w:rPr>
            </w:pPr>
          </w:p>
        </w:tc>
        <w:tc>
          <w:tcPr>
            <w:tcW w:w="992" w:type="dxa"/>
          </w:tcPr>
          <w:p w14:paraId="53CD5A64" w14:textId="77777777" w:rsidR="00D7608E" w:rsidRPr="00D7608E" w:rsidRDefault="00D7608E" w:rsidP="00D7608E">
            <w:pPr>
              <w:spacing w:line="250" w:lineRule="exact"/>
              <w:rPr>
                <w:sz w:val="24"/>
                <w:szCs w:val="24"/>
              </w:rPr>
            </w:pPr>
          </w:p>
          <w:p w14:paraId="08119F79" w14:textId="77777777" w:rsidR="00D7608E" w:rsidRPr="00D7608E" w:rsidRDefault="00D7608E" w:rsidP="00D7608E">
            <w:pPr>
              <w:spacing w:line="250" w:lineRule="exact"/>
              <w:rPr>
                <w:sz w:val="24"/>
                <w:szCs w:val="24"/>
              </w:rPr>
            </w:pPr>
          </w:p>
          <w:p w14:paraId="271FA313" w14:textId="77777777" w:rsidR="00D7608E" w:rsidRPr="00D7608E" w:rsidRDefault="00D7608E" w:rsidP="00D7608E">
            <w:pPr>
              <w:spacing w:line="250" w:lineRule="exact"/>
              <w:rPr>
                <w:sz w:val="24"/>
                <w:szCs w:val="24"/>
              </w:rPr>
            </w:pPr>
          </w:p>
          <w:p w14:paraId="03BFD9A3" w14:textId="77777777" w:rsidR="00D7608E" w:rsidRPr="00D7608E" w:rsidRDefault="00D7608E" w:rsidP="00D7608E">
            <w:pPr>
              <w:spacing w:line="250" w:lineRule="exact"/>
              <w:rPr>
                <w:sz w:val="24"/>
                <w:szCs w:val="24"/>
              </w:rPr>
            </w:pPr>
            <w:r w:rsidRPr="00D7608E">
              <w:rPr>
                <w:sz w:val="24"/>
                <w:szCs w:val="24"/>
              </w:rPr>
              <w:t>Начальник Боготольского</w:t>
            </w:r>
          </w:p>
          <w:p w14:paraId="720CEB7F" w14:textId="1592A4B2" w:rsidR="00D7608E" w:rsidRPr="00D7608E" w:rsidRDefault="00D7608E" w:rsidP="00D7608E">
            <w:pPr>
              <w:spacing w:line="250" w:lineRule="exact"/>
              <w:rPr>
                <w:sz w:val="24"/>
                <w:szCs w:val="24"/>
              </w:rPr>
            </w:pPr>
            <w:r w:rsidRPr="00D7608E">
              <w:rPr>
                <w:sz w:val="24"/>
                <w:szCs w:val="24"/>
              </w:rPr>
              <w:t xml:space="preserve"> района ТС и </w:t>
            </w:r>
            <w:r w:rsidR="003151E2">
              <w:rPr>
                <w:sz w:val="24"/>
                <w:szCs w:val="24"/>
              </w:rPr>
              <w:t>КУ -</w:t>
            </w:r>
            <w:r w:rsidRPr="00D7608E">
              <w:rPr>
                <w:sz w:val="24"/>
                <w:szCs w:val="24"/>
              </w:rPr>
              <w:t xml:space="preserve"> Бровко А.В.</w:t>
            </w:r>
          </w:p>
          <w:p w14:paraId="74B36A8F" w14:textId="77777777" w:rsidR="00D7608E" w:rsidRPr="00D7608E" w:rsidRDefault="00D7608E" w:rsidP="00D7608E">
            <w:pPr>
              <w:rPr>
                <w:sz w:val="24"/>
                <w:szCs w:val="24"/>
              </w:rPr>
            </w:pPr>
          </w:p>
        </w:tc>
        <w:tc>
          <w:tcPr>
            <w:tcW w:w="993" w:type="dxa"/>
          </w:tcPr>
          <w:p w14:paraId="220BE0DE" w14:textId="77777777" w:rsidR="00D7608E" w:rsidRPr="00D7608E" w:rsidRDefault="00D7608E" w:rsidP="00D7608E">
            <w:pPr>
              <w:rPr>
                <w:sz w:val="24"/>
                <w:szCs w:val="24"/>
              </w:rPr>
            </w:pPr>
          </w:p>
          <w:p w14:paraId="3CBE744C" w14:textId="77777777" w:rsidR="00D7608E" w:rsidRPr="00D7608E" w:rsidRDefault="00D7608E" w:rsidP="00D7608E">
            <w:pPr>
              <w:rPr>
                <w:sz w:val="24"/>
                <w:szCs w:val="24"/>
              </w:rPr>
            </w:pPr>
          </w:p>
          <w:p w14:paraId="718064AB" w14:textId="77777777" w:rsidR="00D7608E" w:rsidRPr="00D7608E" w:rsidRDefault="00D7608E" w:rsidP="00D7608E">
            <w:pPr>
              <w:rPr>
                <w:sz w:val="24"/>
                <w:szCs w:val="24"/>
              </w:rPr>
            </w:pPr>
          </w:p>
          <w:p w14:paraId="65A2E4E3" w14:textId="77777777" w:rsidR="00D7608E" w:rsidRPr="00D7608E" w:rsidRDefault="00D7608E" w:rsidP="00D7608E">
            <w:pPr>
              <w:rPr>
                <w:sz w:val="24"/>
                <w:szCs w:val="24"/>
              </w:rPr>
            </w:pPr>
          </w:p>
          <w:p w14:paraId="3533C08B" w14:textId="77777777" w:rsidR="00D7608E" w:rsidRPr="00D7608E" w:rsidRDefault="00D7608E" w:rsidP="00D7608E">
            <w:pPr>
              <w:rPr>
                <w:sz w:val="24"/>
                <w:szCs w:val="24"/>
              </w:rPr>
            </w:pPr>
            <w:r w:rsidRPr="00D7608E">
              <w:rPr>
                <w:sz w:val="24"/>
                <w:szCs w:val="24"/>
              </w:rPr>
              <w:t>01.08.2025-</w:t>
            </w:r>
          </w:p>
          <w:p w14:paraId="1D6E5370" w14:textId="77777777" w:rsidR="00D7608E" w:rsidRPr="00D7608E" w:rsidRDefault="00D7608E" w:rsidP="00D7608E">
            <w:pPr>
              <w:rPr>
                <w:sz w:val="24"/>
                <w:szCs w:val="24"/>
              </w:rPr>
            </w:pPr>
            <w:r w:rsidRPr="00D7608E">
              <w:rPr>
                <w:sz w:val="24"/>
                <w:szCs w:val="24"/>
              </w:rPr>
              <w:t>30.09.2025</w:t>
            </w:r>
          </w:p>
          <w:p w14:paraId="2C83B958" w14:textId="77777777" w:rsidR="00D7608E" w:rsidRPr="00D7608E" w:rsidRDefault="00D7608E" w:rsidP="00D7608E">
            <w:pPr>
              <w:rPr>
                <w:sz w:val="24"/>
                <w:szCs w:val="24"/>
              </w:rPr>
            </w:pPr>
          </w:p>
        </w:tc>
        <w:tc>
          <w:tcPr>
            <w:tcW w:w="992" w:type="dxa"/>
          </w:tcPr>
          <w:p w14:paraId="546A2DA6" w14:textId="77777777" w:rsidR="00D7608E" w:rsidRPr="00D7608E" w:rsidRDefault="00D7608E" w:rsidP="00D7608E">
            <w:pPr>
              <w:rPr>
                <w:sz w:val="24"/>
                <w:szCs w:val="24"/>
              </w:rPr>
            </w:pPr>
          </w:p>
        </w:tc>
      </w:tr>
      <w:tr w:rsidR="00D7608E" w:rsidRPr="00D7608E" w14:paraId="7F4F347F" w14:textId="77777777" w:rsidTr="00D27CE0">
        <w:tc>
          <w:tcPr>
            <w:tcW w:w="1560" w:type="dxa"/>
            <w:vMerge w:val="restart"/>
          </w:tcPr>
          <w:p w14:paraId="5012F770" w14:textId="77777777" w:rsidR="00D7608E" w:rsidRPr="00D7608E" w:rsidRDefault="00D7608E" w:rsidP="00D7608E">
            <w:pPr>
              <w:rPr>
                <w:sz w:val="24"/>
                <w:szCs w:val="24"/>
              </w:rPr>
            </w:pPr>
            <w:r w:rsidRPr="00D7608E">
              <w:rPr>
                <w:rFonts w:eastAsia="Calibri"/>
                <w:sz w:val="24"/>
                <w:szCs w:val="24"/>
                <w:shd w:val="clear" w:color="auto" w:fill="FFFFFF"/>
                <w:lang w:bidi="ru-RU"/>
              </w:rPr>
              <w:lastRenderedPageBreak/>
              <w:t>Красноярская дирекция по тепловодоснабжению</w:t>
            </w:r>
          </w:p>
        </w:tc>
        <w:tc>
          <w:tcPr>
            <w:tcW w:w="5529" w:type="dxa"/>
            <w:vAlign w:val="center"/>
          </w:tcPr>
          <w:p w14:paraId="02AB6F37" w14:textId="77777777" w:rsidR="00D7608E" w:rsidRPr="00D7608E" w:rsidRDefault="00D7608E" w:rsidP="00D7608E">
            <w:pPr>
              <w:spacing w:line="210" w:lineRule="exact"/>
              <w:rPr>
                <w:sz w:val="26"/>
                <w:szCs w:val="26"/>
              </w:rPr>
            </w:pPr>
            <w:r w:rsidRPr="00D7608E">
              <w:rPr>
                <w:sz w:val="21"/>
                <w:szCs w:val="21"/>
                <w:shd w:val="clear" w:color="auto" w:fill="FFFFFF"/>
                <w:lang w:bidi="ru-RU"/>
              </w:rPr>
              <w:t>Техническая резина, кг</w:t>
            </w:r>
          </w:p>
        </w:tc>
        <w:tc>
          <w:tcPr>
            <w:tcW w:w="992" w:type="dxa"/>
            <w:vAlign w:val="center"/>
          </w:tcPr>
          <w:p w14:paraId="05D63733" w14:textId="77777777" w:rsidR="00D7608E" w:rsidRPr="00D7608E" w:rsidRDefault="00D7608E" w:rsidP="00D7608E">
            <w:pPr>
              <w:spacing w:line="210" w:lineRule="exact"/>
              <w:rPr>
                <w:sz w:val="26"/>
                <w:szCs w:val="26"/>
              </w:rPr>
            </w:pPr>
            <w:r w:rsidRPr="00D7608E">
              <w:rPr>
                <w:sz w:val="21"/>
                <w:szCs w:val="21"/>
                <w:shd w:val="clear" w:color="auto" w:fill="FFFFFF"/>
                <w:lang w:bidi="ru-RU"/>
              </w:rPr>
              <w:t>15</w:t>
            </w:r>
          </w:p>
        </w:tc>
        <w:tc>
          <w:tcPr>
            <w:tcW w:w="992" w:type="dxa"/>
            <w:vMerge w:val="restart"/>
            <w:vAlign w:val="bottom"/>
          </w:tcPr>
          <w:p w14:paraId="06104513" w14:textId="77777777" w:rsidR="00D7608E" w:rsidRPr="00D7608E" w:rsidRDefault="00D7608E" w:rsidP="00D7608E">
            <w:pPr>
              <w:spacing w:line="250" w:lineRule="exact"/>
              <w:rPr>
                <w:sz w:val="24"/>
                <w:szCs w:val="24"/>
              </w:rPr>
            </w:pPr>
            <w:r w:rsidRPr="00D7608E">
              <w:rPr>
                <w:sz w:val="24"/>
                <w:szCs w:val="24"/>
              </w:rPr>
              <w:t>Начальник КрасДТВу</w:t>
            </w:r>
          </w:p>
          <w:p w14:paraId="39368E16" w14:textId="77777777" w:rsidR="00D7608E" w:rsidRPr="00D7608E" w:rsidRDefault="00D7608E" w:rsidP="00D7608E">
            <w:pPr>
              <w:spacing w:line="250" w:lineRule="exact"/>
              <w:rPr>
                <w:sz w:val="24"/>
                <w:szCs w:val="24"/>
              </w:rPr>
            </w:pPr>
            <w:r w:rsidRPr="00D7608E">
              <w:rPr>
                <w:sz w:val="24"/>
                <w:szCs w:val="24"/>
              </w:rPr>
              <w:t xml:space="preserve"> – Г.В.Гоферт</w:t>
            </w:r>
          </w:p>
        </w:tc>
        <w:tc>
          <w:tcPr>
            <w:tcW w:w="993" w:type="dxa"/>
            <w:vMerge w:val="restart"/>
          </w:tcPr>
          <w:p w14:paraId="7CF5A24E" w14:textId="77777777" w:rsidR="00D7608E" w:rsidRPr="00D7608E" w:rsidRDefault="00D7608E" w:rsidP="00D7608E">
            <w:pPr>
              <w:rPr>
                <w:sz w:val="24"/>
                <w:szCs w:val="24"/>
              </w:rPr>
            </w:pPr>
          </w:p>
          <w:p w14:paraId="76608C1C" w14:textId="77777777" w:rsidR="00D7608E" w:rsidRPr="00D7608E" w:rsidRDefault="00D7608E" w:rsidP="00D7608E">
            <w:pPr>
              <w:rPr>
                <w:sz w:val="24"/>
                <w:szCs w:val="24"/>
              </w:rPr>
            </w:pPr>
            <w:r w:rsidRPr="00D7608E">
              <w:rPr>
                <w:sz w:val="24"/>
                <w:szCs w:val="24"/>
              </w:rPr>
              <w:t>01.08.2025-</w:t>
            </w:r>
          </w:p>
          <w:p w14:paraId="70EBFF16" w14:textId="77777777" w:rsidR="00D7608E" w:rsidRPr="00D7608E" w:rsidRDefault="00D7608E" w:rsidP="00D7608E">
            <w:pPr>
              <w:rPr>
                <w:sz w:val="24"/>
                <w:szCs w:val="24"/>
              </w:rPr>
            </w:pPr>
            <w:r w:rsidRPr="00D7608E">
              <w:rPr>
                <w:sz w:val="24"/>
                <w:szCs w:val="24"/>
              </w:rPr>
              <w:t>30.09.2025</w:t>
            </w:r>
          </w:p>
        </w:tc>
        <w:tc>
          <w:tcPr>
            <w:tcW w:w="992" w:type="dxa"/>
            <w:vMerge w:val="restart"/>
          </w:tcPr>
          <w:p w14:paraId="28A5E502" w14:textId="77777777" w:rsidR="00D7608E" w:rsidRPr="00D7608E" w:rsidRDefault="00D7608E" w:rsidP="00D7608E">
            <w:pPr>
              <w:rPr>
                <w:sz w:val="24"/>
                <w:szCs w:val="24"/>
              </w:rPr>
            </w:pPr>
          </w:p>
        </w:tc>
      </w:tr>
      <w:tr w:rsidR="00D7608E" w:rsidRPr="00D7608E" w14:paraId="27B52195" w14:textId="77777777" w:rsidTr="00D27CE0">
        <w:tc>
          <w:tcPr>
            <w:tcW w:w="1560" w:type="dxa"/>
            <w:vMerge/>
          </w:tcPr>
          <w:p w14:paraId="1C9DE3E0" w14:textId="77777777" w:rsidR="00D7608E" w:rsidRPr="00D7608E" w:rsidRDefault="00D7608E" w:rsidP="00D7608E">
            <w:pPr>
              <w:rPr>
                <w:rFonts w:eastAsia="Calibri"/>
                <w:sz w:val="24"/>
                <w:szCs w:val="24"/>
                <w:shd w:val="clear" w:color="auto" w:fill="FFFFFF"/>
                <w:lang w:bidi="ru-RU"/>
              </w:rPr>
            </w:pPr>
          </w:p>
        </w:tc>
        <w:tc>
          <w:tcPr>
            <w:tcW w:w="5529" w:type="dxa"/>
          </w:tcPr>
          <w:p w14:paraId="703BC60A" w14:textId="77777777" w:rsidR="00D7608E" w:rsidRPr="00D7608E" w:rsidRDefault="00D7608E" w:rsidP="00D7608E">
            <w:pPr>
              <w:spacing w:line="210" w:lineRule="exact"/>
              <w:rPr>
                <w:sz w:val="26"/>
                <w:szCs w:val="26"/>
              </w:rPr>
            </w:pPr>
            <w:r w:rsidRPr="00D7608E">
              <w:rPr>
                <w:sz w:val="21"/>
                <w:szCs w:val="21"/>
                <w:shd w:val="clear" w:color="auto" w:fill="FFFFFF"/>
                <w:lang w:bidi="ru-RU"/>
              </w:rPr>
              <w:t>Кирпич, шт</w:t>
            </w:r>
          </w:p>
        </w:tc>
        <w:tc>
          <w:tcPr>
            <w:tcW w:w="992" w:type="dxa"/>
          </w:tcPr>
          <w:p w14:paraId="40295A47" w14:textId="77777777" w:rsidR="00D7608E" w:rsidRPr="00D7608E" w:rsidRDefault="00D7608E" w:rsidP="00D7608E">
            <w:pPr>
              <w:spacing w:line="210" w:lineRule="exact"/>
              <w:rPr>
                <w:sz w:val="26"/>
                <w:szCs w:val="26"/>
              </w:rPr>
            </w:pPr>
            <w:r w:rsidRPr="00D7608E">
              <w:rPr>
                <w:sz w:val="21"/>
                <w:szCs w:val="21"/>
                <w:shd w:val="clear" w:color="auto" w:fill="FFFFFF"/>
                <w:lang w:bidi="ru-RU"/>
              </w:rPr>
              <w:t>35</w:t>
            </w:r>
          </w:p>
        </w:tc>
        <w:tc>
          <w:tcPr>
            <w:tcW w:w="992" w:type="dxa"/>
            <w:vMerge/>
            <w:vAlign w:val="bottom"/>
          </w:tcPr>
          <w:p w14:paraId="0D793E52" w14:textId="77777777" w:rsidR="00D7608E" w:rsidRPr="00D7608E" w:rsidRDefault="00D7608E" w:rsidP="00D7608E">
            <w:pPr>
              <w:spacing w:line="250" w:lineRule="exact"/>
              <w:rPr>
                <w:sz w:val="24"/>
                <w:szCs w:val="24"/>
              </w:rPr>
            </w:pPr>
          </w:p>
        </w:tc>
        <w:tc>
          <w:tcPr>
            <w:tcW w:w="993" w:type="dxa"/>
            <w:vMerge/>
          </w:tcPr>
          <w:p w14:paraId="7F58922C" w14:textId="77777777" w:rsidR="00D7608E" w:rsidRPr="00D7608E" w:rsidRDefault="00D7608E" w:rsidP="00D7608E">
            <w:pPr>
              <w:rPr>
                <w:sz w:val="24"/>
                <w:szCs w:val="24"/>
              </w:rPr>
            </w:pPr>
          </w:p>
        </w:tc>
        <w:tc>
          <w:tcPr>
            <w:tcW w:w="992" w:type="dxa"/>
            <w:vMerge/>
          </w:tcPr>
          <w:p w14:paraId="03EC9FA5" w14:textId="77777777" w:rsidR="00D7608E" w:rsidRPr="00D7608E" w:rsidRDefault="00D7608E" w:rsidP="00D7608E">
            <w:pPr>
              <w:rPr>
                <w:sz w:val="24"/>
                <w:szCs w:val="24"/>
              </w:rPr>
            </w:pPr>
          </w:p>
        </w:tc>
      </w:tr>
      <w:tr w:rsidR="00D7608E" w:rsidRPr="00D7608E" w14:paraId="029806A9" w14:textId="77777777" w:rsidTr="00D27CE0">
        <w:tc>
          <w:tcPr>
            <w:tcW w:w="1560" w:type="dxa"/>
            <w:vMerge/>
          </w:tcPr>
          <w:p w14:paraId="6AD62426"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3435A989" w14:textId="77777777" w:rsidR="00D7608E" w:rsidRPr="00D7608E" w:rsidRDefault="00D7608E" w:rsidP="00D7608E">
            <w:pPr>
              <w:spacing w:after="120" w:line="210" w:lineRule="exact"/>
              <w:rPr>
                <w:sz w:val="26"/>
                <w:szCs w:val="26"/>
              </w:rPr>
            </w:pPr>
            <w:r w:rsidRPr="00D7608E">
              <w:rPr>
                <w:sz w:val="21"/>
                <w:szCs w:val="21"/>
                <w:shd w:val="clear" w:color="auto" w:fill="FFFFFF"/>
                <w:lang w:bidi="ru-RU"/>
              </w:rPr>
              <w:t>Песчано-гравийная, т</w:t>
            </w:r>
          </w:p>
          <w:p w14:paraId="09B5BD9F" w14:textId="77777777" w:rsidR="00D7608E" w:rsidRPr="00D7608E" w:rsidRDefault="00D7608E" w:rsidP="00D7608E">
            <w:pPr>
              <w:spacing w:before="120" w:line="210" w:lineRule="exact"/>
              <w:rPr>
                <w:sz w:val="26"/>
                <w:szCs w:val="26"/>
              </w:rPr>
            </w:pPr>
            <w:r w:rsidRPr="00D7608E">
              <w:rPr>
                <w:sz w:val="21"/>
                <w:szCs w:val="21"/>
                <w:shd w:val="clear" w:color="auto" w:fill="FFFFFF"/>
                <w:lang w:bidi="ru-RU"/>
              </w:rPr>
              <w:t>смесь</w:t>
            </w:r>
          </w:p>
        </w:tc>
        <w:tc>
          <w:tcPr>
            <w:tcW w:w="992" w:type="dxa"/>
            <w:vAlign w:val="center"/>
          </w:tcPr>
          <w:p w14:paraId="1C382FDE"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3291067B" w14:textId="77777777" w:rsidR="00D7608E" w:rsidRPr="00D7608E" w:rsidRDefault="00D7608E" w:rsidP="00D7608E">
            <w:pPr>
              <w:spacing w:line="250" w:lineRule="exact"/>
              <w:rPr>
                <w:sz w:val="24"/>
                <w:szCs w:val="24"/>
              </w:rPr>
            </w:pPr>
          </w:p>
        </w:tc>
        <w:tc>
          <w:tcPr>
            <w:tcW w:w="993" w:type="dxa"/>
            <w:vMerge/>
          </w:tcPr>
          <w:p w14:paraId="00B26452" w14:textId="77777777" w:rsidR="00D7608E" w:rsidRPr="00D7608E" w:rsidRDefault="00D7608E" w:rsidP="00D7608E">
            <w:pPr>
              <w:rPr>
                <w:sz w:val="24"/>
                <w:szCs w:val="24"/>
              </w:rPr>
            </w:pPr>
          </w:p>
        </w:tc>
        <w:tc>
          <w:tcPr>
            <w:tcW w:w="992" w:type="dxa"/>
            <w:vMerge/>
          </w:tcPr>
          <w:p w14:paraId="56BF43C7" w14:textId="77777777" w:rsidR="00D7608E" w:rsidRPr="00D7608E" w:rsidRDefault="00D7608E" w:rsidP="00D7608E">
            <w:pPr>
              <w:rPr>
                <w:sz w:val="24"/>
                <w:szCs w:val="24"/>
              </w:rPr>
            </w:pPr>
          </w:p>
        </w:tc>
      </w:tr>
      <w:tr w:rsidR="00D7608E" w:rsidRPr="00D7608E" w14:paraId="4689CA7F" w14:textId="77777777" w:rsidTr="00D27CE0">
        <w:tc>
          <w:tcPr>
            <w:tcW w:w="1560" w:type="dxa"/>
            <w:vMerge/>
          </w:tcPr>
          <w:p w14:paraId="1D442669"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5A8259A5" w14:textId="77777777" w:rsidR="00D7608E" w:rsidRPr="00D7608E" w:rsidRDefault="00D7608E" w:rsidP="00D7608E">
            <w:pPr>
              <w:spacing w:line="254" w:lineRule="exact"/>
              <w:rPr>
                <w:sz w:val="26"/>
                <w:szCs w:val="26"/>
              </w:rPr>
            </w:pPr>
            <w:r w:rsidRPr="00D7608E">
              <w:rPr>
                <w:sz w:val="21"/>
                <w:szCs w:val="21"/>
                <w:shd w:val="clear" w:color="auto" w:fill="FFFFFF"/>
                <w:lang w:bidi="ru-RU"/>
              </w:rPr>
              <w:t>Труба стальная дм. 76 мм, м</w:t>
            </w:r>
          </w:p>
        </w:tc>
        <w:tc>
          <w:tcPr>
            <w:tcW w:w="992" w:type="dxa"/>
            <w:vAlign w:val="center"/>
          </w:tcPr>
          <w:p w14:paraId="55B5F511"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40877D1E" w14:textId="77777777" w:rsidR="00D7608E" w:rsidRPr="00D7608E" w:rsidRDefault="00D7608E" w:rsidP="00D7608E">
            <w:pPr>
              <w:spacing w:line="250" w:lineRule="exact"/>
              <w:rPr>
                <w:sz w:val="24"/>
                <w:szCs w:val="24"/>
              </w:rPr>
            </w:pPr>
          </w:p>
        </w:tc>
        <w:tc>
          <w:tcPr>
            <w:tcW w:w="993" w:type="dxa"/>
            <w:vMerge/>
          </w:tcPr>
          <w:p w14:paraId="28D7CFFA" w14:textId="77777777" w:rsidR="00D7608E" w:rsidRPr="00D7608E" w:rsidRDefault="00D7608E" w:rsidP="00D7608E">
            <w:pPr>
              <w:rPr>
                <w:sz w:val="24"/>
                <w:szCs w:val="24"/>
              </w:rPr>
            </w:pPr>
          </w:p>
        </w:tc>
        <w:tc>
          <w:tcPr>
            <w:tcW w:w="992" w:type="dxa"/>
            <w:vMerge/>
          </w:tcPr>
          <w:p w14:paraId="7A5268C2" w14:textId="77777777" w:rsidR="00D7608E" w:rsidRPr="00D7608E" w:rsidRDefault="00D7608E" w:rsidP="00D7608E">
            <w:pPr>
              <w:rPr>
                <w:sz w:val="24"/>
                <w:szCs w:val="24"/>
              </w:rPr>
            </w:pPr>
          </w:p>
        </w:tc>
      </w:tr>
      <w:tr w:rsidR="00D7608E" w:rsidRPr="00D7608E" w14:paraId="5EF15B9B" w14:textId="77777777" w:rsidTr="00D27CE0">
        <w:tc>
          <w:tcPr>
            <w:tcW w:w="1560" w:type="dxa"/>
            <w:vMerge/>
          </w:tcPr>
          <w:p w14:paraId="2F2A32E5"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00EF3CFC" w14:textId="77777777" w:rsidR="00D7608E" w:rsidRPr="00D7608E" w:rsidRDefault="00D7608E" w:rsidP="00D7608E">
            <w:pPr>
              <w:spacing w:line="250" w:lineRule="exact"/>
              <w:rPr>
                <w:sz w:val="26"/>
                <w:szCs w:val="26"/>
              </w:rPr>
            </w:pPr>
            <w:r w:rsidRPr="00D7608E">
              <w:rPr>
                <w:sz w:val="21"/>
                <w:szCs w:val="21"/>
                <w:shd w:val="clear" w:color="auto" w:fill="FFFFFF"/>
                <w:lang w:bidi="ru-RU"/>
              </w:rPr>
              <w:t>Труба стальная дм. 57 мм, м</w:t>
            </w:r>
          </w:p>
        </w:tc>
        <w:tc>
          <w:tcPr>
            <w:tcW w:w="992" w:type="dxa"/>
            <w:vAlign w:val="center"/>
          </w:tcPr>
          <w:p w14:paraId="75032F17"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16327142" w14:textId="77777777" w:rsidR="00D7608E" w:rsidRPr="00D7608E" w:rsidRDefault="00D7608E" w:rsidP="00D7608E">
            <w:pPr>
              <w:spacing w:line="250" w:lineRule="exact"/>
              <w:rPr>
                <w:sz w:val="24"/>
                <w:szCs w:val="24"/>
              </w:rPr>
            </w:pPr>
          </w:p>
        </w:tc>
        <w:tc>
          <w:tcPr>
            <w:tcW w:w="993" w:type="dxa"/>
            <w:vMerge/>
          </w:tcPr>
          <w:p w14:paraId="282F9F36" w14:textId="77777777" w:rsidR="00D7608E" w:rsidRPr="00D7608E" w:rsidRDefault="00D7608E" w:rsidP="00D7608E">
            <w:pPr>
              <w:rPr>
                <w:sz w:val="24"/>
                <w:szCs w:val="24"/>
              </w:rPr>
            </w:pPr>
          </w:p>
        </w:tc>
        <w:tc>
          <w:tcPr>
            <w:tcW w:w="992" w:type="dxa"/>
            <w:vMerge/>
          </w:tcPr>
          <w:p w14:paraId="45FB90DE" w14:textId="77777777" w:rsidR="00D7608E" w:rsidRPr="00D7608E" w:rsidRDefault="00D7608E" w:rsidP="00D7608E">
            <w:pPr>
              <w:rPr>
                <w:sz w:val="24"/>
                <w:szCs w:val="24"/>
              </w:rPr>
            </w:pPr>
          </w:p>
        </w:tc>
      </w:tr>
      <w:tr w:rsidR="00D7608E" w:rsidRPr="00D7608E" w14:paraId="3C70EE77" w14:textId="77777777" w:rsidTr="00D27CE0">
        <w:tc>
          <w:tcPr>
            <w:tcW w:w="1560" w:type="dxa"/>
            <w:vMerge/>
          </w:tcPr>
          <w:p w14:paraId="6C5423AB"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72E95992" w14:textId="77777777" w:rsidR="00D7608E" w:rsidRPr="00D7608E" w:rsidRDefault="00D7608E" w:rsidP="00D7608E">
            <w:pPr>
              <w:spacing w:after="120" w:line="210" w:lineRule="exact"/>
              <w:rPr>
                <w:sz w:val="26"/>
                <w:szCs w:val="26"/>
              </w:rPr>
            </w:pPr>
            <w:r w:rsidRPr="00D7608E">
              <w:rPr>
                <w:sz w:val="21"/>
                <w:szCs w:val="21"/>
                <w:shd w:val="clear" w:color="auto" w:fill="FFFFFF"/>
                <w:lang w:bidi="ru-RU"/>
              </w:rPr>
              <w:t>Скорлупа ППУ дм. 76, м</w:t>
            </w:r>
          </w:p>
          <w:p w14:paraId="7D1E1904" w14:textId="77777777" w:rsidR="00D7608E" w:rsidRPr="00D7608E" w:rsidRDefault="00D7608E" w:rsidP="00D7608E">
            <w:pPr>
              <w:spacing w:before="120" w:line="210" w:lineRule="exact"/>
              <w:rPr>
                <w:sz w:val="26"/>
                <w:szCs w:val="26"/>
              </w:rPr>
            </w:pPr>
            <w:r w:rsidRPr="00D7608E">
              <w:rPr>
                <w:sz w:val="21"/>
                <w:szCs w:val="21"/>
                <w:shd w:val="clear" w:color="auto" w:fill="FFFFFF"/>
                <w:lang w:bidi="ru-RU"/>
              </w:rPr>
              <w:t>мм</w:t>
            </w:r>
          </w:p>
        </w:tc>
        <w:tc>
          <w:tcPr>
            <w:tcW w:w="992" w:type="dxa"/>
            <w:vAlign w:val="center"/>
          </w:tcPr>
          <w:p w14:paraId="06B2ACB6"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0F987825" w14:textId="77777777" w:rsidR="00D7608E" w:rsidRPr="00D7608E" w:rsidRDefault="00D7608E" w:rsidP="00D7608E">
            <w:pPr>
              <w:spacing w:line="250" w:lineRule="exact"/>
              <w:rPr>
                <w:sz w:val="24"/>
                <w:szCs w:val="24"/>
              </w:rPr>
            </w:pPr>
          </w:p>
        </w:tc>
        <w:tc>
          <w:tcPr>
            <w:tcW w:w="993" w:type="dxa"/>
            <w:vMerge/>
          </w:tcPr>
          <w:p w14:paraId="6745D57E" w14:textId="77777777" w:rsidR="00D7608E" w:rsidRPr="00D7608E" w:rsidRDefault="00D7608E" w:rsidP="00D7608E">
            <w:pPr>
              <w:rPr>
                <w:sz w:val="24"/>
                <w:szCs w:val="24"/>
              </w:rPr>
            </w:pPr>
          </w:p>
        </w:tc>
        <w:tc>
          <w:tcPr>
            <w:tcW w:w="992" w:type="dxa"/>
            <w:vMerge/>
          </w:tcPr>
          <w:p w14:paraId="7D1C297F" w14:textId="77777777" w:rsidR="00D7608E" w:rsidRPr="00D7608E" w:rsidRDefault="00D7608E" w:rsidP="00D7608E">
            <w:pPr>
              <w:rPr>
                <w:sz w:val="24"/>
                <w:szCs w:val="24"/>
              </w:rPr>
            </w:pPr>
          </w:p>
        </w:tc>
      </w:tr>
      <w:tr w:rsidR="00D7608E" w:rsidRPr="00D7608E" w14:paraId="492700B2" w14:textId="77777777" w:rsidTr="00D27CE0">
        <w:tc>
          <w:tcPr>
            <w:tcW w:w="1560" w:type="dxa"/>
            <w:vMerge/>
          </w:tcPr>
          <w:p w14:paraId="5379127D"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66C71548" w14:textId="77777777" w:rsidR="00D7608E" w:rsidRPr="00D7608E" w:rsidRDefault="00D7608E" w:rsidP="00D7608E">
            <w:pPr>
              <w:spacing w:after="120" w:line="210" w:lineRule="exact"/>
              <w:rPr>
                <w:sz w:val="26"/>
                <w:szCs w:val="26"/>
              </w:rPr>
            </w:pPr>
            <w:r w:rsidRPr="00D7608E">
              <w:rPr>
                <w:sz w:val="21"/>
                <w:szCs w:val="21"/>
                <w:shd w:val="clear" w:color="auto" w:fill="FFFFFF"/>
                <w:lang w:bidi="ru-RU"/>
              </w:rPr>
              <w:t>Скорлупа ППУ дм. 57, м</w:t>
            </w:r>
          </w:p>
          <w:p w14:paraId="7E885D1E" w14:textId="77777777" w:rsidR="00D7608E" w:rsidRPr="00D7608E" w:rsidRDefault="00D7608E" w:rsidP="00D7608E">
            <w:pPr>
              <w:spacing w:before="120" w:line="210" w:lineRule="exact"/>
              <w:rPr>
                <w:sz w:val="26"/>
                <w:szCs w:val="26"/>
              </w:rPr>
            </w:pPr>
            <w:r w:rsidRPr="00D7608E">
              <w:rPr>
                <w:sz w:val="21"/>
                <w:szCs w:val="21"/>
                <w:shd w:val="clear" w:color="auto" w:fill="FFFFFF"/>
                <w:lang w:bidi="ru-RU"/>
              </w:rPr>
              <w:t>мм</w:t>
            </w:r>
          </w:p>
        </w:tc>
        <w:tc>
          <w:tcPr>
            <w:tcW w:w="992" w:type="dxa"/>
            <w:vAlign w:val="center"/>
          </w:tcPr>
          <w:p w14:paraId="506952AA"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73952CE1" w14:textId="77777777" w:rsidR="00D7608E" w:rsidRPr="00D7608E" w:rsidRDefault="00D7608E" w:rsidP="00D7608E">
            <w:pPr>
              <w:spacing w:line="250" w:lineRule="exact"/>
              <w:rPr>
                <w:sz w:val="24"/>
                <w:szCs w:val="24"/>
              </w:rPr>
            </w:pPr>
          </w:p>
        </w:tc>
        <w:tc>
          <w:tcPr>
            <w:tcW w:w="993" w:type="dxa"/>
            <w:vMerge/>
          </w:tcPr>
          <w:p w14:paraId="3CE7ADDF" w14:textId="77777777" w:rsidR="00D7608E" w:rsidRPr="00D7608E" w:rsidRDefault="00D7608E" w:rsidP="00D7608E">
            <w:pPr>
              <w:rPr>
                <w:sz w:val="24"/>
                <w:szCs w:val="24"/>
              </w:rPr>
            </w:pPr>
          </w:p>
        </w:tc>
        <w:tc>
          <w:tcPr>
            <w:tcW w:w="992" w:type="dxa"/>
            <w:vMerge/>
          </w:tcPr>
          <w:p w14:paraId="1F0620DA" w14:textId="77777777" w:rsidR="00D7608E" w:rsidRPr="00D7608E" w:rsidRDefault="00D7608E" w:rsidP="00D7608E">
            <w:pPr>
              <w:rPr>
                <w:sz w:val="24"/>
                <w:szCs w:val="24"/>
              </w:rPr>
            </w:pPr>
          </w:p>
        </w:tc>
      </w:tr>
      <w:tr w:rsidR="00D7608E" w:rsidRPr="00D7608E" w14:paraId="2F616271" w14:textId="77777777" w:rsidTr="00D27CE0">
        <w:tc>
          <w:tcPr>
            <w:tcW w:w="1560" w:type="dxa"/>
            <w:vMerge/>
          </w:tcPr>
          <w:p w14:paraId="78527AA9"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0F38A8F9" w14:textId="77777777" w:rsidR="00D7608E" w:rsidRPr="00D7608E" w:rsidRDefault="00D7608E" w:rsidP="00D7608E">
            <w:pPr>
              <w:spacing w:line="250" w:lineRule="exact"/>
              <w:rPr>
                <w:sz w:val="26"/>
                <w:szCs w:val="26"/>
              </w:rPr>
            </w:pPr>
            <w:r w:rsidRPr="00D7608E">
              <w:rPr>
                <w:sz w:val="21"/>
                <w:szCs w:val="21"/>
                <w:shd w:val="clear" w:color="auto" w:fill="FFFFFF"/>
                <w:lang w:bidi="ru-RU"/>
              </w:rPr>
              <w:t>Задвижка фланцевая дм.100, шт</w:t>
            </w:r>
          </w:p>
        </w:tc>
        <w:tc>
          <w:tcPr>
            <w:tcW w:w="992" w:type="dxa"/>
            <w:vAlign w:val="center"/>
          </w:tcPr>
          <w:p w14:paraId="0BB70A70" w14:textId="77777777" w:rsidR="00D7608E" w:rsidRPr="00D7608E" w:rsidRDefault="00D7608E" w:rsidP="00D7608E">
            <w:pPr>
              <w:spacing w:line="210" w:lineRule="exact"/>
              <w:rPr>
                <w:sz w:val="26"/>
                <w:szCs w:val="26"/>
              </w:rPr>
            </w:pPr>
            <w:r w:rsidRPr="00D7608E">
              <w:rPr>
                <w:sz w:val="21"/>
                <w:szCs w:val="21"/>
                <w:shd w:val="clear" w:color="auto" w:fill="FFFFFF"/>
                <w:lang w:bidi="ru-RU"/>
              </w:rPr>
              <w:t>2</w:t>
            </w:r>
          </w:p>
        </w:tc>
        <w:tc>
          <w:tcPr>
            <w:tcW w:w="992" w:type="dxa"/>
            <w:vMerge/>
            <w:vAlign w:val="bottom"/>
          </w:tcPr>
          <w:p w14:paraId="08182416" w14:textId="77777777" w:rsidR="00D7608E" w:rsidRPr="00D7608E" w:rsidRDefault="00D7608E" w:rsidP="00D7608E">
            <w:pPr>
              <w:spacing w:line="250" w:lineRule="exact"/>
              <w:rPr>
                <w:sz w:val="24"/>
                <w:szCs w:val="24"/>
              </w:rPr>
            </w:pPr>
          </w:p>
        </w:tc>
        <w:tc>
          <w:tcPr>
            <w:tcW w:w="993" w:type="dxa"/>
            <w:vMerge/>
          </w:tcPr>
          <w:p w14:paraId="212D18B7" w14:textId="77777777" w:rsidR="00D7608E" w:rsidRPr="00D7608E" w:rsidRDefault="00D7608E" w:rsidP="00D7608E">
            <w:pPr>
              <w:rPr>
                <w:sz w:val="24"/>
                <w:szCs w:val="24"/>
              </w:rPr>
            </w:pPr>
          </w:p>
        </w:tc>
        <w:tc>
          <w:tcPr>
            <w:tcW w:w="992" w:type="dxa"/>
            <w:vMerge/>
          </w:tcPr>
          <w:p w14:paraId="5A19EB36" w14:textId="77777777" w:rsidR="00D7608E" w:rsidRPr="00D7608E" w:rsidRDefault="00D7608E" w:rsidP="00D7608E">
            <w:pPr>
              <w:rPr>
                <w:sz w:val="24"/>
                <w:szCs w:val="24"/>
              </w:rPr>
            </w:pPr>
          </w:p>
        </w:tc>
      </w:tr>
      <w:tr w:rsidR="00D7608E" w:rsidRPr="00D7608E" w14:paraId="1AF7BF5E" w14:textId="77777777" w:rsidTr="00D27CE0">
        <w:tc>
          <w:tcPr>
            <w:tcW w:w="1560" w:type="dxa"/>
            <w:vMerge/>
          </w:tcPr>
          <w:p w14:paraId="460A4B23" w14:textId="77777777" w:rsidR="00D7608E" w:rsidRPr="00D7608E" w:rsidRDefault="00D7608E" w:rsidP="00D7608E">
            <w:pPr>
              <w:rPr>
                <w:rFonts w:eastAsia="Calibri"/>
                <w:sz w:val="24"/>
                <w:szCs w:val="24"/>
                <w:shd w:val="clear" w:color="auto" w:fill="FFFFFF"/>
                <w:lang w:bidi="ru-RU"/>
              </w:rPr>
            </w:pPr>
          </w:p>
        </w:tc>
        <w:tc>
          <w:tcPr>
            <w:tcW w:w="5529" w:type="dxa"/>
            <w:vAlign w:val="bottom"/>
          </w:tcPr>
          <w:p w14:paraId="13F15F80" w14:textId="77777777" w:rsidR="00D7608E" w:rsidRPr="00D7608E" w:rsidRDefault="00D7608E" w:rsidP="00D7608E">
            <w:pPr>
              <w:spacing w:line="245" w:lineRule="exact"/>
              <w:rPr>
                <w:sz w:val="26"/>
                <w:szCs w:val="26"/>
              </w:rPr>
            </w:pPr>
            <w:r w:rsidRPr="00D7608E">
              <w:rPr>
                <w:sz w:val="21"/>
                <w:szCs w:val="21"/>
                <w:shd w:val="clear" w:color="auto" w:fill="FFFFFF"/>
                <w:lang w:bidi="ru-RU"/>
              </w:rPr>
              <w:t>Задвижка фланцевая дм. 80, шт</w:t>
            </w:r>
          </w:p>
        </w:tc>
        <w:tc>
          <w:tcPr>
            <w:tcW w:w="992" w:type="dxa"/>
            <w:vAlign w:val="center"/>
          </w:tcPr>
          <w:p w14:paraId="2DE9668D" w14:textId="77777777" w:rsidR="00D7608E" w:rsidRPr="00D7608E" w:rsidRDefault="00D7608E" w:rsidP="00D7608E">
            <w:pPr>
              <w:spacing w:line="210" w:lineRule="exact"/>
              <w:rPr>
                <w:sz w:val="26"/>
                <w:szCs w:val="26"/>
              </w:rPr>
            </w:pPr>
            <w:r w:rsidRPr="00D7608E">
              <w:rPr>
                <w:sz w:val="21"/>
                <w:szCs w:val="21"/>
                <w:shd w:val="clear" w:color="auto" w:fill="FFFFFF"/>
                <w:lang w:bidi="ru-RU"/>
              </w:rPr>
              <w:t>2</w:t>
            </w:r>
          </w:p>
        </w:tc>
        <w:tc>
          <w:tcPr>
            <w:tcW w:w="992" w:type="dxa"/>
            <w:vMerge/>
            <w:vAlign w:val="bottom"/>
          </w:tcPr>
          <w:p w14:paraId="6E0FF9C6" w14:textId="77777777" w:rsidR="00D7608E" w:rsidRPr="00D7608E" w:rsidRDefault="00D7608E" w:rsidP="00D7608E">
            <w:pPr>
              <w:spacing w:line="250" w:lineRule="exact"/>
              <w:rPr>
                <w:sz w:val="24"/>
                <w:szCs w:val="24"/>
              </w:rPr>
            </w:pPr>
          </w:p>
        </w:tc>
        <w:tc>
          <w:tcPr>
            <w:tcW w:w="993" w:type="dxa"/>
            <w:vMerge/>
          </w:tcPr>
          <w:p w14:paraId="75EE16DD" w14:textId="77777777" w:rsidR="00D7608E" w:rsidRPr="00D7608E" w:rsidRDefault="00D7608E" w:rsidP="00D7608E">
            <w:pPr>
              <w:rPr>
                <w:sz w:val="24"/>
                <w:szCs w:val="24"/>
              </w:rPr>
            </w:pPr>
          </w:p>
        </w:tc>
        <w:tc>
          <w:tcPr>
            <w:tcW w:w="992" w:type="dxa"/>
            <w:vMerge/>
          </w:tcPr>
          <w:p w14:paraId="49F018E4" w14:textId="77777777" w:rsidR="00D7608E" w:rsidRPr="00D7608E" w:rsidRDefault="00D7608E" w:rsidP="00D7608E">
            <w:pPr>
              <w:rPr>
                <w:sz w:val="24"/>
                <w:szCs w:val="24"/>
              </w:rPr>
            </w:pPr>
          </w:p>
        </w:tc>
      </w:tr>
      <w:tr w:rsidR="00D7608E" w:rsidRPr="00D7608E" w14:paraId="4A2FBDAA" w14:textId="77777777" w:rsidTr="00D27CE0">
        <w:tc>
          <w:tcPr>
            <w:tcW w:w="1560" w:type="dxa"/>
            <w:vMerge/>
          </w:tcPr>
          <w:p w14:paraId="2D753923" w14:textId="77777777" w:rsidR="00D7608E" w:rsidRPr="00D7608E" w:rsidRDefault="00D7608E" w:rsidP="00D7608E">
            <w:pPr>
              <w:rPr>
                <w:rFonts w:eastAsia="Calibri"/>
                <w:sz w:val="24"/>
                <w:szCs w:val="24"/>
                <w:shd w:val="clear" w:color="auto" w:fill="FFFFFF"/>
                <w:lang w:bidi="ru-RU"/>
              </w:rPr>
            </w:pPr>
          </w:p>
        </w:tc>
        <w:tc>
          <w:tcPr>
            <w:tcW w:w="5529" w:type="dxa"/>
            <w:vAlign w:val="center"/>
          </w:tcPr>
          <w:p w14:paraId="051DD234" w14:textId="77777777" w:rsidR="00D7608E" w:rsidRPr="00D7608E" w:rsidRDefault="00D7608E" w:rsidP="00D7608E">
            <w:pPr>
              <w:spacing w:line="210" w:lineRule="exact"/>
              <w:rPr>
                <w:sz w:val="26"/>
                <w:szCs w:val="26"/>
              </w:rPr>
            </w:pPr>
            <w:r w:rsidRPr="00D7608E">
              <w:rPr>
                <w:sz w:val="21"/>
                <w:szCs w:val="21"/>
                <w:shd w:val="clear" w:color="auto" w:fill="FFFFFF"/>
                <w:lang w:bidi="ru-RU"/>
              </w:rPr>
              <w:t>Болт М16, кг</w:t>
            </w:r>
          </w:p>
        </w:tc>
        <w:tc>
          <w:tcPr>
            <w:tcW w:w="992" w:type="dxa"/>
            <w:vAlign w:val="center"/>
          </w:tcPr>
          <w:p w14:paraId="6415CA3D" w14:textId="77777777" w:rsidR="00D7608E" w:rsidRPr="00D7608E" w:rsidRDefault="00D7608E" w:rsidP="00D7608E">
            <w:pPr>
              <w:spacing w:line="210" w:lineRule="exact"/>
              <w:rPr>
                <w:sz w:val="26"/>
                <w:szCs w:val="26"/>
              </w:rPr>
            </w:pPr>
            <w:r w:rsidRPr="00D7608E">
              <w:rPr>
                <w:sz w:val="21"/>
                <w:szCs w:val="21"/>
                <w:shd w:val="clear" w:color="auto" w:fill="FFFFFF"/>
                <w:lang w:bidi="ru-RU"/>
              </w:rPr>
              <w:t>20</w:t>
            </w:r>
          </w:p>
        </w:tc>
        <w:tc>
          <w:tcPr>
            <w:tcW w:w="992" w:type="dxa"/>
            <w:vMerge/>
            <w:vAlign w:val="bottom"/>
          </w:tcPr>
          <w:p w14:paraId="32FC6C97" w14:textId="77777777" w:rsidR="00D7608E" w:rsidRPr="00D7608E" w:rsidRDefault="00D7608E" w:rsidP="00D7608E">
            <w:pPr>
              <w:spacing w:line="250" w:lineRule="exact"/>
              <w:rPr>
                <w:sz w:val="24"/>
                <w:szCs w:val="24"/>
              </w:rPr>
            </w:pPr>
          </w:p>
        </w:tc>
        <w:tc>
          <w:tcPr>
            <w:tcW w:w="993" w:type="dxa"/>
            <w:vMerge/>
          </w:tcPr>
          <w:p w14:paraId="18DE9BF3" w14:textId="77777777" w:rsidR="00D7608E" w:rsidRPr="00D7608E" w:rsidRDefault="00D7608E" w:rsidP="00D7608E">
            <w:pPr>
              <w:rPr>
                <w:sz w:val="24"/>
                <w:szCs w:val="24"/>
              </w:rPr>
            </w:pPr>
          </w:p>
        </w:tc>
        <w:tc>
          <w:tcPr>
            <w:tcW w:w="992" w:type="dxa"/>
            <w:vMerge/>
          </w:tcPr>
          <w:p w14:paraId="2F116A82" w14:textId="77777777" w:rsidR="00D7608E" w:rsidRPr="00D7608E" w:rsidRDefault="00D7608E" w:rsidP="00D7608E">
            <w:pPr>
              <w:rPr>
                <w:sz w:val="24"/>
                <w:szCs w:val="24"/>
              </w:rPr>
            </w:pPr>
          </w:p>
        </w:tc>
      </w:tr>
      <w:tr w:rsidR="00D7608E" w:rsidRPr="00D7608E" w14:paraId="0EF913DF" w14:textId="77777777" w:rsidTr="00D27CE0">
        <w:tc>
          <w:tcPr>
            <w:tcW w:w="1560" w:type="dxa"/>
            <w:vMerge/>
          </w:tcPr>
          <w:p w14:paraId="248C04B1" w14:textId="77777777" w:rsidR="00D7608E" w:rsidRPr="00D7608E" w:rsidRDefault="00D7608E" w:rsidP="00D7608E">
            <w:pPr>
              <w:rPr>
                <w:rFonts w:eastAsia="Calibri"/>
                <w:sz w:val="24"/>
                <w:szCs w:val="24"/>
                <w:shd w:val="clear" w:color="auto" w:fill="FFFFFF"/>
                <w:lang w:bidi="ru-RU"/>
              </w:rPr>
            </w:pPr>
          </w:p>
        </w:tc>
        <w:tc>
          <w:tcPr>
            <w:tcW w:w="5529" w:type="dxa"/>
          </w:tcPr>
          <w:p w14:paraId="2A9CBD4A" w14:textId="77777777" w:rsidR="00D7608E" w:rsidRPr="00D7608E" w:rsidRDefault="00D7608E" w:rsidP="00D7608E">
            <w:pPr>
              <w:spacing w:line="210" w:lineRule="exact"/>
              <w:rPr>
                <w:sz w:val="26"/>
                <w:szCs w:val="26"/>
              </w:rPr>
            </w:pPr>
            <w:r w:rsidRPr="00D7608E">
              <w:rPr>
                <w:sz w:val="21"/>
                <w:szCs w:val="21"/>
                <w:shd w:val="clear" w:color="auto" w:fill="FFFFFF"/>
                <w:lang w:bidi="ru-RU"/>
              </w:rPr>
              <w:t>Гайка М16, кг</w:t>
            </w:r>
          </w:p>
        </w:tc>
        <w:tc>
          <w:tcPr>
            <w:tcW w:w="992" w:type="dxa"/>
            <w:vAlign w:val="center"/>
          </w:tcPr>
          <w:p w14:paraId="5A168231" w14:textId="77777777" w:rsidR="00D7608E" w:rsidRPr="00D7608E" w:rsidRDefault="00D7608E" w:rsidP="00D7608E">
            <w:pPr>
              <w:spacing w:line="210" w:lineRule="exact"/>
              <w:rPr>
                <w:sz w:val="26"/>
                <w:szCs w:val="26"/>
              </w:rPr>
            </w:pPr>
            <w:r w:rsidRPr="00D7608E">
              <w:rPr>
                <w:sz w:val="21"/>
                <w:szCs w:val="21"/>
                <w:shd w:val="clear" w:color="auto" w:fill="FFFFFF"/>
                <w:lang w:bidi="ru-RU"/>
              </w:rPr>
              <w:t>10</w:t>
            </w:r>
          </w:p>
        </w:tc>
        <w:tc>
          <w:tcPr>
            <w:tcW w:w="992" w:type="dxa"/>
            <w:vMerge/>
            <w:vAlign w:val="bottom"/>
          </w:tcPr>
          <w:p w14:paraId="2C8D887D" w14:textId="77777777" w:rsidR="00D7608E" w:rsidRPr="00D7608E" w:rsidRDefault="00D7608E" w:rsidP="00D7608E">
            <w:pPr>
              <w:spacing w:line="250" w:lineRule="exact"/>
              <w:rPr>
                <w:sz w:val="24"/>
                <w:szCs w:val="24"/>
              </w:rPr>
            </w:pPr>
          </w:p>
        </w:tc>
        <w:tc>
          <w:tcPr>
            <w:tcW w:w="993" w:type="dxa"/>
            <w:vMerge/>
          </w:tcPr>
          <w:p w14:paraId="4CB9F276" w14:textId="77777777" w:rsidR="00D7608E" w:rsidRPr="00D7608E" w:rsidRDefault="00D7608E" w:rsidP="00D7608E">
            <w:pPr>
              <w:rPr>
                <w:sz w:val="24"/>
                <w:szCs w:val="24"/>
              </w:rPr>
            </w:pPr>
          </w:p>
        </w:tc>
        <w:tc>
          <w:tcPr>
            <w:tcW w:w="992" w:type="dxa"/>
            <w:vMerge/>
          </w:tcPr>
          <w:p w14:paraId="1497648C" w14:textId="77777777" w:rsidR="00D7608E" w:rsidRPr="00D7608E" w:rsidRDefault="00D7608E" w:rsidP="00D7608E">
            <w:pPr>
              <w:rPr>
                <w:sz w:val="24"/>
                <w:szCs w:val="24"/>
              </w:rPr>
            </w:pPr>
          </w:p>
        </w:tc>
      </w:tr>
      <w:tr w:rsidR="00D7608E" w:rsidRPr="00D7608E" w14:paraId="7969F877" w14:textId="77777777" w:rsidTr="00D27CE0">
        <w:tc>
          <w:tcPr>
            <w:tcW w:w="1560" w:type="dxa"/>
            <w:vMerge/>
          </w:tcPr>
          <w:p w14:paraId="047C10A8" w14:textId="77777777" w:rsidR="00D7608E" w:rsidRPr="00D7608E" w:rsidRDefault="00D7608E" w:rsidP="00D7608E">
            <w:pPr>
              <w:rPr>
                <w:rFonts w:eastAsia="Calibri"/>
                <w:sz w:val="24"/>
                <w:szCs w:val="24"/>
                <w:shd w:val="clear" w:color="auto" w:fill="FFFFFF"/>
                <w:lang w:bidi="ru-RU"/>
              </w:rPr>
            </w:pPr>
          </w:p>
        </w:tc>
        <w:tc>
          <w:tcPr>
            <w:tcW w:w="5529" w:type="dxa"/>
            <w:vAlign w:val="center"/>
          </w:tcPr>
          <w:p w14:paraId="2697AAD0" w14:textId="77777777" w:rsidR="00D7608E" w:rsidRPr="00D7608E" w:rsidRDefault="00D7608E" w:rsidP="00D7608E">
            <w:pPr>
              <w:spacing w:line="210" w:lineRule="exact"/>
              <w:rPr>
                <w:sz w:val="26"/>
                <w:szCs w:val="26"/>
              </w:rPr>
            </w:pPr>
            <w:r w:rsidRPr="00D7608E">
              <w:rPr>
                <w:sz w:val="21"/>
                <w:szCs w:val="21"/>
                <w:shd w:val="clear" w:color="auto" w:fill="FFFFFF"/>
                <w:lang w:bidi="ru-RU"/>
              </w:rPr>
              <w:t>Электроды, кг</w:t>
            </w:r>
          </w:p>
        </w:tc>
        <w:tc>
          <w:tcPr>
            <w:tcW w:w="992" w:type="dxa"/>
            <w:vAlign w:val="center"/>
          </w:tcPr>
          <w:p w14:paraId="2380C6BB" w14:textId="77777777" w:rsidR="00D7608E" w:rsidRPr="00D7608E" w:rsidRDefault="00D7608E" w:rsidP="00D7608E">
            <w:pPr>
              <w:spacing w:line="210" w:lineRule="exact"/>
              <w:rPr>
                <w:sz w:val="26"/>
                <w:szCs w:val="26"/>
              </w:rPr>
            </w:pPr>
            <w:r w:rsidRPr="00D7608E">
              <w:rPr>
                <w:sz w:val="21"/>
                <w:szCs w:val="21"/>
                <w:shd w:val="clear" w:color="auto" w:fill="FFFFFF"/>
                <w:lang w:bidi="ru-RU"/>
              </w:rPr>
              <w:t>20</w:t>
            </w:r>
          </w:p>
        </w:tc>
        <w:tc>
          <w:tcPr>
            <w:tcW w:w="992" w:type="dxa"/>
            <w:vMerge/>
            <w:vAlign w:val="bottom"/>
          </w:tcPr>
          <w:p w14:paraId="1E54AD42" w14:textId="77777777" w:rsidR="00D7608E" w:rsidRPr="00D7608E" w:rsidRDefault="00D7608E" w:rsidP="00D7608E">
            <w:pPr>
              <w:spacing w:line="250" w:lineRule="exact"/>
              <w:rPr>
                <w:sz w:val="24"/>
                <w:szCs w:val="24"/>
              </w:rPr>
            </w:pPr>
          </w:p>
        </w:tc>
        <w:tc>
          <w:tcPr>
            <w:tcW w:w="993" w:type="dxa"/>
            <w:vMerge/>
          </w:tcPr>
          <w:p w14:paraId="31876EBB" w14:textId="77777777" w:rsidR="00D7608E" w:rsidRPr="00D7608E" w:rsidRDefault="00D7608E" w:rsidP="00D7608E">
            <w:pPr>
              <w:rPr>
                <w:sz w:val="24"/>
                <w:szCs w:val="24"/>
              </w:rPr>
            </w:pPr>
          </w:p>
        </w:tc>
        <w:tc>
          <w:tcPr>
            <w:tcW w:w="992" w:type="dxa"/>
            <w:vMerge/>
          </w:tcPr>
          <w:p w14:paraId="33AFC6CA" w14:textId="77777777" w:rsidR="00D7608E" w:rsidRPr="00D7608E" w:rsidRDefault="00D7608E" w:rsidP="00D7608E">
            <w:pPr>
              <w:rPr>
                <w:sz w:val="24"/>
                <w:szCs w:val="24"/>
              </w:rPr>
            </w:pPr>
          </w:p>
        </w:tc>
      </w:tr>
    </w:tbl>
    <w:p w14:paraId="716DD933" w14:textId="77777777" w:rsidR="00D7608E" w:rsidRPr="00D7608E" w:rsidRDefault="00D7608E" w:rsidP="00D7608E">
      <w:pPr>
        <w:spacing w:after="0" w:line="240" w:lineRule="auto"/>
        <w:rPr>
          <w:rFonts w:ascii="Times New Roman" w:eastAsia="Times New Roman" w:hAnsi="Times New Roman" w:cs="Times New Roman"/>
          <w:sz w:val="20"/>
          <w:szCs w:val="20"/>
          <w:lang w:eastAsia="ru-RU"/>
        </w:rPr>
      </w:pPr>
    </w:p>
    <w:p w14:paraId="5B813073" w14:textId="77777777" w:rsidR="0078676A" w:rsidRPr="0078676A" w:rsidRDefault="0078676A" w:rsidP="0078676A">
      <w:pPr>
        <w:spacing w:after="0" w:line="240" w:lineRule="auto"/>
        <w:ind w:firstLine="709"/>
        <w:jc w:val="both"/>
        <w:rPr>
          <w:rFonts w:ascii="Times New Roman" w:eastAsia="Calibri" w:hAnsi="Times New Roman" w:cs="Times New Roman"/>
          <w:sz w:val="28"/>
          <w:szCs w:val="28"/>
        </w:rPr>
      </w:pPr>
    </w:p>
    <w:p w14:paraId="5CE0805C" w14:textId="77777777" w:rsidR="003151E2" w:rsidRDefault="003151E2" w:rsidP="003151E2">
      <w:pPr>
        <w:pStyle w:val="1"/>
        <w:tabs>
          <w:tab w:val="left" w:pos="0"/>
          <w:tab w:val="left" w:pos="1134"/>
          <w:tab w:val="left" w:pos="1843"/>
          <w:tab w:val="left" w:pos="2127"/>
          <w:tab w:val="left" w:pos="2552"/>
          <w:tab w:val="left" w:pos="4781"/>
        </w:tabs>
        <w:ind w:right="141" w:firstLine="709"/>
        <w:jc w:val="both"/>
        <w:rPr>
          <w:b w:val="0"/>
          <w:sz w:val="28"/>
          <w:szCs w:val="28"/>
        </w:rPr>
      </w:pPr>
      <w:r w:rsidRPr="003151E2">
        <w:rPr>
          <w:b w:val="0"/>
          <w:bCs w:val="0"/>
          <w:sz w:val="28"/>
          <w:szCs w:val="28"/>
          <w:lang w:eastAsia="ru-RU"/>
        </w:rPr>
        <w:t xml:space="preserve">4. </w:t>
      </w:r>
      <w:r w:rsidR="007C762D" w:rsidRPr="003151E2">
        <w:rPr>
          <w:b w:val="0"/>
          <w:sz w:val="28"/>
          <w:szCs w:val="28"/>
        </w:rPr>
        <w:t>Порядок и процедура о</w:t>
      </w:r>
      <w:r w:rsidR="00E454A6" w:rsidRPr="003151E2">
        <w:rPr>
          <w:b w:val="0"/>
          <w:sz w:val="28"/>
          <w:szCs w:val="28"/>
        </w:rPr>
        <w:t>рганизаци</w:t>
      </w:r>
      <w:r w:rsidR="007C762D" w:rsidRPr="003151E2">
        <w:rPr>
          <w:b w:val="0"/>
          <w:sz w:val="28"/>
          <w:szCs w:val="28"/>
        </w:rPr>
        <w:t>и</w:t>
      </w:r>
      <w:r w:rsidR="00E454A6" w:rsidRPr="003151E2">
        <w:rPr>
          <w:b w:val="0"/>
          <w:sz w:val="28"/>
          <w:szCs w:val="28"/>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Pr>
          <w:b w:val="0"/>
          <w:sz w:val="28"/>
          <w:szCs w:val="28"/>
        </w:rPr>
        <w:t xml:space="preserve"> соответствии </w:t>
      </w:r>
      <w:r w:rsidR="007C762D" w:rsidRPr="003151E2">
        <w:rPr>
          <w:b w:val="0"/>
          <w:sz w:val="28"/>
          <w:szCs w:val="28"/>
        </w:rPr>
        <w:t>с требован</w:t>
      </w:r>
      <w:r>
        <w:rPr>
          <w:b w:val="0"/>
          <w:sz w:val="28"/>
          <w:szCs w:val="28"/>
        </w:rPr>
        <w:t xml:space="preserve">иями ч. 5 ст. </w:t>
      </w:r>
      <w:r w:rsidR="007C762D" w:rsidRPr="003151E2">
        <w:rPr>
          <w:b w:val="0"/>
          <w:sz w:val="28"/>
          <w:szCs w:val="28"/>
        </w:rPr>
        <w:t xml:space="preserve"> 18 Федерального закона о теплоснабжении</w:t>
      </w:r>
    </w:p>
    <w:p w14:paraId="61F4D232" w14:textId="77777777" w:rsidR="003151E2" w:rsidRDefault="003151E2" w:rsidP="003151E2">
      <w:pPr>
        <w:pStyle w:val="1"/>
        <w:tabs>
          <w:tab w:val="left" w:pos="0"/>
          <w:tab w:val="left" w:pos="1134"/>
          <w:tab w:val="left" w:pos="1843"/>
          <w:tab w:val="left" w:pos="2127"/>
          <w:tab w:val="left" w:pos="2552"/>
          <w:tab w:val="left" w:pos="4781"/>
        </w:tabs>
        <w:ind w:right="141" w:firstLine="709"/>
        <w:jc w:val="both"/>
        <w:rPr>
          <w:b w:val="0"/>
          <w:sz w:val="28"/>
          <w:szCs w:val="28"/>
        </w:rPr>
      </w:pPr>
      <w:r w:rsidRPr="003151E2">
        <w:rPr>
          <w:b w:val="0"/>
          <w:sz w:val="28"/>
          <w:szCs w:val="28"/>
        </w:rPr>
        <w:t xml:space="preserve">4.1. </w:t>
      </w:r>
      <w:r w:rsidR="003E67F5" w:rsidRPr="003151E2">
        <w:rPr>
          <w:b w:val="0"/>
          <w:sz w:val="28"/>
          <w:szCs w:val="28"/>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Pr>
          <w:b w:val="0"/>
          <w:sz w:val="28"/>
          <w:szCs w:val="28"/>
        </w:rPr>
        <w:t>.</w:t>
      </w:r>
    </w:p>
    <w:p w14:paraId="40D63E81" w14:textId="77777777" w:rsidR="003151E2" w:rsidRDefault="003151E2" w:rsidP="003151E2">
      <w:pPr>
        <w:pStyle w:val="1"/>
        <w:tabs>
          <w:tab w:val="left" w:pos="0"/>
          <w:tab w:val="left" w:pos="1134"/>
          <w:tab w:val="left" w:pos="1843"/>
          <w:tab w:val="left" w:pos="2127"/>
          <w:tab w:val="left" w:pos="2552"/>
          <w:tab w:val="left" w:pos="4781"/>
        </w:tabs>
        <w:ind w:right="141" w:firstLine="709"/>
        <w:jc w:val="both"/>
        <w:rPr>
          <w:b w:val="0"/>
          <w:sz w:val="28"/>
          <w:szCs w:val="28"/>
        </w:rPr>
      </w:pPr>
      <w:r w:rsidRPr="003151E2">
        <w:rPr>
          <w:b w:val="0"/>
          <w:sz w:val="28"/>
          <w:szCs w:val="28"/>
        </w:rPr>
        <w:t xml:space="preserve">4.1.1. </w:t>
      </w:r>
      <w:r w:rsidR="003E67F5" w:rsidRPr="003151E2">
        <w:rPr>
          <w:rStyle w:val="afc"/>
          <w:rFonts w:eastAsiaTheme="minorHAnsi"/>
          <w:b w:val="0"/>
          <w:sz w:val="28"/>
          <w:szCs w:val="28"/>
          <w:lang w:eastAsia="en-US"/>
        </w:rPr>
        <w:t>В отдельных</w:t>
      </w:r>
      <w:r w:rsidR="003E67F5" w:rsidRPr="003151E2">
        <w:rPr>
          <w:rStyle w:val="afc"/>
          <w:rFonts w:eastAsiaTheme="minorHAnsi"/>
          <w:b w:val="0"/>
          <w:sz w:val="28"/>
          <w:szCs w:val="28"/>
        </w:rPr>
        <w:t xml:space="preserve"> системах теплоснабжения </w:t>
      </w:r>
      <w:r w:rsidR="0078676A" w:rsidRPr="003151E2">
        <w:rPr>
          <w:rFonts w:eastAsia="Calibri"/>
          <w:b w:val="0"/>
          <w:sz w:val="28"/>
          <w:szCs w:val="28"/>
        </w:rPr>
        <w:t>город</w:t>
      </w:r>
      <w:r w:rsidR="007A04F5" w:rsidRPr="003151E2">
        <w:rPr>
          <w:rFonts w:eastAsia="Calibri"/>
          <w:b w:val="0"/>
          <w:sz w:val="28"/>
          <w:szCs w:val="28"/>
        </w:rPr>
        <w:t>а</w:t>
      </w:r>
      <w:r w:rsidR="0078676A" w:rsidRPr="003151E2">
        <w:rPr>
          <w:rFonts w:eastAsia="Calibri"/>
          <w:b w:val="0"/>
          <w:sz w:val="28"/>
          <w:szCs w:val="28"/>
        </w:rPr>
        <w:t xml:space="preserve"> Боготол</w:t>
      </w:r>
      <w:r w:rsidR="007A04F5" w:rsidRPr="003151E2">
        <w:rPr>
          <w:rFonts w:eastAsia="Calibri"/>
          <w:b w:val="0"/>
          <w:sz w:val="28"/>
          <w:szCs w:val="28"/>
        </w:rPr>
        <w:t>а</w:t>
      </w:r>
      <w:r w:rsidR="003E67F5" w:rsidRPr="003151E2">
        <w:rPr>
          <w:rStyle w:val="afc"/>
          <w:rFonts w:eastAsiaTheme="minorHAnsi"/>
          <w:b w:val="0"/>
          <w:sz w:val="28"/>
          <w:szCs w:val="28"/>
        </w:rPr>
        <w:t xml:space="preserve">, </w:t>
      </w:r>
      <w:r w:rsidR="008333C6" w:rsidRPr="003151E2">
        <w:rPr>
          <w:rStyle w:val="afc"/>
          <w:rFonts w:eastAsiaTheme="minorHAnsi"/>
          <w:b w:val="0"/>
          <w:sz w:val="28"/>
          <w:szCs w:val="28"/>
        </w:rPr>
        <w:t>деятельность</w:t>
      </w:r>
      <w:r w:rsidR="003E67F5" w:rsidRPr="003151E2">
        <w:rPr>
          <w:rStyle w:val="afc"/>
          <w:rFonts w:eastAsiaTheme="minorHAnsi"/>
          <w:b w:val="0"/>
          <w:sz w:val="28"/>
          <w:szCs w:val="28"/>
        </w:rPr>
        <w:t xml:space="preserve"> осуществляют </w:t>
      </w:r>
      <w:r w:rsidR="00B63CC0" w:rsidRPr="003151E2">
        <w:rPr>
          <w:rStyle w:val="afc"/>
          <w:rFonts w:eastAsiaTheme="minorHAnsi"/>
          <w:b w:val="0"/>
          <w:sz w:val="28"/>
          <w:szCs w:val="28"/>
        </w:rPr>
        <w:t>две</w:t>
      </w:r>
      <w:r w:rsidR="003E67F5" w:rsidRPr="003151E2">
        <w:rPr>
          <w:rStyle w:val="afc"/>
          <w:rFonts w:eastAsiaTheme="minorHAnsi"/>
          <w:b w:val="0"/>
          <w:sz w:val="28"/>
          <w:szCs w:val="28"/>
        </w:rPr>
        <w:t xml:space="preserve"> </w:t>
      </w:r>
      <w:r w:rsidR="008333C6" w:rsidRPr="003151E2">
        <w:rPr>
          <w:rStyle w:val="afc"/>
          <w:rFonts w:eastAsiaTheme="minorHAnsi"/>
          <w:b w:val="0"/>
          <w:sz w:val="28"/>
          <w:szCs w:val="28"/>
          <w:lang w:eastAsia="en-US"/>
        </w:rPr>
        <w:t>теплоснабжающих организаци</w:t>
      </w:r>
      <w:r w:rsidR="00B63CC0" w:rsidRPr="003151E2">
        <w:rPr>
          <w:rStyle w:val="afc"/>
          <w:rFonts w:eastAsiaTheme="minorHAnsi"/>
          <w:b w:val="0"/>
          <w:sz w:val="28"/>
          <w:szCs w:val="28"/>
          <w:lang w:eastAsia="en-US"/>
        </w:rPr>
        <w:t>и</w:t>
      </w:r>
      <w:r w:rsidR="003E67F5" w:rsidRPr="003151E2">
        <w:rPr>
          <w:b w:val="0"/>
          <w:sz w:val="28"/>
          <w:szCs w:val="28"/>
        </w:rPr>
        <w:t>.</w:t>
      </w:r>
      <w:r w:rsidR="00B63CC0" w:rsidRPr="003151E2">
        <w:rPr>
          <w:b w:val="0"/>
          <w:sz w:val="28"/>
          <w:szCs w:val="28"/>
        </w:rPr>
        <w:t xml:space="preserve"> Они являются и теплосетевыми организациями.</w:t>
      </w:r>
    </w:p>
    <w:p w14:paraId="3D92760A" w14:textId="037BAF80" w:rsidR="00461842" w:rsidRPr="003151E2" w:rsidRDefault="003151E2" w:rsidP="003151E2">
      <w:pPr>
        <w:pStyle w:val="1"/>
        <w:tabs>
          <w:tab w:val="left" w:pos="0"/>
          <w:tab w:val="left" w:pos="1134"/>
          <w:tab w:val="left" w:pos="1843"/>
          <w:tab w:val="left" w:pos="2127"/>
          <w:tab w:val="left" w:pos="2552"/>
          <w:tab w:val="left" w:pos="4781"/>
        </w:tabs>
        <w:ind w:right="141" w:firstLine="709"/>
        <w:jc w:val="both"/>
        <w:rPr>
          <w:b w:val="0"/>
          <w:sz w:val="28"/>
          <w:szCs w:val="28"/>
        </w:rPr>
      </w:pPr>
      <w:r>
        <w:rPr>
          <w:b w:val="0"/>
          <w:sz w:val="28"/>
          <w:szCs w:val="28"/>
        </w:rPr>
        <w:t xml:space="preserve">4.1.2. </w:t>
      </w:r>
      <w:r w:rsidR="003E67F5" w:rsidRPr="003151E2">
        <w:rPr>
          <w:rStyle w:val="afc"/>
          <w:rFonts w:eastAsiaTheme="minorHAnsi"/>
          <w:b w:val="0"/>
          <w:sz w:val="28"/>
          <w:szCs w:val="28"/>
          <w:lang w:eastAsia="en-US"/>
        </w:rPr>
        <w:t>В соответствии с требованиями ч.</w:t>
      </w:r>
      <w:r>
        <w:rPr>
          <w:rStyle w:val="afc"/>
          <w:rFonts w:eastAsiaTheme="minorHAnsi"/>
          <w:b w:val="0"/>
          <w:sz w:val="28"/>
          <w:szCs w:val="28"/>
          <w:lang w:eastAsia="en-US"/>
        </w:rPr>
        <w:t xml:space="preserve"> </w:t>
      </w:r>
      <w:r w:rsidR="003E67F5" w:rsidRPr="003151E2">
        <w:rPr>
          <w:rStyle w:val="afc"/>
          <w:rFonts w:eastAsiaTheme="minorHAnsi"/>
          <w:b w:val="0"/>
          <w:sz w:val="28"/>
          <w:szCs w:val="28"/>
          <w:lang w:eastAsia="en-US"/>
        </w:rPr>
        <w:t xml:space="preserve">5 ст. 18 Федерального закона </w:t>
      </w:r>
      <w:r w:rsidR="008333C6" w:rsidRPr="003151E2">
        <w:rPr>
          <w:rStyle w:val="afc"/>
          <w:rFonts w:eastAsiaTheme="minorHAnsi"/>
          <w:b w:val="0"/>
          <w:sz w:val="28"/>
          <w:szCs w:val="28"/>
          <w:lang w:eastAsia="en-US"/>
        </w:rPr>
        <w:t>от 27.07.2010</w:t>
      </w:r>
      <w:r>
        <w:rPr>
          <w:rStyle w:val="afc"/>
          <w:rFonts w:eastAsiaTheme="minorHAnsi"/>
          <w:b w:val="0"/>
          <w:sz w:val="28"/>
          <w:szCs w:val="28"/>
          <w:lang w:eastAsia="en-US"/>
        </w:rPr>
        <w:t xml:space="preserve"> </w:t>
      </w:r>
      <w:r w:rsidR="003E67F5" w:rsidRPr="003151E2">
        <w:rPr>
          <w:rStyle w:val="afc"/>
          <w:rFonts w:eastAsiaTheme="minorHAnsi"/>
          <w:b w:val="0"/>
          <w:sz w:val="28"/>
          <w:szCs w:val="28"/>
          <w:lang w:eastAsia="en-US"/>
        </w:rPr>
        <w:t>№</w:t>
      </w:r>
      <w:r w:rsidR="005A28A9" w:rsidRPr="003151E2">
        <w:rPr>
          <w:rStyle w:val="afc"/>
          <w:rFonts w:eastAsiaTheme="minorHAnsi"/>
          <w:b w:val="0"/>
          <w:sz w:val="28"/>
          <w:szCs w:val="28"/>
          <w:lang w:eastAsia="en-US"/>
        </w:rPr>
        <w:t xml:space="preserve"> </w:t>
      </w:r>
      <w:r w:rsidR="003E67F5" w:rsidRPr="003151E2">
        <w:rPr>
          <w:rStyle w:val="afc"/>
          <w:rFonts w:eastAsiaTheme="minorHAnsi"/>
          <w:b w:val="0"/>
          <w:sz w:val="28"/>
          <w:szCs w:val="28"/>
          <w:lang w:eastAsia="en-US"/>
        </w:rPr>
        <w:t xml:space="preserve">190-ФЗ «О теплоснабжении» </w:t>
      </w:r>
      <w:r w:rsidR="008333C6" w:rsidRPr="003151E2">
        <w:rPr>
          <w:rStyle w:val="afc"/>
          <w:rFonts w:eastAsiaTheme="minorHAnsi"/>
          <w:b w:val="0"/>
          <w:sz w:val="28"/>
          <w:szCs w:val="28"/>
          <w:lang w:eastAsia="en-US"/>
        </w:rPr>
        <w:t>т</w:t>
      </w:r>
      <w:r w:rsidR="00461842" w:rsidRPr="003151E2">
        <w:rPr>
          <w:rStyle w:val="afc"/>
          <w:rFonts w:eastAsiaTheme="minorHAnsi"/>
          <w:b w:val="0"/>
          <w:sz w:val="28"/>
          <w:szCs w:val="28"/>
          <w:lang w:eastAsia="en-US"/>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6" w:anchor="dst100357" w:history="1">
        <w:r w:rsidR="00461842" w:rsidRPr="003151E2">
          <w:rPr>
            <w:rStyle w:val="afc"/>
            <w:rFonts w:eastAsiaTheme="minorHAnsi"/>
            <w:b w:val="0"/>
            <w:sz w:val="28"/>
            <w:szCs w:val="28"/>
            <w:lang w:eastAsia="en-US"/>
          </w:rPr>
          <w:t>правилами</w:t>
        </w:r>
      </w:hyperlink>
      <w:r w:rsidR="00461842" w:rsidRPr="003151E2">
        <w:rPr>
          <w:rStyle w:val="afc"/>
          <w:rFonts w:eastAsiaTheme="minorHAnsi"/>
          <w:b w:val="0"/>
          <w:sz w:val="28"/>
          <w:szCs w:val="28"/>
          <w:lang w:eastAsia="en-US"/>
        </w:rPr>
        <w:t> организации теплоснабжения, утвержденными Правительством Российской Федерации.</w:t>
      </w:r>
      <w:r w:rsidR="00B63CC0" w:rsidRPr="003151E2">
        <w:rPr>
          <w:rStyle w:val="afc"/>
          <w:rFonts w:eastAsiaTheme="minorHAnsi"/>
          <w:b w:val="0"/>
          <w:sz w:val="28"/>
          <w:szCs w:val="28"/>
          <w:lang w:eastAsia="en-US"/>
        </w:rPr>
        <w:t xml:space="preserve"> </w:t>
      </w:r>
      <w:r w:rsidR="00EF4E6B" w:rsidRPr="003151E2">
        <w:rPr>
          <w:rStyle w:val="afc"/>
          <w:rFonts w:eastAsiaTheme="minorHAnsi"/>
          <w:b w:val="0"/>
          <w:sz w:val="28"/>
          <w:szCs w:val="28"/>
          <w:lang w:eastAsia="en-US"/>
        </w:rPr>
        <w:t>Так как т</w:t>
      </w:r>
      <w:r w:rsidR="00B63CC0" w:rsidRPr="003151E2">
        <w:rPr>
          <w:rStyle w:val="afc"/>
          <w:rFonts w:eastAsiaTheme="minorHAnsi"/>
          <w:b w:val="0"/>
          <w:sz w:val="28"/>
          <w:szCs w:val="28"/>
          <w:lang w:eastAsia="en-US"/>
        </w:rPr>
        <w:t>еплоснабжающие и теплосетевые организации не осуществляют свою деятельность в одной системе теплоснабжения</w:t>
      </w:r>
      <w:r w:rsidR="00EF4E6B" w:rsidRPr="003151E2">
        <w:rPr>
          <w:rStyle w:val="afc"/>
          <w:rFonts w:eastAsiaTheme="minorHAnsi"/>
          <w:b w:val="0"/>
          <w:sz w:val="28"/>
          <w:szCs w:val="28"/>
          <w:lang w:eastAsia="en-US"/>
        </w:rPr>
        <w:t xml:space="preserve"> и никак между собой не пересекаются, заключение соглашения не требуется</w:t>
      </w:r>
      <w:r w:rsidR="00D14A7F" w:rsidRPr="003151E2">
        <w:rPr>
          <w:rStyle w:val="afc"/>
          <w:rFonts w:eastAsiaTheme="minorHAnsi"/>
          <w:b w:val="0"/>
          <w:sz w:val="28"/>
          <w:szCs w:val="28"/>
          <w:lang w:eastAsia="en-US"/>
        </w:rPr>
        <w:t>.</w:t>
      </w:r>
      <w:r w:rsidR="00EF4E6B" w:rsidRPr="003151E2">
        <w:rPr>
          <w:rStyle w:val="afc"/>
          <w:rFonts w:eastAsiaTheme="minorHAnsi"/>
          <w:b w:val="0"/>
          <w:sz w:val="28"/>
          <w:szCs w:val="28"/>
          <w:lang w:eastAsia="en-US"/>
        </w:rPr>
        <w:t xml:space="preserve"> </w:t>
      </w:r>
      <w:r w:rsidR="00D14A7F" w:rsidRPr="003151E2">
        <w:rPr>
          <w:rStyle w:val="afc"/>
          <w:rFonts w:eastAsiaTheme="minorHAnsi"/>
          <w:b w:val="0"/>
          <w:sz w:val="28"/>
          <w:szCs w:val="28"/>
          <w:lang w:eastAsia="en-US"/>
        </w:rPr>
        <w:t xml:space="preserve"> </w:t>
      </w:r>
      <w:r w:rsidR="00966D47" w:rsidRPr="003151E2">
        <w:rPr>
          <w:rStyle w:val="afc"/>
          <w:rFonts w:eastAsiaTheme="minorHAnsi"/>
          <w:b w:val="0"/>
          <w:sz w:val="28"/>
          <w:szCs w:val="28"/>
          <w:lang w:eastAsia="en-US"/>
        </w:rPr>
        <w:t>О</w:t>
      </w:r>
      <w:r w:rsidR="00EF4E6B" w:rsidRPr="003151E2">
        <w:rPr>
          <w:rStyle w:val="afc"/>
          <w:rFonts w:eastAsiaTheme="minorHAnsi"/>
          <w:b w:val="0"/>
          <w:sz w:val="28"/>
          <w:szCs w:val="28"/>
          <w:lang w:eastAsia="en-US"/>
        </w:rPr>
        <w:t xml:space="preserve">рганизация </w:t>
      </w:r>
      <w:r w:rsidR="00C07B5F" w:rsidRPr="003151E2">
        <w:rPr>
          <w:rStyle w:val="afc"/>
          <w:rFonts w:eastAsiaTheme="minorHAnsi"/>
          <w:b w:val="0"/>
          <w:sz w:val="28"/>
          <w:szCs w:val="28"/>
          <w:lang w:eastAsia="en-US"/>
        </w:rPr>
        <w:t>ОАО ДТВС «РЖД»</w:t>
      </w:r>
      <w:r w:rsidR="00EF4E6B" w:rsidRPr="003151E2">
        <w:rPr>
          <w:rStyle w:val="afc"/>
          <w:rFonts w:eastAsiaTheme="minorHAnsi"/>
          <w:b w:val="0"/>
          <w:sz w:val="28"/>
          <w:szCs w:val="28"/>
          <w:lang w:eastAsia="en-US"/>
        </w:rPr>
        <w:t xml:space="preserve"> осуществляет свою деятельность </w:t>
      </w:r>
      <w:r w:rsidR="00C07B5F" w:rsidRPr="003151E2">
        <w:rPr>
          <w:rStyle w:val="afc"/>
          <w:rFonts w:eastAsiaTheme="minorHAnsi"/>
          <w:b w:val="0"/>
          <w:sz w:val="28"/>
          <w:szCs w:val="28"/>
          <w:lang w:eastAsia="en-US"/>
        </w:rPr>
        <w:t>в производстве</w:t>
      </w:r>
      <w:r w:rsidR="00966D47" w:rsidRPr="003151E2">
        <w:rPr>
          <w:rStyle w:val="afc"/>
          <w:rFonts w:eastAsiaTheme="minorHAnsi"/>
          <w:b w:val="0"/>
          <w:sz w:val="28"/>
          <w:szCs w:val="28"/>
          <w:lang w:eastAsia="en-US"/>
        </w:rPr>
        <w:t xml:space="preserve"> тепловой энергии</w:t>
      </w:r>
      <w:r w:rsidR="00C07B5F" w:rsidRPr="003151E2">
        <w:rPr>
          <w:rStyle w:val="afc"/>
          <w:rFonts w:eastAsiaTheme="minorHAnsi"/>
          <w:b w:val="0"/>
          <w:sz w:val="28"/>
          <w:szCs w:val="28"/>
          <w:lang w:eastAsia="en-US"/>
        </w:rPr>
        <w:t xml:space="preserve"> </w:t>
      </w:r>
      <w:r w:rsidR="00966D47" w:rsidRPr="003151E2">
        <w:rPr>
          <w:rStyle w:val="afc"/>
          <w:rFonts w:eastAsiaTheme="minorHAnsi"/>
          <w:b w:val="0"/>
          <w:sz w:val="28"/>
          <w:szCs w:val="28"/>
          <w:lang w:eastAsia="en-US"/>
        </w:rPr>
        <w:t xml:space="preserve">от источника узловой котельной </w:t>
      </w:r>
      <w:r w:rsidR="00C07B5F" w:rsidRPr="003151E2">
        <w:rPr>
          <w:rStyle w:val="afc"/>
          <w:rFonts w:eastAsiaTheme="minorHAnsi"/>
          <w:b w:val="0"/>
          <w:sz w:val="28"/>
          <w:szCs w:val="28"/>
          <w:lang w:eastAsia="en-US"/>
        </w:rPr>
        <w:t>и отпуске тепловой энергии</w:t>
      </w:r>
      <w:r w:rsidR="00966D47" w:rsidRPr="003151E2">
        <w:rPr>
          <w:rStyle w:val="afc"/>
          <w:rFonts w:eastAsiaTheme="minorHAnsi"/>
          <w:b w:val="0"/>
          <w:sz w:val="28"/>
          <w:szCs w:val="28"/>
          <w:lang w:eastAsia="en-US"/>
        </w:rPr>
        <w:t xml:space="preserve"> </w:t>
      </w:r>
      <w:r w:rsidR="00C07B5F" w:rsidRPr="003151E2">
        <w:rPr>
          <w:rStyle w:val="afc"/>
          <w:rFonts w:eastAsiaTheme="minorHAnsi"/>
          <w:b w:val="0"/>
          <w:sz w:val="28"/>
          <w:szCs w:val="28"/>
          <w:lang w:eastAsia="en-US"/>
        </w:rPr>
        <w:t>на еди</w:t>
      </w:r>
      <w:r>
        <w:rPr>
          <w:rStyle w:val="afc"/>
          <w:rFonts w:eastAsiaTheme="minorHAnsi"/>
          <w:b w:val="0"/>
          <w:sz w:val="28"/>
          <w:szCs w:val="28"/>
          <w:lang w:eastAsia="en-US"/>
        </w:rPr>
        <w:t xml:space="preserve">ную (систему) централизованную </w:t>
      </w:r>
      <w:r w:rsidR="00821B5B">
        <w:rPr>
          <w:rStyle w:val="afc"/>
          <w:rFonts w:eastAsiaTheme="minorHAnsi"/>
          <w:b w:val="0"/>
          <w:sz w:val="28"/>
          <w:szCs w:val="28"/>
          <w:lang w:eastAsia="en-US"/>
        </w:rPr>
        <w:t xml:space="preserve">схему </w:t>
      </w:r>
      <w:r w:rsidR="00C07B5F" w:rsidRPr="003151E2">
        <w:rPr>
          <w:rStyle w:val="afc"/>
          <w:rFonts w:eastAsiaTheme="minorHAnsi"/>
          <w:b w:val="0"/>
          <w:sz w:val="28"/>
          <w:szCs w:val="28"/>
          <w:lang w:eastAsia="en-US"/>
        </w:rPr>
        <w:t>теплоснабжения город</w:t>
      </w:r>
      <w:r w:rsidR="007A04F5" w:rsidRPr="003151E2">
        <w:rPr>
          <w:rStyle w:val="afc"/>
          <w:rFonts w:eastAsiaTheme="minorHAnsi"/>
          <w:b w:val="0"/>
          <w:sz w:val="28"/>
          <w:szCs w:val="28"/>
          <w:lang w:eastAsia="en-US"/>
        </w:rPr>
        <w:t>а</w:t>
      </w:r>
      <w:r w:rsidR="00C07B5F" w:rsidRPr="003151E2">
        <w:rPr>
          <w:rStyle w:val="afc"/>
          <w:rFonts w:eastAsiaTheme="minorHAnsi"/>
          <w:b w:val="0"/>
          <w:sz w:val="28"/>
          <w:szCs w:val="28"/>
          <w:lang w:eastAsia="en-US"/>
        </w:rPr>
        <w:t xml:space="preserve"> Боготол</w:t>
      </w:r>
      <w:r w:rsidR="007A04F5" w:rsidRPr="003151E2">
        <w:rPr>
          <w:rStyle w:val="afc"/>
          <w:rFonts w:eastAsiaTheme="minorHAnsi"/>
          <w:b w:val="0"/>
          <w:sz w:val="28"/>
          <w:szCs w:val="28"/>
          <w:lang w:eastAsia="en-US"/>
        </w:rPr>
        <w:t>а</w:t>
      </w:r>
      <w:r w:rsidR="00C07B5F" w:rsidRPr="003151E2">
        <w:rPr>
          <w:rStyle w:val="afc"/>
          <w:rFonts w:eastAsiaTheme="minorHAnsi"/>
          <w:b w:val="0"/>
          <w:sz w:val="28"/>
          <w:szCs w:val="28"/>
          <w:lang w:eastAsia="en-US"/>
        </w:rPr>
        <w:t>, где ЕТО является АО «КрасЭко»</w:t>
      </w:r>
      <w:r>
        <w:rPr>
          <w:rStyle w:val="afc"/>
          <w:rFonts w:eastAsiaTheme="minorHAnsi"/>
          <w:b w:val="0"/>
          <w:sz w:val="28"/>
          <w:szCs w:val="28"/>
          <w:lang w:eastAsia="en-US"/>
        </w:rPr>
        <w:t>.</w:t>
      </w:r>
      <w:r w:rsidR="00C07B5F" w:rsidRPr="003151E2">
        <w:rPr>
          <w:rStyle w:val="afc"/>
          <w:rFonts w:eastAsiaTheme="minorHAnsi"/>
          <w:b w:val="0"/>
          <w:sz w:val="28"/>
          <w:szCs w:val="28"/>
          <w:lang w:eastAsia="en-US"/>
        </w:rPr>
        <w:t xml:space="preserve"> </w:t>
      </w:r>
    </w:p>
    <w:p w14:paraId="409EBFF6" w14:textId="589C2E13" w:rsidR="00461842" w:rsidRPr="003151E2" w:rsidRDefault="009027E6" w:rsidP="003151E2">
      <w:pPr>
        <w:pStyle w:val="1"/>
        <w:numPr>
          <w:ilvl w:val="1"/>
          <w:numId w:val="3"/>
        </w:numPr>
        <w:tabs>
          <w:tab w:val="left" w:pos="567"/>
          <w:tab w:val="left" w:pos="709"/>
          <w:tab w:val="left" w:pos="851"/>
          <w:tab w:val="left" w:pos="993"/>
          <w:tab w:val="left" w:pos="4781"/>
        </w:tabs>
        <w:ind w:left="0" w:firstLine="426"/>
        <w:jc w:val="both"/>
        <w:rPr>
          <w:b w:val="0"/>
          <w:sz w:val="28"/>
          <w:szCs w:val="28"/>
        </w:rPr>
      </w:pPr>
      <w:r>
        <w:rPr>
          <w:b w:val="0"/>
          <w:sz w:val="28"/>
          <w:szCs w:val="28"/>
        </w:rPr>
        <w:t xml:space="preserve"> </w:t>
      </w:r>
      <w:r w:rsidR="00461842" w:rsidRPr="003151E2">
        <w:rPr>
          <w:b w:val="0"/>
          <w:sz w:val="28"/>
          <w:szCs w:val="28"/>
        </w:rPr>
        <w:t>Сведения о с</w:t>
      </w:r>
      <w:r w:rsidR="003E67F5" w:rsidRPr="003151E2">
        <w:rPr>
          <w:b w:val="0"/>
          <w:sz w:val="28"/>
          <w:szCs w:val="28"/>
        </w:rPr>
        <w:t xml:space="preserve">истемах </w:t>
      </w:r>
      <w:r w:rsidR="00461842" w:rsidRPr="003151E2">
        <w:rPr>
          <w:b w:val="0"/>
          <w:sz w:val="28"/>
          <w:szCs w:val="28"/>
        </w:rPr>
        <w:t>теплоснабжения</w:t>
      </w:r>
      <w:r w:rsidR="003E67F5" w:rsidRPr="003151E2">
        <w:rPr>
          <w:b w:val="0"/>
          <w:sz w:val="28"/>
          <w:szCs w:val="28"/>
        </w:rPr>
        <w:t xml:space="preserve">, </w:t>
      </w:r>
      <w:r w:rsidR="008333C6" w:rsidRPr="003151E2">
        <w:rPr>
          <w:b w:val="0"/>
          <w:sz w:val="28"/>
          <w:szCs w:val="28"/>
        </w:rPr>
        <w:t>деятельность в</w:t>
      </w:r>
      <w:r w:rsidR="003E67F5" w:rsidRPr="003151E2">
        <w:rPr>
          <w:b w:val="0"/>
          <w:sz w:val="28"/>
          <w:szCs w:val="28"/>
        </w:rPr>
        <w:t xml:space="preserve"> которых осуществля</w:t>
      </w:r>
      <w:r w:rsidR="00547CC7" w:rsidRPr="003151E2">
        <w:rPr>
          <w:b w:val="0"/>
          <w:sz w:val="28"/>
          <w:szCs w:val="28"/>
        </w:rPr>
        <w:t>е</w:t>
      </w:r>
      <w:r w:rsidR="003E67F5" w:rsidRPr="003151E2">
        <w:rPr>
          <w:b w:val="0"/>
          <w:sz w:val="28"/>
          <w:szCs w:val="28"/>
        </w:rPr>
        <w:t>т</w:t>
      </w:r>
      <w:r w:rsidR="00547CC7" w:rsidRPr="003151E2">
        <w:rPr>
          <w:b w:val="0"/>
          <w:sz w:val="28"/>
          <w:szCs w:val="28"/>
        </w:rPr>
        <w:t>ся</w:t>
      </w:r>
      <w:r w:rsidR="00FC7A41" w:rsidRPr="003151E2">
        <w:rPr>
          <w:b w:val="0"/>
          <w:sz w:val="28"/>
          <w:szCs w:val="28"/>
        </w:rPr>
        <w:t xml:space="preserve"> несколькими</w:t>
      </w:r>
      <w:r w:rsidR="003E67F5" w:rsidRPr="003151E2">
        <w:rPr>
          <w:b w:val="0"/>
          <w:sz w:val="28"/>
          <w:szCs w:val="28"/>
        </w:rPr>
        <w:t xml:space="preserve"> теплоснабжающи</w:t>
      </w:r>
      <w:r w:rsidR="00D14A7F" w:rsidRPr="003151E2">
        <w:rPr>
          <w:b w:val="0"/>
          <w:sz w:val="28"/>
          <w:szCs w:val="28"/>
        </w:rPr>
        <w:t>ми</w:t>
      </w:r>
      <w:r w:rsidR="003E67F5" w:rsidRPr="003151E2">
        <w:rPr>
          <w:b w:val="0"/>
          <w:sz w:val="28"/>
          <w:szCs w:val="28"/>
        </w:rPr>
        <w:t xml:space="preserve"> и </w:t>
      </w:r>
      <w:r w:rsidR="008333C6" w:rsidRPr="003151E2">
        <w:rPr>
          <w:b w:val="0"/>
          <w:sz w:val="28"/>
          <w:szCs w:val="28"/>
        </w:rPr>
        <w:t xml:space="preserve">(или) </w:t>
      </w:r>
      <w:r w:rsidR="003E67F5" w:rsidRPr="003151E2">
        <w:rPr>
          <w:b w:val="0"/>
          <w:sz w:val="28"/>
          <w:szCs w:val="28"/>
        </w:rPr>
        <w:t>теплосетевы</w:t>
      </w:r>
      <w:r w:rsidR="00D14A7F" w:rsidRPr="003151E2">
        <w:rPr>
          <w:b w:val="0"/>
          <w:sz w:val="28"/>
          <w:szCs w:val="28"/>
        </w:rPr>
        <w:t>ми</w:t>
      </w:r>
      <w:r w:rsidR="003E67F5" w:rsidRPr="003151E2">
        <w:rPr>
          <w:b w:val="0"/>
          <w:sz w:val="28"/>
          <w:szCs w:val="28"/>
        </w:rPr>
        <w:t xml:space="preserve"> организаци</w:t>
      </w:r>
      <w:r w:rsidR="00D14A7F" w:rsidRPr="003151E2">
        <w:rPr>
          <w:b w:val="0"/>
          <w:sz w:val="28"/>
          <w:szCs w:val="28"/>
        </w:rPr>
        <w:t>ями</w:t>
      </w:r>
    </w:p>
    <w:p w14:paraId="51126DD3" w14:textId="77777777" w:rsidR="003151E2" w:rsidRDefault="00126ABA" w:rsidP="003151E2">
      <w:pPr>
        <w:tabs>
          <w:tab w:val="left" w:pos="993"/>
          <w:tab w:val="left" w:pos="1134"/>
        </w:tabs>
        <w:spacing w:after="0" w:line="240" w:lineRule="auto"/>
        <w:ind w:firstLine="426"/>
        <w:jc w:val="both"/>
        <w:rPr>
          <w:rFonts w:ascii="Times New Roman" w:hAnsi="Times New Roman" w:cs="Times New Roman"/>
          <w:sz w:val="28"/>
          <w:szCs w:val="28"/>
        </w:rPr>
      </w:pPr>
      <w:r w:rsidRPr="003151E2">
        <w:rPr>
          <w:rStyle w:val="afc"/>
          <w:rFonts w:eastAsiaTheme="minorHAnsi"/>
          <w:sz w:val="28"/>
          <w:szCs w:val="28"/>
          <w:lang w:eastAsia="en-US"/>
        </w:rPr>
        <w:lastRenderedPageBreak/>
        <w:t xml:space="preserve">В </w:t>
      </w:r>
      <w:r w:rsidR="00C07B5F" w:rsidRPr="003151E2">
        <w:rPr>
          <w:rFonts w:ascii="Times New Roman" w:eastAsia="Calibri" w:hAnsi="Times New Roman" w:cs="Times New Roman"/>
          <w:bCs/>
          <w:sz w:val="28"/>
          <w:szCs w:val="28"/>
        </w:rPr>
        <w:t>город</w:t>
      </w:r>
      <w:r w:rsidR="007A04F5" w:rsidRPr="003151E2">
        <w:rPr>
          <w:rFonts w:ascii="Times New Roman" w:eastAsia="Calibri" w:hAnsi="Times New Roman" w:cs="Times New Roman"/>
          <w:bCs/>
          <w:sz w:val="28"/>
          <w:szCs w:val="28"/>
        </w:rPr>
        <w:t>е</w:t>
      </w:r>
      <w:r w:rsidR="00C07B5F" w:rsidRPr="003151E2">
        <w:rPr>
          <w:rFonts w:ascii="Times New Roman" w:eastAsia="Calibri" w:hAnsi="Times New Roman" w:cs="Times New Roman"/>
          <w:bCs/>
          <w:sz w:val="28"/>
          <w:szCs w:val="28"/>
        </w:rPr>
        <w:t xml:space="preserve"> Боготол</w:t>
      </w:r>
      <w:r w:rsidR="007A04F5" w:rsidRPr="003151E2">
        <w:rPr>
          <w:rFonts w:ascii="Times New Roman" w:eastAsia="Calibri" w:hAnsi="Times New Roman" w:cs="Times New Roman"/>
          <w:bCs/>
          <w:sz w:val="28"/>
          <w:szCs w:val="28"/>
        </w:rPr>
        <w:t>е</w:t>
      </w:r>
      <w:r w:rsidR="00D14A7F" w:rsidRPr="003151E2">
        <w:rPr>
          <w:rFonts w:ascii="Times New Roman" w:hAnsi="Times New Roman" w:cs="Times New Roman"/>
          <w:sz w:val="28"/>
          <w:szCs w:val="28"/>
        </w:rPr>
        <w:t xml:space="preserve"> отсутствуют системы теплоснабжения</w:t>
      </w:r>
      <w:r w:rsidRPr="003151E2">
        <w:rPr>
          <w:rStyle w:val="afc"/>
          <w:rFonts w:eastAsiaTheme="minorHAnsi"/>
          <w:sz w:val="28"/>
          <w:szCs w:val="28"/>
        </w:rPr>
        <w:t xml:space="preserve">, </w:t>
      </w:r>
      <w:r w:rsidR="00547CC7" w:rsidRPr="003151E2">
        <w:rPr>
          <w:rStyle w:val="afc"/>
          <w:rFonts w:eastAsiaTheme="minorHAnsi"/>
          <w:sz w:val="28"/>
          <w:szCs w:val="28"/>
        </w:rPr>
        <w:t xml:space="preserve">деятельность </w:t>
      </w:r>
      <w:r w:rsidR="00D14A7F" w:rsidRPr="003151E2">
        <w:rPr>
          <w:rFonts w:ascii="Times New Roman" w:hAnsi="Times New Roman" w:cs="Times New Roman"/>
          <w:sz w:val="28"/>
          <w:szCs w:val="28"/>
        </w:rPr>
        <w:t>в которых осуществляется несколькими теплоснабжающими и (или) теплосетевыми организациями.</w:t>
      </w:r>
    </w:p>
    <w:p w14:paraId="1E28B65E" w14:textId="77777777" w:rsidR="003151E2" w:rsidRDefault="003151E2" w:rsidP="003151E2">
      <w:pPr>
        <w:tabs>
          <w:tab w:val="left" w:pos="993"/>
          <w:tab w:val="left" w:pos="1134"/>
        </w:tabs>
        <w:spacing w:after="0" w:line="240" w:lineRule="auto"/>
        <w:ind w:firstLine="426"/>
        <w:jc w:val="both"/>
        <w:rPr>
          <w:rFonts w:ascii="Times New Roman" w:hAnsi="Times New Roman" w:cs="Times New Roman"/>
          <w:sz w:val="28"/>
          <w:szCs w:val="28"/>
        </w:rPr>
      </w:pPr>
      <w:r w:rsidRPr="003151E2">
        <w:rPr>
          <w:rFonts w:ascii="Times New Roman" w:hAnsi="Times New Roman" w:cs="Times New Roman"/>
          <w:sz w:val="28"/>
          <w:szCs w:val="28"/>
        </w:rPr>
        <w:t xml:space="preserve">5. </w:t>
      </w:r>
      <w:r w:rsidR="00E454A6" w:rsidRPr="003151E2">
        <w:rPr>
          <w:rFonts w:ascii="Times New Roman" w:hAnsi="Times New Roman" w:cs="Times New Roman"/>
          <w:sz w:val="28"/>
          <w:szCs w:val="28"/>
        </w:rPr>
        <w:t>Состав и дислокация сил и средств.</w:t>
      </w:r>
    </w:p>
    <w:p w14:paraId="1128D2D0" w14:textId="77777777" w:rsidR="003151E2" w:rsidRDefault="003151E2" w:rsidP="003151E2">
      <w:pPr>
        <w:tabs>
          <w:tab w:val="left" w:pos="993"/>
          <w:tab w:val="left" w:pos="1134"/>
        </w:tabs>
        <w:spacing w:after="0" w:line="240" w:lineRule="auto"/>
        <w:ind w:firstLine="426"/>
        <w:jc w:val="both"/>
        <w:rPr>
          <w:rFonts w:ascii="Times New Roman" w:eastAsia="Times New Roman" w:hAnsi="Times New Roman" w:cs="Times New Roman"/>
          <w:sz w:val="28"/>
          <w:szCs w:val="28"/>
          <w:lang w:eastAsia="ru-RU"/>
        </w:rPr>
      </w:pPr>
      <w:r w:rsidRPr="003151E2">
        <w:rPr>
          <w:rFonts w:ascii="Times New Roman" w:hAnsi="Times New Roman" w:cs="Times New Roman"/>
          <w:sz w:val="28"/>
          <w:szCs w:val="28"/>
        </w:rPr>
        <w:t xml:space="preserve">5.1. </w:t>
      </w:r>
      <w:r w:rsidR="001D0FA3" w:rsidRPr="003151E2">
        <w:rPr>
          <w:rFonts w:ascii="Times New Roman" w:hAnsi="Times New Roman" w:cs="Times New Roman"/>
          <w:sz w:val="28"/>
          <w:szCs w:val="28"/>
        </w:rPr>
        <w:t xml:space="preserve">Состав сил </w:t>
      </w:r>
      <w:r w:rsidR="002326FE" w:rsidRPr="003151E2">
        <w:rPr>
          <w:rFonts w:ascii="Times New Roman" w:hAnsi="Times New Roman" w:cs="Times New Roman"/>
          <w:sz w:val="28"/>
          <w:szCs w:val="28"/>
        </w:rPr>
        <w:t xml:space="preserve">и средств </w:t>
      </w:r>
      <w:r w:rsidR="004F30DF" w:rsidRPr="003151E2">
        <w:rPr>
          <w:rFonts w:ascii="Times New Roman" w:hAnsi="Times New Roman" w:cs="Times New Roman"/>
          <w:sz w:val="28"/>
          <w:szCs w:val="28"/>
        </w:rPr>
        <w:t>для</w:t>
      </w:r>
      <w:r w:rsidR="001D0FA3" w:rsidRPr="003151E2">
        <w:rPr>
          <w:rFonts w:ascii="Times New Roman" w:hAnsi="Times New Roman" w:cs="Times New Roman"/>
          <w:sz w:val="28"/>
          <w:szCs w:val="28"/>
        </w:rPr>
        <w:t xml:space="preserve"> локализации и ликвидации аварийных ситуаций</w:t>
      </w:r>
    </w:p>
    <w:p w14:paraId="01790CF1" w14:textId="4C999D34" w:rsidR="00E565DE" w:rsidRPr="003151E2" w:rsidRDefault="003151E2" w:rsidP="003151E2">
      <w:pPr>
        <w:tabs>
          <w:tab w:val="left" w:pos="993"/>
          <w:tab w:val="left" w:pos="1134"/>
        </w:tabs>
        <w:spacing w:after="0" w:line="240" w:lineRule="auto"/>
        <w:ind w:firstLine="426"/>
        <w:jc w:val="both"/>
        <w:rPr>
          <w:rFonts w:ascii="Times New Roman" w:eastAsia="Times New Roman" w:hAnsi="Times New Roman" w:cs="Times New Roman"/>
          <w:sz w:val="28"/>
          <w:szCs w:val="28"/>
          <w:lang w:eastAsia="ru-RU"/>
        </w:rPr>
      </w:pPr>
      <w:r w:rsidRPr="003151E2">
        <w:rPr>
          <w:rFonts w:ascii="Times New Roman" w:eastAsia="Times New Roman" w:hAnsi="Times New Roman" w:cs="Times New Roman"/>
          <w:sz w:val="28"/>
          <w:szCs w:val="28"/>
          <w:lang w:eastAsia="ru-RU"/>
        </w:rPr>
        <w:t xml:space="preserve">5.1.1. </w:t>
      </w:r>
      <w:r w:rsidR="00E565DE" w:rsidRPr="003151E2">
        <w:rPr>
          <w:rFonts w:ascii="Times New Roman" w:hAnsi="Times New Roman" w:cs="Times New Roman"/>
          <w:sz w:val="28"/>
          <w:szCs w:val="28"/>
          <w:lang w:eastAsia="ru-RU"/>
        </w:rPr>
        <w:t>Состав сил в</w:t>
      </w:r>
      <w:r w:rsidR="008A1759" w:rsidRPr="003151E2">
        <w:rPr>
          <w:rFonts w:ascii="Times New Roman" w:hAnsi="Times New Roman" w:cs="Times New Roman"/>
          <w:sz w:val="28"/>
          <w:szCs w:val="28"/>
          <w:lang w:eastAsia="ru-RU"/>
        </w:rPr>
        <w:t xml:space="preserve"> </w:t>
      </w:r>
      <w:r w:rsidR="00E565DE" w:rsidRPr="003151E2">
        <w:rPr>
          <w:rFonts w:ascii="Times New Roman" w:hAnsi="Times New Roman" w:cs="Times New Roman"/>
          <w:sz w:val="28"/>
          <w:szCs w:val="28"/>
          <w:lang w:eastAsia="ru-RU"/>
        </w:rPr>
        <w:t xml:space="preserve">учреждениях и </w:t>
      </w:r>
      <w:r w:rsidR="008A1759" w:rsidRPr="003151E2">
        <w:rPr>
          <w:rFonts w:ascii="Times New Roman" w:hAnsi="Times New Roman" w:cs="Times New Roman"/>
          <w:sz w:val="28"/>
          <w:szCs w:val="28"/>
          <w:lang w:eastAsia="ru-RU"/>
        </w:rPr>
        <w:t xml:space="preserve">организациях связанных с функционированием систем теплоснабжения </w:t>
      </w:r>
      <w:r w:rsidR="00B24B4D" w:rsidRPr="003151E2">
        <w:rPr>
          <w:rFonts w:ascii="Times New Roman" w:hAnsi="Times New Roman" w:cs="Times New Roman"/>
          <w:sz w:val="28"/>
          <w:szCs w:val="28"/>
        </w:rPr>
        <w:t>город</w:t>
      </w:r>
      <w:r w:rsidR="007A04F5" w:rsidRPr="003151E2">
        <w:rPr>
          <w:rFonts w:ascii="Times New Roman" w:hAnsi="Times New Roman" w:cs="Times New Roman"/>
          <w:sz w:val="28"/>
          <w:szCs w:val="28"/>
        </w:rPr>
        <w:t>а</w:t>
      </w:r>
      <w:r w:rsidR="00B24B4D" w:rsidRPr="003151E2">
        <w:rPr>
          <w:rFonts w:ascii="Times New Roman" w:hAnsi="Times New Roman" w:cs="Times New Roman"/>
          <w:sz w:val="28"/>
          <w:szCs w:val="28"/>
        </w:rPr>
        <w:t xml:space="preserve"> Боготол</w:t>
      </w:r>
      <w:r w:rsidR="007A04F5" w:rsidRPr="003151E2">
        <w:rPr>
          <w:rFonts w:ascii="Times New Roman" w:hAnsi="Times New Roman" w:cs="Times New Roman"/>
          <w:sz w:val="28"/>
          <w:szCs w:val="28"/>
        </w:rPr>
        <w:t>а</w:t>
      </w:r>
      <w:r w:rsidR="00D14A7F" w:rsidRPr="003151E2">
        <w:rPr>
          <w:rFonts w:ascii="Times New Roman" w:hAnsi="Times New Roman" w:cs="Times New Roman"/>
          <w:sz w:val="28"/>
          <w:szCs w:val="28"/>
        </w:rPr>
        <w:t>,</w:t>
      </w:r>
      <w:r w:rsidR="00E565DE" w:rsidRPr="003151E2">
        <w:rPr>
          <w:rFonts w:ascii="Times New Roman" w:hAnsi="Times New Roman" w:cs="Times New Roman"/>
          <w:i/>
          <w:sz w:val="28"/>
          <w:szCs w:val="28"/>
        </w:rPr>
        <w:t xml:space="preserve"> </w:t>
      </w:r>
      <w:r w:rsidR="00E565DE" w:rsidRPr="003151E2">
        <w:rPr>
          <w:rFonts w:ascii="Times New Roman" w:hAnsi="Times New Roman" w:cs="Times New Roman"/>
          <w:sz w:val="28"/>
          <w:szCs w:val="28"/>
          <w:lang w:eastAsia="ru-RU"/>
        </w:rPr>
        <w:t xml:space="preserve">привлекаемых в рамках своих полномочий </w:t>
      </w:r>
      <w:r w:rsidR="008A1759" w:rsidRPr="003151E2">
        <w:rPr>
          <w:rFonts w:ascii="Times New Roman" w:hAnsi="Times New Roman" w:cs="Times New Roman"/>
          <w:sz w:val="28"/>
          <w:szCs w:val="28"/>
          <w:lang w:eastAsia="ru-RU"/>
        </w:rPr>
        <w:t>д</w:t>
      </w:r>
      <w:r w:rsidR="004F30DF" w:rsidRPr="003151E2">
        <w:rPr>
          <w:rFonts w:ascii="Times New Roman" w:hAnsi="Times New Roman" w:cs="Times New Roman"/>
          <w:sz w:val="28"/>
          <w:szCs w:val="28"/>
          <w:lang w:eastAsia="ru-RU"/>
        </w:rPr>
        <w:t>ля локализации и ликвидации аварийных ситуаций в системах централизованного теплоснабжения</w:t>
      </w:r>
      <w:r w:rsidR="00E565DE" w:rsidRPr="003151E2">
        <w:rPr>
          <w:rFonts w:ascii="Times New Roman" w:hAnsi="Times New Roman" w:cs="Times New Roman"/>
          <w:sz w:val="28"/>
          <w:szCs w:val="28"/>
          <w:lang w:eastAsia="ru-RU"/>
        </w:rPr>
        <w:t>:</w:t>
      </w:r>
      <w:r w:rsidR="004F30DF" w:rsidRPr="003151E2">
        <w:rPr>
          <w:rFonts w:ascii="Times New Roman" w:hAnsi="Times New Roman" w:cs="Times New Roman"/>
          <w:sz w:val="28"/>
          <w:szCs w:val="28"/>
          <w:lang w:eastAsia="ru-RU"/>
        </w:rPr>
        <w:t xml:space="preserve"> </w:t>
      </w:r>
    </w:p>
    <w:p w14:paraId="36D6824D" w14:textId="785BE66B" w:rsidR="001D0FA3" w:rsidRPr="003151E2" w:rsidRDefault="00FC7A41" w:rsidP="003151E2">
      <w:pPr>
        <w:pStyle w:val="a5"/>
        <w:ind w:left="0" w:right="142" w:firstLine="567"/>
        <w:jc w:val="both"/>
        <w:rPr>
          <w:sz w:val="28"/>
          <w:szCs w:val="28"/>
          <w:lang w:eastAsia="ru-RU"/>
        </w:rPr>
      </w:pPr>
      <w:r w:rsidRPr="003151E2">
        <w:rPr>
          <w:sz w:val="28"/>
          <w:szCs w:val="28"/>
          <w:lang w:eastAsia="ru-RU"/>
        </w:rPr>
        <w:t xml:space="preserve">а) </w:t>
      </w:r>
      <w:r w:rsidR="001D0FA3" w:rsidRPr="003151E2">
        <w:rPr>
          <w:sz w:val="28"/>
          <w:szCs w:val="28"/>
          <w:lang w:eastAsia="ru-RU"/>
        </w:rPr>
        <w:t xml:space="preserve">в администрации </w:t>
      </w:r>
      <w:r w:rsidR="00B24B4D" w:rsidRPr="003151E2">
        <w:rPr>
          <w:sz w:val="28"/>
          <w:szCs w:val="28"/>
        </w:rPr>
        <w:t>город</w:t>
      </w:r>
      <w:r w:rsidR="007A04F5" w:rsidRPr="003151E2">
        <w:rPr>
          <w:sz w:val="28"/>
          <w:szCs w:val="28"/>
        </w:rPr>
        <w:t>а</w:t>
      </w:r>
      <w:r w:rsidR="00B24B4D" w:rsidRPr="003151E2">
        <w:rPr>
          <w:sz w:val="28"/>
          <w:szCs w:val="28"/>
        </w:rPr>
        <w:t xml:space="preserve"> Боготол</w:t>
      </w:r>
      <w:r w:rsidR="007A04F5" w:rsidRPr="003151E2">
        <w:rPr>
          <w:sz w:val="28"/>
          <w:szCs w:val="28"/>
        </w:rPr>
        <w:t>а</w:t>
      </w:r>
      <w:r w:rsidR="001D0FA3" w:rsidRPr="003151E2">
        <w:rPr>
          <w:sz w:val="28"/>
          <w:szCs w:val="28"/>
          <w:lang w:eastAsia="ru-RU"/>
        </w:rPr>
        <w:t>:</w:t>
      </w:r>
    </w:p>
    <w:p w14:paraId="5E5188FB" w14:textId="40CAF410" w:rsidR="001D0FA3" w:rsidRPr="003151E2" w:rsidRDefault="003151E2" w:rsidP="003151E2">
      <w:pPr>
        <w:pStyle w:val="a5"/>
        <w:ind w:left="0" w:right="142" w:firstLine="567"/>
        <w:jc w:val="both"/>
        <w:rPr>
          <w:sz w:val="28"/>
          <w:szCs w:val="28"/>
        </w:rPr>
      </w:pPr>
      <w:r>
        <w:rPr>
          <w:sz w:val="28"/>
          <w:szCs w:val="28"/>
          <w:lang w:eastAsia="ru-RU"/>
        </w:rPr>
        <w:t xml:space="preserve">- заместитель Главы </w:t>
      </w:r>
      <w:r w:rsidR="00B24B4D" w:rsidRPr="003151E2">
        <w:rPr>
          <w:sz w:val="28"/>
          <w:szCs w:val="28"/>
        </w:rPr>
        <w:t>города Боготола по оперативным вопросам и вопросам ЖКХ</w:t>
      </w:r>
      <w:r w:rsidR="00D14A7F" w:rsidRPr="003151E2">
        <w:rPr>
          <w:sz w:val="28"/>
          <w:szCs w:val="28"/>
        </w:rPr>
        <w:t>,</w:t>
      </w:r>
      <w:r w:rsidR="001D0FA3" w:rsidRPr="003151E2">
        <w:rPr>
          <w:sz w:val="28"/>
          <w:szCs w:val="28"/>
        </w:rPr>
        <w:t xml:space="preserve"> ответственный за организацию</w:t>
      </w:r>
      <w:r w:rsidR="00DA2B12" w:rsidRPr="003151E2">
        <w:rPr>
          <w:sz w:val="28"/>
          <w:szCs w:val="28"/>
        </w:rPr>
        <w:t xml:space="preserve"> ПЛАС</w:t>
      </w:r>
      <w:r w:rsidR="00104A6D" w:rsidRPr="003151E2">
        <w:rPr>
          <w:sz w:val="28"/>
          <w:szCs w:val="28"/>
        </w:rPr>
        <w:t>, эксплуатирующая организация</w:t>
      </w:r>
      <w:r w:rsidR="001D0FA3" w:rsidRPr="003151E2">
        <w:rPr>
          <w:sz w:val="28"/>
          <w:szCs w:val="28"/>
        </w:rPr>
        <w:t xml:space="preserve"> объектов жилищно-коммунального хозяйства;</w:t>
      </w:r>
    </w:p>
    <w:p w14:paraId="7900EA2F" w14:textId="3B1BDF94" w:rsidR="001D0FA3" w:rsidRPr="003151E2" w:rsidRDefault="001D0FA3" w:rsidP="003151E2">
      <w:pPr>
        <w:pStyle w:val="a5"/>
        <w:ind w:left="0" w:right="142" w:firstLine="567"/>
        <w:jc w:val="both"/>
        <w:rPr>
          <w:sz w:val="28"/>
          <w:szCs w:val="28"/>
          <w:lang w:eastAsia="ru-RU"/>
        </w:rPr>
      </w:pPr>
      <w:r w:rsidRPr="003151E2">
        <w:rPr>
          <w:sz w:val="28"/>
          <w:szCs w:val="28"/>
          <w:lang w:eastAsia="ru-RU"/>
        </w:rPr>
        <w:t xml:space="preserve">-  специалисты администрации </w:t>
      </w:r>
      <w:r w:rsidR="007A04F5" w:rsidRPr="003151E2">
        <w:rPr>
          <w:sz w:val="28"/>
          <w:szCs w:val="28"/>
          <w:lang w:eastAsia="ru-RU"/>
        </w:rPr>
        <w:t>горо</w:t>
      </w:r>
      <w:r w:rsidR="00DA2B12" w:rsidRPr="003151E2">
        <w:rPr>
          <w:sz w:val="28"/>
          <w:szCs w:val="28"/>
          <w:lang w:eastAsia="ru-RU"/>
        </w:rPr>
        <w:t>д</w:t>
      </w:r>
      <w:r w:rsidR="007A04F5" w:rsidRPr="003151E2">
        <w:rPr>
          <w:sz w:val="28"/>
          <w:szCs w:val="28"/>
          <w:lang w:eastAsia="ru-RU"/>
        </w:rPr>
        <w:t>а</w:t>
      </w:r>
      <w:r w:rsidR="00DA2B12" w:rsidRPr="003151E2">
        <w:rPr>
          <w:sz w:val="28"/>
          <w:szCs w:val="28"/>
          <w:lang w:eastAsia="ru-RU"/>
        </w:rPr>
        <w:t xml:space="preserve"> Боготол</w:t>
      </w:r>
      <w:r w:rsidR="007A04F5" w:rsidRPr="003151E2">
        <w:rPr>
          <w:sz w:val="28"/>
          <w:szCs w:val="28"/>
          <w:lang w:eastAsia="ru-RU"/>
        </w:rPr>
        <w:t>а</w:t>
      </w:r>
      <w:r w:rsidR="00D14A7F" w:rsidRPr="003151E2">
        <w:rPr>
          <w:sz w:val="28"/>
          <w:szCs w:val="28"/>
        </w:rPr>
        <w:t>,</w:t>
      </w:r>
      <w:r w:rsidRPr="003151E2">
        <w:rPr>
          <w:sz w:val="28"/>
          <w:szCs w:val="28"/>
          <w:lang w:eastAsia="ru-RU"/>
        </w:rPr>
        <w:t xml:space="preserve"> курирующие жилищно-коммунальное хозяйство;</w:t>
      </w:r>
    </w:p>
    <w:p w14:paraId="33250795" w14:textId="3CB9D812" w:rsidR="001D0FA3" w:rsidRPr="003151E2" w:rsidRDefault="001D0FA3" w:rsidP="003151E2">
      <w:pPr>
        <w:pStyle w:val="a5"/>
        <w:ind w:left="0" w:right="142" w:firstLine="567"/>
        <w:jc w:val="both"/>
        <w:rPr>
          <w:sz w:val="28"/>
          <w:szCs w:val="28"/>
          <w:lang w:eastAsia="ru-RU"/>
        </w:rPr>
      </w:pPr>
      <w:r w:rsidRPr="003151E2">
        <w:rPr>
          <w:sz w:val="28"/>
          <w:szCs w:val="28"/>
          <w:lang w:eastAsia="ru-RU"/>
        </w:rPr>
        <w:t xml:space="preserve">- </w:t>
      </w:r>
      <w:r w:rsidR="0001581F" w:rsidRPr="003151E2">
        <w:rPr>
          <w:sz w:val="28"/>
          <w:szCs w:val="28"/>
          <w:lang w:eastAsia="ru-RU"/>
        </w:rPr>
        <w:t xml:space="preserve">операторы </w:t>
      </w:r>
      <w:r w:rsidR="007F198A" w:rsidRPr="003151E2">
        <w:rPr>
          <w:sz w:val="28"/>
          <w:szCs w:val="28"/>
        </w:rPr>
        <w:t xml:space="preserve">Единой дежурной диспетчерской службы </w:t>
      </w:r>
      <w:r w:rsidR="00DA2B12" w:rsidRPr="003151E2">
        <w:rPr>
          <w:bCs/>
          <w:sz w:val="28"/>
          <w:szCs w:val="28"/>
        </w:rPr>
        <w:t>город</w:t>
      </w:r>
      <w:r w:rsidR="007A04F5" w:rsidRPr="003151E2">
        <w:rPr>
          <w:bCs/>
          <w:sz w:val="28"/>
          <w:szCs w:val="28"/>
        </w:rPr>
        <w:t>а</w:t>
      </w:r>
      <w:r w:rsidR="00DA2B12" w:rsidRPr="003151E2">
        <w:rPr>
          <w:bCs/>
          <w:sz w:val="28"/>
          <w:szCs w:val="28"/>
        </w:rPr>
        <w:t xml:space="preserve"> Боготол</w:t>
      </w:r>
      <w:r w:rsidR="007A04F5" w:rsidRPr="003151E2">
        <w:rPr>
          <w:bCs/>
          <w:sz w:val="28"/>
          <w:szCs w:val="28"/>
        </w:rPr>
        <w:t>а</w:t>
      </w:r>
      <w:r w:rsidR="00A55A95">
        <w:rPr>
          <w:sz w:val="28"/>
          <w:szCs w:val="28"/>
        </w:rPr>
        <w:t xml:space="preserve"> (далее -</w:t>
      </w:r>
      <w:r w:rsidR="007F198A" w:rsidRPr="003151E2">
        <w:rPr>
          <w:sz w:val="28"/>
          <w:szCs w:val="28"/>
        </w:rPr>
        <w:t xml:space="preserve"> </w:t>
      </w:r>
      <w:r w:rsidRPr="003151E2">
        <w:rPr>
          <w:sz w:val="28"/>
          <w:szCs w:val="28"/>
          <w:lang w:eastAsia="ru-RU"/>
        </w:rPr>
        <w:t>ЕДДС</w:t>
      </w:r>
      <w:r w:rsidR="007F198A" w:rsidRPr="003151E2">
        <w:rPr>
          <w:sz w:val="28"/>
          <w:szCs w:val="28"/>
          <w:lang w:eastAsia="ru-RU"/>
        </w:rPr>
        <w:t>)</w:t>
      </w:r>
      <w:r w:rsidRPr="003151E2">
        <w:rPr>
          <w:sz w:val="28"/>
          <w:szCs w:val="28"/>
          <w:lang w:eastAsia="ru-RU"/>
        </w:rPr>
        <w:t>, находящиеся на смене.</w:t>
      </w:r>
    </w:p>
    <w:p w14:paraId="2EA0B85F" w14:textId="51BD8D0C" w:rsidR="001D0FA3" w:rsidRPr="003151E2" w:rsidRDefault="00A55A95" w:rsidP="003151E2">
      <w:pPr>
        <w:pStyle w:val="a5"/>
        <w:ind w:left="0" w:right="142" w:firstLine="567"/>
        <w:jc w:val="both"/>
        <w:rPr>
          <w:i/>
          <w:sz w:val="28"/>
          <w:szCs w:val="28"/>
        </w:rPr>
      </w:pPr>
      <w:r>
        <w:rPr>
          <w:sz w:val="28"/>
          <w:szCs w:val="28"/>
          <w:lang w:eastAsia="ru-RU"/>
        </w:rPr>
        <w:t xml:space="preserve">б) </w:t>
      </w:r>
      <w:r w:rsidR="003A1066" w:rsidRPr="003151E2">
        <w:rPr>
          <w:sz w:val="28"/>
          <w:szCs w:val="28"/>
          <w:lang w:eastAsia="ru-RU"/>
        </w:rPr>
        <w:t>ЕТСО АО «КрасЭко»; Теплоисточники в производстве тепловой энергии ОАО ДТВ «РЖД»</w:t>
      </w:r>
      <w:r w:rsidR="007C0627" w:rsidRPr="003151E2">
        <w:rPr>
          <w:sz w:val="28"/>
          <w:szCs w:val="28"/>
          <w:lang w:eastAsia="ru-RU"/>
        </w:rPr>
        <w:t>,</w:t>
      </w:r>
      <w:r w:rsidR="007C0627" w:rsidRPr="003151E2">
        <w:rPr>
          <w:sz w:val="28"/>
          <w:szCs w:val="28"/>
        </w:rPr>
        <w:t xml:space="preserve"> ф</w:t>
      </w:r>
      <w:r w:rsidR="001D0FA3" w:rsidRPr="003151E2">
        <w:rPr>
          <w:sz w:val="28"/>
          <w:szCs w:val="28"/>
        </w:rPr>
        <w:t>ункционирующих в системах теплоснабжения</w:t>
      </w:r>
      <w:r w:rsidR="001D0FA3" w:rsidRPr="003151E2">
        <w:rPr>
          <w:sz w:val="28"/>
          <w:szCs w:val="28"/>
          <w:lang w:eastAsia="ru-RU"/>
        </w:rPr>
        <w:t xml:space="preserve"> </w:t>
      </w:r>
      <w:r w:rsidR="00DA2B12" w:rsidRPr="003151E2">
        <w:rPr>
          <w:sz w:val="28"/>
          <w:szCs w:val="28"/>
        </w:rPr>
        <w:t>город</w:t>
      </w:r>
      <w:r w:rsidR="007A04F5" w:rsidRPr="003151E2">
        <w:rPr>
          <w:sz w:val="28"/>
          <w:szCs w:val="28"/>
        </w:rPr>
        <w:t>а</w:t>
      </w:r>
      <w:r w:rsidR="00DA2B12" w:rsidRPr="003151E2">
        <w:rPr>
          <w:sz w:val="28"/>
          <w:szCs w:val="28"/>
        </w:rPr>
        <w:t xml:space="preserve"> Боготол</w:t>
      </w:r>
      <w:r w:rsidR="007A04F5" w:rsidRPr="003151E2">
        <w:rPr>
          <w:sz w:val="28"/>
          <w:szCs w:val="28"/>
        </w:rPr>
        <w:t>а</w:t>
      </w:r>
      <w:r w:rsidR="001D0FA3" w:rsidRPr="003151E2">
        <w:rPr>
          <w:sz w:val="28"/>
          <w:szCs w:val="28"/>
        </w:rPr>
        <w:t>:</w:t>
      </w:r>
    </w:p>
    <w:p w14:paraId="66CDD4CC" w14:textId="77777777" w:rsidR="001D0FA3" w:rsidRPr="003151E2" w:rsidRDefault="001D0FA3" w:rsidP="003151E2">
      <w:pPr>
        <w:pStyle w:val="a5"/>
        <w:ind w:left="0" w:right="142" w:firstLine="567"/>
        <w:jc w:val="both"/>
        <w:rPr>
          <w:sz w:val="28"/>
          <w:szCs w:val="28"/>
          <w:lang w:eastAsia="ru-RU"/>
        </w:rPr>
      </w:pPr>
      <w:r w:rsidRPr="003151E2">
        <w:rPr>
          <w:sz w:val="28"/>
          <w:szCs w:val="28"/>
          <w:lang w:eastAsia="ru-RU"/>
        </w:rPr>
        <w:t xml:space="preserve">- главный инженер; </w:t>
      </w:r>
    </w:p>
    <w:p w14:paraId="49D816D2" w14:textId="77777777" w:rsidR="001D0FA3" w:rsidRPr="003151E2" w:rsidRDefault="001D0FA3" w:rsidP="003151E2">
      <w:pPr>
        <w:pStyle w:val="a5"/>
        <w:ind w:left="0" w:right="142" w:firstLine="567"/>
        <w:jc w:val="both"/>
        <w:rPr>
          <w:sz w:val="28"/>
          <w:szCs w:val="28"/>
          <w:lang w:eastAsia="ru-RU"/>
        </w:rPr>
      </w:pPr>
      <w:r w:rsidRPr="003151E2">
        <w:rPr>
          <w:sz w:val="28"/>
          <w:szCs w:val="28"/>
          <w:lang w:eastAsia="ru-RU"/>
        </w:rPr>
        <w:t xml:space="preserve">- персонал производственно-технической службы; </w:t>
      </w:r>
    </w:p>
    <w:p w14:paraId="01F05E38" w14:textId="13ADAB21" w:rsidR="001D0FA3" w:rsidRPr="003151E2" w:rsidRDefault="001D0FA3" w:rsidP="003151E2">
      <w:pPr>
        <w:pStyle w:val="a5"/>
        <w:ind w:left="0" w:right="142" w:firstLine="567"/>
        <w:jc w:val="both"/>
        <w:rPr>
          <w:sz w:val="28"/>
          <w:szCs w:val="28"/>
          <w:lang w:eastAsia="ru-RU"/>
        </w:rPr>
      </w:pPr>
      <w:r w:rsidRPr="003151E2">
        <w:rPr>
          <w:sz w:val="28"/>
          <w:szCs w:val="28"/>
          <w:lang w:eastAsia="ru-RU"/>
        </w:rPr>
        <w:t>- инженерно-технические работники и операторы (машинисты) дежурной смены котельн</w:t>
      </w:r>
      <w:r w:rsidR="00434591" w:rsidRPr="003151E2">
        <w:rPr>
          <w:sz w:val="28"/>
          <w:szCs w:val="28"/>
          <w:lang w:eastAsia="ru-RU"/>
        </w:rPr>
        <w:t>ых</w:t>
      </w:r>
      <w:r w:rsidRPr="003151E2">
        <w:rPr>
          <w:sz w:val="28"/>
          <w:szCs w:val="28"/>
          <w:lang w:eastAsia="ru-RU"/>
        </w:rPr>
        <w:t>;</w:t>
      </w:r>
    </w:p>
    <w:p w14:paraId="338C0627" w14:textId="77777777" w:rsidR="00A55A95" w:rsidRDefault="001D0FA3" w:rsidP="00A55A95">
      <w:pPr>
        <w:pStyle w:val="a5"/>
        <w:ind w:left="0" w:right="142" w:firstLine="567"/>
        <w:jc w:val="both"/>
        <w:rPr>
          <w:sz w:val="28"/>
          <w:szCs w:val="28"/>
          <w:lang w:eastAsia="ru-RU"/>
        </w:rPr>
      </w:pPr>
      <w:r w:rsidRPr="003151E2">
        <w:rPr>
          <w:sz w:val="28"/>
          <w:szCs w:val="28"/>
          <w:lang w:eastAsia="ru-RU"/>
        </w:rPr>
        <w:t xml:space="preserve">- </w:t>
      </w:r>
      <w:r w:rsidR="005E3435" w:rsidRPr="003151E2">
        <w:rPr>
          <w:sz w:val="28"/>
          <w:szCs w:val="28"/>
          <w:lang w:eastAsia="ru-RU"/>
        </w:rPr>
        <w:t>члены аварийно-ремонт</w:t>
      </w:r>
      <w:r w:rsidR="006A3F67" w:rsidRPr="003151E2">
        <w:rPr>
          <w:sz w:val="28"/>
          <w:szCs w:val="28"/>
          <w:lang w:eastAsia="ru-RU"/>
        </w:rPr>
        <w:t>ны</w:t>
      </w:r>
      <w:r w:rsidR="005E3435" w:rsidRPr="003151E2">
        <w:rPr>
          <w:sz w:val="28"/>
          <w:szCs w:val="28"/>
          <w:lang w:eastAsia="ru-RU"/>
        </w:rPr>
        <w:t>х бригад</w:t>
      </w:r>
      <w:r w:rsidR="00A55A95">
        <w:rPr>
          <w:sz w:val="28"/>
          <w:szCs w:val="28"/>
          <w:lang w:eastAsia="ru-RU"/>
        </w:rPr>
        <w:t>.</w:t>
      </w:r>
    </w:p>
    <w:p w14:paraId="64D2EF6C" w14:textId="1CF69891" w:rsidR="00653F46" w:rsidRPr="003151E2" w:rsidRDefault="00A55A95" w:rsidP="00A55A95">
      <w:pPr>
        <w:pStyle w:val="a5"/>
        <w:ind w:left="0" w:right="142" w:firstLine="567"/>
        <w:jc w:val="both"/>
        <w:rPr>
          <w:sz w:val="28"/>
          <w:szCs w:val="28"/>
          <w:lang w:eastAsia="ru-RU"/>
        </w:rPr>
      </w:pPr>
      <w:r>
        <w:rPr>
          <w:sz w:val="28"/>
          <w:szCs w:val="28"/>
          <w:lang w:eastAsia="ru-RU"/>
        </w:rPr>
        <w:t xml:space="preserve">в) </w:t>
      </w:r>
      <w:r w:rsidR="00653F46" w:rsidRPr="003151E2">
        <w:rPr>
          <w:sz w:val="28"/>
          <w:szCs w:val="28"/>
          <w:lang w:eastAsia="ru-RU"/>
        </w:rPr>
        <w:t xml:space="preserve">в оперативных службах обеспечивающих </w:t>
      </w:r>
      <w:r w:rsidR="00653F46" w:rsidRPr="003151E2">
        <w:rPr>
          <w:sz w:val="28"/>
          <w:szCs w:val="28"/>
        </w:rPr>
        <w:t>функционирование систем теплоснабжения</w:t>
      </w:r>
      <w:r w:rsidR="00653F46" w:rsidRPr="003151E2">
        <w:rPr>
          <w:sz w:val="28"/>
          <w:szCs w:val="28"/>
          <w:lang w:eastAsia="ru-RU"/>
        </w:rPr>
        <w:t xml:space="preserve"> </w:t>
      </w:r>
      <w:r w:rsidR="003A1066" w:rsidRPr="003151E2">
        <w:rPr>
          <w:sz w:val="28"/>
          <w:szCs w:val="28"/>
        </w:rPr>
        <w:t>город</w:t>
      </w:r>
      <w:r w:rsidR="007A04F5" w:rsidRPr="003151E2">
        <w:rPr>
          <w:sz w:val="28"/>
          <w:szCs w:val="28"/>
        </w:rPr>
        <w:t>а</w:t>
      </w:r>
      <w:r w:rsidR="003A1066" w:rsidRPr="003151E2">
        <w:rPr>
          <w:sz w:val="28"/>
          <w:szCs w:val="28"/>
        </w:rPr>
        <w:t xml:space="preserve"> Боготол</w:t>
      </w:r>
      <w:r w:rsidR="007A04F5" w:rsidRPr="003151E2">
        <w:rPr>
          <w:sz w:val="28"/>
          <w:szCs w:val="28"/>
        </w:rPr>
        <w:t>а</w:t>
      </w:r>
      <w:r w:rsidR="00F053C4" w:rsidRPr="003151E2">
        <w:rPr>
          <w:sz w:val="28"/>
          <w:szCs w:val="28"/>
        </w:rPr>
        <w:t xml:space="preserve"> </w:t>
      </w:r>
      <w:r w:rsidR="00653F46" w:rsidRPr="003151E2">
        <w:rPr>
          <w:sz w:val="28"/>
          <w:szCs w:val="28"/>
        </w:rPr>
        <w:t>только при</w:t>
      </w:r>
      <w:r w:rsidR="00653F46" w:rsidRPr="003151E2">
        <w:rPr>
          <w:sz w:val="28"/>
          <w:szCs w:val="28"/>
          <w:lang w:eastAsia="ru-RU"/>
        </w:rPr>
        <w:t xml:space="preserve"> локализации и ликвидации аварийных ситуаций:</w:t>
      </w:r>
    </w:p>
    <w:p w14:paraId="6AA33721" w14:textId="31D1C969" w:rsidR="00653F46" w:rsidRPr="003151E2" w:rsidRDefault="00653F46" w:rsidP="003151E2">
      <w:pPr>
        <w:pStyle w:val="a5"/>
        <w:ind w:left="0" w:right="142" w:firstLine="567"/>
        <w:jc w:val="both"/>
        <w:rPr>
          <w:sz w:val="28"/>
          <w:szCs w:val="28"/>
        </w:rPr>
      </w:pPr>
      <w:r w:rsidRPr="003151E2">
        <w:rPr>
          <w:sz w:val="28"/>
          <w:szCs w:val="28"/>
          <w:lang w:eastAsia="ru-RU"/>
        </w:rPr>
        <w:t xml:space="preserve">- </w:t>
      </w:r>
      <w:r w:rsidRPr="003151E2">
        <w:rPr>
          <w:sz w:val="28"/>
          <w:szCs w:val="28"/>
        </w:rPr>
        <w:t>оперативный дежурный</w:t>
      </w:r>
      <w:r w:rsidR="000404F9" w:rsidRPr="003151E2">
        <w:rPr>
          <w:sz w:val="28"/>
          <w:szCs w:val="28"/>
        </w:rPr>
        <w:t xml:space="preserve"> персонал; </w:t>
      </w:r>
    </w:p>
    <w:p w14:paraId="08B06E24" w14:textId="77777777" w:rsidR="00A55A95" w:rsidRDefault="00A55A95" w:rsidP="00A55A95">
      <w:pPr>
        <w:pStyle w:val="a5"/>
        <w:ind w:left="0" w:right="142" w:firstLine="567"/>
        <w:jc w:val="both"/>
        <w:rPr>
          <w:sz w:val="28"/>
          <w:szCs w:val="28"/>
        </w:rPr>
      </w:pPr>
      <w:r>
        <w:rPr>
          <w:sz w:val="28"/>
          <w:szCs w:val="28"/>
        </w:rPr>
        <w:t xml:space="preserve">- </w:t>
      </w:r>
      <w:r w:rsidR="000404F9" w:rsidRPr="003151E2">
        <w:rPr>
          <w:sz w:val="28"/>
          <w:szCs w:val="28"/>
        </w:rPr>
        <w:t>выездные бригады, выездная аварийно-</w:t>
      </w:r>
      <w:r w:rsidR="005E3435" w:rsidRPr="003151E2">
        <w:rPr>
          <w:sz w:val="28"/>
          <w:szCs w:val="28"/>
        </w:rPr>
        <w:t>ремонтные</w:t>
      </w:r>
      <w:r w:rsidR="000404F9" w:rsidRPr="003151E2">
        <w:rPr>
          <w:sz w:val="28"/>
          <w:szCs w:val="28"/>
        </w:rPr>
        <w:t xml:space="preserve"> бригады в соответствии </w:t>
      </w:r>
      <w:r w:rsidR="00FC7A41" w:rsidRPr="003151E2">
        <w:rPr>
          <w:sz w:val="28"/>
          <w:szCs w:val="28"/>
        </w:rPr>
        <w:t xml:space="preserve">                          </w:t>
      </w:r>
      <w:r w:rsidR="000404F9" w:rsidRPr="003151E2">
        <w:rPr>
          <w:sz w:val="28"/>
          <w:szCs w:val="28"/>
        </w:rPr>
        <w:t xml:space="preserve">с утверждёнными в установленном порядке </w:t>
      </w:r>
      <w:r>
        <w:rPr>
          <w:sz w:val="28"/>
          <w:szCs w:val="28"/>
        </w:rPr>
        <w:t>типовыми штатными расписаниями.</w:t>
      </w:r>
    </w:p>
    <w:p w14:paraId="0FC7EF62" w14:textId="0753ADB3" w:rsidR="001E17B7" w:rsidRPr="003151E2" w:rsidRDefault="00A55A95" w:rsidP="00A55A95">
      <w:pPr>
        <w:pStyle w:val="a5"/>
        <w:ind w:left="0" w:right="142" w:firstLine="567"/>
        <w:jc w:val="both"/>
        <w:rPr>
          <w:sz w:val="28"/>
          <w:szCs w:val="28"/>
        </w:rPr>
      </w:pPr>
      <w:r>
        <w:rPr>
          <w:sz w:val="28"/>
          <w:szCs w:val="28"/>
        </w:rPr>
        <w:t xml:space="preserve">г) </w:t>
      </w:r>
      <w:r w:rsidR="001E17B7" w:rsidRPr="003151E2">
        <w:rPr>
          <w:sz w:val="28"/>
          <w:szCs w:val="28"/>
          <w:lang w:eastAsia="ru-RU"/>
        </w:rPr>
        <w:t xml:space="preserve">в </w:t>
      </w:r>
      <w:r w:rsidR="00EF41BC" w:rsidRPr="003151E2">
        <w:rPr>
          <w:sz w:val="28"/>
          <w:szCs w:val="28"/>
          <w:lang w:eastAsia="ru-RU"/>
        </w:rPr>
        <w:t xml:space="preserve">экстренных </w:t>
      </w:r>
      <w:r w:rsidR="001E17B7" w:rsidRPr="003151E2">
        <w:rPr>
          <w:sz w:val="28"/>
          <w:szCs w:val="28"/>
          <w:lang w:eastAsia="ru-RU"/>
        </w:rPr>
        <w:t xml:space="preserve">оперативных службах обеспечивающих </w:t>
      </w:r>
      <w:r w:rsidR="001E17B7" w:rsidRPr="003151E2">
        <w:rPr>
          <w:sz w:val="28"/>
          <w:szCs w:val="28"/>
        </w:rPr>
        <w:t>функционирование систем теплоснабжения</w:t>
      </w:r>
      <w:r w:rsidR="001E17B7" w:rsidRPr="003151E2">
        <w:rPr>
          <w:sz w:val="28"/>
          <w:szCs w:val="28"/>
          <w:lang w:eastAsia="ru-RU"/>
        </w:rPr>
        <w:t xml:space="preserve"> </w:t>
      </w:r>
      <w:r w:rsidR="003A1066" w:rsidRPr="003151E2">
        <w:rPr>
          <w:sz w:val="28"/>
          <w:szCs w:val="28"/>
        </w:rPr>
        <w:t>город</w:t>
      </w:r>
      <w:r w:rsidR="007A04F5" w:rsidRPr="003151E2">
        <w:rPr>
          <w:sz w:val="28"/>
          <w:szCs w:val="28"/>
        </w:rPr>
        <w:t>а</w:t>
      </w:r>
      <w:r w:rsidR="003A1066" w:rsidRPr="003151E2">
        <w:rPr>
          <w:sz w:val="28"/>
          <w:szCs w:val="28"/>
        </w:rPr>
        <w:t xml:space="preserve"> Боготол</w:t>
      </w:r>
      <w:r w:rsidR="007A04F5" w:rsidRPr="003151E2">
        <w:rPr>
          <w:sz w:val="28"/>
          <w:szCs w:val="28"/>
        </w:rPr>
        <w:t>а</w:t>
      </w:r>
      <w:r w:rsidR="001E17B7" w:rsidRPr="003151E2">
        <w:rPr>
          <w:i/>
          <w:sz w:val="28"/>
          <w:szCs w:val="28"/>
        </w:rPr>
        <w:t xml:space="preserve"> </w:t>
      </w:r>
      <w:r w:rsidR="001E17B7" w:rsidRPr="003151E2">
        <w:rPr>
          <w:sz w:val="28"/>
          <w:szCs w:val="28"/>
        </w:rPr>
        <w:t>только при</w:t>
      </w:r>
      <w:r w:rsidR="001E17B7" w:rsidRPr="003151E2">
        <w:rPr>
          <w:sz w:val="28"/>
          <w:szCs w:val="28"/>
          <w:lang w:eastAsia="ru-RU"/>
        </w:rPr>
        <w:t xml:space="preserve"> локализации и ликвидации аварийных ситуаций:</w:t>
      </w:r>
    </w:p>
    <w:p w14:paraId="04374943" w14:textId="77777777" w:rsidR="001E17B7" w:rsidRPr="003151E2" w:rsidRDefault="001E17B7" w:rsidP="003151E2">
      <w:pPr>
        <w:pStyle w:val="a5"/>
        <w:ind w:left="0" w:right="142" w:firstLine="567"/>
        <w:jc w:val="both"/>
        <w:rPr>
          <w:sz w:val="28"/>
          <w:szCs w:val="28"/>
        </w:rPr>
      </w:pPr>
      <w:r w:rsidRPr="003151E2">
        <w:rPr>
          <w:sz w:val="28"/>
          <w:szCs w:val="28"/>
          <w:lang w:eastAsia="ru-RU"/>
        </w:rPr>
        <w:t xml:space="preserve">- </w:t>
      </w:r>
      <w:r w:rsidRPr="003151E2">
        <w:rPr>
          <w:sz w:val="28"/>
          <w:szCs w:val="28"/>
        </w:rPr>
        <w:t xml:space="preserve">оперативный дежурный персонал; </w:t>
      </w:r>
    </w:p>
    <w:p w14:paraId="58024DD4" w14:textId="15731120" w:rsidR="001E17B7" w:rsidRPr="003151E2" w:rsidRDefault="001E17B7" w:rsidP="003151E2">
      <w:pPr>
        <w:pStyle w:val="a5"/>
        <w:ind w:left="0" w:right="142" w:firstLine="567"/>
        <w:jc w:val="both"/>
        <w:rPr>
          <w:sz w:val="28"/>
          <w:szCs w:val="28"/>
        </w:rPr>
      </w:pPr>
      <w:r w:rsidRPr="003151E2">
        <w:rPr>
          <w:sz w:val="28"/>
          <w:szCs w:val="28"/>
        </w:rPr>
        <w:t>- выездная аварийно-</w:t>
      </w:r>
      <w:r w:rsidR="005E3435" w:rsidRPr="003151E2">
        <w:rPr>
          <w:sz w:val="28"/>
          <w:szCs w:val="28"/>
        </w:rPr>
        <w:t>ремонтные</w:t>
      </w:r>
      <w:r w:rsidRPr="003151E2">
        <w:rPr>
          <w:sz w:val="28"/>
          <w:szCs w:val="28"/>
        </w:rPr>
        <w:t xml:space="preserve"> бригады</w:t>
      </w:r>
      <w:r w:rsidR="00821B5B">
        <w:rPr>
          <w:sz w:val="28"/>
          <w:szCs w:val="28"/>
        </w:rPr>
        <w:t xml:space="preserve"> в соответствии с утверждёнными</w:t>
      </w:r>
      <w:r w:rsidR="00A55A95">
        <w:rPr>
          <w:sz w:val="28"/>
          <w:szCs w:val="28"/>
        </w:rPr>
        <w:t xml:space="preserve"> </w:t>
      </w:r>
      <w:r w:rsidRPr="003151E2">
        <w:rPr>
          <w:sz w:val="28"/>
          <w:szCs w:val="28"/>
        </w:rPr>
        <w:t>в установленном порядке штатными расписаниями.</w:t>
      </w:r>
    </w:p>
    <w:p w14:paraId="5A584F56" w14:textId="2FBD6B1E" w:rsidR="00E565DE" w:rsidRPr="00A55A95" w:rsidRDefault="00CC67E0" w:rsidP="00A55A95">
      <w:pPr>
        <w:pStyle w:val="a3"/>
        <w:spacing w:line="276" w:lineRule="auto"/>
        <w:ind w:firstLine="709"/>
        <w:jc w:val="both"/>
        <w:rPr>
          <w:sz w:val="28"/>
          <w:szCs w:val="28"/>
          <w:lang w:eastAsia="ru-RU"/>
        </w:rPr>
      </w:pPr>
      <w:r w:rsidRPr="00A55A95">
        <w:rPr>
          <w:sz w:val="28"/>
          <w:szCs w:val="28"/>
        </w:rPr>
        <w:t xml:space="preserve">5.1.2. Состав средств </w:t>
      </w:r>
      <w:r w:rsidR="00E565DE" w:rsidRPr="00A55A95">
        <w:rPr>
          <w:sz w:val="28"/>
          <w:szCs w:val="28"/>
          <w:lang w:eastAsia="ru-RU"/>
        </w:rPr>
        <w:t xml:space="preserve">в учреждениях и организациях связанных с функционированием систем теплоснабжения </w:t>
      </w:r>
      <w:r w:rsidR="003A1066" w:rsidRPr="00A55A95">
        <w:rPr>
          <w:sz w:val="28"/>
          <w:szCs w:val="28"/>
        </w:rPr>
        <w:t>город</w:t>
      </w:r>
      <w:r w:rsidR="007A04F5" w:rsidRPr="00A55A95">
        <w:rPr>
          <w:sz w:val="28"/>
          <w:szCs w:val="28"/>
        </w:rPr>
        <w:t>а</w:t>
      </w:r>
      <w:r w:rsidR="003A1066" w:rsidRPr="00A55A95">
        <w:rPr>
          <w:sz w:val="28"/>
          <w:szCs w:val="28"/>
        </w:rPr>
        <w:t xml:space="preserve"> Боготол</w:t>
      </w:r>
      <w:r w:rsidR="007A04F5" w:rsidRPr="00A55A95">
        <w:rPr>
          <w:sz w:val="28"/>
          <w:szCs w:val="28"/>
        </w:rPr>
        <w:t>а</w:t>
      </w:r>
      <w:r w:rsidR="00F053C4" w:rsidRPr="00A55A95">
        <w:rPr>
          <w:sz w:val="28"/>
          <w:szCs w:val="28"/>
        </w:rPr>
        <w:t>,</w:t>
      </w:r>
      <w:r w:rsidR="00E565DE" w:rsidRPr="00A55A95">
        <w:rPr>
          <w:i/>
          <w:sz w:val="28"/>
          <w:szCs w:val="28"/>
        </w:rPr>
        <w:t xml:space="preserve"> </w:t>
      </w:r>
      <w:r w:rsidR="00E565DE" w:rsidRPr="00A55A95">
        <w:rPr>
          <w:sz w:val="28"/>
          <w:szCs w:val="28"/>
          <w:lang w:eastAsia="ru-RU"/>
        </w:rPr>
        <w:t xml:space="preserve">требуемых </w:t>
      </w:r>
      <w:r w:rsidR="00E565DE" w:rsidRPr="00A55A95">
        <w:rPr>
          <w:sz w:val="28"/>
          <w:szCs w:val="28"/>
        </w:rPr>
        <w:t>при</w:t>
      </w:r>
      <w:r w:rsidR="00E565DE" w:rsidRPr="00A55A95">
        <w:rPr>
          <w:sz w:val="28"/>
          <w:szCs w:val="28"/>
          <w:lang w:eastAsia="ru-RU"/>
        </w:rPr>
        <w:t xml:space="preserve"> выполнении ими своих функций</w:t>
      </w:r>
      <w:r w:rsidR="00E565DE" w:rsidRPr="00A55A95">
        <w:rPr>
          <w:sz w:val="28"/>
          <w:szCs w:val="28"/>
        </w:rPr>
        <w:t xml:space="preserve"> для </w:t>
      </w:r>
      <w:r w:rsidR="00E565DE" w:rsidRPr="00A55A95">
        <w:rPr>
          <w:sz w:val="28"/>
          <w:szCs w:val="28"/>
          <w:lang w:eastAsia="ru-RU"/>
        </w:rPr>
        <w:t xml:space="preserve">локализации и </w:t>
      </w:r>
      <w:r w:rsidR="00E565DE" w:rsidRPr="00A55A95">
        <w:rPr>
          <w:sz w:val="28"/>
          <w:szCs w:val="28"/>
        </w:rPr>
        <w:t xml:space="preserve">ликвидации аварийной ситуации </w:t>
      </w:r>
      <w:r w:rsidR="00E565DE" w:rsidRPr="00A55A95">
        <w:rPr>
          <w:sz w:val="28"/>
          <w:szCs w:val="28"/>
          <w:lang w:eastAsia="ru-RU"/>
        </w:rPr>
        <w:t>в системах централизованного теплоснабжения:</w:t>
      </w:r>
    </w:p>
    <w:p w14:paraId="3AFE0BB0" w14:textId="195E7B15" w:rsidR="00E565DE" w:rsidRPr="00A55A95" w:rsidRDefault="00E565DE" w:rsidP="00A55A95">
      <w:pPr>
        <w:pStyle w:val="a3"/>
        <w:spacing w:line="276" w:lineRule="auto"/>
        <w:ind w:firstLine="709"/>
        <w:jc w:val="both"/>
        <w:rPr>
          <w:sz w:val="28"/>
          <w:szCs w:val="28"/>
          <w:lang w:eastAsia="ru-RU"/>
        </w:rPr>
      </w:pPr>
      <w:r w:rsidRPr="00A55A95">
        <w:rPr>
          <w:sz w:val="28"/>
          <w:szCs w:val="28"/>
          <w:lang w:eastAsia="ru-RU"/>
        </w:rPr>
        <w:t>-</w:t>
      </w:r>
      <w:r w:rsidR="006A3F67" w:rsidRPr="00A55A95">
        <w:rPr>
          <w:sz w:val="28"/>
          <w:szCs w:val="28"/>
          <w:lang w:eastAsia="ru-RU"/>
        </w:rPr>
        <w:t xml:space="preserve"> </w:t>
      </w:r>
      <w:r w:rsidRPr="00A55A95">
        <w:rPr>
          <w:sz w:val="28"/>
          <w:szCs w:val="28"/>
          <w:lang w:eastAsia="ru-RU"/>
        </w:rPr>
        <w:t>оргтехника и средства связи;</w:t>
      </w:r>
    </w:p>
    <w:p w14:paraId="2A2A5755" w14:textId="04B8A276" w:rsidR="006A3F67" w:rsidRPr="00A55A95" w:rsidRDefault="006A3F67" w:rsidP="00A55A95">
      <w:pPr>
        <w:pStyle w:val="a3"/>
        <w:spacing w:line="276" w:lineRule="auto"/>
        <w:ind w:firstLine="709"/>
        <w:jc w:val="both"/>
        <w:rPr>
          <w:sz w:val="28"/>
          <w:szCs w:val="28"/>
          <w:lang w:eastAsia="ru-RU"/>
        </w:rPr>
      </w:pPr>
      <w:r w:rsidRPr="00A55A95">
        <w:rPr>
          <w:sz w:val="28"/>
          <w:szCs w:val="28"/>
          <w:lang w:eastAsia="ru-RU"/>
        </w:rPr>
        <w:lastRenderedPageBreak/>
        <w:t>- программное обеспечение;</w:t>
      </w:r>
    </w:p>
    <w:p w14:paraId="49206437" w14:textId="2C84A2B0" w:rsidR="006A3F67" w:rsidRPr="00A55A95" w:rsidRDefault="006A3F67" w:rsidP="00A55A95">
      <w:pPr>
        <w:pStyle w:val="a3"/>
        <w:spacing w:line="276" w:lineRule="auto"/>
        <w:ind w:firstLine="709"/>
        <w:jc w:val="both"/>
        <w:rPr>
          <w:sz w:val="28"/>
          <w:szCs w:val="28"/>
          <w:lang w:eastAsia="ru-RU"/>
        </w:rPr>
      </w:pPr>
      <w:r w:rsidRPr="00A55A95">
        <w:rPr>
          <w:sz w:val="28"/>
          <w:szCs w:val="28"/>
          <w:lang w:eastAsia="ru-RU"/>
        </w:rPr>
        <w:t>- легковой</w:t>
      </w:r>
      <w:r w:rsidR="00653F46" w:rsidRPr="00A55A95">
        <w:rPr>
          <w:sz w:val="28"/>
          <w:szCs w:val="28"/>
          <w:lang w:eastAsia="ru-RU"/>
        </w:rPr>
        <w:t xml:space="preserve">, в том числе дежурный </w:t>
      </w:r>
      <w:r w:rsidRPr="00A55A95">
        <w:rPr>
          <w:sz w:val="28"/>
          <w:szCs w:val="28"/>
          <w:lang w:eastAsia="ru-RU"/>
        </w:rPr>
        <w:t xml:space="preserve">и грузовой автомобильный транспорт;   </w:t>
      </w:r>
    </w:p>
    <w:p w14:paraId="14140EFC" w14:textId="637875D1" w:rsidR="006A3F67" w:rsidRPr="00A55A95" w:rsidRDefault="00E565DE" w:rsidP="00A55A95">
      <w:pPr>
        <w:pStyle w:val="a3"/>
        <w:spacing w:line="276" w:lineRule="auto"/>
        <w:ind w:firstLine="709"/>
        <w:jc w:val="both"/>
        <w:rPr>
          <w:sz w:val="28"/>
          <w:szCs w:val="28"/>
          <w:lang w:eastAsia="ru-RU"/>
        </w:rPr>
      </w:pPr>
      <w:r w:rsidRPr="00A55A95">
        <w:rPr>
          <w:sz w:val="28"/>
          <w:szCs w:val="28"/>
          <w:lang w:eastAsia="ru-RU"/>
        </w:rPr>
        <w:t>- специал</w:t>
      </w:r>
      <w:r w:rsidR="006A3F67" w:rsidRPr="00A55A95">
        <w:rPr>
          <w:sz w:val="28"/>
          <w:szCs w:val="28"/>
          <w:lang w:eastAsia="ru-RU"/>
        </w:rPr>
        <w:t>изированные</w:t>
      </w:r>
      <w:r w:rsidRPr="00A55A95">
        <w:rPr>
          <w:sz w:val="28"/>
          <w:szCs w:val="28"/>
          <w:lang w:eastAsia="ru-RU"/>
        </w:rPr>
        <w:t xml:space="preserve"> авто</w:t>
      </w:r>
      <w:r w:rsidR="00A55A95">
        <w:rPr>
          <w:sz w:val="28"/>
          <w:szCs w:val="28"/>
          <w:lang w:eastAsia="ru-RU"/>
        </w:rPr>
        <w:t xml:space="preserve">мобили - </w:t>
      </w:r>
      <w:r w:rsidR="006A3F67" w:rsidRPr="00A55A95">
        <w:rPr>
          <w:sz w:val="28"/>
          <w:szCs w:val="28"/>
          <w:lang w:eastAsia="ru-RU"/>
        </w:rPr>
        <w:t>ремонтные, медицинские, противопожарные;</w:t>
      </w:r>
    </w:p>
    <w:p w14:paraId="5B3E3357" w14:textId="3E9E6551" w:rsidR="00E565DE" w:rsidRPr="00A55A95" w:rsidRDefault="006A3F67" w:rsidP="00A55A95">
      <w:pPr>
        <w:pStyle w:val="a3"/>
        <w:spacing w:line="276" w:lineRule="auto"/>
        <w:ind w:firstLine="709"/>
        <w:jc w:val="both"/>
        <w:rPr>
          <w:sz w:val="28"/>
          <w:szCs w:val="28"/>
          <w:lang w:eastAsia="ru-RU"/>
        </w:rPr>
      </w:pPr>
      <w:r w:rsidRPr="00A55A95">
        <w:rPr>
          <w:sz w:val="28"/>
          <w:szCs w:val="28"/>
          <w:lang w:eastAsia="ru-RU"/>
        </w:rPr>
        <w:t xml:space="preserve">- грузоподъемная и землеройная </w:t>
      </w:r>
      <w:r w:rsidR="00E565DE" w:rsidRPr="00A55A95">
        <w:rPr>
          <w:sz w:val="28"/>
          <w:szCs w:val="28"/>
          <w:lang w:eastAsia="ru-RU"/>
        </w:rPr>
        <w:t>техника</w:t>
      </w:r>
      <w:r w:rsidRPr="00A55A95">
        <w:rPr>
          <w:sz w:val="28"/>
          <w:szCs w:val="28"/>
          <w:lang w:eastAsia="ru-RU"/>
        </w:rPr>
        <w:t>;</w:t>
      </w:r>
    </w:p>
    <w:p w14:paraId="5A99E9A1" w14:textId="1B00633A" w:rsidR="006A3F67" w:rsidRPr="00A55A95" w:rsidRDefault="00A55A95" w:rsidP="00A55A95">
      <w:pPr>
        <w:pStyle w:val="a3"/>
        <w:spacing w:line="276" w:lineRule="auto"/>
        <w:ind w:firstLine="709"/>
        <w:jc w:val="both"/>
        <w:rPr>
          <w:sz w:val="28"/>
          <w:szCs w:val="28"/>
          <w:lang w:eastAsia="ru-RU"/>
        </w:rPr>
      </w:pPr>
      <w:r>
        <w:rPr>
          <w:sz w:val="28"/>
          <w:szCs w:val="28"/>
          <w:lang w:eastAsia="ru-RU"/>
        </w:rPr>
        <w:t>- сварочное оборудование.</w:t>
      </w:r>
    </w:p>
    <w:p w14:paraId="62C52E16" w14:textId="77777777" w:rsidR="00A55A95" w:rsidRDefault="006A3F67" w:rsidP="00A55A95">
      <w:pPr>
        <w:pStyle w:val="a3"/>
        <w:spacing w:line="276" w:lineRule="auto"/>
        <w:ind w:firstLine="709"/>
        <w:jc w:val="both"/>
        <w:rPr>
          <w:sz w:val="28"/>
          <w:szCs w:val="28"/>
        </w:rPr>
      </w:pPr>
      <w:r w:rsidRPr="00A55A95">
        <w:rPr>
          <w:sz w:val="28"/>
          <w:szCs w:val="28"/>
        </w:rPr>
        <w:t>Состав средств е</w:t>
      </w:r>
      <w:r w:rsidR="00CC67E0" w:rsidRPr="00A55A95">
        <w:rPr>
          <w:sz w:val="28"/>
          <w:szCs w:val="28"/>
        </w:rPr>
        <w:t xml:space="preserve">жегодно </w:t>
      </w:r>
      <w:r w:rsidR="00E565DE" w:rsidRPr="00A55A95">
        <w:rPr>
          <w:sz w:val="28"/>
          <w:szCs w:val="28"/>
        </w:rPr>
        <w:t xml:space="preserve">определяется </w:t>
      </w:r>
      <w:r w:rsidR="00CC67E0" w:rsidRPr="00A55A95">
        <w:rPr>
          <w:sz w:val="28"/>
          <w:szCs w:val="28"/>
        </w:rPr>
        <w:t>и утвержда</w:t>
      </w:r>
      <w:r w:rsidR="00E565DE" w:rsidRPr="00A55A95">
        <w:rPr>
          <w:sz w:val="28"/>
          <w:szCs w:val="28"/>
        </w:rPr>
        <w:t>ется</w:t>
      </w:r>
      <w:r w:rsidR="00CC67E0" w:rsidRPr="00A55A95">
        <w:rPr>
          <w:sz w:val="28"/>
          <w:szCs w:val="28"/>
        </w:rPr>
        <w:t xml:space="preserve"> нормативным документом </w:t>
      </w:r>
      <w:r w:rsidR="00CC67E0" w:rsidRPr="00A55A95">
        <w:rPr>
          <w:sz w:val="28"/>
          <w:szCs w:val="28"/>
          <w:lang w:eastAsia="ru-RU"/>
        </w:rPr>
        <w:t xml:space="preserve">организаций (учреждений), которые могут быть </w:t>
      </w:r>
      <w:r w:rsidR="00CC67E0" w:rsidRPr="00A55A95">
        <w:rPr>
          <w:sz w:val="28"/>
          <w:szCs w:val="28"/>
        </w:rPr>
        <w:t xml:space="preserve">привлечены </w:t>
      </w:r>
      <w:r w:rsidRPr="00A55A95">
        <w:rPr>
          <w:sz w:val="28"/>
          <w:szCs w:val="28"/>
          <w:lang w:eastAsia="ru-RU"/>
        </w:rPr>
        <w:t>для локализации и ликвидации аварийных ситуаций в системах централизованного теплоснабжения</w:t>
      </w:r>
      <w:r w:rsidR="00CC67E0" w:rsidRPr="00A55A95">
        <w:rPr>
          <w:sz w:val="28"/>
          <w:szCs w:val="28"/>
        </w:rPr>
        <w:t>.</w:t>
      </w:r>
    </w:p>
    <w:p w14:paraId="2EC1F222" w14:textId="77777777" w:rsidR="00A55A95" w:rsidRDefault="00A55A95" w:rsidP="00A55A95">
      <w:pPr>
        <w:pStyle w:val="a3"/>
        <w:spacing w:line="276" w:lineRule="auto"/>
        <w:ind w:firstLine="709"/>
        <w:jc w:val="both"/>
        <w:rPr>
          <w:sz w:val="28"/>
          <w:szCs w:val="28"/>
          <w:lang w:eastAsia="ru-RU"/>
        </w:rPr>
      </w:pPr>
      <w:r w:rsidRPr="00A55A95">
        <w:rPr>
          <w:sz w:val="28"/>
          <w:szCs w:val="28"/>
        </w:rPr>
        <w:t xml:space="preserve">5.1.3. </w:t>
      </w:r>
      <w:r w:rsidR="008A1759" w:rsidRPr="00A55A95">
        <w:rPr>
          <w:sz w:val="28"/>
          <w:szCs w:val="28"/>
          <w:lang w:eastAsia="ru-RU"/>
        </w:rPr>
        <w:t xml:space="preserve">Количественный состав сил для локализации и ликвидации аварийных ситуаций в системах теплоснабжения </w:t>
      </w:r>
      <w:r w:rsidR="007C0627" w:rsidRPr="00A55A95">
        <w:rPr>
          <w:sz w:val="28"/>
          <w:szCs w:val="28"/>
          <w:lang w:eastAsia="ru-RU"/>
        </w:rPr>
        <w:t>город</w:t>
      </w:r>
      <w:r w:rsidR="007A04F5" w:rsidRPr="00A55A95">
        <w:rPr>
          <w:sz w:val="28"/>
          <w:szCs w:val="28"/>
          <w:lang w:eastAsia="ru-RU"/>
        </w:rPr>
        <w:t>а</w:t>
      </w:r>
      <w:r w:rsidR="007C0627" w:rsidRPr="00A55A95">
        <w:rPr>
          <w:sz w:val="28"/>
          <w:szCs w:val="28"/>
          <w:lang w:eastAsia="ru-RU"/>
        </w:rPr>
        <w:t xml:space="preserve"> Боготол</w:t>
      </w:r>
      <w:r w:rsidR="007A04F5" w:rsidRPr="00A55A95">
        <w:rPr>
          <w:sz w:val="28"/>
          <w:szCs w:val="28"/>
          <w:lang w:eastAsia="ru-RU"/>
        </w:rPr>
        <w:t>а</w:t>
      </w:r>
      <w:r w:rsidR="00F053C4" w:rsidRPr="00A55A95">
        <w:rPr>
          <w:sz w:val="28"/>
          <w:szCs w:val="28"/>
        </w:rPr>
        <w:t>,</w:t>
      </w:r>
      <w:r w:rsidR="008A1759" w:rsidRPr="00A55A95">
        <w:rPr>
          <w:sz w:val="28"/>
          <w:szCs w:val="28"/>
          <w:lang w:eastAsia="ru-RU"/>
        </w:rPr>
        <w:t xml:space="preserve"> </w:t>
      </w:r>
      <w:r w:rsidR="001F757F" w:rsidRPr="00A55A95">
        <w:rPr>
          <w:sz w:val="28"/>
          <w:szCs w:val="28"/>
          <w:lang w:eastAsia="ru-RU"/>
        </w:rPr>
        <w:t>определенный</w:t>
      </w:r>
      <w:r w:rsidR="008A1759" w:rsidRPr="00A55A95">
        <w:rPr>
          <w:sz w:val="28"/>
          <w:szCs w:val="28"/>
          <w:lang w:eastAsia="ru-RU"/>
        </w:rPr>
        <w:t xml:space="preserve"> </w:t>
      </w:r>
      <w:r w:rsidR="00094F05" w:rsidRPr="00A55A95">
        <w:rPr>
          <w:sz w:val="28"/>
          <w:szCs w:val="28"/>
          <w:lang w:eastAsia="ru-RU"/>
        </w:rPr>
        <w:t xml:space="preserve">организациями (учреждениями) </w:t>
      </w:r>
      <w:r w:rsidR="008A1759" w:rsidRPr="00A55A95">
        <w:rPr>
          <w:sz w:val="28"/>
          <w:szCs w:val="28"/>
          <w:lang w:eastAsia="ru-RU"/>
        </w:rPr>
        <w:t>на 20</w:t>
      </w:r>
      <w:r w:rsidR="00F053C4" w:rsidRPr="00A55A95">
        <w:rPr>
          <w:sz w:val="28"/>
          <w:szCs w:val="28"/>
          <w:lang w:eastAsia="ru-RU"/>
        </w:rPr>
        <w:t>25</w:t>
      </w:r>
      <w:r w:rsidR="00EF41BC" w:rsidRPr="00A55A95">
        <w:rPr>
          <w:sz w:val="28"/>
          <w:szCs w:val="28"/>
          <w:lang w:eastAsia="ru-RU"/>
        </w:rPr>
        <w:t xml:space="preserve"> </w:t>
      </w:r>
      <w:r w:rsidR="008A1759" w:rsidRPr="00A55A95">
        <w:rPr>
          <w:sz w:val="28"/>
          <w:szCs w:val="28"/>
          <w:lang w:eastAsia="ru-RU"/>
        </w:rPr>
        <w:t xml:space="preserve">г. представлен в разделе </w:t>
      </w:r>
      <w:r w:rsidR="00EC5BBF" w:rsidRPr="00A55A95">
        <w:rPr>
          <w:sz w:val="28"/>
          <w:szCs w:val="28"/>
          <w:lang w:eastAsia="ru-RU"/>
        </w:rPr>
        <w:t>5</w:t>
      </w:r>
      <w:r w:rsidR="00FC7A41" w:rsidRPr="00A55A95">
        <w:rPr>
          <w:sz w:val="28"/>
          <w:szCs w:val="28"/>
          <w:lang w:eastAsia="ru-RU"/>
        </w:rPr>
        <w:t xml:space="preserve"> настоящего ПЛАС</w:t>
      </w:r>
      <w:r w:rsidR="008A1759" w:rsidRPr="00A55A95">
        <w:rPr>
          <w:sz w:val="28"/>
          <w:szCs w:val="28"/>
          <w:lang w:eastAsia="ru-RU"/>
        </w:rPr>
        <w:t>.</w:t>
      </w:r>
    </w:p>
    <w:p w14:paraId="64782C9D" w14:textId="663A71FA" w:rsidR="001D0FA3" w:rsidRPr="00A55A95" w:rsidRDefault="00A55A95" w:rsidP="00A55A95">
      <w:pPr>
        <w:pStyle w:val="a3"/>
        <w:ind w:firstLine="709"/>
        <w:jc w:val="both"/>
        <w:rPr>
          <w:sz w:val="28"/>
          <w:szCs w:val="28"/>
        </w:rPr>
      </w:pPr>
      <w:r w:rsidRPr="00A55A95">
        <w:rPr>
          <w:sz w:val="28"/>
          <w:szCs w:val="28"/>
          <w:lang w:eastAsia="ru-RU"/>
        </w:rPr>
        <w:t xml:space="preserve">5.2. </w:t>
      </w:r>
      <w:r w:rsidR="001D0FA3" w:rsidRPr="00A55A95">
        <w:rPr>
          <w:sz w:val="28"/>
          <w:szCs w:val="28"/>
        </w:rPr>
        <w:t>Дис</w:t>
      </w:r>
      <w:r w:rsidR="002326FE" w:rsidRPr="00A55A95">
        <w:rPr>
          <w:sz w:val="28"/>
          <w:szCs w:val="28"/>
        </w:rPr>
        <w:t>л</w:t>
      </w:r>
      <w:r w:rsidR="001D0FA3" w:rsidRPr="00A55A95">
        <w:rPr>
          <w:sz w:val="28"/>
          <w:szCs w:val="28"/>
        </w:rPr>
        <w:t xml:space="preserve">окация сил </w:t>
      </w:r>
      <w:r w:rsidR="002326FE" w:rsidRPr="00A55A95">
        <w:rPr>
          <w:sz w:val="28"/>
          <w:szCs w:val="28"/>
        </w:rPr>
        <w:t xml:space="preserve">и средств </w:t>
      </w:r>
      <w:r w:rsidR="001D0FA3" w:rsidRPr="00A55A95">
        <w:rPr>
          <w:sz w:val="28"/>
          <w:szCs w:val="28"/>
        </w:rPr>
        <w:t xml:space="preserve">при </w:t>
      </w:r>
      <w:r w:rsidR="002326FE" w:rsidRPr="00A55A95">
        <w:rPr>
          <w:sz w:val="28"/>
          <w:szCs w:val="28"/>
        </w:rPr>
        <w:t>локализации и ликвидации</w:t>
      </w:r>
      <w:r w:rsidR="001D0FA3" w:rsidRPr="00A55A95">
        <w:rPr>
          <w:sz w:val="28"/>
          <w:szCs w:val="28"/>
        </w:rPr>
        <w:t xml:space="preserve"> аварийных ситуаций</w:t>
      </w:r>
      <w:r>
        <w:rPr>
          <w:sz w:val="28"/>
          <w:szCs w:val="28"/>
        </w:rPr>
        <w:t>.</w:t>
      </w:r>
    </w:p>
    <w:p w14:paraId="5BFF34AB" w14:textId="3A608347" w:rsidR="001D0FA3" w:rsidRPr="00A55A95" w:rsidRDefault="002326FE" w:rsidP="00A55A95">
      <w:pPr>
        <w:pStyle w:val="a5"/>
        <w:numPr>
          <w:ilvl w:val="2"/>
          <w:numId w:val="11"/>
        </w:numPr>
        <w:tabs>
          <w:tab w:val="left" w:pos="1134"/>
        </w:tabs>
        <w:ind w:left="0" w:right="142" w:firstLine="566"/>
        <w:jc w:val="both"/>
        <w:rPr>
          <w:sz w:val="28"/>
          <w:szCs w:val="28"/>
          <w:lang w:eastAsia="ru-RU"/>
        </w:rPr>
      </w:pPr>
      <w:r w:rsidRPr="00A55A95">
        <w:rPr>
          <w:sz w:val="28"/>
          <w:szCs w:val="28"/>
          <w:lang w:eastAsia="ru-RU"/>
        </w:rPr>
        <w:t>Дислокация (р</w:t>
      </w:r>
      <w:r w:rsidR="001D0FA3" w:rsidRPr="00A55A95">
        <w:rPr>
          <w:sz w:val="28"/>
          <w:szCs w:val="28"/>
          <w:lang w:eastAsia="ru-RU"/>
        </w:rPr>
        <w:t>азмещение</w:t>
      </w:r>
      <w:r w:rsidRPr="00A55A95">
        <w:rPr>
          <w:sz w:val="28"/>
          <w:szCs w:val="28"/>
          <w:lang w:eastAsia="ru-RU"/>
        </w:rPr>
        <w:t>)</w:t>
      </w:r>
      <w:r w:rsidR="001D0FA3" w:rsidRPr="00A55A95">
        <w:rPr>
          <w:sz w:val="28"/>
          <w:szCs w:val="28"/>
          <w:lang w:eastAsia="ru-RU"/>
        </w:rPr>
        <w:t xml:space="preserve"> </w:t>
      </w:r>
      <w:r w:rsidRPr="00A55A95">
        <w:rPr>
          <w:sz w:val="28"/>
          <w:szCs w:val="28"/>
          <w:lang w:eastAsia="ru-RU"/>
        </w:rPr>
        <w:t>сил</w:t>
      </w:r>
      <w:r w:rsidR="001D0FA3" w:rsidRPr="00A55A95">
        <w:rPr>
          <w:sz w:val="28"/>
          <w:szCs w:val="28"/>
          <w:lang w:eastAsia="ru-RU"/>
        </w:rPr>
        <w:t xml:space="preserve"> </w:t>
      </w:r>
      <w:r w:rsidR="001F757F" w:rsidRPr="00A55A95">
        <w:rPr>
          <w:sz w:val="28"/>
          <w:szCs w:val="28"/>
          <w:lang w:eastAsia="ru-RU"/>
        </w:rPr>
        <w:t xml:space="preserve">в режиме </w:t>
      </w:r>
      <w:r w:rsidR="001D0FA3" w:rsidRPr="00A55A95">
        <w:rPr>
          <w:sz w:val="28"/>
          <w:szCs w:val="28"/>
          <w:lang w:eastAsia="ru-RU"/>
        </w:rPr>
        <w:t>повседневно</w:t>
      </w:r>
      <w:r w:rsidR="001F757F" w:rsidRPr="00A55A95">
        <w:rPr>
          <w:sz w:val="28"/>
          <w:szCs w:val="28"/>
          <w:lang w:eastAsia="ru-RU"/>
        </w:rPr>
        <w:t xml:space="preserve">й </w:t>
      </w:r>
      <w:r w:rsidR="004B50DF" w:rsidRPr="00A55A95">
        <w:rPr>
          <w:sz w:val="28"/>
          <w:szCs w:val="28"/>
          <w:lang w:eastAsia="ru-RU"/>
        </w:rPr>
        <w:t>эксплуатации систем</w:t>
      </w:r>
      <w:r w:rsidR="001D0FA3" w:rsidRPr="00A55A95">
        <w:rPr>
          <w:sz w:val="28"/>
          <w:szCs w:val="28"/>
          <w:lang w:eastAsia="ru-RU"/>
        </w:rPr>
        <w:t xml:space="preserve"> централизованн</w:t>
      </w:r>
      <w:r w:rsidR="004B50DF" w:rsidRPr="00A55A95">
        <w:rPr>
          <w:sz w:val="28"/>
          <w:szCs w:val="28"/>
          <w:lang w:eastAsia="ru-RU"/>
        </w:rPr>
        <w:t>ого</w:t>
      </w:r>
      <w:r w:rsidR="001D0FA3" w:rsidRPr="00A55A95">
        <w:rPr>
          <w:sz w:val="28"/>
          <w:szCs w:val="28"/>
          <w:lang w:eastAsia="ru-RU"/>
        </w:rPr>
        <w:t xml:space="preserve"> теплоснабжени</w:t>
      </w:r>
      <w:r w:rsidR="004B50DF" w:rsidRPr="00A55A95">
        <w:rPr>
          <w:sz w:val="28"/>
          <w:szCs w:val="28"/>
          <w:lang w:eastAsia="ru-RU"/>
        </w:rPr>
        <w:t>я</w:t>
      </w:r>
      <w:r w:rsidR="001D0FA3" w:rsidRPr="00A55A95">
        <w:rPr>
          <w:sz w:val="28"/>
          <w:szCs w:val="28"/>
          <w:lang w:eastAsia="ru-RU"/>
        </w:rPr>
        <w:t xml:space="preserve"> в </w:t>
      </w:r>
      <w:r w:rsidR="007C0627" w:rsidRPr="00A55A95">
        <w:rPr>
          <w:sz w:val="28"/>
          <w:szCs w:val="28"/>
        </w:rPr>
        <w:t>город</w:t>
      </w:r>
      <w:r w:rsidR="007A04F5" w:rsidRPr="00A55A95">
        <w:rPr>
          <w:sz w:val="28"/>
          <w:szCs w:val="28"/>
        </w:rPr>
        <w:t>е</w:t>
      </w:r>
      <w:r w:rsidR="007C0627" w:rsidRPr="00A55A95">
        <w:rPr>
          <w:sz w:val="28"/>
          <w:szCs w:val="28"/>
        </w:rPr>
        <w:t xml:space="preserve"> Боготол</w:t>
      </w:r>
      <w:r w:rsidR="007A04F5" w:rsidRPr="00A55A95">
        <w:rPr>
          <w:sz w:val="28"/>
          <w:szCs w:val="28"/>
        </w:rPr>
        <w:t>е</w:t>
      </w:r>
      <w:r w:rsidR="00F053C4" w:rsidRPr="00A55A95">
        <w:rPr>
          <w:sz w:val="28"/>
          <w:szCs w:val="28"/>
        </w:rPr>
        <w:t xml:space="preserve"> </w:t>
      </w:r>
      <w:r w:rsidR="001D0FA3" w:rsidRPr="00A55A95">
        <w:rPr>
          <w:sz w:val="28"/>
          <w:szCs w:val="28"/>
          <w:lang w:eastAsia="ru-RU"/>
        </w:rPr>
        <w:t>осуществляется на стационарных пунктах</w:t>
      </w:r>
      <w:r w:rsidR="00094F05" w:rsidRPr="00A55A95">
        <w:rPr>
          <w:sz w:val="28"/>
          <w:szCs w:val="28"/>
          <w:lang w:eastAsia="ru-RU"/>
        </w:rPr>
        <w:t xml:space="preserve"> (местах)</w:t>
      </w:r>
      <w:r w:rsidR="001D0FA3" w:rsidRPr="00A55A95">
        <w:rPr>
          <w:sz w:val="28"/>
          <w:szCs w:val="28"/>
          <w:lang w:eastAsia="ru-RU"/>
        </w:rPr>
        <w:t xml:space="preserve">, по месту нахождения ответственных лиц и персонала. Пункты </w:t>
      </w:r>
      <w:r w:rsidR="00094F05" w:rsidRPr="00A55A95">
        <w:rPr>
          <w:sz w:val="28"/>
          <w:szCs w:val="28"/>
          <w:lang w:eastAsia="ru-RU"/>
        </w:rPr>
        <w:t xml:space="preserve">(рабочие места) </w:t>
      </w:r>
      <w:r w:rsidR="001D0FA3" w:rsidRPr="00A55A95">
        <w:rPr>
          <w:sz w:val="28"/>
          <w:szCs w:val="28"/>
          <w:lang w:eastAsia="ru-RU"/>
        </w:rPr>
        <w:t>оснащены средствами связи, необходимыми техническими средствами и документацией.</w:t>
      </w:r>
    </w:p>
    <w:p w14:paraId="63415955" w14:textId="38FAF541" w:rsidR="00653F46" w:rsidRPr="00A55A95" w:rsidRDefault="001F757F" w:rsidP="00A55A95">
      <w:pPr>
        <w:pStyle w:val="a5"/>
        <w:numPr>
          <w:ilvl w:val="2"/>
          <w:numId w:val="11"/>
        </w:numPr>
        <w:tabs>
          <w:tab w:val="left" w:pos="1134"/>
        </w:tabs>
        <w:ind w:left="0" w:right="142" w:firstLine="567"/>
        <w:jc w:val="both"/>
        <w:rPr>
          <w:rFonts w:eastAsiaTheme="minorHAnsi"/>
          <w:sz w:val="28"/>
          <w:szCs w:val="28"/>
        </w:rPr>
      </w:pPr>
      <w:r w:rsidRPr="00A55A95">
        <w:rPr>
          <w:sz w:val="28"/>
          <w:szCs w:val="28"/>
          <w:lang w:eastAsia="ru-RU"/>
        </w:rPr>
        <w:t xml:space="preserve">При возникновении аварийных ситуаций </w:t>
      </w:r>
      <w:r w:rsidR="00653F46" w:rsidRPr="00A55A95">
        <w:rPr>
          <w:sz w:val="28"/>
          <w:szCs w:val="28"/>
          <w:lang w:eastAsia="ru-RU"/>
        </w:rPr>
        <w:t>дислокация средств может измениться в зависимости от функционального назначения</w:t>
      </w:r>
      <w:r w:rsidR="00AF05E4" w:rsidRPr="00A55A95">
        <w:rPr>
          <w:sz w:val="28"/>
          <w:szCs w:val="28"/>
          <w:lang w:eastAsia="ru-RU"/>
        </w:rPr>
        <w:t xml:space="preserve"> сил, к которым они приписаны</w:t>
      </w:r>
      <w:r w:rsidR="00653F46" w:rsidRPr="00A55A95">
        <w:rPr>
          <w:sz w:val="28"/>
          <w:szCs w:val="28"/>
          <w:lang w:eastAsia="ru-RU"/>
        </w:rPr>
        <w:t>:</w:t>
      </w:r>
    </w:p>
    <w:p w14:paraId="72C9C323" w14:textId="27CC6823" w:rsidR="00AF05E4" w:rsidRPr="00A55A95" w:rsidRDefault="00653F46" w:rsidP="00A55A95">
      <w:pPr>
        <w:pStyle w:val="a5"/>
        <w:tabs>
          <w:tab w:val="left" w:pos="1134"/>
        </w:tabs>
        <w:ind w:left="0" w:right="142" w:firstLine="567"/>
        <w:jc w:val="both"/>
        <w:rPr>
          <w:sz w:val="28"/>
          <w:szCs w:val="28"/>
          <w:lang w:eastAsia="ru-RU"/>
        </w:rPr>
      </w:pPr>
      <w:r w:rsidRPr="00A55A95">
        <w:rPr>
          <w:sz w:val="28"/>
          <w:szCs w:val="28"/>
          <w:lang w:eastAsia="ru-RU"/>
        </w:rPr>
        <w:t>остаются на пунктах управления</w:t>
      </w:r>
      <w:r w:rsidR="00AF05E4" w:rsidRPr="00A55A95">
        <w:rPr>
          <w:sz w:val="28"/>
          <w:szCs w:val="28"/>
          <w:lang w:eastAsia="ru-RU"/>
        </w:rPr>
        <w:t>: средс</w:t>
      </w:r>
      <w:r w:rsidR="00FC7A41" w:rsidRPr="00A55A95">
        <w:rPr>
          <w:sz w:val="28"/>
          <w:szCs w:val="28"/>
          <w:lang w:eastAsia="ru-RU"/>
        </w:rPr>
        <w:t>тва оперативного персонала (</w:t>
      </w:r>
      <w:r w:rsidR="00AF05E4" w:rsidRPr="00A55A95">
        <w:rPr>
          <w:sz w:val="28"/>
          <w:szCs w:val="28"/>
          <w:lang w:eastAsia="ru-RU"/>
        </w:rPr>
        <w:t xml:space="preserve">ЕДДС, дежурного персонала </w:t>
      </w:r>
      <w:r w:rsidR="0001581F" w:rsidRPr="00A55A95">
        <w:rPr>
          <w:sz w:val="28"/>
          <w:szCs w:val="28"/>
          <w:lang w:eastAsia="ru-RU"/>
        </w:rPr>
        <w:t xml:space="preserve">экстренных </w:t>
      </w:r>
      <w:r w:rsidR="00AF05E4" w:rsidRPr="00A55A95">
        <w:rPr>
          <w:sz w:val="28"/>
          <w:szCs w:val="28"/>
          <w:lang w:eastAsia="ru-RU"/>
        </w:rPr>
        <w:t xml:space="preserve">оперативных служб); </w:t>
      </w:r>
    </w:p>
    <w:p w14:paraId="758EAF69" w14:textId="7932D14F" w:rsidR="00653F46" w:rsidRPr="00A55A95" w:rsidRDefault="00653F46" w:rsidP="00A55A95">
      <w:pPr>
        <w:pStyle w:val="a5"/>
        <w:tabs>
          <w:tab w:val="left" w:pos="1134"/>
        </w:tabs>
        <w:ind w:left="0" w:firstLine="567"/>
        <w:jc w:val="both"/>
        <w:rPr>
          <w:sz w:val="28"/>
          <w:szCs w:val="28"/>
        </w:rPr>
      </w:pPr>
      <w:r w:rsidRPr="00A55A95">
        <w:rPr>
          <w:sz w:val="28"/>
          <w:szCs w:val="28"/>
          <w:lang w:eastAsia="ru-RU"/>
        </w:rPr>
        <w:t xml:space="preserve">перемещаются в центр событий для </w:t>
      </w:r>
      <w:r w:rsidR="00AF05E4" w:rsidRPr="00A55A95">
        <w:rPr>
          <w:sz w:val="28"/>
          <w:szCs w:val="28"/>
          <w:lang w:eastAsia="ru-RU"/>
        </w:rPr>
        <w:t xml:space="preserve">использования при </w:t>
      </w:r>
      <w:r w:rsidRPr="00A55A95">
        <w:rPr>
          <w:sz w:val="28"/>
          <w:szCs w:val="28"/>
        </w:rPr>
        <w:t>локализации и ликвидации происшествия</w:t>
      </w:r>
      <w:r w:rsidR="00AF05E4" w:rsidRPr="00A55A95">
        <w:rPr>
          <w:sz w:val="28"/>
          <w:szCs w:val="28"/>
        </w:rPr>
        <w:t xml:space="preserve">: </w:t>
      </w:r>
      <w:r w:rsidR="00557026" w:rsidRPr="00A55A95">
        <w:rPr>
          <w:sz w:val="28"/>
          <w:szCs w:val="28"/>
        </w:rPr>
        <w:t xml:space="preserve">средства </w:t>
      </w:r>
      <w:r w:rsidR="00AF05E4" w:rsidRPr="00A55A95">
        <w:rPr>
          <w:sz w:val="28"/>
          <w:szCs w:val="28"/>
        </w:rPr>
        <w:t>аварийно-</w:t>
      </w:r>
      <w:r w:rsidR="005E3435" w:rsidRPr="00A55A95">
        <w:rPr>
          <w:sz w:val="28"/>
          <w:szCs w:val="28"/>
        </w:rPr>
        <w:t>ремонтных</w:t>
      </w:r>
      <w:r w:rsidR="00557026" w:rsidRPr="00A55A95">
        <w:rPr>
          <w:sz w:val="28"/>
          <w:szCs w:val="28"/>
        </w:rPr>
        <w:t xml:space="preserve"> бригад</w:t>
      </w:r>
      <w:r w:rsidR="00AF05E4" w:rsidRPr="00A55A95">
        <w:rPr>
          <w:sz w:val="28"/>
          <w:szCs w:val="28"/>
        </w:rPr>
        <w:t xml:space="preserve"> (</w:t>
      </w:r>
      <w:r w:rsidR="00AF05E4" w:rsidRPr="00A55A95">
        <w:rPr>
          <w:sz w:val="28"/>
          <w:szCs w:val="28"/>
          <w:lang w:eastAsia="ru-RU"/>
        </w:rPr>
        <w:t xml:space="preserve">организаций, </w:t>
      </w:r>
      <w:r w:rsidR="00AF05E4" w:rsidRPr="00A55A95">
        <w:rPr>
          <w:sz w:val="28"/>
          <w:szCs w:val="28"/>
        </w:rPr>
        <w:t>функционирующих в системах теплоснабжения,</w:t>
      </w:r>
      <w:r w:rsidR="00AF05E4" w:rsidRPr="00A55A95">
        <w:rPr>
          <w:sz w:val="28"/>
          <w:szCs w:val="28"/>
          <w:lang w:eastAsia="ru-RU"/>
        </w:rPr>
        <w:t xml:space="preserve"> </w:t>
      </w:r>
      <w:r w:rsidR="00AF05E4" w:rsidRPr="00A55A95">
        <w:rPr>
          <w:bCs/>
          <w:sz w:val="28"/>
          <w:szCs w:val="28"/>
        </w:rPr>
        <w:t xml:space="preserve">противопожарной и спасательной службы МЧС России, </w:t>
      </w:r>
      <w:r w:rsidR="00AF05E4" w:rsidRPr="00A55A95">
        <w:rPr>
          <w:sz w:val="28"/>
          <w:szCs w:val="28"/>
          <w:shd w:val="clear" w:color="auto" w:fill="FFFFFF"/>
        </w:rPr>
        <w:t>органов Министерства внутренних дел Российской Федерации,</w:t>
      </w:r>
      <w:r w:rsidR="00AF05E4" w:rsidRPr="00A55A95">
        <w:rPr>
          <w:bCs/>
          <w:sz w:val="28"/>
          <w:szCs w:val="28"/>
        </w:rPr>
        <w:t xml:space="preserve"> слу</w:t>
      </w:r>
      <w:r w:rsidR="00A55A95">
        <w:rPr>
          <w:bCs/>
          <w:sz w:val="28"/>
          <w:szCs w:val="28"/>
        </w:rPr>
        <w:t xml:space="preserve">жбы Скорой медицинской помощи, </w:t>
      </w:r>
      <w:r w:rsidR="00AF05E4" w:rsidRPr="00A55A95">
        <w:rPr>
          <w:bCs/>
          <w:sz w:val="28"/>
          <w:szCs w:val="28"/>
        </w:rPr>
        <w:t>органов Росгвардии</w:t>
      </w:r>
      <w:r w:rsidR="00557026" w:rsidRPr="00A55A95">
        <w:rPr>
          <w:bCs/>
          <w:sz w:val="28"/>
          <w:szCs w:val="28"/>
        </w:rPr>
        <w:t>, привлекаемых организаций</w:t>
      </w:r>
      <w:r w:rsidR="00AF05E4" w:rsidRPr="00A55A95">
        <w:rPr>
          <w:bCs/>
          <w:sz w:val="28"/>
          <w:szCs w:val="28"/>
        </w:rPr>
        <w:t>)</w:t>
      </w:r>
      <w:r w:rsidR="00557026" w:rsidRPr="00A55A95">
        <w:rPr>
          <w:bCs/>
          <w:sz w:val="28"/>
          <w:szCs w:val="28"/>
        </w:rPr>
        <w:t>.</w:t>
      </w:r>
    </w:p>
    <w:p w14:paraId="0F211567" w14:textId="3D3983C3" w:rsidR="002A2AA6" w:rsidRPr="00A55A95" w:rsidRDefault="002A2AA6" w:rsidP="00A55A95">
      <w:pPr>
        <w:pStyle w:val="a5"/>
        <w:numPr>
          <w:ilvl w:val="2"/>
          <w:numId w:val="11"/>
        </w:numPr>
        <w:tabs>
          <w:tab w:val="left" w:pos="1134"/>
        </w:tabs>
        <w:ind w:left="0" w:firstLine="566"/>
        <w:jc w:val="both"/>
        <w:rPr>
          <w:sz w:val="28"/>
          <w:szCs w:val="28"/>
          <w:lang w:eastAsia="ru-RU"/>
        </w:rPr>
      </w:pPr>
      <w:r w:rsidRPr="00A55A95">
        <w:rPr>
          <w:sz w:val="28"/>
          <w:szCs w:val="28"/>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A55A95">
        <w:rPr>
          <w:sz w:val="28"/>
          <w:szCs w:val="28"/>
          <w:lang w:eastAsia="ru-RU"/>
        </w:rPr>
        <w:t xml:space="preserve">в </w:t>
      </w:r>
      <w:r w:rsidR="007478A2" w:rsidRPr="00A55A95">
        <w:rPr>
          <w:sz w:val="28"/>
          <w:szCs w:val="28"/>
          <w:lang w:eastAsia="ru-RU"/>
        </w:rPr>
        <w:t xml:space="preserve">своей </w:t>
      </w:r>
      <w:r w:rsidR="004B50DF" w:rsidRPr="00A55A95">
        <w:rPr>
          <w:sz w:val="28"/>
          <w:szCs w:val="28"/>
          <w:lang w:eastAsia="ru-RU"/>
        </w:rPr>
        <w:t xml:space="preserve">зоне ответственности </w:t>
      </w:r>
      <w:r w:rsidRPr="00A55A95">
        <w:rPr>
          <w:sz w:val="28"/>
          <w:szCs w:val="28"/>
          <w:lang w:eastAsia="ru-RU"/>
        </w:rPr>
        <w:t>за время, не превышающее нормативное</w:t>
      </w:r>
      <w:r w:rsidR="004B50DF" w:rsidRPr="00A55A95">
        <w:rPr>
          <w:sz w:val="28"/>
          <w:szCs w:val="28"/>
          <w:lang w:eastAsia="ru-RU"/>
        </w:rPr>
        <w:t>,</w:t>
      </w:r>
      <w:r w:rsidRPr="00A55A95">
        <w:rPr>
          <w:sz w:val="28"/>
          <w:szCs w:val="28"/>
          <w:lang w:eastAsia="ru-RU"/>
        </w:rPr>
        <w:t xml:space="preserve"> с момента поступления дежурному персоналу сигнала о возникновения аварийной ситуации.</w:t>
      </w:r>
    </w:p>
    <w:p w14:paraId="243EC024" w14:textId="77C9E628" w:rsidR="00970BAF" w:rsidRDefault="00970BAF" w:rsidP="00A55A95">
      <w:pPr>
        <w:pStyle w:val="a5"/>
        <w:tabs>
          <w:tab w:val="left" w:pos="1134"/>
        </w:tabs>
        <w:ind w:left="0" w:firstLine="566"/>
        <w:jc w:val="both"/>
        <w:rPr>
          <w:sz w:val="28"/>
          <w:szCs w:val="28"/>
          <w:lang w:eastAsia="ru-RU"/>
        </w:rPr>
      </w:pPr>
      <w:r w:rsidRPr="00A55A95">
        <w:rPr>
          <w:sz w:val="28"/>
          <w:szCs w:val="28"/>
          <w:lang w:eastAsia="ru-RU"/>
        </w:rPr>
        <w:t xml:space="preserve">Нормативное время прибытия </w:t>
      </w:r>
      <w:r w:rsidR="00C2744D" w:rsidRPr="00A55A95">
        <w:rPr>
          <w:sz w:val="28"/>
          <w:szCs w:val="28"/>
          <w:lang w:eastAsia="ru-RU"/>
        </w:rPr>
        <w:t xml:space="preserve">организаций, </w:t>
      </w:r>
      <w:r w:rsidR="00C2744D" w:rsidRPr="00A55A95">
        <w:rPr>
          <w:sz w:val="28"/>
          <w:szCs w:val="28"/>
        </w:rPr>
        <w:t>функционирующих в системах теплоснабжения</w:t>
      </w:r>
      <w:r w:rsidR="00C2744D" w:rsidRPr="00A55A95">
        <w:rPr>
          <w:sz w:val="28"/>
          <w:szCs w:val="28"/>
          <w:lang w:eastAsia="ru-RU"/>
        </w:rPr>
        <w:t xml:space="preserve"> и </w:t>
      </w:r>
      <w:r w:rsidR="00EF41BC" w:rsidRPr="00A55A95">
        <w:rPr>
          <w:sz w:val="28"/>
          <w:szCs w:val="28"/>
          <w:lang w:eastAsia="ru-RU"/>
        </w:rPr>
        <w:t xml:space="preserve">экстренных </w:t>
      </w:r>
      <w:r w:rsidR="00604DE7" w:rsidRPr="00A55A95">
        <w:rPr>
          <w:sz w:val="28"/>
          <w:szCs w:val="28"/>
          <w:lang w:eastAsia="ru-RU"/>
        </w:rPr>
        <w:t xml:space="preserve">оперативных </w:t>
      </w:r>
      <w:r w:rsidRPr="00A55A95">
        <w:rPr>
          <w:sz w:val="28"/>
          <w:szCs w:val="28"/>
          <w:lang w:eastAsia="ru-RU"/>
        </w:rPr>
        <w:t>служб на место происшествия</w:t>
      </w:r>
      <w:r w:rsidR="00C2744D" w:rsidRPr="00A55A95">
        <w:rPr>
          <w:sz w:val="28"/>
          <w:szCs w:val="28"/>
          <w:lang w:eastAsia="ru-RU"/>
        </w:rPr>
        <w:t>,</w:t>
      </w:r>
      <w:r w:rsidRPr="00A55A95">
        <w:rPr>
          <w:sz w:val="28"/>
          <w:szCs w:val="28"/>
          <w:lang w:eastAsia="ru-RU"/>
        </w:rPr>
        <w:t xml:space="preserve"> представлено в таблице</w:t>
      </w:r>
      <w:r w:rsidR="0054530C" w:rsidRPr="00A55A95">
        <w:rPr>
          <w:sz w:val="28"/>
          <w:szCs w:val="28"/>
          <w:lang w:eastAsia="ru-RU"/>
        </w:rPr>
        <w:fldChar w:fldCharType="begin"/>
      </w:r>
      <w:r w:rsidR="0054530C" w:rsidRPr="00A55A95">
        <w:rPr>
          <w:sz w:val="28"/>
          <w:szCs w:val="28"/>
          <w:lang w:eastAsia="ru-RU"/>
        </w:rPr>
        <w:instrText xml:space="preserve"> REF _Ref190963866 \h  \* MERGEFORMAT </w:instrText>
      </w:r>
      <w:r w:rsidR="0054530C" w:rsidRPr="00A55A95">
        <w:rPr>
          <w:sz w:val="28"/>
          <w:szCs w:val="28"/>
          <w:lang w:eastAsia="ru-RU"/>
        </w:rPr>
      </w:r>
      <w:r w:rsidR="0054530C" w:rsidRPr="00A55A95">
        <w:rPr>
          <w:sz w:val="28"/>
          <w:szCs w:val="28"/>
          <w:lang w:eastAsia="ru-RU"/>
        </w:rPr>
        <w:fldChar w:fldCharType="separate"/>
      </w:r>
      <w:r w:rsidR="009027E6" w:rsidRPr="009027E6">
        <w:rPr>
          <w:bCs/>
          <w:vanish/>
          <w:sz w:val="28"/>
          <w:szCs w:val="28"/>
        </w:rPr>
        <w:t>Таблица</w:t>
      </w:r>
      <w:r w:rsidR="009027E6" w:rsidRPr="009027E6">
        <w:rPr>
          <w:bCs/>
          <w:sz w:val="28"/>
          <w:szCs w:val="28"/>
        </w:rPr>
        <w:t xml:space="preserve"> </w:t>
      </w:r>
      <w:r w:rsidR="009027E6" w:rsidRPr="009027E6">
        <w:rPr>
          <w:bCs/>
          <w:noProof/>
          <w:sz w:val="28"/>
          <w:szCs w:val="28"/>
        </w:rPr>
        <w:t>4.1</w:t>
      </w:r>
      <w:r w:rsidR="009027E6" w:rsidRPr="009027E6">
        <w:rPr>
          <w:bCs/>
          <w:sz w:val="28"/>
          <w:szCs w:val="28"/>
        </w:rPr>
        <w:t>.</w:t>
      </w:r>
      <w:r w:rsidR="009027E6" w:rsidRPr="009027E6">
        <w:rPr>
          <w:bCs/>
          <w:noProof/>
          <w:sz w:val="28"/>
          <w:szCs w:val="28"/>
        </w:rPr>
        <w:t>1</w:t>
      </w:r>
      <w:r w:rsidR="0054530C" w:rsidRPr="00A55A95">
        <w:rPr>
          <w:sz w:val="28"/>
          <w:szCs w:val="28"/>
          <w:lang w:eastAsia="ru-RU"/>
        </w:rPr>
        <w:fldChar w:fldCharType="end"/>
      </w:r>
      <w:r w:rsidRPr="00A55A95">
        <w:rPr>
          <w:sz w:val="28"/>
          <w:szCs w:val="28"/>
          <w:lang w:eastAsia="ru-RU"/>
        </w:rPr>
        <w:t xml:space="preserve">. </w:t>
      </w:r>
    </w:p>
    <w:p w14:paraId="3D23FE26" w14:textId="28D9C9C7" w:rsidR="00A55A95" w:rsidRDefault="00A55A95" w:rsidP="00A55A95">
      <w:pPr>
        <w:pStyle w:val="a5"/>
        <w:tabs>
          <w:tab w:val="left" w:pos="1134"/>
        </w:tabs>
        <w:ind w:left="0" w:firstLine="566"/>
        <w:jc w:val="both"/>
        <w:rPr>
          <w:sz w:val="28"/>
          <w:szCs w:val="28"/>
          <w:lang w:eastAsia="ru-RU"/>
        </w:rPr>
      </w:pPr>
    </w:p>
    <w:p w14:paraId="461EA631" w14:textId="20DA89E8" w:rsidR="00A55A95" w:rsidRDefault="00A55A95" w:rsidP="00A55A95">
      <w:pPr>
        <w:pStyle w:val="a5"/>
        <w:tabs>
          <w:tab w:val="left" w:pos="1134"/>
        </w:tabs>
        <w:ind w:left="0" w:firstLine="566"/>
        <w:jc w:val="both"/>
        <w:rPr>
          <w:sz w:val="28"/>
          <w:szCs w:val="28"/>
          <w:lang w:eastAsia="ru-RU"/>
        </w:rPr>
      </w:pPr>
    </w:p>
    <w:p w14:paraId="7AE95687" w14:textId="77777777" w:rsidR="00A55A95" w:rsidRPr="00A55A95" w:rsidRDefault="00A55A95" w:rsidP="00A55A95">
      <w:pPr>
        <w:pStyle w:val="a5"/>
        <w:tabs>
          <w:tab w:val="left" w:pos="1134"/>
        </w:tabs>
        <w:ind w:left="0" w:firstLine="566"/>
        <w:jc w:val="both"/>
        <w:rPr>
          <w:sz w:val="28"/>
          <w:szCs w:val="28"/>
          <w:lang w:eastAsia="ru-RU"/>
        </w:rPr>
      </w:pPr>
    </w:p>
    <w:p w14:paraId="76DAE201" w14:textId="2BD37F61" w:rsidR="00970BAF" w:rsidRPr="00A55A95" w:rsidRDefault="00970BAF" w:rsidP="00A55A95">
      <w:pPr>
        <w:pStyle w:val="a5"/>
        <w:tabs>
          <w:tab w:val="left" w:pos="993"/>
          <w:tab w:val="left" w:pos="1134"/>
        </w:tabs>
        <w:ind w:left="-993" w:firstLine="0"/>
        <w:jc w:val="both"/>
        <w:rPr>
          <w:sz w:val="24"/>
          <w:szCs w:val="24"/>
          <w:lang w:eastAsia="ru-RU"/>
        </w:rPr>
      </w:pPr>
      <w:bookmarkStart w:id="37" w:name="_Ref190963866"/>
      <w:bookmarkStart w:id="38" w:name="_Toc191049803"/>
      <w:r w:rsidRPr="00A55A95">
        <w:rPr>
          <w:bCs/>
          <w:sz w:val="24"/>
          <w:szCs w:val="24"/>
        </w:rPr>
        <w:lastRenderedPageBreak/>
        <w:t xml:space="preserve">Таблица </w:t>
      </w:r>
      <w:r w:rsidRPr="00A55A95">
        <w:rPr>
          <w:bCs/>
          <w:noProof/>
          <w:sz w:val="24"/>
          <w:szCs w:val="24"/>
        </w:rPr>
        <w:fldChar w:fldCharType="begin"/>
      </w:r>
      <w:r w:rsidRPr="00A55A95">
        <w:rPr>
          <w:bCs/>
          <w:noProof/>
          <w:sz w:val="24"/>
          <w:szCs w:val="24"/>
        </w:rPr>
        <w:instrText xml:space="preserve"> STYLEREF 1 \s </w:instrText>
      </w:r>
      <w:r w:rsidRPr="00A55A95">
        <w:rPr>
          <w:bCs/>
          <w:noProof/>
          <w:sz w:val="24"/>
          <w:szCs w:val="24"/>
        </w:rPr>
        <w:fldChar w:fldCharType="separate"/>
      </w:r>
      <w:r w:rsidR="009027E6">
        <w:rPr>
          <w:bCs/>
          <w:noProof/>
          <w:sz w:val="24"/>
          <w:szCs w:val="24"/>
        </w:rPr>
        <w:t>4.1</w:t>
      </w:r>
      <w:r w:rsidRPr="00A55A95">
        <w:rPr>
          <w:bCs/>
          <w:noProof/>
          <w:sz w:val="24"/>
          <w:szCs w:val="24"/>
        </w:rPr>
        <w:fldChar w:fldCharType="end"/>
      </w:r>
      <w:r w:rsidRPr="00A55A95">
        <w:rPr>
          <w:bCs/>
          <w:sz w:val="24"/>
          <w:szCs w:val="24"/>
        </w:rPr>
        <w:t>.</w:t>
      </w:r>
      <w:r w:rsidRPr="00A55A95">
        <w:rPr>
          <w:bCs/>
          <w:noProof/>
          <w:sz w:val="24"/>
          <w:szCs w:val="24"/>
        </w:rPr>
        <w:fldChar w:fldCharType="begin"/>
      </w:r>
      <w:r w:rsidRPr="00A55A95">
        <w:rPr>
          <w:bCs/>
          <w:noProof/>
          <w:sz w:val="24"/>
          <w:szCs w:val="24"/>
        </w:rPr>
        <w:instrText xml:space="preserve"> SEQ Таблица \* ARABIC \s 1 </w:instrText>
      </w:r>
      <w:r w:rsidRPr="00A55A95">
        <w:rPr>
          <w:bCs/>
          <w:noProof/>
          <w:sz w:val="24"/>
          <w:szCs w:val="24"/>
        </w:rPr>
        <w:fldChar w:fldCharType="separate"/>
      </w:r>
      <w:r w:rsidR="009027E6">
        <w:rPr>
          <w:bCs/>
          <w:noProof/>
          <w:sz w:val="24"/>
          <w:szCs w:val="24"/>
        </w:rPr>
        <w:t>1</w:t>
      </w:r>
      <w:r w:rsidRPr="00A55A95">
        <w:rPr>
          <w:bCs/>
          <w:noProof/>
          <w:sz w:val="24"/>
          <w:szCs w:val="24"/>
        </w:rPr>
        <w:fldChar w:fldCharType="end"/>
      </w:r>
      <w:bookmarkEnd w:id="37"/>
      <w:r w:rsidRPr="00A55A95">
        <w:rPr>
          <w:sz w:val="24"/>
          <w:szCs w:val="24"/>
        </w:rPr>
        <w:t xml:space="preserve"> </w:t>
      </w:r>
      <w:r w:rsidR="00A55A95">
        <w:rPr>
          <w:sz w:val="24"/>
          <w:szCs w:val="24"/>
        </w:rPr>
        <w:t>-</w:t>
      </w:r>
      <w:r w:rsidRPr="00A55A95">
        <w:rPr>
          <w:sz w:val="24"/>
          <w:szCs w:val="24"/>
        </w:rPr>
        <w:t xml:space="preserve"> </w:t>
      </w:r>
      <w:r w:rsidRPr="00A55A95">
        <w:rPr>
          <w:sz w:val="24"/>
          <w:szCs w:val="24"/>
          <w:lang w:eastAsia="ru-RU"/>
        </w:rPr>
        <w:t xml:space="preserve">Нормативное время прибытия </w:t>
      </w:r>
      <w:r w:rsidR="00C2744D" w:rsidRPr="00A55A95">
        <w:rPr>
          <w:sz w:val="24"/>
          <w:szCs w:val="24"/>
          <w:lang w:eastAsia="ru-RU"/>
        </w:rPr>
        <w:t xml:space="preserve">организаций, </w:t>
      </w:r>
      <w:r w:rsidR="00C2744D" w:rsidRPr="00A55A95">
        <w:rPr>
          <w:sz w:val="24"/>
          <w:szCs w:val="24"/>
        </w:rPr>
        <w:t>функционирующих в системах теплоснабжения</w:t>
      </w:r>
      <w:r w:rsidR="00C2744D" w:rsidRPr="00A55A95">
        <w:rPr>
          <w:sz w:val="24"/>
          <w:szCs w:val="24"/>
          <w:lang w:eastAsia="ru-RU"/>
        </w:rPr>
        <w:t xml:space="preserve"> и </w:t>
      </w:r>
      <w:r w:rsidR="00EF41BC" w:rsidRPr="00A55A95">
        <w:rPr>
          <w:sz w:val="24"/>
          <w:szCs w:val="24"/>
          <w:lang w:eastAsia="ru-RU"/>
        </w:rPr>
        <w:t xml:space="preserve">экстренных </w:t>
      </w:r>
      <w:r w:rsidR="00604DE7" w:rsidRPr="00A55A95">
        <w:rPr>
          <w:sz w:val="24"/>
          <w:szCs w:val="24"/>
          <w:lang w:eastAsia="ru-RU"/>
        </w:rPr>
        <w:t>оператив</w:t>
      </w:r>
      <w:r w:rsidRPr="00A55A95">
        <w:rPr>
          <w:sz w:val="24"/>
          <w:szCs w:val="24"/>
          <w:lang w:eastAsia="ru-RU"/>
        </w:rPr>
        <w:t>ных служб на место происшествия</w:t>
      </w:r>
      <w:bookmarkEnd w:id="38"/>
    </w:p>
    <w:tbl>
      <w:tblPr>
        <w:tblW w:w="0" w:type="auto"/>
        <w:tblInd w:w="-885" w:type="dxa"/>
        <w:tblLook w:val="04A0" w:firstRow="1" w:lastRow="0" w:firstColumn="1" w:lastColumn="0" w:noHBand="0" w:noVBand="1"/>
      </w:tblPr>
      <w:tblGrid>
        <w:gridCol w:w="5529"/>
        <w:gridCol w:w="4985"/>
      </w:tblGrid>
      <w:tr w:rsidR="00604DE7" w:rsidRPr="00B802A4" w14:paraId="65226C12" w14:textId="77777777" w:rsidTr="00C055D9">
        <w:trPr>
          <w:trHeight w:val="458"/>
          <w:tblHeader/>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65408DFD" w14:textId="77777777" w:rsidR="005A71BA" w:rsidRPr="00A55A95" w:rsidRDefault="005A71BA" w:rsidP="005575C2">
            <w:pPr>
              <w:pStyle w:val="af0"/>
              <w:spacing w:beforeAutospacing="0" w:afterAutospacing="0"/>
              <w:jc w:val="center"/>
            </w:pPr>
            <w:r w:rsidRPr="00A55A95">
              <w:t xml:space="preserve">Наименование организации </w:t>
            </w:r>
            <w:r w:rsidRPr="00A55A95">
              <w:rPr>
                <w:rFonts w:eastAsia="Calibri"/>
              </w:rPr>
              <w:t>(</w:t>
            </w:r>
            <w:r w:rsidRPr="00A55A95">
              <w:t>учреждения), адрес места расположения</w:t>
            </w:r>
          </w:p>
        </w:tc>
        <w:tc>
          <w:tcPr>
            <w:tcW w:w="4985" w:type="dxa"/>
            <w:vMerge w:val="restart"/>
            <w:tcBorders>
              <w:top w:val="single" w:sz="4" w:space="0" w:color="auto"/>
              <w:left w:val="single" w:sz="4" w:space="0" w:color="auto"/>
              <w:bottom w:val="single" w:sz="4" w:space="0" w:color="auto"/>
              <w:right w:val="single" w:sz="4" w:space="0" w:color="auto"/>
            </w:tcBorders>
            <w:vAlign w:val="center"/>
          </w:tcPr>
          <w:p w14:paraId="78941CD1" w14:textId="1B948CDB" w:rsidR="005A71BA" w:rsidRPr="00A55A95" w:rsidRDefault="005A71BA" w:rsidP="005575C2">
            <w:pPr>
              <w:pStyle w:val="af0"/>
              <w:tabs>
                <w:tab w:val="left" w:pos="723"/>
                <w:tab w:val="left" w:pos="888"/>
              </w:tabs>
              <w:spacing w:beforeAutospacing="0" w:afterAutospacing="0"/>
              <w:jc w:val="center"/>
            </w:pPr>
            <w:r w:rsidRPr="00A55A95">
              <w:t>Время прибытия на место происшествия</w:t>
            </w:r>
            <w:r w:rsidR="00894AB9" w:rsidRPr="00A55A95">
              <w:t xml:space="preserve"> с момента поступления вызова </w:t>
            </w:r>
          </w:p>
        </w:tc>
      </w:tr>
      <w:tr w:rsidR="00604DE7" w:rsidRPr="00B802A4" w14:paraId="054BCD50" w14:textId="77777777" w:rsidTr="00A55A95">
        <w:trPr>
          <w:trHeight w:val="458"/>
          <w:tblHeader/>
        </w:trPr>
        <w:tc>
          <w:tcPr>
            <w:tcW w:w="5529" w:type="dxa"/>
            <w:vMerge/>
            <w:tcBorders>
              <w:top w:val="single" w:sz="4" w:space="0" w:color="auto"/>
              <w:left w:val="single" w:sz="4" w:space="0" w:color="auto"/>
              <w:bottom w:val="single" w:sz="4" w:space="0" w:color="auto"/>
              <w:right w:val="single" w:sz="4" w:space="0" w:color="auto"/>
            </w:tcBorders>
            <w:vAlign w:val="center"/>
          </w:tcPr>
          <w:p w14:paraId="7498C8FA" w14:textId="77777777" w:rsidR="005A71BA" w:rsidRPr="00A55A95" w:rsidRDefault="005A71BA" w:rsidP="005575C2">
            <w:pPr>
              <w:pStyle w:val="af0"/>
              <w:spacing w:beforeAutospacing="0" w:afterAutospacing="0"/>
              <w:jc w:val="center"/>
              <w:rPr>
                <w:b/>
              </w:rPr>
            </w:pPr>
          </w:p>
        </w:tc>
        <w:tc>
          <w:tcPr>
            <w:tcW w:w="4985" w:type="dxa"/>
            <w:vMerge/>
            <w:tcBorders>
              <w:top w:val="single" w:sz="4" w:space="0" w:color="auto"/>
              <w:left w:val="single" w:sz="4" w:space="0" w:color="auto"/>
              <w:bottom w:val="single" w:sz="4" w:space="0" w:color="auto"/>
              <w:right w:val="single" w:sz="4" w:space="0" w:color="auto"/>
            </w:tcBorders>
            <w:vAlign w:val="center"/>
          </w:tcPr>
          <w:p w14:paraId="246301E1" w14:textId="77777777" w:rsidR="005A71BA" w:rsidRPr="00A55A95" w:rsidRDefault="005A71BA" w:rsidP="005575C2">
            <w:pPr>
              <w:pStyle w:val="af0"/>
              <w:tabs>
                <w:tab w:val="left" w:pos="723"/>
                <w:tab w:val="left" w:pos="888"/>
              </w:tabs>
              <w:spacing w:beforeAutospacing="0" w:afterAutospacing="0"/>
              <w:jc w:val="center"/>
              <w:rPr>
                <w:b/>
              </w:rPr>
            </w:pPr>
          </w:p>
        </w:tc>
      </w:tr>
      <w:tr w:rsidR="00234C7D" w:rsidRPr="00B802A4" w14:paraId="404866FE" w14:textId="77777777" w:rsidTr="00A55A95">
        <w:tc>
          <w:tcPr>
            <w:tcW w:w="5529" w:type="dxa"/>
            <w:tcBorders>
              <w:top w:val="single" w:sz="4" w:space="0" w:color="auto"/>
              <w:left w:val="single" w:sz="4" w:space="0" w:color="auto"/>
              <w:bottom w:val="single" w:sz="4" w:space="0" w:color="auto"/>
              <w:right w:val="single" w:sz="4" w:space="0" w:color="auto"/>
            </w:tcBorders>
            <w:vAlign w:val="center"/>
          </w:tcPr>
          <w:p w14:paraId="0A701167" w14:textId="7A3449F1" w:rsidR="00234C7D" w:rsidRPr="00A55A95" w:rsidRDefault="007C0627" w:rsidP="007A04F5">
            <w:pPr>
              <w:pStyle w:val="af0"/>
              <w:tabs>
                <w:tab w:val="left" w:pos="723"/>
                <w:tab w:val="left" w:pos="888"/>
              </w:tabs>
              <w:spacing w:beforeAutospacing="0" w:afterAutospacing="0"/>
            </w:pPr>
            <w:r w:rsidRPr="00A55A95">
              <w:t>Организации: ЕТСО АО «КрасЭко»; Теплоисточники ОАО ДТВ «РЖД» фун</w:t>
            </w:r>
            <w:r w:rsidR="00234C7D" w:rsidRPr="00A55A95">
              <w:t xml:space="preserve">кционирующие в системах теплоснабжения  </w:t>
            </w:r>
            <w:r w:rsidRPr="00A55A95">
              <w:t>город</w:t>
            </w:r>
            <w:r w:rsidR="007A04F5" w:rsidRPr="00A55A95">
              <w:t>а</w:t>
            </w:r>
            <w:r w:rsidRPr="00A55A95">
              <w:t xml:space="preserve"> Боготол</w:t>
            </w:r>
            <w:r w:rsidR="007A04F5" w:rsidRPr="00A55A95">
              <w:t>а</w:t>
            </w:r>
            <w:r w:rsidRPr="00A55A95">
              <w:t>. Красноярский край г. Боготол,ул. Комсомольская,д.146; ул. Деповская,3</w:t>
            </w:r>
            <w:r w:rsidR="00C055D9" w:rsidRPr="00A55A95">
              <w:t>6</w:t>
            </w:r>
            <w:r w:rsidRPr="00A55A95">
              <w:t>; ул. Вокзальная,1</w:t>
            </w:r>
          </w:p>
        </w:tc>
        <w:tc>
          <w:tcPr>
            <w:tcW w:w="4985" w:type="dxa"/>
            <w:tcBorders>
              <w:top w:val="single" w:sz="4" w:space="0" w:color="auto"/>
              <w:left w:val="single" w:sz="4" w:space="0" w:color="auto"/>
              <w:bottom w:val="single" w:sz="4" w:space="0" w:color="auto"/>
              <w:right w:val="single" w:sz="4" w:space="0" w:color="auto"/>
            </w:tcBorders>
            <w:vAlign w:val="center"/>
          </w:tcPr>
          <w:p w14:paraId="08585884" w14:textId="69525391" w:rsidR="00234C7D" w:rsidRPr="00A55A95" w:rsidRDefault="00234C7D" w:rsidP="00234C7D">
            <w:pPr>
              <w:pStyle w:val="af0"/>
              <w:tabs>
                <w:tab w:val="left" w:pos="723"/>
                <w:tab w:val="left" w:pos="888"/>
              </w:tabs>
              <w:spacing w:beforeAutospacing="0" w:afterAutospacing="0"/>
              <w:ind w:right="-108"/>
              <w:jc w:val="center"/>
            </w:pPr>
            <w:r w:rsidRPr="00A55A95">
              <w:t>немедленно, Ч+0ч.30мин. (не определен)</w:t>
            </w:r>
          </w:p>
        </w:tc>
      </w:tr>
      <w:tr w:rsidR="001E17B7" w:rsidRPr="00B802A4" w14:paraId="2ADA5054" w14:textId="77777777" w:rsidTr="00A55A95">
        <w:tc>
          <w:tcPr>
            <w:tcW w:w="5529" w:type="dxa"/>
            <w:tcBorders>
              <w:top w:val="single" w:sz="4" w:space="0" w:color="auto"/>
              <w:left w:val="single" w:sz="4" w:space="0" w:color="auto"/>
              <w:bottom w:val="single" w:sz="4" w:space="0" w:color="auto"/>
              <w:right w:val="single" w:sz="4" w:space="0" w:color="auto"/>
            </w:tcBorders>
            <w:vAlign w:val="center"/>
          </w:tcPr>
          <w:p w14:paraId="27DBE2E3" w14:textId="4B5C8FA3" w:rsidR="001E17B7" w:rsidRPr="00A55A95" w:rsidRDefault="001E17B7" w:rsidP="007A04F5">
            <w:pPr>
              <w:pStyle w:val="af0"/>
              <w:tabs>
                <w:tab w:val="left" w:pos="723"/>
                <w:tab w:val="left" w:pos="888"/>
              </w:tabs>
              <w:spacing w:beforeAutospacing="0" w:afterAutospacing="0"/>
            </w:pPr>
            <w:r w:rsidRPr="00A55A95">
              <w:rPr>
                <w:bCs/>
              </w:rPr>
              <w:t xml:space="preserve">Противопожарная и спасательная служба МЧС России на территории </w:t>
            </w:r>
            <w:r w:rsidR="007C0627" w:rsidRPr="00A55A95">
              <w:rPr>
                <w:bCs/>
              </w:rPr>
              <w:t>город</w:t>
            </w:r>
            <w:r w:rsidR="007A04F5" w:rsidRPr="00A55A95">
              <w:rPr>
                <w:bCs/>
              </w:rPr>
              <w:t>а</w:t>
            </w:r>
            <w:r w:rsidR="007C0627" w:rsidRPr="00A55A95">
              <w:rPr>
                <w:bCs/>
              </w:rPr>
              <w:t xml:space="preserve"> Боготол</w:t>
            </w:r>
            <w:r w:rsidR="007A04F5" w:rsidRPr="00A55A95">
              <w:rPr>
                <w:bCs/>
              </w:rPr>
              <w:t>а</w:t>
            </w:r>
            <w:r w:rsidR="007469FD" w:rsidRPr="00A55A95">
              <w:t xml:space="preserve"> </w:t>
            </w:r>
            <w:r w:rsidRPr="00A55A95">
              <w:rPr>
                <w:bCs/>
              </w:rPr>
              <w:t xml:space="preserve"> </w:t>
            </w:r>
            <w:r w:rsidR="00B32EA2" w:rsidRPr="00A55A95">
              <w:t>Красноярский край, г. Боготол, ул. 40 лет Октября, д. 13</w:t>
            </w:r>
            <w:r w:rsidRPr="00A55A95">
              <w:t>.</w:t>
            </w:r>
          </w:p>
        </w:tc>
        <w:tc>
          <w:tcPr>
            <w:tcW w:w="4985" w:type="dxa"/>
            <w:tcBorders>
              <w:top w:val="single" w:sz="4" w:space="0" w:color="auto"/>
              <w:left w:val="single" w:sz="4" w:space="0" w:color="auto"/>
              <w:bottom w:val="single" w:sz="4" w:space="0" w:color="auto"/>
              <w:right w:val="single" w:sz="4" w:space="0" w:color="auto"/>
            </w:tcBorders>
            <w:vAlign w:val="center"/>
          </w:tcPr>
          <w:p w14:paraId="035B86FA" w14:textId="77777777" w:rsidR="001E17B7" w:rsidRPr="00A55A95" w:rsidRDefault="001E17B7" w:rsidP="005575C2">
            <w:pPr>
              <w:pStyle w:val="af0"/>
              <w:tabs>
                <w:tab w:val="left" w:pos="723"/>
                <w:tab w:val="left" w:pos="888"/>
              </w:tabs>
              <w:spacing w:beforeAutospacing="0" w:afterAutospacing="0"/>
              <w:ind w:right="-108"/>
              <w:jc w:val="center"/>
            </w:pPr>
            <w:r w:rsidRPr="00A55A95">
              <w:t>Ч+0ч.20 мин. в сельской местности</w:t>
            </w:r>
          </w:p>
          <w:p w14:paraId="399BD8D6" w14:textId="617227F9" w:rsidR="001E17B7" w:rsidRPr="00A55A95" w:rsidRDefault="001E17B7" w:rsidP="00814B3A">
            <w:pPr>
              <w:rPr>
                <w:rFonts w:ascii="Times New Roman" w:hAnsi="Times New Roman" w:cs="Times New Roman"/>
                <w:sz w:val="24"/>
                <w:szCs w:val="24"/>
              </w:rPr>
            </w:pPr>
            <w:r w:rsidRPr="00A55A95">
              <w:rPr>
                <w:rFonts w:ascii="Times New Roman" w:hAnsi="Times New Roman" w:cs="Times New Roman"/>
                <w:sz w:val="24"/>
                <w:szCs w:val="24"/>
              </w:rPr>
              <w:t>(</w:t>
            </w:r>
            <w:r w:rsidR="00814B3A" w:rsidRPr="00A55A95">
              <w:rPr>
                <w:rFonts w:ascii="Times New Roman" w:hAnsi="Times New Roman" w:cs="Times New Roman"/>
                <w:sz w:val="24"/>
                <w:szCs w:val="24"/>
              </w:rPr>
              <w:t>ст.76 Федерального закона от 22.07.2008 № 123-ФЗ «Технический регламент о требованиях пожарной безопасности</w:t>
            </w:r>
            <w:r w:rsidRPr="00A55A95">
              <w:rPr>
                <w:rFonts w:ascii="Times New Roman" w:hAnsi="Times New Roman" w:cs="Times New Roman"/>
                <w:sz w:val="24"/>
                <w:szCs w:val="24"/>
              </w:rPr>
              <w:t>»)</w:t>
            </w:r>
          </w:p>
        </w:tc>
      </w:tr>
      <w:tr w:rsidR="001E17B7" w:rsidRPr="00B802A4" w14:paraId="2BBEC1F2" w14:textId="77777777" w:rsidTr="00A55A95">
        <w:tc>
          <w:tcPr>
            <w:tcW w:w="5529" w:type="dxa"/>
            <w:tcBorders>
              <w:top w:val="single" w:sz="4" w:space="0" w:color="auto"/>
              <w:left w:val="single" w:sz="4" w:space="0" w:color="auto"/>
              <w:bottom w:val="single" w:sz="4" w:space="0" w:color="auto"/>
              <w:right w:val="single" w:sz="4" w:space="0" w:color="auto"/>
            </w:tcBorders>
          </w:tcPr>
          <w:p w14:paraId="3D0FA4DE" w14:textId="5549C947" w:rsidR="001E17B7" w:rsidRPr="00A55A95" w:rsidRDefault="001E17B7" w:rsidP="007A04F5">
            <w:pPr>
              <w:pStyle w:val="af0"/>
              <w:tabs>
                <w:tab w:val="left" w:pos="723"/>
                <w:tab w:val="left" w:pos="888"/>
              </w:tabs>
              <w:spacing w:beforeAutospacing="0" w:afterAutospacing="0"/>
              <w:rPr>
                <w:bCs/>
              </w:rPr>
            </w:pPr>
            <w:r w:rsidRPr="00A55A95">
              <w:rPr>
                <w:shd w:val="clear" w:color="auto" w:fill="FFFFFF"/>
              </w:rPr>
              <w:t>Орган Министерства внутренних дел Российской Федерации</w:t>
            </w:r>
            <w:r w:rsidRPr="00A55A95">
              <w:rPr>
                <w:bCs/>
              </w:rPr>
              <w:t xml:space="preserve"> на территории </w:t>
            </w:r>
            <w:r w:rsidR="00C055D9" w:rsidRPr="00A55A95">
              <w:rPr>
                <w:bCs/>
              </w:rPr>
              <w:t>город</w:t>
            </w:r>
            <w:r w:rsidR="007A04F5" w:rsidRPr="00A55A95">
              <w:rPr>
                <w:bCs/>
              </w:rPr>
              <w:t>а</w:t>
            </w:r>
            <w:r w:rsidR="00C055D9" w:rsidRPr="00A55A95">
              <w:rPr>
                <w:bCs/>
              </w:rPr>
              <w:t xml:space="preserve"> Боготол</w:t>
            </w:r>
            <w:r w:rsidR="007A04F5" w:rsidRPr="00A55A95">
              <w:rPr>
                <w:bCs/>
              </w:rPr>
              <w:t>а</w:t>
            </w:r>
            <w:r w:rsidRPr="00A55A95">
              <w:rPr>
                <w:bCs/>
              </w:rPr>
              <w:t xml:space="preserve">, </w:t>
            </w:r>
            <w:r w:rsidR="00B32EA2" w:rsidRPr="00A55A95">
              <w:t>Красноярский край, г. Боготол, ул. Заводская, д. 1</w:t>
            </w:r>
            <w:r w:rsidRPr="00A55A95">
              <w:t>.</w:t>
            </w:r>
          </w:p>
        </w:tc>
        <w:tc>
          <w:tcPr>
            <w:tcW w:w="4985" w:type="dxa"/>
            <w:tcBorders>
              <w:top w:val="single" w:sz="4" w:space="0" w:color="auto"/>
              <w:left w:val="single" w:sz="4" w:space="0" w:color="auto"/>
              <w:bottom w:val="single" w:sz="4" w:space="0" w:color="auto"/>
              <w:right w:val="single" w:sz="4" w:space="0" w:color="auto"/>
            </w:tcBorders>
            <w:vAlign w:val="center"/>
          </w:tcPr>
          <w:p w14:paraId="74F27467" w14:textId="235EE1E0" w:rsidR="001E17B7" w:rsidRPr="00A55A95" w:rsidRDefault="00E94ED5" w:rsidP="005575C2">
            <w:pPr>
              <w:pStyle w:val="af0"/>
              <w:tabs>
                <w:tab w:val="left" w:pos="723"/>
                <w:tab w:val="left" w:pos="888"/>
              </w:tabs>
              <w:spacing w:beforeAutospacing="0" w:afterAutospacing="0"/>
              <w:ind w:right="-108"/>
              <w:jc w:val="center"/>
            </w:pPr>
            <w:r w:rsidRPr="00A55A95">
              <w:t>Н</w:t>
            </w:r>
            <w:r w:rsidR="001E17B7" w:rsidRPr="00A55A95">
              <w:t>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A55A95" w:rsidRDefault="001E17B7" w:rsidP="005575C2">
            <w:pPr>
              <w:pStyle w:val="af0"/>
              <w:tabs>
                <w:tab w:val="left" w:pos="723"/>
                <w:tab w:val="left" w:pos="888"/>
              </w:tabs>
              <w:spacing w:beforeAutospacing="0" w:afterAutospacing="0"/>
              <w:ind w:right="-108"/>
              <w:jc w:val="center"/>
            </w:pPr>
            <w:r w:rsidRPr="00A55A95">
              <w:t>(п.1 ст. 12 Федерального закона от 07.02.2011 №3-ФЗ «О полиции»)</w:t>
            </w:r>
          </w:p>
        </w:tc>
      </w:tr>
      <w:tr w:rsidR="001E17B7" w:rsidRPr="00B802A4" w14:paraId="1EAD6A77" w14:textId="77777777" w:rsidTr="00A55A95">
        <w:tc>
          <w:tcPr>
            <w:tcW w:w="5529" w:type="dxa"/>
            <w:tcBorders>
              <w:top w:val="single" w:sz="4" w:space="0" w:color="auto"/>
              <w:left w:val="single" w:sz="4" w:space="0" w:color="auto"/>
              <w:bottom w:val="single" w:sz="4" w:space="0" w:color="auto"/>
              <w:right w:val="single" w:sz="4" w:space="0" w:color="auto"/>
            </w:tcBorders>
            <w:vAlign w:val="center"/>
          </w:tcPr>
          <w:p w14:paraId="48102EDC" w14:textId="27B36A10" w:rsidR="001E17B7" w:rsidRPr="00A55A95" w:rsidRDefault="001E17B7" w:rsidP="007A04F5">
            <w:pPr>
              <w:pStyle w:val="af0"/>
              <w:tabs>
                <w:tab w:val="left" w:pos="723"/>
                <w:tab w:val="left" w:pos="888"/>
              </w:tabs>
              <w:spacing w:beforeAutospacing="0" w:afterAutospacing="0"/>
              <w:rPr>
                <w:rFonts w:eastAsia="Calibri"/>
              </w:rPr>
            </w:pPr>
            <w:r w:rsidRPr="00A55A95">
              <w:rPr>
                <w:bCs/>
              </w:rPr>
              <w:t xml:space="preserve">Служба Скорой медицинской помощи на территории </w:t>
            </w:r>
            <w:r w:rsidR="00A33804" w:rsidRPr="00A55A95">
              <w:rPr>
                <w:bCs/>
              </w:rPr>
              <w:t>город</w:t>
            </w:r>
            <w:r w:rsidR="007A04F5" w:rsidRPr="00A55A95">
              <w:rPr>
                <w:bCs/>
              </w:rPr>
              <w:t>а</w:t>
            </w:r>
            <w:r w:rsidR="00A33804" w:rsidRPr="00A55A95">
              <w:rPr>
                <w:bCs/>
              </w:rPr>
              <w:t xml:space="preserve"> Боготол</w:t>
            </w:r>
            <w:r w:rsidR="007A04F5" w:rsidRPr="00A55A95">
              <w:rPr>
                <w:bCs/>
              </w:rPr>
              <w:t>а</w:t>
            </w:r>
            <w:r w:rsidRPr="00A55A95">
              <w:rPr>
                <w:bCs/>
              </w:rPr>
              <w:t xml:space="preserve">, </w:t>
            </w:r>
            <w:r w:rsidR="00B32EA2" w:rsidRPr="00A55A95">
              <w:t>Красноярский край, г. Боготол, ул. Школьная, д. 73</w:t>
            </w:r>
          </w:p>
        </w:tc>
        <w:tc>
          <w:tcPr>
            <w:tcW w:w="4985" w:type="dxa"/>
            <w:tcBorders>
              <w:top w:val="single" w:sz="4" w:space="0" w:color="auto"/>
              <w:left w:val="single" w:sz="4" w:space="0" w:color="auto"/>
              <w:bottom w:val="single" w:sz="4" w:space="0" w:color="auto"/>
              <w:right w:val="single" w:sz="4" w:space="0" w:color="auto"/>
            </w:tcBorders>
            <w:vAlign w:val="center"/>
          </w:tcPr>
          <w:p w14:paraId="6D8D71D3" w14:textId="77777777" w:rsidR="001E17B7" w:rsidRPr="00A55A95" w:rsidRDefault="001E17B7" w:rsidP="005575C2">
            <w:pPr>
              <w:pStyle w:val="af0"/>
              <w:tabs>
                <w:tab w:val="left" w:pos="723"/>
                <w:tab w:val="left" w:pos="888"/>
              </w:tabs>
              <w:spacing w:beforeAutospacing="0" w:afterAutospacing="0"/>
              <w:jc w:val="center"/>
            </w:pPr>
            <w:r w:rsidRPr="00A55A95">
              <w:t>Ч+0ч.20 мин. для оказания скорой медицинской помощи в экстренной форме;</w:t>
            </w:r>
          </w:p>
          <w:p w14:paraId="66548EEE" w14:textId="3B7B7AE8" w:rsidR="001E17B7" w:rsidRPr="00A55A95" w:rsidRDefault="001E17B7" w:rsidP="005575C2">
            <w:pPr>
              <w:pStyle w:val="af0"/>
              <w:tabs>
                <w:tab w:val="left" w:pos="723"/>
                <w:tab w:val="left" w:pos="888"/>
              </w:tabs>
              <w:spacing w:beforeAutospacing="0" w:afterAutospacing="0"/>
              <w:jc w:val="center"/>
            </w:pPr>
            <w:r w:rsidRPr="00A55A95">
              <w:t>Ч+</w:t>
            </w:r>
            <w:r w:rsidR="004C1533" w:rsidRPr="00A55A95">
              <w:t>2</w:t>
            </w:r>
            <w:r w:rsidRPr="00A55A95">
              <w:t>ч.</w:t>
            </w:r>
            <w:r w:rsidR="004C1533" w:rsidRPr="00A55A95">
              <w:t>0</w:t>
            </w:r>
            <w:r w:rsidRPr="00A55A95">
              <w:t>0 мин. для оказания скорой медицинской помощи в неотложной форме</w:t>
            </w:r>
          </w:p>
          <w:p w14:paraId="2FE27BA0" w14:textId="54FC3439" w:rsidR="001E17B7" w:rsidRPr="00A55A95" w:rsidRDefault="001E17B7" w:rsidP="005575C2">
            <w:pPr>
              <w:pStyle w:val="af0"/>
              <w:tabs>
                <w:tab w:val="left" w:pos="723"/>
                <w:tab w:val="left" w:pos="888"/>
              </w:tabs>
              <w:spacing w:beforeAutospacing="0" w:afterAutospacing="0"/>
              <w:ind w:right="-108"/>
              <w:jc w:val="center"/>
            </w:pPr>
            <w:r w:rsidRPr="00A55A95">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E17B7" w:rsidRPr="00B802A4" w14:paraId="1DD71D1C" w14:textId="77777777" w:rsidTr="00A55A95">
        <w:tc>
          <w:tcPr>
            <w:tcW w:w="5529" w:type="dxa"/>
            <w:tcBorders>
              <w:top w:val="single" w:sz="4" w:space="0" w:color="auto"/>
              <w:left w:val="single" w:sz="4" w:space="0" w:color="auto"/>
              <w:bottom w:val="single" w:sz="4" w:space="0" w:color="auto"/>
              <w:right w:val="single" w:sz="4" w:space="0" w:color="auto"/>
            </w:tcBorders>
            <w:vAlign w:val="center"/>
          </w:tcPr>
          <w:p w14:paraId="58416F26" w14:textId="2E18B0DC" w:rsidR="001E17B7" w:rsidRPr="00A55A95" w:rsidRDefault="001E17B7" w:rsidP="007A04F5">
            <w:pPr>
              <w:pStyle w:val="af0"/>
              <w:tabs>
                <w:tab w:val="left" w:pos="723"/>
                <w:tab w:val="left" w:pos="888"/>
              </w:tabs>
              <w:spacing w:beforeAutospacing="0" w:afterAutospacing="0"/>
              <w:rPr>
                <w:bCs/>
              </w:rPr>
            </w:pPr>
            <w:r w:rsidRPr="00A55A95">
              <w:t xml:space="preserve">Аварийная служба электросетевой компании </w:t>
            </w:r>
            <w:r w:rsidRPr="00A55A95">
              <w:rPr>
                <w:bCs/>
              </w:rPr>
              <w:t xml:space="preserve">на территории </w:t>
            </w:r>
            <w:r w:rsidR="00A33804" w:rsidRPr="00A55A95">
              <w:rPr>
                <w:bCs/>
              </w:rPr>
              <w:t>город</w:t>
            </w:r>
            <w:r w:rsidR="007A04F5" w:rsidRPr="00A55A95">
              <w:rPr>
                <w:bCs/>
              </w:rPr>
              <w:t>а</w:t>
            </w:r>
            <w:r w:rsidR="00A33804" w:rsidRPr="00A55A95">
              <w:rPr>
                <w:bCs/>
              </w:rPr>
              <w:t xml:space="preserve"> Боготол</w:t>
            </w:r>
            <w:r w:rsidR="007A04F5" w:rsidRPr="00A55A95">
              <w:rPr>
                <w:bCs/>
              </w:rPr>
              <w:t>а</w:t>
            </w:r>
            <w:r w:rsidRPr="00A55A95">
              <w:rPr>
                <w:bCs/>
              </w:rPr>
              <w:t>,</w:t>
            </w:r>
            <w:r w:rsidRPr="00A55A95">
              <w:t xml:space="preserve"> </w:t>
            </w:r>
            <w:r w:rsidR="00B802A4" w:rsidRPr="00A55A95">
              <w:t xml:space="preserve">Красноярский край, г. Боготол, ул. </w:t>
            </w:r>
            <w:r w:rsidR="00A33804" w:rsidRPr="00A55A95">
              <w:t>Комсомольская</w:t>
            </w:r>
            <w:r w:rsidR="00B802A4" w:rsidRPr="00A55A95">
              <w:t xml:space="preserve"> д. </w:t>
            </w:r>
            <w:r w:rsidR="00A33804" w:rsidRPr="00A55A95">
              <w:t>146</w:t>
            </w:r>
            <w:r w:rsidRPr="00A55A95">
              <w:rPr>
                <w:iCs/>
              </w:rPr>
              <w:t>.</w:t>
            </w:r>
          </w:p>
        </w:tc>
        <w:tc>
          <w:tcPr>
            <w:tcW w:w="4985" w:type="dxa"/>
            <w:tcBorders>
              <w:top w:val="single" w:sz="4" w:space="0" w:color="auto"/>
              <w:left w:val="single" w:sz="4" w:space="0" w:color="auto"/>
              <w:bottom w:val="single" w:sz="4" w:space="0" w:color="auto"/>
              <w:right w:val="single" w:sz="4" w:space="0" w:color="auto"/>
            </w:tcBorders>
            <w:vAlign w:val="center"/>
          </w:tcPr>
          <w:p w14:paraId="6151E550" w14:textId="0CE03524" w:rsidR="001E17B7" w:rsidRPr="00A55A95" w:rsidRDefault="00E94ED5" w:rsidP="005575C2">
            <w:pPr>
              <w:pStyle w:val="af0"/>
              <w:tabs>
                <w:tab w:val="left" w:pos="723"/>
                <w:tab w:val="left" w:pos="888"/>
              </w:tabs>
              <w:spacing w:beforeAutospacing="0" w:afterAutospacing="0"/>
              <w:jc w:val="center"/>
            </w:pPr>
            <w:r w:rsidRPr="00A55A95">
              <w:t>Н</w:t>
            </w:r>
            <w:r w:rsidR="001E17B7" w:rsidRPr="00A55A95">
              <w:t>емедленно</w:t>
            </w:r>
            <w:r w:rsidR="00C659D9" w:rsidRPr="00A55A95">
              <w:t>,</w:t>
            </w:r>
            <w:r w:rsidR="001E17B7" w:rsidRPr="00A55A95">
              <w:t xml:space="preserve"> Ч+1ч.30мин. (не определен)</w:t>
            </w:r>
          </w:p>
        </w:tc>
      </w:tr>
      <w:tr w:rsidR="001E17B7" w:rsidRPr="00F30717" w14:paraId="55CBC4D3" w14:textId="77777777" w:rsidTr="00A55A95">
        <w:tc>
          <w:tcPr>
            <w:tcW w:w="5529" w:type="dxa"/>
            <w:tcBorders>
              <w:top w:val="single" w:sz="4" w:space="0" w:color="auto"/>
              <w:left w:val="single" w:sz="4" w:space="0" w:color="auto"/>
              <w:bottom w:val="single" w:sz="4" w:space="0" w:color="auto"/>
              <w:right w:val="single" w:sz="4" w:space="0" w:color="auto"/>
            </w:tcBorders>
            <w:vAlign w:val="center"/>
          </w:tcPr>
          <w:p w14:paraId="290CCBAC" w14:textId="56EAE14F" w:rsidR="001E17B7" w:rsidRPr="00A55A95" w:rsidRDefault="001E17B7" w:rsidP="007A04F5">
            <w:pPr>
              <w:pStyle w:val="af0"/>
              <w:tabs>
                <w:tab w:val="left" w:pos="723"/>
                <w:tab w:val="left" w:pos="888"/>
              </w:tabs>
              <w:spacing w:beforeAutospacing="0" w:afterAutospacing="0"/>
            </w:pPr>
            <w:r w:rsidRPr="00A55A95">
              <w:t xml:space="preserve">Аварийная служба организации водопроводно-канализационного хозяйства </w:t>
            </w:r>
            <w:r w:rsidRPr="00A55A95">
              <w:rPr>
                <w:bCs/>
              </w:rPr>
              <w:t xml:space="preserve">на территории </w:t>
            </w:r>
            <w:r w:rsidR="00A33804" w:rsidRPr="00A55A95">
              <w:rPr>
                <w:bCs/>
              </w:rPr>
              <w:t>город</w:t>
            </w:r>
            <w:r w:rsidR="007A04F5" w:rsidRPr="00A55A95">
              <w:rPr>
                <w:bCs/>
              </w:rPr>
              <w:t>а</w:t>
            </w:r>
            <w:r w:rsidR="00A33804" w:rsidRPr="00A55A95">
              <w:rPr>
                <w:bCs/>
              </w:rPr>
              <w:t xml:space="preserve"> Боготол</w:t>
            </w:r>
            <w:r w:rsidR="007A04F5" w:rsidRPr="00A55A95">
              <w:rPr>
                <w:bCs/>
              </w:rPr>
              <w:t>а</w:t>
            </w:r>
            <w:r w:rsidRPr="00A55A95">
              <w:rPr>
                <w:bCs/>
              </w:rPr>
              <w:t>,</w:t>
            </w:r>
            <w:r w:rsidRPr="00A55A95">
              <w:rPr>
                <w:iCs/>
              </w:rPr>
              <w:t xml:space="preserve"> </w:t>
            </w:r>
            <w:r w:rsidR="00B802A4" w:rsidRPr="00A55A95">
              <w:t>Красноярский край, с. Боготол, ул. Целинная, д.</w:t>
            </w:r>
            <w:r w:rsidR="00A33804" w:rsidRPr="00A55A95">
              <w:t>1</w:t>
            </w:r>
            <w:r w:rsidR="00B802A4" w:rsidRPr="00A55A95">
              <w:t>7</w:t>
            </w:r>
            <w:r w:rsidRPr="00A55A95">
              <w:rPr>
                <w:iCs/>
              </w:rPr>
              <w:t>.</w:t>
            </w:r>
          </w:p>
        </w:tc>
        <w:tc>
          <w:tcPr>
            <w:tcW w:w="4985" w:type="dxa"/>
            <w:tcBorders>
              <w:top w:val="single" w:sz="4" w:space="0" w:color="auto"/>
              <w:left w:val="single" w:sz="4" w:space="0" w:color="auto"/>
              <w:bottom w:val="single" w:sz="4" w:space="0" w:color="auto"/>
              <w:right w:val="single" w:sz="4" w:space="0" w:color="auto"/>
            </w:tcBorders>
            <w:vAlign w:val="center"/>
          </w:tcPr>
          <w:p w14:paraId="6AEE5F52" w14:textId="449F38F0" w:rsidR="001E17B7" w:rsidRPr="00A55A95" w:rsidRDefault="00C659D9" w:rsidP="005575C2">
            <w:pPr>
              <w:pStyle w:val="af0"/>
              <w:tabs>
                <w:tab w:val="left" w:pos="723"/>
                <w:tab w:val="left" w:pos="888"/>
              </w:tabs>
              <w:spacing w:beforeAutospacing="0" w:afterAutospacing="0"/>
              <w:jc w:val="center"/>
            </w:pPr>
            <w:r w:rsidRPr="00A55A95">
              <w:t>н</w:t>
            </w:r>
            <w:r w:rsidR="001E17B7" w:rsidRPr="00A55A95">
              <w:t>емедленно</w:t>
            </w:r>
            <w:r w:rsidRPr="00A55A95">
              <w:t>,</w:t>
            </w:r>
            <w:r w:rsidR="001E17B7" w:rsidRPr="00A55A95">
              <w:t xml:space="preserve"> Ч+1ч.30мин. (не определен)</w:t>
            </w:r>
          </w:p>
        </w:tc>
      </w:tr>
    </w:tbl>
    <w:p w14:paraId="770F8046" w14:textId="77777777" w:rsidR="00A55A95" w:rsidRPr="00A55A95" w:rsidRDefault="00A55A95" w:rsidP="00A55A95">
      <w:pPr>
        <w:tabs>
          <w:tab w:val="left" w:pos="567"/>
          <w:tab w:val="left" w:pos="1134"/>
        </w:tabs>
        <w:spacing w:after="0" w:line="240" w:lineRule="auto"/>
        <w:ind w:firstLine="709"/>
        <w:jc w:val="both"/>
        <w:rPr>
          <w:rFonts w:ascii="Times New Roman" w:hAnsi="Times New Roman" w:cs="Times New Roman"/>
          <w:sz w:val="28"/>
          <w:szCs w:val="28"/>
          <w:lang w:eastAsia="ru-RU"/>
        </w:rPr>
      </w:pPr>
      <w:r w:rsidRPr="00A55A95">
        <w:rPr>
          <w:rFonts w:ascii="Times New Roman" w:hAnsi="Times New Roman" w:cs="Times New Roman"/>
          <w:sz w:val="28"/>
          <w:szCs w:val="28"/>
          <w:lang w:eastAsia="ru-RU"/>
        </w:rPr>
        <w:t xml:space="preserve">5.2.4. </w:t>
      </w:r>
      <w:r w:rsidR="00C2744D" w:rsidRPr="00A55A95">
        <w:rPr>
          <w:rFonts w:ascii="Times New Roman" w:hAnsi="Times New Roman" w:cs="Times New Roman"/>
          <w:sz w:val="28"/>
          <w:szCs w:val="28"/>
          <w:lang w:eastAsia="ru-RU"/>
        </w:rPr>
        <w:t xml:space="preserve">При необходимости, по решению ответственного руководителя работ, для локализации и ликвидации аварийной ситуации в условиях </w:t>
      </w:r>
      <w:r w:rsidR="00C2744D" w:rsidRPr="00A55A95">
        <w:rPr>
          <w:rFonts w:ascii="Times New Roman" w:hAnsi="Times New Roman" w:cs="Times New Roman"/>
          <w:sz w:val="28"/>
          <w:szCs w:val="28"/>
          <w:lang w:eastAsia="ru-RU"/>
        </w:rPr>
        <w:lastRenderedPageBreak/>
        <w:t>критически низких температур окружающего воздуха могут быть привлечены дополнительные силы и средства.</w:t>
      </w:r>
    </w:p>
    <w:p w14:paraId="6F701EC0" w14:textId="77777777" w:rsidR="00A55A95" w:rsidRDefault="00A55A95" w:rsidP="00A55A95">
      <w:pPr>
        <w:tabs>
          <w:tab w:val="left" w:pos="567"/>
          <w:tab w:val="left" w:pos="1134"/>
        </w:tabs>
        <w:spacing w:after="0" w:line="240" w:lineRule="auto"/>
        <w:ind w:firstLine="709"/>
        <w:jc w:val="both"/>
        <w:rPr>
          <w:rFonts w:ascii="Times New Roman" w:hAnsi="Times New Roman" w:cs="Times New Roman"/>
          <w:sz w:val="28"/>
          <w:szCs w:val="28"/>
          <w:lang w:eastAsia="ru-RU"/>
        </w:rPr>
      </w:pPr>
      <w:r w:rsidRPr="00A55A95">
        <w:rPr>
          <w:rFonts w:ascii="Times New Roman" w:hAnsi="Times New Roman" w:cs="Times New Roman"/>
          <w:sz w:val="28"/>
          <w:szCs w:val="28"/>
          <w:lang w:eastAsia="ru-RU"/>
        </w:rPr>
        <w:t xml:space="preserve">5.2.5. </w:t>
      </w:r>
      <w:r w:rsidR="00557026" w:rsidRPr="00A55A95">
        <w:rPr>
          <w:rFonts w:ascii="Times New Roman" w:hAnsi="Times New Roman" w:cs="Times New Roman"/>
          <w:sz w:val="28"/>
          <w:szCs w:val="28"/>
          <w:lang w:eastAsia="ru-RU"/>
        </w:rPr>
        <w:t xml:space="preserve">Количественный состав средств для локализации и ликвидации аварийных ситуаций в системах теплоснабжения </w:t>
      </w:r>
      <w:r w:rsidR="00A33804" w:rsidRPr="00A55A95">
        <w:rPr>
          <w:rFonts w:ascii="Times New Roman" w:hAnsi="Times New Roman" w:cs="Times New Roman"/>
          <w:sz w:val="28"/>
          <w:szCs w:val="28"/>
          <w:lang w:eastAsia="ru-RU"/>
        </w:rPr>
        <w:t>город</w:t>
      </w:r>
      <w:r w:rsidR="007A04F5" w:rsidRPr="00A55A95">
        <w:rPr>
          <w:rFonts w:ascii="Times New Roman" w:hAnsi="Times New Roman" w:cs="Times New Roman"/>
          <w:sz w:val="28"/>
          <w:szCs w:val="28"/>
          <w:lang w:eastAsia="ru-RU"/>
        </w:rPr>
        <w:t>а</w:t>
      </w:r>
      <w:r w:rsidR="00A33804" w:rsidRPr="00A55A95">
        <w:rPr>
          <w:rFonts w:ascii="Times New Roman" w:hAnsi="Times New Roman" w:cs="Times New Roman"/>
          <w:sz w:val="28"/>
          <w:szCs w:val="28"/>
          <w:lang w:eastAsia="ru-RU"/>
        </w:rPr>
        <w:t xml:space="preserve"> Боготол</w:t>
      </w:r>
      <w:r w:rsidR="007A04F5" w:rsidRPr="00A55A95">
        <w:rPr>
          <w:rFonts w:ascii="Times New Roman" w:hAnsi="Times New Roman" w:cs="Times New Roman"/>
          <w:sz w:val="28"/>
          <w:szCs w:val="28"/>
          <w:lang w:eastAsia="ru-RU"/>
        </w:rPr>
        <w:t>а</w:t>
      </w:r>
      <w:r w:rsidR="00557026" w:rsidRPr="00A55A95">
        <w:rPr>
          <w:rFonts w:ascii="Times New Roman" w:hAnsi="Times New Roman" w:cs="Times New Roman"/>
          <w:sz w:val="28"/>
          <w:szCs w:val="28"/>
          <w:lang w:eastAsia="ru-RU"/>
        </w:rPr>
        <w:t xml:space="preserve"> определенный организациями (учреждениями) на 20</w:t>
      </w:r>
      <w:r w:rsidR="00B802A4" w:rsidRPr="00A55A95">
        <w:rPr>
          <w:rFonts w:ascii="Times New Roman" w:hAnsi="Times New Roman" w:cs="Times New Roman"/>
          <w:sz w:val="28"/>
          <w:szCs w:val="28"/>
          <w:lang w:eastAsia="ru-RU"/>
        </w:rPr>
        <w:t>25</w:t>
      </w:r>
      <w:r w:rsidR="008715BA" w:rsidRPr="00A55A95">
        <w:rPr>
          <w:rFonts w:ascii="Times New Roman" w:hAnsi="Times New Roman" w:cs="Times New Roman"/>
          <w:sz w:val="28"/>
          <w:szCs w:val="28"/>
          <w:lang w:eastAsia="ru-RU"/>
        </w:rPr>
        <w:t xml:space="preserve"> </w:t>
      </w:r>
      <w:r w:rsidR="00557026" w:rsidRPr="00A55A95">
        <w:rPr>
          <w:rFonts w:ascii="Times New Roman" w:hAnsi="Times New Roman" w:cs="Times New Roman"/>
          <w:sz w:val="28"/>
          <w:szCs w:val="28"/>
          <w:lang w:eastAsia="ru-RU"/>
        </w:rPr>
        <w:t xml:space="preserve">г. представлен в разделе 3 настоящего </w:t>
      </w:r>
      <w:r w:rsidR="00FC7A41" w:rsidRPr="00A55A95">
        <w:rPr>
          <w:rFonts w:ascii="Times New Roman" w:hAnsi="Times New Roman" w:cs="Times New Roman"/>
          <w:sz w:val="28"/>
          <w:szCs w:val="28"/>
          <w:lang w:eastAsia="ru-RU"/>
        </w:rPr>
        <w:t>ПЛАС</w:t>
      </w:r>
      <w:r w:rsidR="00557026" w:rsidRPr="00A55A95">
        <w:rPr>
          <w:rFonts w:ascii="Times New Roman" w:hAnsi="Times New Roman" w:cs="Times New Roman"/>
          <w:sz w:val="28"/>
          <w:szCs w:val="28"/>
          <w:lang w:eastAsia="ru-RU"/>
        </w:rPr>
        <w:t>.</w:t>
      </w:r>
    </w:p>
    <w:p w14:paraId="434F6B69" w14:textId="77777777" w:rsidR="00A55A95" w:rsidRDefault="00A55A95" w:rsidP="00A55A95">
      <w:pPr>
        <w:tabs>
          <w:tab w:val="left" w:pos="567"/>
          <w:tab w:val="left" w:pos="1134"/>
        </w:tabs>
        <w:spacing w:after="0" w:line="240" w:lineRule="auto"/>
        <w:ind w:firstLine="709"/>
        <w:jc w:val="both"/>
        <w:rPr>
          <w:rFonts w:ascii="Times New Roman" w:hAnsi="Times New Roman" w:cs="Times New Roman"/>
          <w:sz w:val="28"/>
          <w:szCs w:val="28"/>
          <w:lang w:eastAsia="ru-RU"/>
        </w:rPr>
      </w:pPr>
      <w:r w:rsidRPr="00A55A95">
        <w:rPr>
          <w:rFonts w:ascii="Times New Roman" w:hAnsi="Times New Roman" w:cs="Times New Roman"/>
          <w:sz w:val="28"/>
          <w:szCs w:val="28"/>
          <w:lang w:eastAsia="ru-RU"/>
        </w:rPr>
        <w:t xml:space="preserve">5.3. </w:t>
      </w:r>
      <w:r w:rsidR="00BC3861" w:rsidRPr="00A55A95">
        <w:rPr>
          <w:rFonts w:ascii="Times New Roman" w:hAnsi="Times New Roman" w:cs="Times New Roman"/>
          <w:sz w:val="28"/>
          <w:szCs w:val="28"/>
        </w:rPr>
        <w:t>Действия ответственных лиц при ликвидации аварийных ситуаций</w:t>
      </w:r>
      <w:r>
        <w:rPr>
          <w:rFonts w:ascii="Times New Roman" w:hAnsi="Times New Roman" w:cs="Times New Roman"/>
          <w:sz w:val="28"/>
          <w:szCs w:val="28"/>
        </w:rPr>
        <w:t>.</w:t>
      </w:r>
    </w:p>
    <w:p w14:paraId="6DE822F3" w14:textId="322C51E5" w:rsidR="00A37EC4" w:rsidRPr="00A55A95" w:rsidRDefault="00A55A95" w:rsidP="00A55A95">
      <w:pPr>
        <w:tabs>
          <w:tab w:val="left" w:pos="567"/>
          <w:tab w:val="left" w:pos="1134"/>
        </w:tabs>
        <w:spacing w:after="0" w:line="240" w:lineRule="auto"/>
        <w:ind w:firstLine="709"/>
        <w:jc w:val="both"/>
        <w:rPr>
          <w:rFonts w:ascii="Times New Roman" w:hAnsi="Times New Roman" w:cs="Times New Roman"/>
          <w:sz w:val="28"/>
          <w:szCs w:val="28"/>
          <w:lang w:eastAsia="ru-RU"/>
        </w:rPr>
      </w:pPr>
      <w:r w:rsidRPr="00A55A95">
        <w:rPr>
          <w:rFonts w:ascii="Times New Roman" w:hAnsi="Times New Roman" w:cs="Times New Roman"/>
          <w:sz w:val="28"/>
          <w:szCs w:val="28"/>
          <w:lang w:eastAsia="ru-RU"/>
        </w:rPr>
        <w:t xml:space="preserve">5.3.1. </w:t>
      </w:r>
      <w:r w:rsidR="00A37EC4" w:rsidRPr="00A55A95">
        <w:rPr>
          <w:rFonts w:ascii="Times New Roman" w:hAnsi="Times New Roman" w:cs="Times New Roman"/>
          <w:sz w:val="28"/>
          <w:szCs w:val="28"/>
          <w:lang w:eastAsia="ru-RU"/>
        </w:rPr>
        <w:t xml:space="preserve">Обеспечение правильности ликвидации последствий аварийных ситуаций </w:t>
      </w:r>
      <w:r w:rsidR="00FC7A41" w:rsidRPr="00A55A95">
        <w:rPr>
          <w:rFonts w:ascii="Times New Roman" w:hAnsi="Times New Roman" w:cs="Times New Roman"/>
          <w:sz w:val="28"/>
          <w:szCs w:val="28"/>
          <w:lang w:eastAsia="ru-RU"/>
        </w:rPr>
        <w:t xml:space="preserve">                                   </w:t>
      </w:r>
      <w:r w:rsidR="009431B9" w:rsidRPr="00A55A95">
        <w:rPr>
          <w:rFonts w:ascii="Times New Roman" w:hAnsi="Times New Roman" w:cs="Times New Roman"/>
          <w:sz w:val="28"/>
          <w:szCs w:val="28"/>
          <w:lang w:eastAsia="ru-RU"/>
        </w:rPr>
        <w:t xml:space="preserve">в системах теплоснабжения </w:t>
      </w:r>
      <w:r w:rsidR="00A33804" w:rsidRPr="00A55A95">
        <w:rPr>
          <w:rFonts w:ascii="Times New Roman" w:hAnsi="Times New Roman" w:cs="Times New Roman"/>
          <w:sz w:val="28"/>
          <w:szCs w:val="28"/>
          <w:lang w:eastAsia="ru-RU"/>
        </w:rPr>
        <w:t>город</w:t>
      </w:r>
      <w:r w:rsidR="007A04F5" w:rsidRPr="00A55A95">
        <w:rPr>
          <w:rFonts w:ascii="Times New Roman" w:hAnsi="Times New Roman" w:cs="Times New Roman"/>
          <w:sz w:val="28"/>
          <w:szCs w:val="28"/>
          <w:lang w:eastAsia="ru-RU"/>
        </w:rPr>
        <w:t>а</w:t>
      </w:r>
      <w:r w:rsidR="00A33804" w:rsidRPr="00A55A95">
        <w:rPr>
          <w:rFonts w:ascii="Times New Roman" w:hAnsi="Times New Roman" w:cs="Times New Roman"/>
          <w:sz w:val="28"/>
          <w:szCs w:val="28"/>
          <w:lang w:eastAsia="ru-RU"/>
        </w:rPr>
        <w:t xml:space="preserve"> Боготол</w:t>
      </w:r>
      <w:r w:rsidR="007A04F5" w:rsidRPr="00A55A95">
        <w:rPr>
          <w:rFonts w:ascii="Times New Roman" w:hAnsi="Times New Roman" w:cs="Times New Roman"/>
          <w:sz w:val="28"/>
          <w:szCs w:val="28"/>
          <w:lang w:eastAsia="ru-RU"/>
        </w:rPr>
        <w:t>а</w:t>
      </w:r>
      <w:r w:rsidR="00B802A4" w:rsidRPr="00A55A95">
        <w:rPr>
          <w:rFonts w:ascii="Times New Roman" w:hAnsi="Times New Roman" w:cs="Times New Roman"/>
          <w:sz w:val="28"/>
          <w:szCs w:val="28"/>
          <w:lang w:eastAsia="ru-RU"/>
        </w:rPr>
        <w:t xml:space="preserve"> </w:t>
      </w:r>
      <w:r w:rsidR="00A37EC4" w:rsidRPr="00A55A95">
        <w:rPr>
          <w:rFonts w:ascii="Times New Roman" w:hAnsi="Times New Roman" w:cs="Times New Roman"/>
          <w:sz w:val="28"/>
          <w:szCs w:val="28"/>
          <w:lang w:eastAsia="ru-RU"/>
        </w:rPr>
        <w:t>и минимизации ущерба от их возникновения зависит от действий ответственных лиц.</w:t>
      </w:r>
    </w:p>
    <w:p w14:paraId="515EEBAE" w14:textId="65DA2EBE" w:rsidR="00446FAB" w:rsidRPr="00A55A95" w:rsidRDefault="009431B9" w:rsidP="00A55A95">
      <w:pPr>
        <w:pStyle w:val="a5"/>
        <w:tabs>
          <w:tab w:val="left" w:pos="851"/>
          <w:tab w:val="left" w:pos="1134"/>
        </w:tabs>
        <w:spacing w:line="276" w:lineRule="auto"/>
        <w:ind w:left="0" w:firstLine="709"/>
        <w:jc w:val="both"/>
        <w:rPr>
          <w:sz w:val="28"/>
          <w:szCs w:val="28"/>
          <w:lang w:eastAsia="ru-RU"/>
        </w:rPr>
      </w:pPr>
      <w:r w:rsidRPr="00A55A95">
        <w:rPr>
          <w:sz w:val="28"/>
          <w:szCs w:val="28"/>
          <w:lang w:eastAsia="ru-RU"/>
        </w:rPr>
        <w:t xml:space="preserve">Ответственные </w:t>
      </w:r>
      <w:r w:rsidR="00446FAB" w:rsidRPr="00A55A95">
        <w:rPr>
          <w:sz w:val="28"/>
          <w:szCs w:val="28"/>
          <w:lang w:eastAsia="ru-RU"/>
        </w:rPr>
        <w:t xml:space="preserve">лица </w:t>
      </w:r>
      <w:r w:rsidRPr="00A55A95">
        <w:rPr>
          <w:sz w:val="28"/>
          <w:szCs w:val="28"/>
          <w:lang w:eastAsia="ru-RU"/>
        </w:rPr>
        <w:t xml:space="preserve">должны </w:t>
      </w:r>
      <w:r w:rsidR="00446FAB" w:rsidRPr="00A55A95">
        <w:rPr>
          <w:sz w:val="28"/>
          <w:szCs w:val="28"/>
          <w:lang w:eastAsia="ru-RU"/>
        </w:rPr>
        <w:t>действ</w:t>
      </w:r>
      <w:r w:rsidRPr="00A55A95">
        <w:rPr>
          <w:sz w:val="28"/>
          <w:szCs w:val="28"/>
          <w:lang w:eastAsia="ru-RU"/>
        </w:rPr>
        <w:t>овать</w:t>
      </w:r>
      <w:r w:rsidR="00446FAB" w:rsidRPr="00A55A95">
        <w:rPr>
          <w:sz w:val="28"/>
          <w:szCs w:val="28"/>
          <w:lang w:eastAsia="ru-RU"/>
        </w:rPr>
        <w:t xml:space="preserve"> </w:t>
      </w:r>
      <w:r w:rsidR="00A37EC4" w:rsidRPr="00A55A95">
        <w:rPr>
          <w:sz w:val="28"/>
          <w:szCs w:val="28"/>
          <w:lang w:eastAsia="ru-RU"/>
        </w:rPr>
        <w:t xml:space="preserve">согласованно, четко, спокойно, </w:t>
      </w:r>
      <w:r w:rsidR="00446FAB" w:rsidRPr="00A55A95">
        <w:rPr>
          <w:sz w:val="28"/>
          <w:szCs w:val="28"/>
          <w:lang w:eastAsia="ru-RU"/>
        </w:rPr>
        <w:t xml:space="preserve">в рамках своих полномочий определенных должностными </w:t>
      </w:r>
      <w:r w:rsidR="00A37EC4" w:rsidRPr="00A55A95">
        <w:rPr>
          <w:sz w:val="28"/>
          <w:szCs w:val="28"/>
          <w:lang w:eastAsia="ru-RU"/>
        </w:rPr>
        <w:t xml:space="preserve">и иными действующими </w:t>
      </w:r>
      <w:r w:rsidR="00446FAB" w:rsidRPr="00A55A95">
        <w:rPr>
          <w:sz w:val="28"/>
          <w:szCs w:val="28"/>
          <w:lang w:eastAsia="ru-RU"/>
        </w:rPr>
        <w:t>инструкциями,</w:t>
      </w:r>
      <w:r w:rsidR="00A55A95">
        <w:rPr>
          <w:sz w:val="28"/>
          <w:szCs w:val="28"/>
          <w:lang w:eastAsia="ru-RU"/>
        </w:rPr>
        <w:t xml:space="preserve"> </w:t>
      </w:r>
      <w:r w:rsidR="00A37EC4" w:rsidRPr="00A55A95">
        <w:rPr>
          <w:sz w:val="28"/>
          <w:szCs w:val="28"/>
          <w:lang w:eastAsia="ru-RU"/>
        </w:rPr>
        <w:t xml:space="preserve">со знанием ситуации в системе теплоснабжения, оборудования, </w:t>
      </w:r>
      <w:r w:rsidR="00446FAB" w:rsidRPr="00A55A95">
        <w:rPr>
          <w:sz w:val="28"/>
          <w:szCs w:val="28"/>
          <w:lang w:eastAsia="ru-RU"/>
        </w:rPr>
        <w:t xml:space="preserve">настоящим Планом действий и в соответствии складывающейся обстановкой </w:t>
      </w:r>
      <w:r w:rsidR="00A55A95">
        <w:rPr>
          <w:sz w:val="28"/>
          <w:szCs w:val="28"/>
          <w:lang w:eastAsia="ru-RU"/>
        </w:rPr>
        <w:t>-</w:t>
      </w:r>
      <w:r w:rsidR="00A37EC4" w:rsidRPr="00A55A95">
        <w:rPr>
          <w:sz w:val="28"/>
          <w:szCs w:val="28"/>
          <w:lang w:eastAsia="ru-RU"/>
        </w:rPr>
        <w:t xml:space="preserve"> </w:t>
      </w:r>
      <w:r w:rsidR="00446FAB" w:rsidRPr="00A55A95">
        <w:rPr>
          <w:sz w:val="28"/>
          <w:szCs w:val="28"/>
          <w:lang w:eastAsia="ru-RU"/>
        </w:rPr>
        <w:t>для недопущения негативного развития происшествия.</w:t>
      </w:r>
      <w:r w:rsidR="00A37EC4" w:rsidRPr="00A55A95">
        <w:rPr>
          <w:sz w:val="28"/>
          <w:szCs w:val="28"/>
          <w:lang w:eastAsia="ru-RU"/>
        </w:rPr>
        <w:t xml:space="preserve"> </w:t>
      </w:r>
    </w:p>
    <w:p w14:paraId="56B323B3" w14:textId="28CA9D4C" w:rsidR="00A37EC4" w:rsidRPr="00A55A95" w:rsidRDefault="00A37EC4" w:rsidP="00A55A95">
      <w:pPr>
        <w:spacing w:after="0" w:line="240" w:lineRule="auto"/>
        <w:ind w:firstLine="709"/>
        <w:jc w:val="both"/>
        <w:rPr>
          <w:rFonts w:ascii="Times New Roman" w:eastAsia="Times New Roman" w:hAnsi="Times New Roman" w:cs="Times New Roman"/>
          <w:sz w:val="28"/>
          <w:szCs w:val="28"/>
          <w:lang w:eastAsia="ru-RU"/>
        </w:rPr>
      </w:pPr>
      <w:r w:rsidRPr="00A55A95">
        <w:rPr>
          <w:rFonts w:ascii="Times New Roman" w:eastAsia="Times New Roman" w:hAnsi="Times New Roman" w:cs="Times New Roman"/>
          <w:sz w:val="28"/>
          <w:szCs w:val="28"/>
          <w:lang w:eastAsia="ru-RU"/>
        </w:rPr>
        <w:t xml:space="preserve">Все ответственные лица, указанные в </w:t>
      </w:r>
      <w:r w:rsidR="008935B6" w:rsidRPr="00A55A95">
        <w:rPr>
          <w:rFonts w:ascii="Times New Roman" w:eastAsia="Times New Roman" w:hAnsi="Times New Roman" w:cs="Times New Roman"/>
          <w:sz w:val="28"/>
          <w:szCs w:val="28"/>
          <w:lang w:eastAsia="ru-RU"/>
        </w:rPr>
        <w:t>ПЛАС</w:t>
      </w:r>
      <w:r w:rsidRPr="00A55A95">
        <w:rPr>
          <w:rFonts w:ascii="Times New Roman" w:eastAsia="Times New Roman" w:hAnsi="Times New Roman" w:cs="Times New Roman"/>
          <w:sz w:val="28"/>
          <w:szCs w:val="28"/>
          <w:lang w:eastAsia="ru-RU"/>
        </w:rPr>
        <w:t>, обязаны четко знать и строго выполнять установленный порядок своих действий.</w:t>
      </w:r>
    </w:p>
    <w:p w14:paraId="6AC3EBB4" w14:textId="77777777" w:rsidR="00A55A95" w:rsidRDefault="008362E5" w:rsidP="00A55A95">
      <w:pPr>
        <w:pStyle w:val="a5"/>
        <w:tabs>
          <w:tab w:val="left" w:pos="709"/>
          <w:tab w:val="left" w:pos="851"/>
        </w:tabs>
        <w:spacing w:line="276" w:lineRule="auto"/>
        <w:ind w:left="0" w:firstLine="709"/>
        <w:jc w:val="both"/>
        <w:rPr>
          <w:sz w:val="28"/>
          <w:szCs w:val="28"/>
          <w:lang w:eastAsia="ru-RU"/>
        </w:rPr>
      </w:pPr>
      <w:r w:rsidRPr="00A55A95">
        <w:rPr>
          <w:sz w:val="28"/>
          <w:szCs w:val="28"/>
        </w:rPr>
        <w:t xml:space="preserve">Форма Блок-схемы действий ответственных лиц </w:t>
      </w:r>
      <w:r w:rsidR="00A33804" w:rsidRPr="00A55A95">
        <w:rPr>
          <w:sz w:val="28"/>
          <w:szCs w:val="28"/>
        </w:rPr>
        <w:t>город</w:t>
      </w:r>
      <w:r w:rsidR="007A04F5" w:rsidRPr="00A55A95">
        <w:rPr>
          <w:sz w:val="28"/>
          <w:szCs w:val="28"/>
        </w:rPr>
        <w:t>а</w:t>
      </w:r>
      <w:r w:rsidR="00A33804" w:rsidRPr="00A55A95">
        <w:rPr>
          <w:sz w:val="28"/>
          <w:szCs w:val="28"/>
        </w:rPr>
        <w:t xml:space="preserve"> Боготол</w:t>
      </w:r>
      <w:r w:rsidR="007A04F5" w:rsidRPr="00A55A95">
        <w:rPr>
          <w:sz w:val="28"/>
          <w:szCs w:val="28"/>
        </w:rPr>
        <w:t>а</w:t>
      </w:r>
      <w:r w:rsidRPr="00A55A95">
        <w:rPr>
          <w:i/>
          <w:sz w:val="28"/>
          <w:szCs w:val="28"/>
        </w:rPr>
        <w:t xml:space="preserve"> </w:t>
      </w:r>
      <w:r w:rsidRPr="00A55A95">
        <w:rPr>
          <w:sz w:val="28"/>
          <w:szCs w:val="28"/>
        </w:rPr>
        <w:t>по локализации и ликвидации аварийной ситуации</w:t>
      </w:r>
      <w:r w:rsidRPr="00A55A95">
        <w:rPr>
          <w:sz w:val="28"/>
          <w:szCs w:val="28"/>
          <w:lang w:eastAsia="ru-RU"/>
        </w:rPr>
        <w:t xml:space="preserve"> в системе теплоснабжения приведена на рисунке</w:t>
      </w:r>
      <w:r w:rsidR="00A55A95">
        <w:rPr>
          <w:sz w:val="28"/>
          <w:szCs w:val="28"/>
          <w:lang w:eastAsia="ru-RU"/>
        </w:rPr>
        <w:t>5.3.1</w:t>
      </w:r>
      <w:r w:rsidRPr="00A55A95">
        <w:rPr>
          <w:sz w:val="28"/>
          <w:szCs w:val="28"/>
          <w:lang w:eastAsia="ru-RU"/>
        </w:rPr>
        <w:t>.</w:t>
      </w:r>
      <w:r w:rsidR="00BC3861" w:rsidRPr="00A55A95">
        <w:rPr>
          <w:sz w:val="28"/>
          <w:szCs w:val="28"/>
          <w:lang w:eastAsia="ru-RU"/>
        </w:rPr>
        <w:t xml:space="preserve"> </w:t>
      </w:r>
    </w:p>
    <w:p w14:paraId="05D48BC0" w14:textId="77777777" w:rsidR="00A55A95" w:rsidRPr="00A55A95" w:rsidRDefault="00A55A95" w:rsidP="00A55A95">
      <w:pPr>
        <w:pStyle w:val="a5"/>
        <w:tabs>
          <w:tab w:val="left" w:pos="709"/>
          <w:tab w:val="left" w:pos="851"/>
        </w:tabs>
        <w:ind w:left="0" w:firstLine="709"/>
        <w:jc w:val="both"/>
        <w:rPr>
          <w:sz w:val="28"/>
          <w:szCs w:val="28"/>
          <w:lang w:eastAsia="ru-RU"/>
        </w:rPr>
      </w:pPr>
      <w:r w:rsidRPr="00A55A95">
        <w:rPr>
          <w:sz w:val="28"/>
          <w:szCs w:val="28"/>
          <w:lang w:eastAsia="ru-RU"/>
        </w:rPr>
        <w:t xml:space="preserve">5.3.2. </w:t>
      </w:r>
      <w:r w:rsidR="00C659D9" w:rsidRPr="00A55A95">
        <w:rPr>
          <w:sz w:val="28"/>
          <w:szCs w:val="28"/>
          <w:lang w:eastAsia="ru-RU"/>
        </w:rPr>
        <w:t xml:space="preserve">Обязанности </w:t>
      </w:r>
      <w:r w:rsidR="0001581F" w:rsidRPr="00A55A95">
        <w:rPr>
          <w:sz w:val="28"/>
          <w:szCs w:val="28"/>
          <w:lang w:eastAsia="ru-RU"/>
        </w:rPr>
        <w:t>оператора</w:t>
      </w:r>
      <w:r w:rsidR="00C659D9" w:rsidRPr="00A55A95">
        <w:rPr>
          <w:sz w:val="28"/>
          <w:szCs w:val="28"/>
          <w:lang w:eastAsia="ru-RU"/>
        </w:rPr>
        <w:t xml:space="preserve"> </w:t>
      </w:r>
      <w:r w:rsidR="00A845F3" w:rsidRPr="00A55A95">
        <w:rPr>
          <w:sz w:val="28"/>
          <w:szCs w:val="28"/>
        </w:rPr>
        <w:t xml:space="preserve">единой дежурной диспетчерской службы </w:t>
      </w:r>
      <w:r w:rsidR="007A04F5" w:rsidRPr="00A55A95">
        <w:rPr>
          <w:sz w:val="28"/>
          <w:szCs w:val="28"/>
        </w:rPr>
        <w:t>города Боготола</w:t>
      </w:r>
      <w:r w:rsidR="00A845F3" w:rsidRPr="00A55A95">
        <w:rPr>
          <w:sz w:val="28"/>
          <w:szCs w:val="28"/>
        </w:rPr>
        <w:t>(</w:t>
      </w:r>
      <w:r w:rsidR="00C659D9" w:rsidRPr="00A55A95">
        <w:rPr>
          <w:sz w:val="28"/>
          <w:szCs w:val="28"/>
          <w:lang w:eastAsia="ru-RU"/>
        </w:rPr>
        <w:t>ЕДДС</w:t>
      </w:r>
      <w:r w:rsidR="00A845F3" w:rsidRPr="00A55A95">
        <w:rPr>
          <w:sz w:val="28"/>
          <w:szCs w:val="28"/>
          <w:lang w:eastAsia="ru-RU"/>
        </w:rPr>
        <w:t>)</w:t>
      </w:r>
      <w:r w:rsidR="00C659D9" w:rsidRPr="00A55A95">
        <w:rPr>
          <w:sz w:val="28"/>
          <w:szCs w:val="28"/>
          <w:lang w:eastAsia="ru-RU"/>
        </w:rPr>
        <w:t>.</w:t>
      </w:r>
    </w:p>
    <w:p w14:paraId="44BB90CF" w14:textId="13148F84" w:rsidR="00C659D9" w:rsidRPr="00A55A95" w:rsidRDefault="00A55A95" w:rsidP="00A55A95">
      <w:pPr>
        <w:pStyle w:val="a5"/>
        <w:tabs>
          <w:tab w:val="left" w:pos="709"/>
          <w:tab w:val="left" w:pos="851"/>
        </w:tabs>
        <w:ind w:left="0" w:firstLine="709"/>
        <w:jc w:val="both"/>
        <w:rPr>
          <w:sz w:val="28"/>
          <w:szCs w:val="28"/>
          <w:lang w:eastAsia="ru-RU"/>
        </w:rPr>
      </w:pPr>
      <w:r w:rsidRPr="00A55A95">
        <w:rPr>
          <w:sz w:val="28"/>
          <w:szCs w:val="28"/>
          <w:lang w:eastAsia="ru-RU"/>
        </w:rPr>
        <w:t xml:space="preserve">5.3.3. </w:t>
      </w:r>
      <w:r w:rsidR="0001581F" w:rsidRPr="00A55A95">
        <w:rPr>
          <w:sz w:val="28"/>
          <w:szCs w:val="28"/>
          <w:lang w:eastAsia="ru-RU"/>
        </w:rPr>
        <w:t>Оператор</w:t>
      </w:r>
      <w:r w:rsidR="00C659D9" w:rsidRPr="00A55A95">
        <w:rPr>
          <w:sz w:val="28"/>
          <w:szCs w:val="28"/>
          <w:lang w:eastAsia="ru-RU"/>
        </w:rPr>
        <w:t xml:space="preserve"> ЕДДС</w:t>
      </w:r>
      <w:r w:rsidR="00C659D9" w:rsidRPr="00A55A95">
        <w:rPr>
          <w:sz w:val="28"/>
          <w:szCs w:val="28"/>
        </w:rPr>
        <w:t xml:space="preserve"> </w:t>
      </w:r>
      <w:r w:rsidR="00C659D9" w:rsidRPr="00A55A95">
        <w:rPr>
          <w:sz w:val="28"/>
          <w:szCs w:val="28"/>
          <w:lang w:eastAsia="ru-RU"/>
        </w:rPr>
        <w:t xml:space="preserve">действует </w:t>
      </w:r>
      <w:r w:rsidR="00A845F3" w:rsidRPr="00A55A95">
        <w:rPr>
          <w:sz w:val="28"/>
          <w:szCs w:val="28"/>
          <w:lang w:eastAsia="ru-RU"/>
        </w:rPr>
        <w:t xml:space="preserve">в </w:t>
      </w:r>
      <w:r w:rsidR="00A845F3" w:rsidRPr="00A55A95">
        <w:rPr>
          <w:sz w:val="28"/>
          <w:szCs w:val="28"/>
        </w:rPr>
        <w:t xml:space="preserve">круглосуточном режиме </w:t>
      </w:r>
      <w:r w:rsidR="00C659D9" w:rsidRPr="00A55A95">
        <w:rPr>
          <w:sz w:val="28"/>
          <w:szCs w:val="28"/>
          <w:lang w:eastAsia="ru-RU"/>
        </w:rPr>
        <w:t>следующим образом:</w:t>
      </w:r>
    </w:p>
    <w:p w14:paraId="4E705723" w14:textId="77777777" w:rsidR="00A55A95" w:rsidRPr="00A55A95" w:rsidRDefault="00C659D9" w:rsidP="00A55A95">
      <w:pPr>
        <w:pStyle w:val="a5"/>
        <w:tabs>
          <w:tab w:val="left" w:pos="851"/>
          <w:tab w:val="left" w:pos="993"/>
        </w:tabs>
        <w:ind w:left="0" w:firstLine="0"/>
        <w:jc w:val="both"/>
        <w:rPr>
          <w:sz w:val="28"/>
          <w:szCs w:val="28"/>
        </w:rPr>
      </w:pPr>
      <w:r w:rsidRPr="00A55A95">
        <w:rPr>
          <w:sz w:val="28"/>
          <w:szCs w:val="28"/>
          <w:lang w:eastAsia="ru-RU"/>
        </w:rPr>
        <w:t xml:space="preserve"> </w:t>
      </w:r>
      <w:r w:rsidR="00E34B99" w:rsidRPr="00A55A95">
        <w:rPr>
          <w:sz w:val="28"/>
          <w:szCs w:val="28"/>
          <w:lang w:eastAsia="ru-RU"/>
        </w:rPr>
        <w:t xml:space="preserve">оповещает в течение 30мин. администрацию </w:t>
      </w:r>
      <w:r w:rsidR="00A33804" w:rsidRPr="00A55A95">
        <w:rPr>
          <w:sz w:val="28"/>
          <w:szCs w:val="28"/>
        </w:rPr>
        <w:t>город</w:t>
      </w:r>
      <w:r w:rsidR="007A04F5" w:rsidRPr="00A55A95">
        <w:rPr>
          <w:sz w:val="28"/>
          <w:szCs w:val="28"/>
        </w:rPr>
        <w:t>а</w:t>
      </w:r>
      <w:r w:rsidR="00A33804" w:rsidRPr="00A55A95">
        <w:rPr>
          <w:sz w:val="28"/>
          <w:szCs w:val="28"/>
        </w:rPr>
        <w:t xml:space="preserve"> Боготол</w:t>
      </w:r>
      <w:r w:rsidR="007A04F5" w:rsidRPr="00A55A95">
        <w:rPr>
          <w:sz w:val="28"/>
          <w:szCs w:val="28"/>
        </w:rPr>
        <w:t>а</w:t>
      </w:r>
    </w:p>
    <w:p w14:paraId="0108AED9" w14:textId="152891FD" w:rsidR="00BC3861" w:rsidRPr="00A55A95" w:rsidRDefault="00A55A95" w:rsidP="00A55A95">
      <w:pPr>
        <w:pStyle w:val="a5"/>
        <w:tabs>
          <w:tab w:val="left" w:pos="851"/>
          <w:tab w:val="left" w:pos="993"/>
        </w:tabs>
        <w:ind w:left="0" w:firstLine="709"/>
        <w:jc w:val="both"/>
        <w:rPr>
          <w:sz w:val="28"/>
          <w:szCs w:val="28"/>
        </w:rPr>
      </w:pPr>
      <w:r w:rsidRPr="00A55A95">
        <w:rPr>
          <w:sz w:val="28"/>
          <w:szCs w:val="28"/>
        </w:rPr>
        <w:t xml:space="preserve">5.3.4. </w:t>
      </w:r>
      <w:r w:rsidR="00BC3861" w:rsidRPr="00A55A95">
        <w:rPr>
          <w:sz w:val="28"/>
          <w:szCs w:val="28"/>
          <w:lang w:eastAsia="ru-RU"/>
        </w:rPr>
        <w:t xml:space="preserve">Обязанности ответственного лица, в случае </w:t>
      </w:r>
      <w:r w:rsidR="00872880" w:rsidRPr="00A55A95">
        <w:rPr>
          <w:sz w:val="28"/>
          <w:szCs w:val="28"/>
          <w:lang w:eastAsia="ru-RU"/>
        </w:rPr>
        <w:t>длительного</w:t>
      </w:r>
      <w:r w:rsidR="00BC3861" w:rsidRPr="00A55A95">
        <w:rPr>
          <w:sz w:val="28"/>
          <w:szCs w:val="28"/>
          <w:lang w:eastAsia="ru-RU"/>
        </w:rPr>
        <w:t xml:space="preserve"> срока ликвидации аварийной ситуации в системе централизованного теплоснабжения в зимний период</w:t>
      </w:r>
      <w:r>
        <w:rPr>
          <w:sz w:val="28"/>
          <w:szCs w:val="28"/>
          <w:lang w:eastAsia="ru-RU"/>
        </w:rPr>
        <w:t xml:space="preserve"> </w:t>
      </w:r>
      <w:r w:rsidR="00BC3861" w:rsidRPr="00A55A95">
        <w:rPr>
          <w:sz w:val="28"/>
          <w:szCs w:val="28"/>
          <w:lang w:eastAsia="ru-RU"/>
        </w:rPr>
        <w:t>(в условиях критически низких температур окружающего воздуха), угрозе для жизни</w:t>
      </w:r>
      <w:r>
        <w:rPr>
          <w:sz w:val="28"/>
          <w:szCs w:val="28"/>
          <w:lang w:eastAsia="ru-RU"/>
        </w:rPr>
        <w:t xml:space="preserve"> </w:t>
      </w:r>
      <w:r w:rsidR="00BC3861" w:rsidRPr="00A55A95">
        <w:rPr>
          <w:sz w:val="28"/>
          <w:szCs w:val="28"/>
          <w:lang w:eastAsia="ru-RU"/>
        </w:rPr>
        <w:t>и комфортного проживания людей.</w:t>
      </w:r>
    </w:p>
    <w:p w14:paraId="7F00A913" w14:textId="6E494608" w:rsidR="00863E29" w:rsidRPr="00A55A95" w:rsidRDefault="00E85233" w:rsidP="00A55A95">
      <w:pPr>
        <w:pStyle w:val="ConsPlusNormal"/>
        <w:ind w:firstLine="709"/>
        <w:jc w:val="both"/>
        <w:rPr>
          <w:sz w:val="28"/>
          <w:szCs w:val="28"/>
        </w:rPr>
      </w:pPr>
      <w:r w:rsidRPr="00A55A95">
        <w:rPr>
          <w:sz w:val="28"/>
          <w:szCs w:val="28"/>
        </w:rPr>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w:t>
      </w:r>
      <w:r w:rsidR="009431B9" w:rsidRPr="00A55A95">
        <w:rPr>
          <w:sz w:val="28"/>
          <w:szCs w:val="28"/>
        </w:rPr>
        <w:t>руководство аварийно-</w:t>
      </w:r>
      <w:r w:rsidR="005E3435" w:rsidRPr="00A55A95">
        <w:rPr>
          <w:sz w:val="28"/>
          <w:szCs w:val="28"/>
        </w:rPr>
        <w:t>ремонт</w:t>
      </w:r>
      <w:r w:rsidR="009431B9" w:rsidRPr="00A55A95">
        <w:rPr>
          <w:sz w:val="28"/>
          <w:szCs w:val="28"/>
        </w:rPr>
        <w:t>ными работами</w:t>
      </w:r>
      <w:r w:rsidR="00863E29" w:rsidRPr="00A55A95">
        <w:rPr>
          <w:sz w:val="28"/>
          <w:szCs w:val="28"/>
        </w:rPr>
        <w:t xml:space="preserve"> </w:t>
      </w:r>
      <w:r w:rsidR="009431B9" w:rsidRPr="00A55A95">
        <w:rPr>
          <w:sz w:val="28"/>
          <w:szCs w:val="28"/>
        </w:rPr>
        <w:t xml:space="preserve">возлагается как правило на заместителя Главы </w:t>
      </w:r>
      <w:r w:rsidR="00A33804" w:rsidRPr="00A55A95">
        <w:rPr>
          <w:sz w:val="28"/>
          <w:szCs w:val="28"/>
        </w:rPr>
        <w:t>город</w:t>
      </w:r>
      <w:r w:rsidR="002F7167" w:rsidRPr="00A55A95">
        <w:rPr>
          <w:sz w:val="28"/>
          <w:szCs w:val="28"/>
        </w:rPr>
        <w:t>а</w:t>
      </w:r>
      <w:r w:rsidR="00A33804" w:rsidRPr="00A55A95">
        <w:rPr>
          <w:sz w:val="28"/>
          <w:szCs w:val="28"/>
        </w:rPr>
        <w:t xml:space="preserve"> Боготол</w:t>
      </w:r>
      <w:r w:rsidR="002F7167" w:rsidRPr="00A55A95">
        <w:rPr>
          <w:sz w:val="28"/>
          <w:szCs w:val="28"/>
        </w:rPr>
        <w:t>а</w:t>
      </w:r>
      <w:r w:rsidR="00A33804" w:rsidRPr="00A55A95">
        <w:rPr>
          <w:sz w:val="28"/>
          <w:szCs w:val="28"/>
        </w:rPr>
        <w:t xml:space="preserve"> ответственного за организацию ПЛАС</w:t>
      </w:r>
      <w:r w:rsidR="00B964D0" w:rsidRPr="00A55A95">
        <w:rPr>
          <w:sz w:val="28"/>
          <w:szCs w:val="28"/>
        </w:rPr>
        <w:t xml:space="preserve">, эксплуатирующая организация </w:t>
      </w:r>
      <w:r w:rsidR="009431B9" w:rsidRPr="00A55A95">
        <w:rPr>
          <w:sz w:val="28"/>
          <w:szCs w:val="28"/>
        </w:rPr>
        <w:t xml:space="preserve"> объектов жилищно-</w:t>
      </w:r>
      <w:r w:rsidR="00A55A95">
        <w:rPr>
          <w:sz w:val="28"/>
          <w:szCs w:val="28"/>
        </w:rPr>
        <w:t>коммунального хозяйства (здесь -</w:t>
      </w:r>
      <w:r w:rsidR="009431B9" w:rsidRPr="00A55A95">
        <w:rPr>
          <w:sz w:val="28"/>
          <w:szCs w:val="28"/>
        </w:rPr>
        <w:t xml:space="preserve"> ответственный руководитель работ) который </w:t>
      </w:r>
      <w:r w:rsidR="00863E29" w:rsidRPr="00A55A95">
        <w:rPr>
          <w:sz w:val="28"/>
          <w:szCs w:val="28"/>
        </w:rPr>
        <w:t xml:space="preserve">координирует </w:t>
      </w:r>
      <w:r w:rsidR="009431B9" w:rsidRPr="00A55A95">
        <w:rPr>
          <w:sz w:val="28"/>
          <w:szCs w:val="28"/>
        </w:rPr>
        <w:t xml:space="preserve">свои действия с </w:t>
      </w:r>
      <w:r w:rsidR="00863E29" w:rsidRPr="00A55A95">
        <w:rPr>
          <w:sz w:val="28"/>
          <w:szCs w:val="28"/>
        </w:rPr>
        <w:t>комисси</w:t>
      </w:r>
      <w:r w:rsidR="009431B9" w:rsidRPr="00A55A95">
        <w:rPr>
          <w:sz w:val="28"/>
          <w:szCs w:val="28"/>
        </w:rPr>
        <w:t>ей</w:t>
      </w:r>
      <w:r w:rsidR="00863E29" w:rsidRPr="00A55A95">
        <w:rPr>
          <w:sz w:val="28"/>
          <w:szCs w:val="28"/>
        </w:rPr>
        <w:t xml:space="preserve"> по предупреждению и ликвидации чрезвычайных ситуаций и обеспечению пожарной безопасности </w:t>
      </w:r>
      <w:r w:rsidR="00A33804" w:rsidRPr="00A55A95">
        <w:rPr>
          <w:sz w:val="28"/>
          <w:szCs w:val="28"/>
        </w:rPr>
        <w:t>город</w:t>
      </w:r>
      <w:r w:rsidR="003E79B1" w:rsidRPr="00A55A95">
        <w:rPr>
          <w:sz w:val="28"/>
          <w:szCs w:val="28"/>
        </w:rPr>
        <w:t>а</w:t>
      </w:r>
      <w:r w:rsidR="00A33804" w:rsidRPr="00A55A95">
        <w:rPr>
          <w:sz w:val="28"/>
          <w:szCs w:val="28"/>
        </w:rPr>
        <w:t xml:space="preserve"> Боготол</w:t>
      </w:r>
      <w:r w:rsidR="00A55A95">
        <w:rPr>
          <w:sz w:val="28"/>
          <w:szCs w:val="28"/>
        </w:rPr>
        <w:t xml:space="preserve">а </w:t>
      </w:r>
      <w:r w:rsidR="00863E29" w:rsidRPr="00A55A95">
        <w:rPr>
          <w:sz w:val="28"/>
          <w:szCs w:val="28"/>
        </w:rPr>
        <w:t xml:space="preserve">в соответствии с </w:t>
      </w:r>
      <w:r w:rsidR="009431B9" w:rsidRPr="00A55A95">
        <w:rPr>
          <w:sz w:val="28"/>
          <w:szCs w:val="28"/>
        </w:rPr>
        <w:t xml:space="preserve">настоящим </w:t>
      </w:r>
      <w:r w:rsidR="00863E29" w:rsidRPr="00A55A95">
        <w:rPr>
          <w:sz w:val="28"/>
          <w:szCs w:val="28"/>
        </w:rPr>
        <w:t>П</w:t>
      </w:r>
      <w:r w:rsidR="009431B9" w:rsidRPr="00A55A95">
        <w:rPr>
          <w:sz w:val="28"/>
          <w:szCs w:val="28"/>
        </w:rPr>
        <w:t>ланом действий</w:t>
      </w:r>
      <w:r w:rsidR="00863E29" w:rsidRPr="00A55A95">
        <w:rPr>
          <w:sz w:val="28"/>
          <w:szCs w:val="28"/>
        </w:rPr>
        <w:t>.</w:t>
      </w:r>
    </w:p>
    <w:p w14:paraId="3B927912" w14:textId="6E6C780C" w:rsidR="00BC3861" w:rsidRPr="00A55A95" w:rsidRDefault="00BC3861" w:rsidP="00A55A95">
      <w:pPr>
        <w:pStyle w:val="a5"/>
        <w:tabs>
          <w:tab w:val="left" w:pos="709"/>
          <w:tab w:val="left" w:pos="851"/>
        </w:tabs>
        <w:ind w:left="0" w:right="142" w:firstLine="709"/>
        <w:jc w:val="both"/>
        <w:rPr>
          <w:sz w:val="28"/>
          <w:szCs w:val="28"/>
          <w:lang w:eastAsia="ru-RU"/>
        </w:rPr>
      </w:pPr>
      <w:r w:rsidRPr="00A55A95">
        <w:rPr>
          <w:sz w:val="28"/>
          <w:szCs w:val="28"/>
          <w:lang w:eastAsia="ru-RU"/>
        </w:rPr>
        <w:t xml:space="preserve">Ответственный руководитель работ </w:t>
      </w:r>
      <w:r w:rsidR="009431B9" w:rsidRPr="00A55A95">
        <w:rPr>
          <w:sz w:val="28"/>
          <w:szCs w:val="28"/>
          <w:lang w:eastAsia="ru-RU"/>
        </w:rPr>
        <w:t>действует следующим образом:</w:t>
      </w:r>
    </w:p>
    <w:p w14:paraId="7D3B7CE1" w14:textId="13DE2B65" w:rsidR="00BC3861" w:rsidRPr="00A55A95" w:rsidRDefault="00A55A95" w:rsidP="00A55A95">
      <w:pPr>
        <w:pStyle w:val="a5"/>
        <w:tabs>
          <w:tab w:val="left" w:pos="851"/>
          <w:tab w:val="left" w:pos="993"/>
        </w:tabs>
        <w:ind w:left="0" w:right="142" w:firstLine="709"/>
        <w:jc w:val="both"/>
        <w:rPr>
          <w:sz w:val="28"/>
          <w:szCs w:val="28"/>
          <w:lang w:eastAsia="ru-RU"/>
        </w:rPr>
      </w:pPr>
      <w:r>
        <w:rPr>
          <w:sz w:val="28"/>
          <w:szCs w:val="28"/>
          <w:lang w:eastAsia="ru-RU"/>
        </w:rPr>
        <w:t xml:space="preserve">- </w:t>
      </w:r>
      <w:r w:rsidR="00E34B99" w:rsidRPr="00A55A95">
        <w:rPr>
          <w:sz w:val="28"/>
          <w:szCs w:val="28"/>
          <w:lang w:eastAsia="ru-RU"/>
        </w:rPr>
        <w:t>направляет и руководит аварийно-ремонтной бригадой</w:t>
      </w:r>
      <w:r>
        <w:rPr>
          <w:sz w:val="28"/>
          <w:szCs w:val="28"/>
          <w:lang w:eastAsia="ru-RU"/>
        </w:rPr>
        <w:t>;</w:t>
      </w:r>
    </w:p>
    <w:p w14:paraId="5CA2AA6F" w14:textId="77777777" w:rsidR="00A55A95" w:rsidRDefault="00A55A95" w:rsidP="00A55A95">
      <w:pPr>
        <w:pStyle w:val="a5"/>
        <w:tabs>
          <w:tab w:val="left" w:pos="851"/>
          <w:tab w:val="left" w:pos="993"/>
        </w:tabs>
        <w:ind w:left="0" w:right="142" w:firstLine="709"/>
        <w:jc w:val="both"/>
        <w:rPr>
          <w:sz w:val="28"/>
          <w:szCs w:val="28"/>
          <w:lang w:eastAsia="ru-RU"/>
        </w:rPr>
      </w:pPr>
      <w:r>
        <w:rPr>
          <w:sz w:val="28"/>
          <w:szCs w:val="28"/>
          <w:lang w:eastAsia="ru-RU"/>
        </w:rPr>
        <w:t xml:space="preserve">- </w:t>
      </w:r>
      <w:r w:rsidR="00E34B99" w:rsidRPr="00A55A95">
        <w:rPr>
          <w:sz w:val="28"/>
          <w:szCs w:val="28"/>
          <w:lang w:eastAsia="ru-RU"/>
        </w:rPr>
        <w:t>создает и собирает штаб, контролирует состав лиц, дает распоряжения специалистам.</w:t>
      </w:r>
    </w:p>
    <w:p w14:paraId="014167E4" w14:textId="43F74EAE" w:rsidR="00BC3861" w:rsidRPr="00A55A95" w:rsidRDefault="00A55A95" w:rsidP="00A55A95">
      <w:pPr>
        <w:pStyle w:val="a5"/>
        <w:tabs>
          <w:tab w:val="left" w:pos="851"/>
          <w:tab w:val="left" w:pos="993"/>
        </w:tabs>
        <w:ind w:left="0" w:right="142" w:firstLine="709"/>
        <w:jc w:val="both"/>
        <w:rPr>
          <w:sz w:val="28"/>
          <w:szCs w:val="28"/>
          <w:lang w:eastAsia="ru-RU"/>
        </w:rPr>
      </w:pPr>
      <w:r w:rsidRPr="00A55A95">
        <w:rPr>
          <w:sz w:val="28"/>
          <w:szCs w:val="28"/>
          <w:lang w:eastAsia="ru-RU"/>
        </w:rPr>
        <w:lastRenderedPageBreak/>
        <w:t xml:space="preserve">5.3.5. </w:t>
      </w:r>
      <w:r w:rsidR="00BC3861" w:rsidRPr="00A55A95">
        <w:rPr>
          <w:sz w:val="28"/>
          <w:szCs w:val="28"/>
          <w:lang w:eastAsia="ru-RU"/>
        </w:rPr>
        <w:t xml:space="preserve">Обязанности </w:t>
      </w:r>
      <w:r w:rsidR="002F31DA" w:rsidRPr="00A55A95">
        <w:rPr>
          <w:sz w:val="28"/>
          <w:szCs w:val="28"/>
          <w:lang w:eastAsia="ru-RU"/>
        </w:rPr>
        <w:t xml:space="preserve">заместителя Главы </w:t>
      </w:r>
      <w:r w:rsidR="00A33804" w:rsidRPr="00A55A95">
        <w:rPr>
          <w:sz w:val="28"/>
          <w:szCs w:val="28"/>
        </w:rPr>
        <w:t>город</w:t>
      </w:r>
      <w:r w:rsidR="003E79B1" w:rsidRPr="00A55A95">
        <w:rPr>
          <w:sz w:val="28"/>
          <w:szCs w:val="28"/>
        </w:rPr>
        <w:t>а</w:t>
      </w:r>
      <w:r w:rsidR="00A33804" w:rsidRPr="00A55A95">
        <w:rPr>
          <w:sz w:val="28"/>
          <w:szCs w:val="28"/>
        </w:rPr>
        <w:t xml:space="preserve"> Боготол</w:t>
      </w:r>
      <w:r w:rsidR="003E79B1" w:rsidRPr="00A55A95">
        <w:rPr>
          <w:sz w:val="28"/>
          <w:szCs w:val="28"/>
        </w:rPr>
        <w:t>а</w:t>
      </w:r>
      <w:r w:rsidR="00E34B99" w:rsidRPr="00A55A95">
        <w:rPr>
          <w:sz w:val="28"/>
          <w:szCs w:val="28"/>
        </w:rPr>
        <w:t>,</w:t>
      </w:r>
      <w:r w:rsidR="002F31DA" w:rsidRPr="00A55A95">
        <w:rPr>
          <w:sz w:val="28"/>
          <w:szCs w:val="28"/>
        </w:rPr>
        <w:t xml:space="preserve"> ответственного за организацию</w:t>
      </w:r>
      <w:r w:rsidR="00A33804" w:rsidRPr="00A55A95">
        <w:rPr>
          <w:sz w:val="28"/>
          <w:szCs w:val="28"/>
        </w:rPr>
        <w:t xml:space="preserve"> ПЛАС</w:t>
      </w:r>
      <w:r w:rsidR="00B964D0" w:rsidRPr="00A55A95">
        <w:rPr>
          <w:sz w:val="28"/>
          <w:szCs w:val="28"/>
        </w:rPr>
        <w:t>, эксплуатирующая организация</w:t>
      </w:r>
      <w:r>
        <w:rPr>
          <w:sz w:val="28"/>
          <w:szCs w:val="28"/>
        </w:rPr>
        <w:t xml:space="preserve"> </w:t>
      </w:r>
      <w:r w:rsidR="002F31DA" w:rsidRPr="00A55A95">
        <w:rPr>
          <w:sz w:val="28"/>
          <w:szCs w:val="28"/>
        </w:rPr>
        <w:t>объектов жилищно-коммунального хозяйства,</w:t>
      </w:r>
      <w:r w:rsidR="002F31DA" w:rsidRPr="00A55A95">
        <w:rPr>
          <w:sz w:val="28"/>
          <w:szCs w:val="28"/>
          <w:lang w:eastAsia="ru-RU"/>
        </w:rPr>
        <w:t xml:space="preserve"> </w:t>
      </w:r>
      <w:r w:rsidR="00BC3861" w:rsidRPr="00A55A95">
        <w:rPr>
          <w:sz w:val="28"/>
          <w:szCs w:val="28"/>
          <w:lang w:eastAsia="ru-RU"/>
        </w:rPr>
        <w:t>специалист</w:t>
      </w:r>
      <w:r w:rsidR="000F1B67" w:rsidRPr="00A55A95">
        <w:rPr>
          <w:sz w:val="28"/>
          <w:szCs w:val="28"/>
          <w:lang w:eastAsia="ru-RU"/>
        </w:rPr>
        <w:t xml:space="preserve">ы </w:t>
      </w:r>
      <w:r w:rsidR="00BC3861" w:rsidRPr="00A55A95">
        <w:rPr>
          <w:sz w:val="28"/>
          <w:szCs w:val="28"/>
          <w:lang w:eastAsia="ru-RU"/>
        </w:rPr>
        <w:t xml:space="preserve">подразделения администрации </w:t>
      </w:r>
      <w:r w:rsidR="003E79B1" w:rsidRPr="00A55A95">
        <w:rPr>
          <w:sz w:val="28"/>
          <w:szCs w:val="28"/>
          <w:lang w:eastAsia="ru-RU"/>
        </w:rPr>
        <w:t xml:space="preserve">города Боготола </w:t>
      </w:r>
      <w:r w:rsidR="00BC3861" w:rsidRPr="00A55A95">
        <w:rPr>
          <w:sz w:val="28"/>
          <w:szCs w:val="28"/>
          <w:lang w:eastAsia="ru-RU"/>
        </w:rPr>
        <w:t>(наименование муниципального образования) курирующи</w:t>
      </w:r>
      <w:r w:rsidR="002F31DA" w:rsidRPr="00A55A95">
        <w:rPr>
          <w:sz w:val="28"/>
          <w:szCs w:val="28"/>
          <w:lang w:eastAsia="ru-RU"/>
        </w:rPr>
        <w:t>х</w:t>
      </w:r>
      <w:r w:rsidR="00BC3861" w:rsidRPr="00A55A95">
        <w:rPr>
          <w:sz w:val="28"/>
          <w:szCs w:val="28"/>
          <w:lang w:eastAsia="ru-RU"/>
        </w:rPr>
        <w:t xml:space="preserve"> жилищно-коммунальное хозяйство</w:t>
      </w:r>
      <w:r>
        <w:rPr>
          <w:sz w:val="28"/>
          <w:szCs w:val="28"/>
          <w:lang w:eastAsia="ru-RU"/>
        </w:rPr>
        <w:t xml:space="preserve"> (здесь - </w:t>
      </w:r>
      <w:r w:rsidR="002F31DA" w:rsidRPr="00A55A95">
        <w:rPr>
          <w:sz w:val="28"/>
          <w:szCs w:val="28"/>
          <w:lang w:eastAsia="ru-RU"/>
        </w:rPr>
        <w:t>специалисты администрации</w:t>
      </w:r>
      <w:r w:rsidR="00553B74" w:rsidRPr="00A55A95">
        <w:rPr>
          <w:sz w:val="28"/>
          <w:szCs w:val="28"/>
          <w:lang w:eastAsia="ru-RU"/>
        </w:rPr>
        <w:t xml:space="preserve"> города Боготола</w:t>
      </w:r>
      <w:r w:rsidR="002F31DA" w:rsidRPr="00A55A95">
        <w:rPr>
          <w:sz w:val="28"/>
          <w:szCs w:val="28"/>
          <w:lang w:eastAsia="ru-RU"/>
        </w:rPr>
        <w:t>)</w:t>
      </w:r>
      <w:r w:rsidR="00C659D9" w:rsidRPr="00A55A95">
        <w:rPr>
          <w:sz w:val="28"/>
          <w:szCs w:val="28"/>
          <w:lang w:eastAsia="ru-RU"/>
        </w:rPr>
        <w:t>.</w:t>
      </w:r>
    </w:p>
    <w:p w14:paraId="7F331217" w14:textId="0579A0D4" w:rsidR="002F31DA" w:rsidRPr="00A55A95" w:rsidRDefault="002F31DA" w:rsidP="00A55A95">
      <w:pPr>
        <w:pStyle w:val="a5"/>
        <w:tabs>
          <w:tab w:val="left" w:pos="709"/>
          <w:tab w:val="left" w:pos="851"/>
        </w:tabs>
        <w:ind w:left="0" w:right="142" w:firstLine="709"/>
        <w:jc w:val="both"/>
        <w:rPr>
          <w:sz w:val="28"/>
          <w:szCs w:val="28"/>
          <w:lang w:eastAsia="ru-RU"/>
        </w:rPr>
      </w:pPr>
      <w:r w:rsidRPr="00A55A95">
        <w:rPr>
          <w:sz w:val="28"/>
          <w:szCs w:val="28"/>
          <w:lang w:eastAsia="ru-RU"/>
        </w:rPr>
        <w:t xml:space="preserve">Специалисты администрации </w:t>
      </w:r>
      <w:r w:rsidR="00553B74" w:rsidRPr="00A55A95">
        <w:rPr>
          <w:sz w:val="28"/>
          <w:szCs w:val="28"/>
          <w:lang w:eastAsia="ru-RU"/>
        </w:rPr>
        <w:t xml:space="preserve">города Боготола </w:t>
      </w:r>
      <w:r w:rsidRPr="00A55A95">
        <w:rPr>
          <w:sz w:val="28"/>
          <w:szCs w:val="28"/>
          <w:lang w:eastAsia="ru-RU"/>
        </w:rPr>
        <w:t>действуют следующим образом:</w:t>
      </w:r>
    </w:p>
    <w:p w14:paraId="733A9F54" w14:textId="7A70F22C" w:rsidR="002F31DA" w:rsidRPr="00A55A95" w:rsidRDefault="00A55A95" w:rsidP="00A55A95">
      <w:pPr>
        <w:pStyle w:val="a5"/>
        <w:tabs>
          <w:tab w:val="left" w:pos="851"/>
          <w:tab w:val="left" w:pos="993"/>
        </w:tabs>
        <w:ind w:left="0" w:right="142" w:firstLine="709"/>
        <w:jc w:val="both"/>
        <w:rPr>
          <w:sz w:val="28"/>
          <w:szCs w:val="28"/>
          <w:lang w:eastAsia="ru-RU"/>
        </w:rPr>
      </w:pPr>
      <w:r>
        <w:rPr>
          <w:sz w:val="28"/>
          <w:szCs w:val="28"/>
          <w:lang w:eastAsia="ru-RU"/>
        </w:rPr>
        <w:t xml:space="preserve">- </w:t>
      </w:r>
      <w:r w:rsidR="00E34B99" w:rsidRPr="00A55A95">
        <w:rPr>
          <w:sz w:val="28"/>
          <w:szCs w:val="28"/>
          <w:lang w:eastAsia="ru-RU"/>
        </w:rPr>
        <w:t xml:space="preserve">Администрация </w:t>
      </w:r>
      <w:r w:rsidR="000F1B67" w:rsidRPr="00A55A95">
        <w:rPr>
          <w:sz w:val="28"/>
          <w:szCs w:val="28"/>
        </w:rPr>
        <w:t>город</w:t>
      </w:r>
      <w:r w:rsidR="00553B74" w:rsidRPr="00A55A95">
        <w:rPr>
          <w:sz w:val="28"/>
          <w:szCs w:val="28"/>
        </w:rPr>
        <w:t>а</w:t>
      </w:r>
      <w:r w:rsidR="000F1B67" w:rsidRPr="00A55A95">
        <w:rPr>
          <w:sz w:val="28"/>
          <w:szCs w:val="28"/>
        </w:rPr>
        <w:t xml:space="preserve"> Боготол</w:t>
      </w:r>
      <w:r w:rsidR="00553B74" w:rsidRPr="00A55A95">
        <w:rPr>
          <w:sz w:val="28"/>
          <w:szCs w:val="28"/>
        </w:rPr>
        <w:t>а</w:t>
      </w:r>
      <w:r w:rsidR="00E34B99" w:rsidRPr="00A55A95">
        <w:rPr>
          <w:sz w:val="28"/>
          <w:szCs w:val="28"/>
        </w:rPr>
        <w:t xml:space="preserve"> извещает заместителя Главы по оперативным вопросам</w:t>
      </w:r>
      <w:r>
        <w:rPr>
          <w:sz w:val="28"/>
          <w:szCs w:val="28"/>
        </w:rPr>
        <w:t>.</w:t>
      </w:r>
    </w:p>
    <w:p w14:paraId="0BAC7CA1" w14:textId="77777777" w:rsidR="00A55A95" w:rsidRDefault="00A55A95" w:rsidP="00A55A95">
      <w:pPr>
        <w:pStyle w:val="a5"/>
        <w:tabs>
          <w:tab w:val="left" w:pos="851"/>
          <w:tab w:val="left" w:pos="993"/>
        </w:tabs>
        <w:ind w:left="0" w:right="142" w:firstLine="709"/>
        <w:jc w:val="both"/>
        <w:rPr>
          <w:sz w:val="28"/>
          <w:szCs w:val="28"/>
          <w:lang w:eastAsia="ru-RU"/>
        </w:rPr>
      </w:pPr>
      <w:r>
        <w:rPr>
          <w:sz w:val="28"/>
          <w:szCs w:val="28"/>
          <w:lang w:eastAsia="ru-RU"/>
        </w:rPr>
        <w:t xml:space="preserve">- </w:t>
      </w:r>
      <w:r w:rsidR="009A673F" w:rsidRPr="00A55A95">
        <w:rPr>
          <w:sz w:val="28"/>
          <w:szCs w:val="28"/>
          <w:lang w:eastAsia="ru-RU"/>
        </w:rPr>
        <w:t>Заместитель Главы по оперативным вопросам отдает распоряжение ответственному руководителю работ</w:t>
      </w:r>
      <w:r>
        <w:rPr>
          <w:sz w:val="28"/>
          <w:szCs w:val="28"/>
          <w:lang w:eastAsia="ru-RU"/>
        </w:rPr>
        <w:t>.</w:t>
      </w:r>
    </w:p>
    <w:p w14:paraId="74E07AC6" w14:textId="180E69E3" w:rsidR="00BC3861" w:rsidRPr="00A55A95" w:rsidRDefault="00A55A95" w:rsidP="00A55A95">
      <w:pPr>
        <w:pStyle w:val="a5"/>
        <w:tabs>
          <w:tab w:val="left" w:pos="851"/>
          <w:tab w:val="left" w:pos="993"/>
        </w:tabs>
        <w:ind w:left="0" w:right="142" w:firstLine="709"/>
        <w:jc w:val="both"/>
        <w:rPr>
          <w:sz w:val="28"/>
          <w:szCs w:val="28"/>
          <w:lang w:eastAsia="ru-RU"/>
        </w:rPr>
      </w:pPr>
      <w:r w:rsidRPr="00A55A95">
        <w:rPr>
          <w:sz w:val="28"/>
          <w:szCs w:val="28"/>
          <w:lang w:eastAsia="ru-RU"/>
        </w:rPr>
        <w:t xml:space="preserve">5.3.6. </w:t>
      </w:r>
      <w:r w:rsidR="00BC3861" w:rsidRPr="00A55A95">
        <w:rPr>
          <w:sz w:val="28"/>
          <w:szCs w:val="28"/>
          <w:lang w:eastAsia="ru-RU"/>
        </w:rPr>
        <w:t>Обязанности главного инженера организаци</w:t>
      </w:r>
      <w:r w:rsidR="002F31DA" w:rsidRPr="00A55A95">
        <w:rPr>
          <w:sz w:val="28"/>
          <w:szCs w:val="28"/>
          <w:lang w:eastAsia="ru-RU"/>
        </w:rPr>
        <w:t>и</w:t>
      </w:r>
      <w:r w:rsidR="00BC3861" w:rsidRPr="00A55A95">
        <w:rPr>
          <w:sz w:val="28"/>
          <w:szCs w:val="28"/>
          <w:lang w:eastAsia="ru-RU"/>
        </w:rPr>
        <w:t xml:space="preserve">, </w:t>
      </w:r>
      <w:r w:rsidR="00BC3861" w:rsidRPr="00A55A95">
        <w:rPr>
          <w:sz w:val="28"/>
          <w:szCs w:val="28"/>
        </w:rPr>
        <w:t>функционирующ</w:t>
      </w:r>
      <w:r w:rsidR="002F31DA" w:rsidRPr="00A55A95">
        <w:rPr>
          <w:sz w:val="28"/>
          <w:szCs w:val="28"/>
        </w:rPr>
        <w:t>ей</w:t>
      </w:r>
      <w:r w:rsidR="00BC3861" w:rsidRPr="00A55A95">
        <w:rPr>
          <w:sz w:val="28"/>
          <w:szCs w:val="28"/>
        </w:rPr>
        <w:t xml:space="preserve"> в системах теплоснабжения</w:t>
      </w:r>
      <w:r w:rsidR="00BC3861" w:rsidRPr="00A55A95">
        <w:rPr>
          <w:sz w:val="28"/>
          <w:szCs w:val="28"/>
          <w:lang w:eastAsia="ru-RU"/>
        </w:rPr>
        <w:t xml:space="preserve"> </w:t>
      </w:r>
      <w:r w:rsidR="000F1B67" w:rsidRPr="00A55A95">
        <w:rPr>
          <w:sz w:val="28"/>
          <w:szCs w:val="28"/>
        </w:rPr>
        <w:t>город</w:t>
      </w:r>
      <w:r w:rsidR="001B09DE" w:rsidRPr="00A55A95">
        <w:rPr>
          <w:sz w:val="28"/>
          <w:szCs w:val="28"/>
        </w:rPr>
        <w:t>а</w:t>
      </w:r>
      <w:r w:rsidR="000F1B67" w:rsidRPr="00A55A95">
        <w:rPr>
          <w:sz w:val="28"/>
          <w:szCs w:val="28"/>
        </w:rPr>
        <w:t xml:space="preserve"> Боготол</w:t>
      </w:r>
      <w:r w:rsidR="001B09DE" w:rsidRPr="00A55A95">
        <w:rPr>
          <w:sz w:val="28"/>
          <w:szCs w:val="28"/>
        </w:rPr>
        <w:t>а</w:t>
      </w:r>
      <w:r w:rsidR="0094658B" w:rsidRPr="00A55A95">
        <w:rPr>
          <w:i/>
          <w:sz w:val="28"/>
          <w:szCs w:val="28"/>
        </w:rPr>
        <w:t xml:space="preserve"> </w:t>
      </w:r>
      <w:r>
        <w:rPr>
          <w:sz w:val="28"/>
          <w:szCs w:val="28"/>
        </w:rPr>
        <w:t>(здесь -</w:t>
      </w:r>
      <w:r w:rsidR="0094658B" w:rsidRPr="00A55A95">
        <w:rPr>
          <w:sz w:val="28"/>
          <w:szCs w:val="28"/>
        </w:rPr>
        <w:t xml:space="preserve"> Главный инженер)</w:t>
      </w:r>
      <w:r w:rsidR="00BC3861" w:rsidRPr="00A55A95">
        <w:rPr>
          <w:sz w:val="28"/>
          <w:szCs w:val="28"/>
          <w:lang w:eastAsia="ru-RU"/>
        </w:rPr>
        <w:t>.</w:t>
      </w:r>
    </w:p>
    <w:p w14:paraId="4EF5E203" w14:textId="29BE7845" w:rsidR="00F70C19" w:rsidRPr="00A55A95" w:rsidRDefault="00F70C19" w:rsidP="00A55A95">
      <w:pPr>
        <w:pStyle w:val="a5"/>
        <w:tabs>
          <w:tab w:val="left" w:pos="851"/>
          <w:tab w:val="left" w:pos="993"/>
        </w:tabs>
        <w:ind w:left="0" w:firstLine="709"/>
        <w:jc w:val="both"/>
        <w:rPr>
          <w:sz w:val="28"/>
          <w:szCs w:val="28"/>
          <w:lang w:eastAsia="ru-RU"/>
        </w:rPr>
      </w:pPr>
      <w:r w:rsidRPr="00A55A95">
        <w:rPr>
          <w:sz w:val="28"/>
          <w:szCs w:val="28"/>
          <w:lang w:eastAsia="ru-RU"/>
        </w:rPr>
        <w:t>Главный инженер организации действует следующим образом:</w:t>
      </w:r>
    </w:p>
    <w:p w14:paraId="3431C613" w14:textId="6DDA89F0" w:rsidR="00BC3861" w:rsidRPr="00A55A95" w:rsidRDefault="00A55A95" w:rsidP="00A55A95">
      <w:pPr>
        <w:pStyle w:val="a5"/>
        <w:tabs>
          <w:tab w:val="left" w:pos="851"/>
          <w:tab w:val="left" w:pos="993"/>
        </w:tabs>
        <w:ind w:left="0" w:right="142" w:firstLine="709"/>
        <w:jc w:val="both"/>
        <w:rPr>
          <w:sz w:val="28"/>
          <w:szCs w:val="28"/>
          <w:lang w:eastAsia="ru-RU"/>
        </w:rPr>
      </w:pPr>
      <w:r>
        <w:rPr>
          <w:sz w:val="28"/>
          <w:szCs w:val="28"/>
          <w:lang w:eastAsia="ru-RU"/>
        </w:rPr>
        <w:t xml:space="preserve">- </w:t>
      </w:r>
      <w:r w:rsidR="009A673F" w:rsidRPr="00A55A95">
        <w:rPr>
          <w:sz w:val="28"/>
          <w:szCs w:val="28"/>
          <w:lang w:eastAsia="ru-RU"/>
        </w:rPr>
        <w:t>получает извещение о возникновении аварийной ситуации</w:t>
      </w:r>
      <w:r>
        <w:rPr>
          <w:sz w:val="28"/>
          <w:szCs w:val="28"/>
          <w:lang w:eastAsia="ru-RU"/>
        </w:rPr>
        <w:t>;</w:t>
      </w:r>
    </w:p>
    <w:p w14:paraId="039611A4" w14:textId="77777777" w:rsidR="00651F80" w:rsidRDefault="00651F80" w:rsidP="00651F80">
      <w:pPr>
        <w:pStyle w:val="a5"/>
        <w:tabs>
          <w:tab w:val="left" w:pos="851"/>
          <w:tab w:val="left" w:pos="993"/>
        </w:tabs>
        <w:ind w:left="0" w:right="142" w:firstLine="709"/>
        <w:jc w:val="both"/>
        <w:rPr>
          <w:sz w:val="28"/>
          <w:szCs w:val="28"/>
          <w:lang w:eastAsia="ru-RU"/>
        </w:rPr>
      </w:pPr>
      <w:r>
        <w:rPr>
          <w:sz w:val="28"/>
          <w:szCs w:val="28"/>
          <w:lang w:eastAsia="ru-RU"/>
        </w:rPr>
        <w:t xml:space="preserve">- </w:t>
      </w:r>
      <w:r w:rsidR="009A673F" w:rsidRPr="00A55A95">
        <w:rPr>
          <w:sz w:val="28"/>
          <w:szCs w:val="28"/>
          <w:lang w:eastAsia="ru-RU"/>
        </w:rPr>
        <w:t xml:space="preserve">прибывает на место аварийной ситуации, организует </w:t>
      </w:r>
      <w:r w:rsidR="00135ACD" w:rsidRPr="00A55A95">
        <w:rPr>
          <w:sz w:val="28"/>
          <w:szCs w:val="28"/>
          <w:lang w:eastAsia="ru-RU"/>
        </w:rPr>
        <w:t xml:space="preserve">необходимые </w:t>
      </w:r>
      <w:r w:rsidR="009A673F" w:rsidRPr="00A55A95">
        <w:rPr>
          <w:sz w:val="28"/>
          <w:szCs w:val="28"/>
          <w:lang w:eastAsia="ru-RU"/>
        </w:rPr>
        <w:t>работы</w:t>
      </w:r>
      <w:r>
        <w:rPr>
          <w:sz w:val="28"/>
          <w:szCs w:val="28"/>
          <w:lang w:eastAsia="ru-RU"/>
        </w:rPr>
        <w:t>.</w:t>
      </w:r>
    </w:p>
    <w:p w14:paraId="0D08D47A" w14:textId="75D53D9D" w:rsidR="00BC3861" w:rsidRPr="00651F80" w:rsidRDefault="00651F80" w:rsidP="00651F80">
      <w:pPr>
        <w:pStyle w:val="a5"/>
        <w:tabs>
          <w:tab w:val="left" w:pos="851"/>
          <w:tab w:val="left" w:pos="993"/>
        </w:tabs>
        <w:ind w:left="0" w:right="142" w:firstLine="709"/>
        <w:jc w:val="both"/>
        <w:rPr>
          <w:sz w:val="28"/>
          <w:szCs w:val="28"/>
          <w:lang w:eastAsia="ru-RU"/>
        </w:rPr>
      </w:pPr>
      <w:r w:rsidRPr="00651F80">
        <w:rPr>
          <w:sz w:val="28"/>
          <w:szCs w:val="28"/>
          <w:lang w:eastAsia="ru-RU"/>
        </w:rPr>
        <w:t xml:space="preserve">5.3.7. </w:t>
      </w:r>
      <w:r w:rsidR="00BC3861" w:rsidRPr="00651F80">
        <w:rPr>
          <w:sz w:val="28"/>
          <w:szCs w:val="28"/>
          <w:lang w:eastAsia="ru-RU"/>
        </w:rPr>
        <w:t xml:space="preserve">Обязанности </w:t>
      </w:r>
      <w:r w:rsidR="004C1533" w:rsidRPr="00651F80">
        <w:rPr>
          <w:sz w:val="28"/>
          <w:szCs w:val="28"/>
          <w:lang w:eastAsia="ru-RU"/>
        </w:rPr>
        <w:t>диспетчера</w:t>
      </w:r>
      <w:r w:rsidR="00BC3861" w:rsidRPr="00651F80">
        <w:rPr>
          <w:sz w:val="28"/>
          <w:szCs w:val="28"/>
          <w:lang w:eastAsia="ru-RU"/>
        </w:rPr>
        <w:t xml:space="preserve"> аварийно-диспетчерской службы организаци</w:t>
      </w:r>
      <w:r w:rsidR="002F31DA" w:rsidRPr="00651F80">
        <w:rPr>
          <w:sz w:val="28"/>
          <w:szCs w:val="28"/>
          <w:lang w:eastAsia="ru-RU"/>
        </w:rPr>
        <w:t>и</w:t>
      </w:r>
      <w:r w:rsidR="00BC3861" w:rsidRPr="00651F80">
        <w:rPr>
          <w:sz w:val="28"/>
          <w:szCs w:val="28"/>
          <w:lang w:eastAsia="ru-RU"/>
        </w:rPr>
        <w:t xml:space="preserve">, </w:t>
      </w:r>
      <w:r w:rsidR="00BC3861" w:rsidRPr="00651F80">
        <w:rPr>
          <w:sz w:val="28"/>
          <w:szCs w:val="28"/>
        </w:rPr>
        <w:t>функционирующ</w:t>
      </w:r>
      <w:r w:rsidR="002F31DA" w:rsidRPr="00651F80">
        <w:rPr>
          <w:sz w:val="28"/>
          <w:szCs w:val="28"/>
        </w:rPr>
        <w:t>ей</w:t>
      </w:r>
      <w:r w:rsidR="00BC3861" w:rsidRPr="00651F80">
        <w:rPr>
          <w:sz w:val="28"/>
          <w:szCs w:val="28"/>
        </w:rPr>
        <w:t xml:space="preserve"> в системах теплоснабжения</w:t>
      </w:r>
      <w:r w:rsidR="00BC3861" w:rsidRPr="00651F80">
        <w:rPr>
          <w:sz w:val="28"/>
          <w:szCs w:val="28"/>
          <w:lang w:eastAsia="ru-RU"/>
        </w:rPr>
        <w:t xml:space="preserve"> </w:t>
      </w:r>
      <w:r w:rsidR="000F1B67" w:rsidRPr="00651F80">
        <w:rPr>
          <w:sz w:val="28"/>
          <w:szCs w:val="28"/>
        </w:rPr>
        <w:t>город</w:t>
      </w:r>
      <w:r w:rsidR="001B09DE" w:rsidRPr="00651F80">
        <w:rPr>
          <w:sz w:val="28"/>
          <w:szCs w:val="28"/>
        </w:rPr>
        <w:t>а</w:t>
      </w:r>
      <w:r w:rsidR="000F1B67" w:rsidRPr="00651F80">
        <w:rPr>
          <w:sz w:val="28"/>
          <w:szCs w:val="28"/>
        </w:rPr>
        <w:t xml:space="preserve"> Боготол</w:t>
      </w:r>
      <w:r w:rsidR="001B09DE" w:rsidRPr="00651F80">
        <w:rPr>
          <w:sz w:val="28"/>
          <w:szCs w:val="28"/>
        </w:rPr>
        <w:t>а</w:t>
      </w:r>
      <w:r w:rsidR="00A37EC4" w:rsidRPr="00651F80">
        <w:rPr>
          <w:sz w:val="28"/>
          <w:szCs w:val="28"/>
          <w:lang w:eastAsia="ru-RU"/>
        </w:rPr>
        <w:t xml:space="preserve"> (далее </w:t>
      </w:r>
      <w:r>
        <w:rPr>
          <w:sz w:val="28"/>
          <w:szCs w:val="28"/>
          <w:lang w:eastAsia="ru-RU"/>
        </w:rPr>
        <w:t>-</w:t>
      </w:r>
      <w:r w:rsidR="00A37EC4" w:rsidRPr="00651F80">
        <w:rPr>
          <w:sz w:val="28"/>
          <w:szCs w:val="28"/>
          <w:lang w:eastAsia="ru-RU"/>
        </w:rPr>
        <w:t xml:space="preserve"> Диспетчер АДС)</w:t>
      </w:r>
      <w:r>
        <w:rPr>
          <w:sz w:val="28"/>
          <w:szCs w:val="28"/>
          <w:lang w:eastAsia="ru-RU"/>
        </w:rPr>
        <w:t>.</w:t>
      </w:r>
    </w:p>
    <w:p w14:paraId="2747FB2C" w14:textId="65840452" w:rsidR="004C1533" w:rsidRPr="00651F80" w:rsidRDefault="004C1533" w:rsidP="00651F80">
      <w:pPr>
        <w:pStyle w:val="a5"/>
        <w:tabs>
          <w:tab w:val="left" w:pos="567"/>
          <w:tab w:val="left" w:pos="709"/>
          <w:tab w:val="left" w:pos="993"/>
        </w:tabs>
        <w:ind w:left="0" w:right="142" w:firstLine="567"/>
        <w:jc w:val="both"/>
        <w:rPr>
          <w:sz w:val="28"/>
          <w:szCs w:val="28"/>
          <w:lang w:eastAsia="ru-RU"/>
        </w:rPr>
      </w:pPr>
      <w:r w:rsidRPr="00651F80">
        <w:rPr>
          <w:sz w:val="28"/>
          <w:szCs w:val="28"/>
          <w:lang w:eastAsia="ru-RU"/>
        </w:rPr>
        <w:t>Диспетчер АДС</w:t>
      </w:r>
      <w:r w:rsidRPr="00651F80">
        <w:rPr>
          <w:sz w:val="28"/>
          <w:szCs w:val="28"/>
        </w:rPr>
        <w:t xml:space="preserve"> </w:t>
      </w:r>
      <w:r w:rsidRPr="00651F80">
        <w:rPr>
          <w:sz w:val="28"/>
          <w:szCs w:val="28"/>
          <w:lang w:eastAsia="ru-RU"/>
        </w:rPr>
        <w:t xml:space="preserve">действует </w:t>
      </w:r>
      <w:r w:rsidR="00A845F3" w:rsidRPr="00651F80">
        <w:rPr>
          <w:sz w:val="28"/>
          <w:szCs w:val="28"/>
          <w:lang w:eastAsia="ru-RU"/>
        </w:rPr>
        <w:t xml:space="preserve">незамедлительно в круглосуточном режиме </w:t>
      </w:r>
      <w:r w:rsidRPr="00651F80">
        <w:rPr>
          <w:sz w:val="28"/>
          <w:szCs w:val="28"/>
          <w:lang w:eastAsia="ru-RU"/>
        </w:rPr>
        <w:t>следующим образом:</w:t>
      </w:r>
    </w:p>
    <w:p w14:paraId="665F2F70" w14:textId="665ADDD1" w:rsidR="00F70C19" w:rsidRPr="00651F80" w:rsidRDefault="00651F80" w:rsidP="00651F80">
      <w:pPr>
        <w:pStyle w:val="a5"/>
        <w:tabs>
          <w:tab w:val="left" w:pos="567"/>
          <w:tab w:val="left" w:pos="709"/>
          <w:tab w:val="left" w:pos="993"/>
        </w:tabs>
        <w:ind w:left="0" w:right="142" w:firstLine="567"/>
        <w:jc w:val="both"/>
        <w:rPr>
          <w:sz w:val="28"/>
          <w:szCs w:val="28"/>
        </w:rPr>
      </w:pPr>
      <w:r>
        <w:rPr>
          <w:sz w:val="28"/>
          <w:szCs w:val="28"/>
          <w:lang w:eastAsia="ru-RU"/>
        </w:rPr>
        <w:t xml:space="preserve">- </w:t>
      </w:r>
      <w:r w:rsidR="009A673F" w:rsidRPr="00651F80">
        <w:rPr>
          <w:sz w:val="28"/>
          <w:szCs w:val="28"/>
          <w:lang w:eastAsia="ru-RU"/>
        </w:rPr>
        <w:t>получает информацию о происшествии</w:t>
      </w:r>
      <w:r>
        <w:rPr>
          <w:sz w:val="28"/>
          <w:szCs w:val="28"/>
          <w:lang w:eastAsia="ru-RU"/>
        </w:rPr>
        <w:t>;</w:t>
      </w:r>
    </w:p>
    <w:p w14:paraId="16E5C233" w14:textId="77777777" w:rsidR="00651F80" w:rsidRDefault="00651F80" w:rsidP="00651F80">
      <w:pPr>
        <w:pStyle w:val="a5"/>
        <w:tabs>
          <w:tab w:val="left" w:pos="567"/>
          <w:tab w:val="left" w:pos="709"/>
          <w:tab w:val="left" w:pos="993"/>
        </w:tabs>
        <w:ind w:left="0" w:right="142" w:firstLine="567"/>
        <w:jc w:val="both"/>
        <w:rPr>
          <w:sz w:val="28"/>
          <w:szCs w:val="28"/>
        </w:rPr>
      </w:pPr>
      <w:r>
        <w:rPr>
          <w:sz w:val="28"/>
          <w:szCs w:val="28"/>
          <w:lang w:eastAsia="ru-RU"/>
        </w:rPr>
        <w:t xml:space="preserve">- </w:t>
      </w:r>
      <w:r w:rsidR="009A673F" w:rsidRPr="00651F80">
        <w:rPr>
          <w:sz w:val="28"/>
          <w:szCs w:val="28"/>
          <w:lang w:eastAsia="ru-RU"/>
        </w:rPr>
        <w:t>пер</w:t>
      </w:r>
      <w:r w:rsidR="001B09DE" w:rsidRPr="00651F80">
        <w:rPr>
          <w:sz w:val="28"/>
          <w:szCs w:val="28"/>
          <w:lang w:eastAsia="ru-RU"/>
        </w:rPr>
        <w:t>едает в ТСО и в администрацию</w:t>
      </w:r>
      <w:r w:rsidR="009A673F" w:rsidRPr="00651F80">
        <w:rPr>
          <w:sz w:val="28"/>
          <w:szCs w:val="28"/>
          <w:lang w:eastAsia="ru-RU"/>
        </w:rPr>
        <w:t xml:space="preserve"> </w:t>
      </w:r>
      <w:r w:rsidR="000F1B67" w:rsidRPr="00651F80">
        <w:rPr>
          <w:sz w:val="28"/>
          <w:szCs w:val="28"/>
          <w:lang w:eastAsia="ru-RU"/>
        </w:rPr>
        <w:t>город</w:t>
      </w:r>
      <w:r w:rsidR="001B09DE" w:rsidRPr="00651F80">
        <w:rPr>
          <w:sz w:val="28"/>
          <w:szCs w:val="28"/>
          <w:lang w:eastAsia="ru-RU"/>
        </w:rPr>
        <w:t>а</w:t>
      </w:r>
      <w:r w:rsidR="000F1B67" w:rsidRPr="00651F80">
        <w:rPr>
          <w:sz w:val="28"/>
          <w:szCs w:val="28"/>
          <w:lang w:eastAsia="ru-RU"/>
        </w:rPr>
        <w:t xml:space="preserve"> Боготол</w:t>
      </w:r>
      <w:r w:rsidR="001B09DE" w:rsidRPr="00651F80">
        <w:rPr>
          <w:sz w:val="28"/>
          <w:szCs w:val="28"/>
          <w:lang w:eastAsia="ru-RU"/>
        </w:rPr>
        <w:t>а</w:t>
      </w:r>
      <w:r>
        <w:rPr>
          <w:sz w:val="28"/>
          <w:szCs w:val="28"/>
          <w:lang w:eastAsia="ru-RU"/>
        </w:rPr>
        <w:t>.</w:t>
      </w:r>
    </w:p>
    <w:p w14:paraId="2C4C7B2D" w14:textId="10742AC5" w:rsidR="0094658B" w:rsidRPr="00651F80" w:rsidRDefault="00651F80" w:rsidP="00651F80">
      <w:pPr>
        <w:pStyle w:val="a5"/>
        <w:tabs>
          <w:tab w:val="left" w:pos="567"/>
          <w:tab w:val="left" w:pos="709"/>
          <w:tab w:val="left" w:pos="993"/>
        </w:tabs>
        <w:ind w:left="0" w:right="142" w:firstLine="567"/>
        <w:jc w:val="both"/>
        <w:rPr>
          <w:sz w:val="28"/>
          <w:szCs w:val="28"/>
        </w:rPr>
      </w:pPr>
      <w:r w:rsidRPr="00651F80">
        <w:rPr>
          <w:sz w:val="28"/>
          <w:szCs w:val="28"/>
        </w:rPr>
        <w:t xml:space="preserve">5.3.8. </w:t>
      </w:r>
      <w:r w:rsidR="0094658B" w:rsidRPr="00651F80">
        <w:rPr>
          <w:sz w:val="28"/>
          <w:szCs w:val="28"/>
          <w:lang w:eastAsia="ru-RU"/>
        </w:rPr>
        <w:t xml:space="preserve">Обязанности персонала аварийно-ремонтной бригады организации, </w:t>
      </w:r>
      <w:r w:rsidR="0094658B" w:rsidRPr="00651F80">
        <w:rPr>
          <w:sz w:val="28"/>
          <w:szCs w:val="28"/>
        </w:rPr>
        <w:t>функционирующей в системах теплоснабжения</w:t>
      </w:r>
      <w:r w:rsidR="0094658B" w:rsidRPr="00651F80">
        <w:rPr>
          <w:sz w:val="28"/>
          <w:szCs w:val="28"/>
          <w:lang w:eastAsia="ru-RU"/>
        </w:rPr>
        <w:t xml:space="preserve"> </w:t>
      </w:r>
      <w:r w:rsidR="000F1B67" w:rsidRPr="00651F80">
        <w:rPr>
          <w:sz w:val="28"/>
          <w:szCs w:val="28"/>
        </w:rPr>
        <w:t>город</w:t>
      </w:r>
      <w:r w:rsidR="001B09DE" w:rsidRPr="00651F80">
        <w:rPr>
          <w:sz w:val="28"/>
          <w:szCs w:val="28"/>
        </w:rPr>
        <w:t>а</w:t>
      </w:r>
      <w:r w:rsidR="000F1B67" w:rsidRPr="00651F80">
        <w:rPr>
          <w:sz w:val="28"/>
          <w:szCs w:val="28"/>
        </w:rPr>
        <w:t xml:space="preserve"> Боготол</w:t>
      </w:r>
      <w:r w:rsidR="001B09DE" w:rsidRPr="00651F80">
        <w:rPr>
          <w:sz w:val="28"/>
          <w:szCs w:val="28"/>
        </w:rPr>
        <w:t>а</w:t>
      </w:r>
      <w:r w:rsidR="0094658B" w:rsidRPr="00651F80">
        <w:rPr>
          <w:i/>
          <w:sz w:val="28"/>
          <w:szCs w:val="28"/>
        </w:rPr>
        <w:t>.</w:t>
      </w:r>
    </w:p>
    <w:p w14:paraId="2570C32F" w14:textId="3230575E" w:rsidR="0094658B" w:rsidRPr="00651F80" w:rsidRDefault="0094658B" w:rsidP="00651F80">
      <w:pPr>
        <w:pStyle w:val="a5"/>
        <w:tabs>
          <w:tab w:val="left" w:pos="851"/>
          <w:tab w:val="left" w:pos="993"/>
        </w:tabs>
        <w:ind w:left="0" w:right="142" w:firstLine="567"/>
        <w:jc w:val="both"/>
        <w:rPr>
          <w:i/>
          <w:sz w:val="28"/>
          <w:szCs w:val="28"/>
        </w:rPr>
      </w:pPr>
      <w:r w:rsidRPr="00651F80">
        <w:rPr>
          <w:sz w:val="28"/>
          <w:szCs w:val="28"/>
          <w:lang w:eastAsia="ru-RU"/>
        </w:rPr>
        <w:t>Персонала аварийно-ремонтной бригады действует незамедлительно в круглосуточном режиме следующим образом:</w:t>
      </w:r>
    </w:p>
    <w:p w14:paraId="3145D6E0" w14:textId="77777777" w:rsidR="00651F80" w:rsidRDefault="009A673F" w:rsidP="00651F80">
      <w:pPr>
        <w:pStyle w:val="ConsPlusNormal"/>
        <w:ind w:firstLine="540"/>
        <w:jc w:val="both"/>
        <w:rPr>
          <w:sz w:val="28"/>
          <w:szCs w:val="28"/>
        </w:rPr>
      </w:pPr>
      <w:r w:rsidRPr="00651F80">
        <w:rPr>
          <w:sz w:val="28"/>
          <w:szCs w:val="28"/>
        </w:rPr>
        <w:t>выполняет работы, необходимые для устранения аварии</w:t>
      </w:r>
      <w:r w:rsidR="00651F80">
        <w:rPr>
          <w:sz w:val="28"/>
          <w:szCs w:val="28"/>
        </w:rPr>
        <w:t>.</w:t>
      </w:r>
    </w:p>
    <w:p w14:paraId="175193E3" w14:textId="74887B29" w:rsidR="00BC3861" w:rsidRPr="00651F80" w:rsidRDefault="00651F80" w:rsidP="00651F80">
      <w:pPr>
        <w:pStyle w:val="ConsPlusNormal"/>
        <w:ind w:firstLine="540"/>
        <w:jc w:val="both"/>
        <w:rPr>
          <w:sz w:val="28"/>
          <w:szCs w:val="28"/>
        </w:rPr>
      </w:pPr>
      <w:r w:rsidRPr="00651F80">
        <w:rPr>
          <w:sz w:val="28"/>
          <w:szCs w:val="28"/>
        </w:rPr>
        <w:t xml:space="preserve">5.3.9. </w:t>
      </w:r>
      <w:r w:rsidR="00BC3861" w:rsidRPr="00651F80">
        <w:rPr>
          <w:sz w:val="28"/>
          <w:szCs w:val="28"/>
        </w:rPr>
        <w:t>Обязанности инженерно-технических работников</w:t>
      </w:r>
      <w:r w:rsidR="007154B4" w:rsidRPr="00651F80">
        <w:rPr>
          <w:sz w:val="28"/>
          <w:szCs w:val="28"/>
        </w:rPr>
        <w:t>,</w:t>
      </w:r>
      <w:r w:rsidR="00BC3861" w:rsidRPr="00651F80">
        <w:rPr>
          <w:sz w:val="28"/>
          <w:szCs w:val="28"/>
        </w:rPr>
        <w:t xml:space="preserve"> </w:t>
      </w:r>
      <w:r w:rsidR="007154B4" w:rsidRPr="00651F80">
        <w:rPr>
          <w:sz w:val="28"/>
          <w:szCs w:val="28"/>
        </w:rPr>
        <w:t xml:space="preserve">операторов (машинистов) дежурной смены </w:t>
      </w:r>
      <w:r w:rsidR="00BC3861" w:rsidRPr="00651F80">
        <w:rPr>
          <w:sz w:val="28"/>
          <w:szCs w:val="28"/>
        </w:rPr>
        <w:t xml:space="preserve">котельной организации, функционирующей в системах теплоснабжения </w:t>
      </w:r>
      <w:r w:rsidR="000F1B67" w:rsidRPr="00651F80">
        <w:rPr>
          <w:sz w:val="28"/>
          <w:szCs w:val="28"/>
        </w:rPr>
        <w:t>город</w:t>
      </w:r>
      <w:r w:rsidR="001B09DE" w:rsidRPr="00651F80">
        <w:rPr>
          <w:sz w:val="28"/>
          <w:szCs w:val="28"/>
        </w:rPr>
        <w:t>а</w:t>
      </w:r>
      <w:r w:rsidR="000F1B67" w:rsidRPr="00651F80">
        <w:rPr>
          <w:sz w:val="28"/>
          <w:szCs w:val="28"/>
        </w:rPr>
        <w:t xml:space="preserve"> Боготол</w:t>
      </w:r>
      <w:r w:rsidR="001B09DE" w:rsidRPr="00651F80">
        <w:rPr>
          <w:sz w:val="28"/>
          <w:szCs w:val="28"/>
        </w:rPr>
        <w:t>а</w:t>
      </w:r>
      <w:r w:rsidR="007154B4" w:rsidRPr="00651F80">
        <w:rPr>
          <w:i/>
          <w:sz w:val="28"/>
          <w:szCs w:val="28"/>
        </w:rPr>
        <w:t xml:space="preserve"> </w:t>
      </w:r>
      <w:r>
        <w:rPr>
          <w:sz w:val="28"/>
          <w:szCs w:val="28"/>
        </w:rPr>
        <w:t>(здесь -</w:t>
      </w:r>
      <w:r w:rsidR="007154B4" w:rsidRPr="00651F80">
        <w:rPr>
          <w:sz w:val="28"/>
          <w:szCs w:val="28"/>
        </w:rPr>
        <w:t xml:space="preserve"> персонал котельной)</w:t>
      </w:r>
    </w:p>
    <w:p w14:paraId="5D4BB0C0" w14:textId="029448BD" w:rsidR="007154B4" w:rsidRPr="00651F80" w:rsidRDefault="007154B4" w:rsidP="00651F80">
      <w:pPr>
        <w:pStyle w:val="a5"/>
        <w:tabs>
          <w:tab w:val="left" w:pos="851"/>
          <w:tab w:val="left" w:pos="993"/>
        </w:tabs>
        <w:ind w:left="0" w:right="142" w:firstLine="567"/>
        <w:jc w:val="both"/>
        <w:rPr>
          <w:i/>
          <w:sz w:val="28"/>
          <w:szCs w:val="28"/>
        </w:rPr>
      </w:pPr>
      <w:r w:rsidRPr="00651F80">
        <w:rPr>
          <w:sz w:val="28"/>
          <w:szCs w:val="28"/>
          <w:lang w:eastAsia="ru-RU"/>
        </w:rPr>
        <w:t>Персонал котельной действует в круглосуточном режиме следующим образом:</w:t>
      </w:r>
    </w:p>
    <w:p w14:paraId="4E6966F4" w14:textId="581FCD16" w:rsidR="00776E12" w:rsidRPr="00651F80" w:rsidRDefault="00135ACD" w:rsidP="00651F80">
      <w:pPr>
        <w:pStyle w:val="a5"/>
        <w:tabs>
          <w:tab w:val="left" w:pos="567"/>
          <w:tab w:val="left" w:pos="709"/>
          <w:tab w:val="left" w:pos="993"/>
        </w:tabs>
        <w:ind w:left="0" w:right="142" w:firstLine="567"/>
        <w:jc w:val="both"/>
        <w:rPr>
          <w:sz w:val="28"/>
          <w:szCs w:val="28"/>
          <w:lang w:eastAsia="ru-RU"/>
        </w:rPr>
      </w:pPr>
      <w:r w:rsidRPr="00651F80">
        <w:rPr>
          <w:sz w:val="28"/>
          <w:szCs w:val="28"/>
          <w:lang w:eastAsia="ru-RU"/>
        </w:rPr>
        <w:t>согласно указаниям ответственного руководителя работ</w:t>
      </w:r>
      <w:r w:rsidR="00651F80">
        <w:rPr>
          <w:sz w:val="28"/>
          <w:szCs w:val="28"/>
          <w:lang w:eastAsia="ru-RU"/>
        </w:rPr>
        <w:t>.</w:t>
      </w:r>
    </w:p>
    <w:p w14:paraId="32263827" w14:textId="77777777" w:rsidR="008B7C75" w:rsidRPr="00F30717" w:rsidRDefault="008B7C75" w:rsidP="005575C2">
      <w:pPr>
        <w:pStyle w:val="a5"/>
        <w:tabs>
          <w:tab w:val="left" w:pos="709"/>
          <w:tab w:val="left" w:pos="851"/>
        </w:tabs>
        <w:spacing w:line="276" w:lineRule="auto"/>
        <w:ind w:left="0" w:firstLine="567"/>
        <w:jc w:val="both"/>
        <w:rPr>
          <w:color w:val="000000"/>
          <w:sz w:val="24"/>
          <w:szCs w:val="24"/>
          <w:shd w:val="clear" w:color="auto" w:fill="FFFFFF"/>
        </w:rPr>
      </w:pPr>
    </w:p>
    <w:p w14:paraId="4BF99E86" w14:textId="77777777" w:rsidR="008362E5" w:rsidRPr="00F30717" w:rsidRDefault="008362E5" w:rsidP="005575C2">
      <w:pPr>
        <w:pStyle w:val="a5"/>
        <w:tabs>
          <w:tab w:val="left" w:pos="709"/>
          <w:tab w:val="left" w:pos="851"/>
        </w:tabs>
        <w:spacing w:line="276" w:lineRule="auto"/>
        <w:ind w:left="0" w:right="142" w:firstLine="567"/>
        <w:jc w:val="both"/>
        <w:rPr>
          <w:sz w:val="24"/>
          <w:szCs w:val="24"/>
        </w:rPr>
      </w:pPr>
    </w:p>
    <w:p w14:paraId="0790FAFD" w14:textId="0D4EA78A" w:rsidR="0094658B" w:rsidRPr="00F30717" w:rsidRDefault="0094658B" w:rsidP="005575C2">
      <w:pPr>
        <w:pStyle w:val="ConsPlusNormal"/>
        <w:ind w:firstLine="540"/>
        <w:jc w:val="both"/>
      </w:pPr>
    </w:p>
    <w:p w14:paraId="23C0ECAF" w14:textId="77777777" w:rsidR="00BC3861" w:rsidRPr="00957CC8" w:rsidRDefault="00BC3861" w:rsidP="00D7608E">
      <w:pPr>
        <w:pStyle w:val="af0"/>
        <w:numPr>
          <w:ilvl w:val="0"/>
          <w:numId w:val="11"/>
        </w:numPr>
        <w:tabs>
          <w:tab w:val="left" w:pos="851"/>
          <w:tab w:val="left" w:pos="888"/>
        </w:tabs>
        <w:spacing w:beforeAutospacing="0" w:after="0" w:afterAutospacing="0"/>
        <w:ind w:left="0" w:right="142" w:firstLine="540"/>
        <w:rPr>
          <w:b/>
          <w:color w:val="000000" w:themeColor="text1"/>
          <w:sz w:val="26"/>
          <w:szCs w:val="26"/>
        </w:rPr>
        <w:sectPr w:rsidR="00BC3861" w:rsidRPr="00957CC8" w:rsidSect="00A85418">
          <w:pgSz w:w="11900" w:h="16840"/>
          <w:pgMar w:top="1260" w:right="843" w:bottom="280" w:left="1418" w:header="720" w:footer="720" w:gutter="0"/>
          <w:cols w:space="720"/>
        </w:sectPr>
      </w:pPr>
    </w:p>
    <w:p w14:paraId="3B44B8A3"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w:lastRenderedPageBreak/>
        <mc:AlternateContent>
          <mc:Choice Requires="wps">
            <w:drawing>
              <wp:anchor distT="0" distB="0" distL="114300" distR="114300" simplePos="0" relativeHeight="251486720" behindDoc="0" locked="0" layoutInCell="1" allowOverlap="1" wp14:anchorId="2D52C977" wp14:editId="5C079379">
                <wp:simplePos x="0" y="0"/>
                <wp:positionH relativeFrom="page">
                  <wp:posOffset>7705724</wp:posOffset>
                </wp:positionH>
                <wp:positionV relativeFrom="paragraph">
                  <wp:posOffset>156845</wp:posOffset>
                </wp:positionV>
                <wp:extent cx="171450" cy="323850"/>
                <wp:effectExtent l="38100" t="0" r="1905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F86F8" id="Прямая со стрелкой 1" o:spid="_x0000_s1026" type="#_x0000_t32" style="position:absolute;margin-left:606.75pt;margin-top:12.35pt;width:13.5pt;height:25.5pt;flip:x;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" strokecolor="#5b9bd5 [3204]"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193856" behindDoc="0" locked="0" layoutInCell="1" allowOverlap="1" wp14:anchorId="29B18078" wp14:editId="199A4A92">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B24F05C" w14:textId="77777777" w:rsidR="005471CD" w:rsidRDefault="005471CD" w:rsidP="00BC3861">
                            <w:pPr>
                              <w:jc w:val="center"/>
                              <w:rPr>
                                <w:sz w:val="24"/>
                                <w:szCs w:val="24"/>
                              </w:rPr>
                            </w:pPr>
                            <w:r>
                              <w:rPr>
                                <w:rFonts w:hAnsi="Calibri"/>
                                <w:color w:val="000000" w:themeColor="dark1"/>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29B18078" id="_x0000_t202" coordsize="21600,21600" o:spt="202" path="m,l,21600r21600,l21600,xe">
                <v:stroke joinstyle="miter"/>
                <v:path gradientshapeok="t" o:connecttype="rect"/>
              </v:shapetype>
              <v:shape id="Надпись 22" o:spid="_x0000_s1026" type="#_x0000_t202" style="position:absolute;left:0;text-align:left;margin-left:0;margin-top:-11.15pt;width:422.25pt;height:23.25pt;z-index:25119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w:txbxContent>
                    <w:p w14:paraId="1B24F05C" w14:textId="77777777" w:rsidR="005471CD" w:rsidRDefault="005471CD" w:rsidP="00BC3861">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mc:Fallback>
        </mc:AlternateContent>
      </w:r>
    </w:p>
    <w:p w14:paraId="566C0E7E" w14:textId="77777777" w:rsidR="00BC3861" w:rsidRDefault="00BC3861" w:rsidP="005575C2">
      <w:pPr>
        <w:pStyle w:val="a7"/>
        <w:shd w:val="clear" w:color="auto" w:fill="auto"/>
        <w:spacing w:before="0" w:line="240" w:lineRule="auto"/>
        <w:ind w:left="360" w:right="0"/>
        <w:jc w:val="left"/>
        <w:rPr>
          <w:b/>
          <w:bCs/>
          <w:sz w:val="24"/>
          <w:szCs w:val="24"/>
        </w:rPr>
      </w:pPr>
    </w:p>
    <w:p w14:paraId="0A74EA58"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220480" behindDoc="0" locked="0" layoutInCell="1" allowOverlap="1" wp14:anchorId="4F2B87BF" wp14:editId="540399E1">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25B5F6" w14:textId="77777777" w:rsidR="005471CD" w:rsidRDefault="005471CD" w:rsidP="00BC3861">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F2B87BF" id="Надпись 23" o:spid="_x0000_s1027" type="#_x0000_t202" style="position:absolute;left:0;text-align:left;margin-left:441.75pt;margin-top:10.25pt;width:431.25pt;height:22.5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YF05xDICAABHBAAADgAAAAAAAAAAAAAAAAAu&#10;AgAAZHJzL2Uyb0RvYy54bWxQSwECLQAUAAYACAAAACEATEBzvd4AAAAKAQAADwAAAAAAAAAAAAAA&#10;AACMBAAAZHJzL2Rvd25yZXYueG1sUEsFBgAAAAAEAAQA8wAAAJcFAAAAAA==&#10;" fillcolor="#8faadc" strokecolor="#bcbcbc">
                <v:textbox>
                  <w:txbxContent>
                    <w:p w14:paraId="7325B5F6" w14:textId="77777777" w:rsidR="005471CD" w:rsidRDefault="005471CD" w:rsidP="00BC3861">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24EDB08"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2178944" behindDoc="0" locked="0" layoutInCell="1" allowOverlap="1" wp14:anchorId="2933315E" wp14:editId="2BF9BAD1">
                <wp:simplePos x="0" y="0"/>
                <wp:positionH relativeFrom="column">
                  <wp:posOffset>12776200</wp:posOffset>
                </wp:positionH>
                <wp:positionV relativeFrom="paragraph">
                  <wp:posOffset>11430</wp:posOffset>
                </wp:positionV>
                <wp:extent cx="838200" cy="9525"/>
                <wp:effectExtent l="0" t="0" r="19050" b="2857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838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E2490" id="Прямая соединительная линия 24" o:spid="_x0000_s1026" style="position:absolute;flip:y;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" strokecolor="#5b9bd5 [3204]" strokeweight=".5pt">
                <v:stroke joinstyle="miter"/>
              </v:line>
            </w:pict>
          </mc:Fallback>
        </mc:AlternateContent>
      </w:r>
      <w:r>
        <w:rPr>
          <w:rFonts w:cs="Times New Roman"/>
          <w:noProof/>
          <w:sz w:val="20"/>
          <w:szCs w:val="20"/>
          <w:lang w:eastAsia="ru-RU"/>
        </w:rPr>
        <mc:AlternateContent>
          <mc:Choice Requires="wps">
            <w:drawing>
              <wp:anchor distT="0" distB="0" distL="114300" distR="114300" simplePos="0" relativeHeight="251460096" behindDoc="0" locked="0" layoutInCell="1" allowOverlap="1" wp14:anchorId="2680AB56" wp14:editId="3139B9B1">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30DA1" id="Прямая со стрелкой 25" o:spid="_x0000_s1026" type="#_x0000_t32" style="position:absolute;margin-left:574pt;margin-top:18.2pt;width:7.5pt;height:18pt;flip:x;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513344" behindDoc="0" locked="0" layoutInCell="1" allowOverlap="1" wp14:anchorId="0E957EAA" wp14:editId="1828FE8D">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29559" id="Прямая со стрелкой 26" o:spid="_x0000_s1026" type="#_x0000_t32" style="position:absolute;margin-left:159.25pt;margin-top:.95pt;width:18pt;height:96pt;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539968" behindDoc="0" locked="0" layoutInCell="1" allowOverlap="1" wp14:anchorId="77BA22F0" wp14:editId="3ADB4879">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384A0" id="Прямая соединительная линия 27" o:spid="_x0000_s1026" style="position:absolute;flip:x;z-index:251539968;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" strokecolor="#5b9bd5 [3204]" strokeweight=".5pt">
                <v:stroke joinstyle="miter"/>
              </v:line>
            </w:pict>
          </mc:Fallback>
        </mc:AlternateContent>
      </w:r>
    </w:p>
    <w:p w14:paraId="66358A0F"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2418560" behindDoc="0" locked="0" layoutInCell="1" allowOverlap="1" wp14:anchorId="09782A65" wp14:editId="5774EC09">
                <wp:simplePos x="0" y="0"/>
                <wp:positionH relativeFrom="page">
                  <wp:posOffset>14458949</wp:posOffset>
                </wp:positionH>
                <wp:positionV relativeFrom="paragraph">
                  <wp:posOffset>297815</wp:posOffset>
                </wp:positionV>
                <wp:extent cx="9525" cy="2857500"/>
                <wp:effectExtent l="0" t="0" r="28575"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9525" cy="2857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462BEF" id="Прямая соединительная линия 28" o:spid="_x0000_s1026" style="position:absolute;z-index:2524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8.5pt,23.45pt" to="1139.2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619840" behindDoc="0" locked="0" layoutInCell="1" allowOverlap="1" wp14:anchorId="10FEAA6D" wp14:editId="14DCE06E">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F603F9" id="Прямая со стрелкой 29" o:spid="_x0000_s1026" type="#_x0000_t32" style="position:absolute;margin-left:391.75pt;margin-top:22.7pt;width:18pt;height:27.7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CA401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247104" behindDoc="0" locked="0" layoutInCell="1" allowOverlap="1" wp14:anchorId="789AA4B7" wp14:editId="5FADE8A1">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8C29595" w14:textId="77777777" w:rsidR="005471CD" w:rsidRDefault="005471CD" w:rsidP="00BC3861">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89AA4B7" id="Надпись 39" o:spid="_x0000_s1028" type="#_x0000_t202" style="position:absolute;margin-left:0;margin-top:13.7pt;width:222.75pt;height:20.25pt;z-index:25124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" fillcolor="#8faadc" strokecolor="#bcbcbc">
                <v:textbox>
                  <w:txbxContent>
                    <w:p w14:paraId="08C29595" w14:textId="77777777" w:rsidR="005471CD" w:rsidRDefault="005471CD" w:rsidP="00BC3861">
                      <w:pPr>
                        <w:jc w:val="center"/>
                      </w:pPr>
                      <w:r>
                        <w:rPr>
                          <w:rFonts w:hAnsi="Calibri"/>
                          <w:color w:val="000000" w:themeColor="dark1"/>
                        </w:rPr>
                        <w:t>1.1. извещает об обнаружении ...</w:t>
                      </w:r>
                    </w:p>
                  </w:txbxContent>
                </v:textbox>
                <w10:wrap anchorx="margin"/>
              </v:shape>
            </w:pict>
          </mc:Fallback>
        </mc:AlternateContent>
      </w:r>
    </w:p>
    <w:p w14:paraId="2EFE5E95" w14:textId="77777777" w:rsidR="00BC3861" w:rsidRPr="00AC732E"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2471808" behindDoc="0" locked="0" layoutInCell="1" allowOverlap="1" wp14:anchorId="2DC254E9" wp14:editId="1340421E">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6E27E" id="Прямая соединительная линия 40" o:spid="_x0000_s1026" style="position:absolute;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965952" behindDoc="0" locked="0" layoutInCell="1" allowOverlap="1" wp14:anchorId="233539B7" wp14:editId="4BF3D987">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75DB3" id="Прямая со стрелкой 41" o:spid="_x0000_s1026" type="#_x0000_t32" style="position:absolute;margin-left:1001.5pt;margin-top:.95pt;width:3.6pt;height:24.75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2445184" behindDoc="0" locked="0" layoutInCell="1" allowOverlap="1" wp14:anchorId="64ECE4C9" wp14:editId="6F11DD9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C24DF2" id="Прямая соединительная линия 42" o:spid="_x0000_s1026" style="position:absolute;flip:y;z-index:2524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939328" behindDoc="0" locked="0" layoutInCell="1" allowOverlap="1" wp14:anchorId="1B6DE8C2" wp14:editId="62870F4D">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06AC1" id="Прямая соединительная линия 43" o:spid="_x0000_s1026" style="position:absolute;flip:x;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992576" behindDoc="0" locked="0" layoutInCell="1" allowOverlap="1" wp14:anchorId="7262D8FB" wp14:editId="552B177C">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C8868" id="Прямая со стрелкой 44" o:spid="_x0000_s1026" type="#_x0000_t32" style="position:absolute;margin-left:793.5pt;margin-top:.95pt;width:4.5pt;height:21pt;flip:x;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Pr>
          <w:rFonts w:cs="Times New Roman"/>
          <w:noProof/>
          <w:sz w:val="20"/>
          <w:szCs w:val="20"/>
          <w:lang w:eastAsia="ru-RU"/>
        </w:rPr>
        <mc:AlternateContent>
          <mc:Choice Requires="wps">
            <w:drawing>
              <wp:anchor distT="0" distB="0" distL="114300" distR="114300" simplePos="0" relativeHeight="252338688" behindDoc="0" locked="0" layoutInCell="1" allowOverlap="1" wp14:anchorId="7130C516" wp14:editId="7705E36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B115D4" id="Прямая соединительная линия 45" o:spid="_x0000_s1026" style="position:absolute;flip:x y;z-index:25233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2205568" behindDoc="0" locked="0" layoutInCell="1" allowOverlap="1" wp14:anchorId="37F22E41" wp14:editId="60E537DF">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023115" id="Прямая со стрелкой 46" o:spid="_x0000_s1026" type="#_x0000_t32" style="position:absolute;margin-left:601.75pt;margin-top:12.15pt;width:1in;height:33.75pt;flip:x y;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2312064" behindDoc="0" locked="0" layoutInCell="1" allowOverlap="1" wp14:anchorId="549D520F" wp14:editId="3261E071">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CD72B" id="Прямая со стрелкой 47" o:spid="_x0000_s1026" type="#_x0000_t32" style="position:absolute;margin-left:535.75pt;margin-top:11.45pt;width:25.5pt;height:39pt;flip:x;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6F7F3AA4"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326976" behindDoc="0" locked="0" layoutInCell="1" allowOverlap="1" wp14:anchorId="6FEC2477" wp14:editId="513FEC21">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BF1284E" w14:textId="5329D172" w:rsidR="005471CD" w:rsidRDefault="005471CD" w:rsidP="00BC3861">
                            <w:pPr>
                              <w:spacing w:after="0"/>
                              <w:jc w:val="center"/>
                              <w:rPr>
                                <w:rFonts w:hAnsi="Calibri"/>
                                <w:i/>
                                <w:iCs/>
                                <w:color w:val="000000" w:themeColor="dark1"/>
                              </w:rPr>
                            </w:pPr>
                            <w:r>
                              <w:rPr>
                                <w:rFonts w:hAnsi="Calibri"/>
                                <w:i/>
                                <w:iCs/>
                                <w:color w:val="000000" w:themeColor="dark1"/>
                              </w:rPr>
                              <w:t>4. ЕДДС города Боготола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FEC2477" id="Надпись 48" o:spid="_x0000_s1029" type="#_x0000_t202" style="position:absolute;left:0;text-align:left;margin-left:711.25pt;margin-top:1pt;width:163.5pt;height:36.7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2BF1284E" w14:textId="5329D172" w:rsidR="005471CD" w:rsidRDefault="005471CD" w:rsidP="00BC3861">
                      <w:pPr>
                        <w:spacing w:after="0"/>
                        <w:jc w:val="center"/>
                        <w:rPr>
                          <w:rFonts w:hAnsi="Calibri"/>
                          <w:i/>
                          <w:iCs/>
                          <w:color w:val="000000" w:themeColor="dark1"/>
                        </w:rPr>
                      </w:pPr>
                      <w:r>
                        <w:rPr>
                          <w:rFonts w:hAnsi="Calibri"/>
                          <w:i/>
                          <w:iCs/>
                          <w:color w:val="000000" w:themeColor="dark1"/>
                        </w:rPr>
                        <w:t>4. ЕДДС города Боготола</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353600" behindDoc="0" locked="0" layoutInCell="1" allowOverlap="1" wp14:anchorId="1C52946B" wp14:editId="27148BF6">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AB33602" w14:textId="191A7DD9" w:rsidR="005471CD" w:rsidRDefault="005471CD" w:rsidP="00BC3861">
                            <w:pPr>
                              <w:jc w:val="center"/>
                            </w:pPr>
                            <w:r>
                              <w:rPr>
                                <w:rFonts w:hAnsi="Calibri"/>
                                <w:i/>
                                <w:iCs/>
                                <w:color w:val="000000" w:themeColor="dark1"/>
                              </w:rPr>
                              <w:t>5. Администрация города Боготола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C52946B" id="Надпись 49" o:spid="_x0000_s1030" type="#_x0000_t202" style="position:absolute;left:0;text-align:left;margin-left:922pt;margin-top:1pt;width:184.5pt;height:48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" fillcolor="#c5e0b4" strokecolor="#bcbcbc">
                <v:textbox>
                  <w:txbxContent>
                    <w:p w14:paraId="7AB33602" w14:textId="191A7DD9" w:rsidR="005471CD" w:rsidRDefault="005471CD" w:rsidP="00BC3861">
                      <w:pPr>
                        <w:jc w:val="center"/>
                      </w:pPr>
                      <w:r>
                        <w:rPr>
                          <w:rFonts w:hAnsi="Calibri"/>
                          <w:i/>
                          <w:iCs/>
                          <w:color w:val="000000" w:themeColor="dark1"/>
                        </w:rPr>
                        <w:t>5. Администрация города Боготола</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273728" behindDoc="0" locked="0" layoutInCell="1" allowOverlap="1" wp14:anchorId="5A4A33F5" wp14:editId="6BB824CE">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82BDDD1" w14:textId="77777777" w:rsidR="005471CD" w:rsidRDefault="005471CD" w:rsidP="00BC3861">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A4A33F5" id="Надпись 50" o:spid="_x0000_s1031" type="#_x0000_t202" style="position:absolute;left:0;text-align:left;margin-left:255.25pt;margin-top:6.2pt;width:206.25pt;height:36.7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" fillcolor="#f8cbad" strokecolor="#bcbcbc">
                <v:textbox>
                  <w:txbxContent>
                    <w:p w14:paraId="482BDDD1" w14:textId="77777777" w:rsidR="005471CD" w:rsidRDefault="005471CD" w:rsidP="00BC3861">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EF98E79"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mc:AlternateContent>
          <mc:Choice Requires="wps">
            <w:drawing>
              <wp:anchor distT="0" distB="0" distL="114300" distR="114300" simplePos="0" relativeHeight="251912704" behindDoc="0" locked="0" layoutInCell="1" allowOverlap="1" wp14:anchorId="1268D4C5" wp14:editId="5AB74CA0">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9CC9F" id="Прямая соединительная линия 51"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2285440" behindDoc="0" locked="0" layoutInCell="1" allowOverlap="1" wp14:anchorId="450385C5" wp14:editId="332FA2C5">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C3CD0" id="Прямая соединительная линия 52" o:spid="_x0000_s1026" style="position:absolute;flip:x;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832832" behindDoc="0" locked="0" layoutInCell="1" allowOverlap="1" wp14:anchorId="45842EFE" wp14:editId="7B0B8E6D">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485A5" id="Прямая со стрелкой 53" o:spid="_x0000_s1026" type="#_x0000_t32" style="position:absolute;margin-left:683.5pt;margin-top:4.45pt;width:27pt;height:3.7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46DBC38C"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072448" behindDoc="0" locked="0" layoutInCell="1" allowOverlap="1" wp14:anchorId="0563E8BB" wp14:editId="64E40E98">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2F6CA4" id="Прямая со стрелкой 54" o:spid="_x0000_s1026" type="#_x0000_t32" style="position:absolute;margin-left:798pt;margin-top:8.65pt;width:3.6pt;height:48.75pt;flip:x;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0900992" behindDoc="0" locked="0" layoutInCell="1" allowOverlap="1" wp14:anchorId="1C10D40F" wp14:editId="4CA3FA12">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5E974C4" w14:textId="77777777" w:rsidR="005471CD" w:rsidRDefault="005471CD"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C10D40F" id="Надпись 55" o:spid="_x0000_s1032" type="#_x0000_t202" style="position:absolute;left:0;text-align:left;margin-left:469.75pt;margin-top:.4pt;width:158.7pt;height:52.5pt;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KvzHTDMCAABHBAAADgAAAAAAAAAAAAAAAAAu&#10;AgAAZHJzL2Uyb0RvYy54bWxQSwECLQAUAAYACAAAACEATDUT990AAAAJAQAADwAAAAAAAAAAAAAA&#10;AACNBAAAZHJzL2Rvd25yZXYueG1sUEsFBgAAAAAEAAQA8wAAAJcFAAAAAA==&#10;" fillcolor="#8faadc" strokecolor="#bcbcbc">
                <v:textbox>
                  <w:txbxContent>
                    <w:p w14:paraId="55E974C4" w14:textId="77777777" w:rsidR="005471CD" w:rsidRDefault="005471CD"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300352" behindDoc="0" locked="0" layoutInCell="1" allowOverlap="1" wp14:anchorId="49BD6E56" wp14:editId="033EC55E">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83154DF" w14:textId="77777777" w:rsidR="005471CD" w:rsidRDefault="005471CD" w:rsidP="00BC3861">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9BD6E56" id="Надпись 56" o:spid="_x0000_s1033" type="#_x0000_t202" style="position:absolute;left:0;text-align:left;margin-left:85pt;margin-top:2.65pt;width:160.5pt;height:50.2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r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Xp20&#10;WUO5R8lwRMMtLpUCJMCVtJTU4L5c2hocBST1ecucoMQFtYRucpjhGI9Xg0vQDbzaBqhkUiSW7goh&#10;6HjA15rgHycrjsPjc4p6mP/FH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BygPLrNAIAAEcEAAAOAAAAAAAAAAAAAAAAAC4C&#10;AABkcnMvZTJvRG9jLnhtbFBLAQItABQABgAIAAAAIQB/euTo2wAAAAkBAAAPAAAAAAAAAAAAAAAA&#10;AI4EAABkcnMvZG93bnJldi54bWxQSwUGAAAAAAQABADzAAAAlgUAAAAA&#10;" fillcolor="#8faadc" strokecolor="#bcbcbc">
                <v:textbox>
                  <w:txbxContent>
                    <w:p w14:paraId="783154DF" w14:textId="77777777" w:rsidR="005471CD" w:rsidRDefault="005471CD"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77E9BAFB"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232192" behindDoc="0" locked="0" layoutInCell="1" allowOverlap="1" wp14:anchorId="1A265EBF" wp14:editId="4D0D96B0">
                <wp:simplePos x="0" y="0"/>
                <wp:positionH relativeFrom="column">
                  <wp:posOffset>13481049</wp:posOffset>
                </wp:positionH>
                <wp:positionV relativeFrom="paragraph">
                  <wp:posOffset>96519</wp:posOffset>
                </wp:positionV>
                <wp:extent cx="45719" cy="1038225"/>
                <wp:effectExtent l="76200" t="0" r="5016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45719"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22911" id="Прямая со стрелкой 57" o:spid="_x0000_s1026" type="#_x0000_t32" style="position:absolute;margin-left:1061.5pt;margin-top:7.6pt;width:3.6pt;height:81.75pt;flip:x;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bFAIAAL4DAAAOAAAAZHJzL2Uyb0RvYy54bWysU0uOEzEQ3SNxB8t70p0M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2019200" behindDoc="0" locked="0" layoutInCell="1" allowOverlap="1" wp14:anchorId="1D5AAB7E" wp14:editId="3A71B42D">
                <wp:simplePos x="0" y="0"/>
                <wp:positionH relativeFrom="page">
                  <wp:posOffset>12677775</wp:posOffset>
                </wp:positionH>
                <wp:positionV relativeFrom="paragraph">
                  <wp:posOffset>106045</wp:posOffset>
                </wp:positionV>
                <wp:extent cx="45719" cy="438150"/>
                <wp:effectExtent l="3810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B9497" id="Прямая со стрелкой 58" o:spid="_x0000_s1026" type="#_x0000_t32" style="position:absolute;margin-left:998.25pt;margin-top:8.35pt;width:3.6pt;height:34.5pt;flip:x;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646464" behindDoc="0" locked="0" layoutInCell="1" allowOverlap="1" wp14:anchorId="3719ED0D" wp14:editId="78A7E93B">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1AE4C1" id="Прямая со стрелкой 59" o:spid="_x0000_s1026" type="#_x0000_t32" style="position:absolute;margin-left:368.5pt;margin-top:.8pt;width:7.5pt;height:14.2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5CB72951"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140608" behindDoc="0" locked="0" layoutInCell="1" allowOverlap="1" wp14:anchorId="5CAB70A5" wp14:editId="380D5F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791EEC4" w14:textId="77777777" w:rsidR="005471CD" w:rsidRDefault="005471CD" w:rsidP="00BC3861">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CAB70A5" id="Надпись 60" o:spid="_x0000_s1034" type="#_x0000_t202" style="position:absolute;left:0;text-align:left;margin-left:280pt;margin-top:.55pt;width:161.25pt;height:33.7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b6H+DjMCAABHBAAADgAAAAAAAAAAAAAAAAAu&#10;AgAAZHJzL2Uyb0RvYy54bWxQSwECLQAUAAYACAAAACEARrcInN0AAAAIAQAADwAAAAAAAAAAAAAA&#10;AACNBAAAZHJzL2Rvd25yZXYueG1sUEsFBgAAAAAEAAQA8wAAAJcFAAAAAA==&#10;" fillcolor="#f8cbad" strokecolor="#bcbcbc">
                <v:textbox>
                  <w:txbxContent>
                    <w:p w14:paraId="1791EEC4" w14:textId="77777777" w:rsidR="005471CD" w:rsidRDefault="005471CD" w:rsidP="00BC3861">
                      <w:pPr>
                        <w:jc w:val="center"/>
                      </w:pPr>
                      <w:r>
                        <w:rPr>
                          <w:rFonts w:hAnsi="Calibri"/>
                          <w:i/>
                          <w:iCs/>
                          <w:color w:val="000000" w:themeColor="dark1"/>
                        </w:rPr>
                        <w:t>2.1 прибывает на место аварийной ситуации</w:t>
                      </w:r>
                    </w:p>
                  </w:txbxContent>
                </v:textbox>
              </v:shape>
            </w:pict>
          </mc:Fallback>
        </mc:AlternateContent>
      </w:r>
    </w:p>
    <w:p w14:paraId="79B8E54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566592" behindDoc="0" locked="0" layoutInCell="1" allowOverlap="1" wp14:anchorId="741B7137" wp14:editId="5BD34C3B">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A20763" id="Прямая со стрелкой 74" o:spid="_x0000_s1026" type="#_x0000_t32" style="position:absolute;margin-left:169.75pt;margin-top:11.5pt;width:10.3pt;height:42.75pt;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45401734"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380224" behindDoc="0" locked="0" layoutInCell="1" allowOverlap="1" wp14:anchorId="54205A02" wp14:editId="7829F21D">
                <wp:simplePos x="0" y="0"/>
                <wp:positionH relativeFrom="column">
                  <wp:posOffset>11242676</wp:posOffset>
                </wp:positionH>
                <wp:positionV relativeFrom="paragraph">
                  <wp:posOffset>8890</wp:posOffset>
                </wp:positionV>
                <wp:extent cx="2087880" cy="457200"/>
                <wp:effectExtent l="0" t="0" r="26670" b="19050"/>
                <wp:wrapNone/>
                <wp:docPr id="104" name="Надпись 104"/>
                <wp:cNvGraphicFramePr/>
                <a:graphic xmlns:a="http://schemas.openxmlformats.org/drawingml/2006/main">
                  <a:graphicData uri="http://schemas.microsoft.com/office/word/2010/wordprocessingShape">
                    <wps:wsp>
                      <wps:cNvSpPr txBox="1"/>
                      <wps:spPr>
                        <a:xfrm>
                          <a:off x="0" y="0"/>
                          <a:ext cx="2087880" cy="4572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81A381" w14:textId="1881AB55" w:rsidR="005471CD" w:rsidRDefault="005471CD" w:rsidP="00BC3861">
                            <w:pPr>
                              <w:jc w:val="center"/>
                            </w:pPr>
                            <w:r>
                              <w:rPr>
                                <w:rFonts w:hAnsi="Calibri"/>
                                <w:i/>
                                <w:iCs/>
                                <w:color w:val="000000" w:themeColor="dark1"/>
                              </w:rPr>
                              <w:t>5.1. Заместитель Главы города Боготола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4205A02" id="Надпись 104" o:spid="_x0000_s1035" type="#_x0000_t202" style="position:absolute;left:0;text-align:left;margin-left:885.25pt;margin-top:.7pt;width:164.4pt;height:36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" fillcolor="#c5e0b4" strokecolor="#bcbcbc">
                <v:textbox>
                  <w:txbxContent>
                    <w:p w14:paraId="5481A381" w14:textId="1881AB55" w:rsidR="005471CD" w:rsidRDefault="005471CD" w:rsidP="00BC3861">
                      <w:pPr>
                        <w:jc w:val="center"/>
                      </w:pPr>
                      <w:r>
                        <w:rPr>
                          <w:rFonts w:hAnsi="Calibri"/>
                          <w:i/>
                          <w:iCs/>
                          <w:color w:val="000000" w:themeColor="dark1"/>
                        </w:rPr>
                        <w:t>5.1. Заместитель Главы города Боготола</w:t>
                      </w:r>
                    </w:p>
                  </w:txbxContent>
                </v:textbox>
              </v:shape>
            </w:pict>
          </mc:Fallback>
        </mc:AlternateContent>
      </w:r>
      <w:r>
        <w:rPr>
          <w:rFonts w:cs="Times New Roman"/>
          <w:noProof/>
          <w:sz w:val="20"/>
          <w:szCs w:val="20"/>
        </w:rPr>
        <mc:AlternateContent>
          <mc:Choice Requires="wps">
            <w:drawing>
              <wp:anchor distT="0" distB="0" distL="114300" distR="114300" simplePos="0" relativeHeight="251673088" behindDoc="0" locked="0" layoutInCell="1" allowOverlap="1" wp14:anchorId="7C3A383F" wp14:editId="608CB08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6CEDD" id="Прямая со стрелкой 105" o:spid="_x0000_s1026" type="#_x0000_t32" style="position:absolute;margin-left:334.75pt;margin-top:7.45pt;width:29.25pt;height:43.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2045824" behindDoc="0" locked="0" layoutInCell="1" allowOverlap="1" wp14:anchorId="105C7386" wp14:editId="45C89EA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C6A5E96" w14:textId="7C0AA373" w:rsidR="005471CD" w:rsidRDefault="005471CD" w:rsidP="00BC3861">
                            <w:pPr>
                              <w:jc w:val="center"/>
                            </w:pPr>
                            <w:r>
                              <w:rPr>
                                <w:rFonts w:hAnsi="Calibri"/>
                                <w:i/>
                                <w:iCs/>
                                <w:color w:val="000000" w:themeColor="dark1"/>
                              </w:rPr>
                              <w:t>4.1. оповещает в течение 30 минут администрацию города Боготола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05C7386" id="Надпись 107" o:spid="_x0000_s1036" type="#_x0000_t202" style="position:absolute;left:0;text-align:left;margin-left:708.75pt;margin-top:.7pt;width:159pt;height:51.75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w:txbxContent>
                    <w:p w14:paraId="0C6A5E96" w14:textId="7C0AA373" w:rsidR="005471CD" w:rsidRDefault="005471CD" w:rsidP="00BC3861">
                      <w:pPr>
                        <w:jc w:val="center"/>
                      </w:pPr>
                      <w:r>
                        <w:rPr>
                          <w:rFonts w:hAnsi="Calibri"/>
                          <w:i/>
                          <w:iCs/>
                          <w:color w:val="000000" w:themeColor="dark1"/>
                        </w:rPr>
                        <w:t>4.1. оповещает в течение 30 минут администрацию города Боготола</w:t>
                      </w:r>
                    </w:p>
                  </w:txbxContent>
                </v:textbox>
                <w10:wrap anchorx="margin"/>
              </v:shape>
            </w:pict>
          </mc:Fallback>
        </mc:AlternateContent>
      </w:r>
    </w:p>
    <w:p w14:paraId="46C6F40A" w14:textId="77777777" w:rsidR="00BC3861" w:rsidRDefault="00BC3861" w:rsidP="005575C2">
      <w:pPr>
        <w:pStyle w:val="a7"/>
        <w:shd w:val="clear" w:color="auto" w:fill="auto"/>
        <w:spacing w:before="0" w:line="240" w:lineRule="auto"/>
        <w:ind w:left="360" w:right="0"/>
        <w:rPr>
          <w:b/>
          <w:bCs/>
          <w:sz w:val="24"/>
          <w:szCs w:val="24"/>
        </w:rPr>
      </w:pPr>
    </w:p>
    <w:p w14:paraId="598D0EC7"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152320" behindDoc="0" locked="0" layoutInCell="1" allowOverlap="1" wp14:anchorId="3C7BC86F" wp14:editId="73C51AA5">
                <wp:simplePos x="0" y="0"/>
                <wp:positionH relativeFrom="column">
                  <wp:posOffset>12166600</wp:posOffset>
                </wp:positionH>
                <wp:positionV relativeFrom="paragraph">
                  <wp:posOffset>106045</wp:posOffset>
                </wp:positionV>
                <wp:extent cx="38100" cy="36480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3810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560B7" id="Прямая соединительная линия 108" o:spid="_x0000_s1026" style="position:absolute;flip:x;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" strokecolor="#5b9bd5 [3204]" strokeweight=".5pt">
                <v:stroke joinstyle="miter"/>
              </v:line>
            </w:pict>
          </mc:Fallback>
        </mc:AlternateContent>
      </w:r>
    </w:p>
    <w:p w14:paraId="137CDEC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099072" behindDoc="0" locked="0" layoutInCell="1" allowOverlap="1" wp14:anchorId="6B9C215A" wp14:editId="5FB86B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BCE60D" id="Прямая со стрелкой 109" o:spid="_x0000_s1026" type="#_x0000_t32" style="position:absolute;margin-left:799.5pt;margin-top:11.05pt;width:3.6pt;height:59.25pt;flip:x;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113984" behindDoc="0" locked="0" layoutInCell="1" allowOverlap="1" wp14:anchorId="410CD69D" wp14:editId="24922CE3">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7BB6859" w14:textId="0F2D89FF" w:rsidR="005471CD" w:rsidRDefault="005471CD"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10CD69D" id="Надпись 110" o:spid="_x0000_s1037" type="#_x0000_t202" style="position:absolute;left:0;text-align:left;margin-left:64.75pt;margin-top:.4pt;width:185.25pt;height:49.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7BB6859" w14:textId="0F2D89FF" w:rsidR="005471CD" w:rsidRDefault="005471CD"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33472" behindDoc="0" locked="0" layoutInCell="1" allowOverlap="1" wp14:anchorId="16D0D0DE" wp14:editId="63E9844D">
                <wp:simplePos x="0" y="0"/>
                <wp:positionH relativeFrom="margin">
                  <wp:posOffset>12313285</wp:posOffset>
                </wp:positionH>
                <wp:positionV relativeFrom="paragraph">
                  <wp:posOffset>90805</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1B9EFF97" w14:textId="77777777" w:rsidR="005471CD" w:rsidRDefault="005471CD" w:rsidP="00BC3861">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6D0D0DE" id="Надпись 111" o:spid="_x0000_s1038" type="#_x0000_t202" style="position:absolute;left:0;text-align:left;margin-left:969.55pt;margin-top:7.15pt;width:111.7pt;height:34.5pt;z-index:2514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BVprinNQIAAEoEAAAOAAAAAAAAAAAA&#10;AAAAAC4CAABkcnMvZTJvRG9jLnhtbFBLAQItABQABgAIAAAAIQAWJMUo4AAAAAsBAAAPAAAAAAAA&#10;AAAAAAAAAI8EAABkcnMvZG93bnJldi54bWxQSwUGAAAAAAQABADzAAAAnAUAAAAA&#10;" fillcolor="#c5e0b4" strokecolor="#bcbcbc">
                <v:textbox>
                  <w:txbxContent>
                    <w:p w14:paraId="1B9EFF97" w14:textId="77777777" w:rsidR="005471CD" w:rsidRDefault="005471CD" w:rsidP="00BC3861">
                      <w:pPr>
                        <w:jc w:val="center"/>
                      </w:pPr>
                      <w:r>
                        <w:rPr>
                          <w:rFonts w:hAnsi="Calibri"/>
                          <w:i/>
                          <w:iCs/>
                          <w:color w:val="000000" w:themeColor="dark1"/>
                        </w:rPr>
                        <w:t>5.2. структурные подразделения</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167232" behindDoc="0" locked="0" layoutInCell="1" allowOverlap="1" wp14:anchorId="10856BE5" wp14:editId="6988F593">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DC014DA" w14:textId="77777777" w:rsidR="005471CD" w:rsidRDefault="005471CD"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0856BE5" id="Надпись 113" o:spid="_x0000_s1039" type="#_x0000_t202" style="position:absolute;left:0;text-align:left;margin-left:476.2pt;margin-top:.4pt;width:153pt;height:35.2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u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eRFtD&#10;uUfN8JaGW1wqBciAK2kpqcF9Obc1eBuQ1ectc4ISF9QS+svDDMd4TA0u9W7g1TZAJZMksXZfCLuO&#10;Gzywqf/D5Yo34vE+RT38Ah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B6qRq4zAgAASgQAAA4AAAAAAAAAAAAAAAAALgIA&#10;AGRycy9lMm9Eb2MueG1sUEsBAi0AFAAGAAgAAAAhANK5kYnbAAAACAEAAA8AAAAAAAAAAAAAAAAA&#10;jQQAAGRycy9kb3ducmV2LnhtbFBLBQYAAAAABAAEAPMAAACVBQAAAAA=&#10;" fillcolor="#8faadc" strokecolor="#bcbcbc">
                <v:textbox>
                  <w:txbxContent>
                    <w:p w14:paraId="3DC014DA" w14:textId="77777777" w:rsidR="005471CD" w:rsidRDefault="005471CD"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0847744" behindDoc="0" locked="0" layoutInCell="1" allowOverlap="1" wp14:anchorId="4641E9E2" wp14:editId="69B66900">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CECD69A" w14:textId="77777777" w:rsidR="005471CD" w:rsidRDefault="005471CD"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641E9E2" id="Надпись 116" o:spid="_x0000_s1040" type="#_x0000_t202" style="position:absolute;left:0;text-align:left;margin-left:281.5pt;margin-top:10.15pt;width:160.5pt;height:92.25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FM+oUQ1AgAASwQAAA4AAAAAAAAAAAAA&#10;AAAALgIAAGRycy9lMm9Eb2MueG1sUEsBAi0AFAAGAAgAAAAhAIcb/SLfAAAACgEAAA8AAAAAAAAA&#10;AAAAAAAAjwQAAGRycy9kb3ducmV2LnhtbFBLBQYAAAAABAAEAPMAAACbBQAAAAA=&#10;" fillcolor="#f8cbad" strokecolor="#bcbcbc">
                <v:textbox>
                  <w:txbxContent>
                    <w:p w14:paraId="0CECD69A" w14:textId="77777777" w:rsidR="005471CD" w:rsidRDefault="005471CD"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387A729F" w14:textId="77777777" w:rsidR="00BC3861" w:rsidRDefault="00BC3861" w:rsidP="005575C2">
      <w:pPr>
        <w:pStyle w:val="a7"/>
        <w:shd w:val="clear" w:color="auto" w:fill="auto"/>
        <w:spacing w:before="0" w:line="240" w:lineRule="auto"/>
        <w:ind w:left="360" w:right="0"/>
        <w:rPr>
          <w:b/>
          <w:bCs/>
          <w:sz w:val="24"/>
          <w:szCs w:val="24"/>
        </w:rPr>
      </w:pPr>
    </w:p>
    <w:p w14:paraId="4C8C15CD" w14:textId="77777777" w:rsidR="00BC3861" w:rsidRDefault="00BC3861" w:rsidP="005575C2">
      <w:pPr>
        <w:pStyle w:val="a7"/>
        <w:shd w:val="clear" w:color="auto" w:fill="auto"/>
        <w:spacing w:before="0" w:line="240" w:lineRule="auto"/>
        <w:ind w:left="360" w:right="0"/>
        <w:rPr>
          <w:b/>
          <w:bCs/>
          <w:sz w:val="24"/>
          <w:szCs w:val="24"/>
        </w:rPr>
      </w:pPr>
    </w:p>
    <w:p w14:paraId="352D43B9"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593216" behindDoc="0" locked="0" layoutInCell="1" allowOverlap="1" wp14:anchorId="15E72667" wp14:editId="5FB90B7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F47EC" id="Прямая со стрелкой 117" o:spid="_x0000_s1026" type="#_x0000_t32" style="position:absolute;margin-left:163.75pt;margin-top:8.65pt;width:11.25pt;height:37.5p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248BD96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258816" behindDoc="0" locked="0" layoutInCell="1" allowOverlap="1" wp14:anchorId="58FAC4F4" wp14:editId="276298DD">
                <wp:simplePos x="0" y="0"/>
                <wp:positionH relativeFrom="column">
                  <wp:posOffset>13985874</wp:posOffset>
                </wp:positionH>
                <wp:positionV relativeFrom="paragraph">
                  <wp:posOffset>153671</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B23F6C" id="Прямая со стрелкой 120" o:spid="_x0000_s1026" type="#_x0000_t32" style="position:absolute;margin-left:1101.25pt;margin-top:12.1pt;width:21.75pt;height:4.3pt;flip:x;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2365312" behindDoc="0" locked="0" layoutInCell="1" allowOverlap="1" wp14:anchorId="0C8F100F" wp14:editId="6767C4A5">
                <wp:simplePos x="0" y="0"/>
                <wp:positionH relativeFrom="margin">
                  <wp:posOffset>12570460</wp:posOffset>
                </wp:positionH>
                <wp:positionV relativeFrom="paragraph">
                  <wp:posOffset>10795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4F17888" w14:textId="77777777" w:rsidR="005471CD" w:rsidRDefault="005471CD" w:rsidP="00BC3861">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8F100F" id="Надпись 121" o:spid="_x0000_s1041" type="#_x0000_t202" style="position:absolute;left:0;text-align:left;margin-left:989.8pt;margin-top:.85pt;width:111.7pt;height:34.5pt;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A0tvngNQIAAEoEAAAOAAAAAAAAAAAAAAAA&#10;AC4CAABkcnMvZTJvRG9jLnhtbFBLAQItABQABgAIAAAAIQD9Jssj3QAAAAoBAAAPAAAAAAAAAAAA&#10;AAAAAI8EAABkcnMvZG93bnJldi54bWxQSwUGAAAAAAQABADzAAAAmQUAAAAA&#10;" fillcolor="#c5e0b4" strokecolor="#bcbcbc">
                <v:textbox>
                  <w:txbxContent>
                    <w:p w14:paraId="74F17888" w14:textId="77777777" w:rsidR="005471CD" w:rsidRDefault="005471CD" w:rsidP="00BC3861">
                      <w:pPr>
                        <w:jc w:val="center"/>
                      </w:pPr>
                      <w:r>
                        <w:rPr>
                          <w:rFonts w:hAnsi="Calibri"/>
                          <w:i/>
                          <w:iCs/>
                          <w:color w:val="000000" w:themeColor="dark1"/>
                        </w:rPr>
                        <w:t>5.3. оперативные службы</w:t>
                      </w:r>
                    </w:p>
                  </w:txbxContent>
                </v:textbox>
                <w10:wrap anchorx="margin"/>
              </v:shape>
            </w:pict>
          </mc:Fallback>
        </mc:AlternateContent>
      </w:r>
    </w:p>
    <w:p w14:paraId="24207CBE"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06848" behindDoc="0" locked="0" layoutInCell="1" allowOverlap="1" wp14:anchorId="12EFECCC" wp14:editId="195C1572">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EA9E826" w14:textId="77777777" w:rsidR="005471CD" w:rsidRDefault="005471CD"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2EFECCC" id="Надпись 122" o:spid="_x0000_s1042" type="#_x0000_t202" style="position:absolute;left:0;text-align:left;margin-left:702.25pt;margin-top:.4pt;width:190.2pt;height:51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y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k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QTonsjUCAABKBAAADgAAAAAAAAAAAAAA&#10;AAAuAgAAZHJzL2Uyb0RvYy54bWxQSwECLQAUAAYACAAAACEANCOyXt4AAAAKAQAADwAAAAAAAAAA&#10;AAAAAACPBAAAZHJzL2Rvd25yZXYueG1sUEsFBgAAAAAEAAQA8wAAAJoFAAAAAA==&#10;" fillcolor="#ffe699" strokecolor="#bcbcbc">
                <v:textbox>
                  <w:txbxContent>
                    <w:p w14:paraId="6EA9E826" w14:textId="77777777" w:rsidR="005471CD" w:rsidRDefault="005471CD"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Pr>
          <w:rFonts w:cs="Times New Roman"/>
          <w:noProof/>
          <w:sz w:val="20"/>
          <w:szCs w:val="20"/>
        </w:rPr>
        <mc:AlternateContent>
          <mc:Choice Requires="wps">
            <w:drawing>
              <wp:anchor distT="0" distB="0" distL="114300" distR="114300" simplePos="0" relativeHeight="251779584" behindDoc="0" locked="0" layoutInCell="1" allowOverlap="1" wp14:anchorId="7CAF66E4" wp14:editId="700B26A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7D04FD" id="Прямая со стрелкой 123" o:spid="_x0000_s1026" type="#_x0000_t32" style="position:absolute;margin-left:442pt;margin-top:1.15pt;width:30pt;height:3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0980864" behindDoc="0" locked="0" layoutInCell="1" allowOverlap="1" wp14:anchorId="76D77969" wp14:editId="4359A4C2">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73BE5A1" w14:textId="77777777" w:rsidR="005471CD" w:rsidRDefault="005471CD"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6D77969" id="Надпись 126" o:spid="_x0000_s1043" type="#_x0000_t202" style="position:absolute;left:0;text-align:left;margin-left:472pt;margin-top:.4pt;width:180.75pt;height:64.5pt;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6ASLKTQCAABKBAAADgAAAAAAAAAAAAAA&#10;AAAuAgAAZHJzL2Uyb0RvYy54bWxQSwECLQAUAAYACAAAACEAvDTHDN8AAAAJAQAADwAAAAAAAAAA&#10;AAAAAACOBAAAZHJzL2Rvd25yZXYueG1sUEsFBgAAAAAEAAQA8wAAAJoFAAAAAA==&#10;" fillcolor="#f8cbad" strokecolor="#bcbcbc">
                <v:textbox>
                  <w:txbxContent>
                    <w:p w14:paraId="073BE5A1" w14:textId="77777777" w:rsidR="005471CD" w:rsidRDefault="005471CD"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0D5E5892"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0874368" behindDoc="0" locked="0" layoutInCell="1" allowOverlap="1" wp14:anchorId="61128ACE" wp14:editId="1F63E2FF">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FE513A7" w14:textId="77777777" w:rsidR="005471CD" w:rsidRDefault="005471CD" w:rsidP="00BC3861">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1128ACE" id="Надпись 127" o:spid="_x0000_s1044" type="#_x0000_t202" style="position:absolute;left:0;text-align:left;margin-left:64.75pt;margin-top:6.1pt;width:160.5pt;height:35.25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w:txbxContent>
                    <w:p w14:paraId="1FE513A7" w14:textId="77777777" w:rsidR="005471CD" w:rsidRDefault="005471CD" w:rsidP="00BC3861">
                      <w:pPr>
                        <w:jc w:val="center"/>
                      </w:pPr>
                      <w:r>
                        <w:rPr>
                          <w:rFonts w:hAnsi="Calibri"/>
                          <w:color w:val="000000" w:themeColor="dark1"/>
                        </w:rPr>
                        <w:t>1.4.  фиксирует показатели в оперативном журнале</w:t>
                      </w:r>
                    </w:p>
                  </w:txbxContent>
                </v:textbox>
              </v:shape>
            </w:pict>
          </mc:Fallback>
        </mc:AlternateContent>
      </w:r>
    </w:p>
    <w:p w14:paraId="7778A0D1" w14:textId="77777777" w:rsidR="00BC3861" w:rsidRDefault="00BC3861" w:rsidP="005575C2">
      <w:pPr>
        <w:pStyle w:val="a7"/>
        <w:shd w:val="clear" w:color="auto" w:fill="auto"/>
        <w:spacing w:before="0" w:line="240" w:lineRule="auto"/>
        <w:ind w:left="360" w:right="0"/>
        <w:rPr>
          <w:b/>
          <w:bCs/>
          <w:sz w:val="24"/>
          <w:szCs w:val="24"/>
        </w:rPr>
      </w:pPr>
    </w:p>
    <w:p w14:paraId="69BE7293" w14:textId="25B6E5CD"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125696" behindDoc="0" locked="0" layoutInCell="1" allowOverlap="1" wp14:anchorId="345175C8" wp14:editId="749AB153">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C41697" id="Прямая со стрелкой 132" o:spid="_x0000_s1026" type="#_x0000_t32" style="position:absolute;margin-left:845.25pt;margin-top:10.9pt;width:3.6pt;height:27.75pt;flip:x;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4A3E6CF5"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06208" behindDoc="0" locked="0" layoutInCell="1" allowOverlap="1" wp14:anchorId="54E87B10" wp14:editId="75C5E6C8">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91A21A" id="Прямая со стрелкой 133" o:spid="_x0000_s1026" type="#_x0000_t32" style="position:absolute;margin-left:528.25pt;margin-top:10.45pt;width:11.25pt;height:18pt;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57E6E0FF"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0954240" behindDoc="0" locked="0" layoutInCell="1" allowOverlap="1" wp14:anchorId="44337BEB" wp14:editId="0625CA8E">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A81E060" w14:textId="77777777" w:rsidR="005471CD" w:rsidRDefault="005471CD"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4337BEB" id="Надпись 135" o:spid="_x0000_s1045" type="#_x0000_t202" style="position:absolute;left:0;text-align:left;margin-left:784.15pt;margin-top:10.9pt;width:161.25pt;height:52.5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" fillcolor="#ffe699" strokecolor="#bcbcbc">
                <v:textbox>
                  <w:txbxContent>
                    <w:p w14:paraId="6A81E060" w14:textId="77777777" w:rsidR="005471CD" w:rsidRDefault="005471CD"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0927616" behindDoc="0" locked="0" layoutInCell="1" allowOverlap="1" wp14:anchorId="72D85770" wp14:editId="709F6A2E">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389B42B" w14:textId="77777777" w:rsidR="005471CD" w:rsidRDefault="005471CD" w:rsidP="00BC3861">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2D85770" id="Надпись 136" o:spid="_x0000_s1046" type="#_x0000_t202" style="position:absolute;left:0;text-align:left;margin-left:285.25pt;margin-top:.4pt;width:157.5pt;height:39.75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JtYlH8qAgAAMwQAAA4AAAAAAAAAAAAAAAAALgIAAGRycy9lMm9E&#10;b2MueG1sUEsBAi0AFAAGAAgAAAAhANtmzwjbAAAABwEAAA8AAAAAAAAAAAAAAAAAhAQAAGRycy9k&#10;b3ducmV2LnhtbFBLBQYAAAAABAAEAPMAAACMBQAAAAA=&#10;" fillcolor="#afabab" strokecolor="#bcbcbc">
                <v:textbox>
                  <w:txbxContent>
                    <w:p w14:paraId="1389B42B" w14:textId="77777777" w:rsidR="005471CD" w:rsidRDefault="005471CD" w:rsidP="00BC3861">
                      <w:pPr>
                        <w:jc w:val="center"/>
                      </w:pPr>
                      <w:r>
                        <w:rPr>
                          <w:rFonts w:hAnsi="Calibri"/>
                          <w:i/>
                          <w:iCs/>
                          <w:color w:val="000000" w:themeColor="dark1"/>
                        </w:rPr>
                        <w:t>2.2.1. Руководитель работ</w:t>
                      </w:r>
                    </w:p>
                  </w:txbxContent>
                </v:textbox>
              </v:shape>
            </w:pict>
          </mc:Fallback>
        </mc:AlternateContent>
      </w:r>
    </w:p>
    <w:p w14:paraId="4F52895A" w14:textId="580070AB" w:rsidR="00BC3861" w:rsidRDefault="00E40BD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034112" behindDoc="0" locked="0" layoutInCell="1" allowOverlap="1" wp14:anchorId="1793E9DA" wp14:editId="4196839F">
                <wp:simplePos x="0" y="0"/>
                <wp:positionH relativeFrom="column">
                  <wp:posOffset>7689850</wp:posOffset>
                </wp:positionH>
                <wp:positionV relativeFrom="paragraph">
                  <wp:posOffset>12700</wp:posOffset>
                </wp:positionV>
                <wp:extent cx="1924050" cy="98107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9810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D1A1AD" w14:textId="77777777" w:rsidR="005471CD" w:rsidRDefault="005471CD"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793E9DA" id="Надпись 138" o:spid="_x0000_s1047" type="#_x0000_t202" style="position:absolute;left:0;text-align:left;margin-left:605.5pt;margin-top:1pt;width:151.5pt;height:77.2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" fillcolor="#f8cbad" strokecolor="#bcbcbc">
                <v:textbox>
                  <w:txbxContent>
                    <w:p w14:paraId="24D1A1AD" w14:textId="77777777" w:rsidR="005471CD" w:rsidRDefault="005471CD"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007488" behindDoc="0" locked="0" layoutInCell="1" allowOverlap="1" wp14:anchorId="42B9FACC" wp14:editId="618FA6E6">
                <wp:simplePos x="0" y="0"/>
                <wp:positionH relativeFrom="margin">
                  <wp:posOffset>6108699</wp:posOffset>
                </wp:positionH>
                <wp:positionV relativeFrom="paragraph">
                  <wp:posOffset>12700</wp:posOffset>
                </wp:positionV>
                <wp:extent cx="1495425" cy="1009650"/>
                <wp:effectExtent l="0" t="0" r="28575" b="19050"/>
                <wp:wrapNone/>
                <wp:docPr id="139" name="Надпись 139"/>
                <wp:cNvGraphicFramePr/>
                <a:graphic xmlns:a="http://schemas.openxmlformats.org/drawingml/2006/main">
                  <a:graphicData uri="http://schemas.microsoft.com/office/word/2010/wordprocessingShape">
                    <wps:wsp>
                      <wps:cNvSpPr txBox="1"/>
                      <wps:spPr>
                        <a:xfrm>
                          <a:off x="0" y="0"/>
                          <a:ext cx="1495425" cy="10096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342B56" w14:textId="77777777" w:rsidR="005471CD" w:rsidRDefault="005471CD" w:rsidP="00BC3861">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2B9FACC" id="Надпись 139" o:spid="_x0000_s1048" type="#_x0000_t202" style="position:absolute;left:0;text-align:left;margin-left:481pt;margin-top:1pt;width:117.75pt;height:79.5pt;z-index:2510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" fillcolor="#f8cbad" strokecolor="#bcbcbc">
                <v:textbox>
                  <w:txbxContent>
                    <w:p w14:paraId="19342B56" w14:textId="77777777" w:rsidR="005471CD" w:rsidRDefault="005471CD"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r w:rsidR="00BC3861">
        <w:rPr>
          <w:rFonts w:cs="Times New Roman"/>
          <w:noProof/>
          <w:sz w:val="20"/>
          <w:szCs w:val="20"/>
        </w:rPr>
        <mc:AlternateContent>
          <mc:Choice Requires="wps">
            <w:drawing>
              <wp:anchor distT="0" distB="0" distL="114300" distR="114300" simplePos="0" relativeHeight="251726336" behindDoc="0" locked="0" layoutInCell="1" allowOverlap="1" wp14:anchorId="2EB968B7" wp14:editId="541D1279">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A92786" id="Прямая со стрелкой 137" o:spid="_x0000_s1026" type="#_x0000_t32" style="position:absolute;margin-left:207.25pt;margin-top:.85pt;width:79.5pt;height:51.7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p>
    <w:p w14:paraId="2C6C1F0F"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99712" behindDoc="0" locked="0" layoutInCell="1" allowOverlap="1" wp14:anchorId="21767BB6" wp14:editId="5974CB0F">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99EBA" id="Прямая со стрелкой 140" o:spid="_x0000_s1026" type="#_x0000_t32" style="position:absolute;margin-left:416.45pt;margin-top:12.55pt;width:81.75pt;height:108pt;flip:x y;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Pr>
          <w:rFonts w:cs="Times New Roman"/>
          <w:noProof/>
          <w:sz w:val="20"/>
          <w:szCs w:val="20"/>
        </w:rPr>
        <mc:AlternateContent>
          <mc:Choice Requires="wps">
            <w:drawing>
              <wp:anchor distT="0" distB="0" distL="114300" distR="114300" simplePos="0" relativeHeight="251886080" behindDoc="0" locked="0" layoutInCell="1" allowOverlap="1" wp14:anchorId="709EE566" wp14:editId="1AD369ED">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A1E451" id="Прямая со стрелкой 141" o:spid="_x0000_s1026" type="#_x0000_t32" style="position:absolute;margin-left:343.75pt;margin-top:11.8pt;width:53.25pt;height:72.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52960" behindDoc="0" locked="0" layoutInCell="1" allowOverlap="1" wp14:anchorId="3B9363EB" wp14:editId="206CF867">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1B805" id="Прямая со стрелкой 142" o:spid="_x0000_s1026" type="#_x0000_t32" style="position:absolute;margin-left:220pt;margin-top:11.05pt;width:123pt;height:99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4AF0425D"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060736" behindDoc="0" locked="0" layoutInCell="1" allowOverlap="1" wp14:anchorId="0F824C94" wp14:editId="14C09658">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016F52A5" w14:textId="64192933" w:rsidR="005471CD" w:rsidRDefault="005471CD" w:rsidP="00BC3861">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F824C94" id="Надпись 143" o:spid="_x0000_s1049" type="#_x0000_t202" style="position:absolute;left:0;text-align:left;margin-left:61pt;margin-top:1pt;width:146.05pt;height:49.5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" fillcolor="#afabab" strokecolor="#bcbcbc">
                <v:textbox>
                  <w:txbxContent>
                    <w:p w14:paraId="016F52A5" w14:textId="64192933" w:rsidR="005471CD" w:rsidRDefault="005471CD" w:rsidP="00BC3861">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7E2EC14C" w14:textId="77777777" w:rsidR="00BC3861" w:rsidRDefault="00BC3861" w:rsidP="005575C2">
      <w:pPr>
        <w:pStyle w:val="a7"/>
        <w:shd w:val="clear" w:color="auto" w:fill="auto"/>
        <w:spacing w:before="0" w:line="240" w:lineRule="auto"/>
        <w:ind w:left="360" w:right="0"/>
        <w:rPr>
          <w:b/>
          <w:bCs/>
          <w:sz w:val="24"/>
          <w:szCs w:val="24"/>
        </w:rPr>
      </w:pPr>
    </w:p>
    <w:p w14:paraId="62BA86CE" w14:textId="77777777" w:rsidR="00BC3861" w:rsidRDefault="00BC3861" w:rsidP="005575C2">
      <w:pPr>
        <w:pStyle w:val="a7"/>
        <w:shd w:val="clear" w:color="auto" w:fill="auto"/>
        <w:spacing w:before="0" w:line="240" w:lineRule="auto"/>
        <w:ind w:left="360" w:right="0"/>
        <w:rPr>
          <w:b/>
          <w:bCs/>
          <w:sz w:val="24"/>
          <w:szCs w:val="24"/>
        </w:rPr>
      </w:pPr>
    </w:p>
    <w:p w14:paraId="28D272F7" w14:textId="77777777" w:rsidR="00BC3861" w:rsidRDefault="00BC3861" w:rsidP="005575C2">
      <w:pPr>
        <w:pStyle w:val="a7"/>
        <w:shd w:val="clear" w:color="auto" w:fill="auto"/>
        <w:spacing w:before="0" w:line="240" w:lineRule="auto"/>
        <w:ind w:left="360" w:right="0"/>
        <w:rPr>
          <w:b/>
          <w:bCs/>
          <w:sz w:val="24"/>
          <w:szCs w:val="24"/>
        </w:rPr>
      </w:pPr>
    </w:p>
    <w:p w14:paraId="2C913750"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087360" behindDoc="0" locked="0" layoutInCell="1" allowOverlap="1" wp14:anchorId="3B5479DF" wp14:editId="32D439ED">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6C23399" w14:textId="77777777" w:rsidR="005471CD" w:rsidRDefault="005471CD"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B5479DF" id="Надпись 145" o:spid="_x0000_s1050" type="#_x0000_t202" style="position:absolute;left:0;text-align:left;margin-left:37.75pt;margin-top:11.05pt;width:182.15pt;height:63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" fillcolor="#afabab" strokecolor="#bcbcbc">
                <v:textbox>
                  <w:txbxContent>
                    <w:p w14:paraId="26C23399" w14:textId="77777777" w:rsidR="005471CD" w:rsidRDefault="005471CD"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A03B9C6"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859456" behindDoc="0" locked="0" layoutInCell="1" allowOverlap="1" wp14:anchorId="12BF11BE" wp14:editId="471854EE">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423C25" w14:textId="7EBA28E5" w:rsidR="005471CD" w:rsidRDefault="005471CD" w:rsidP="00BC3861">
                            <w:pPr>
                              <w:jc w:val="center"/>
                            </w:pPr>
                            <w:r>
                              <w:rPr>
                                <w:rFonts w:hAnsi="Calibri"/>
                                <w:i/>
                                <w:iCs/>
                                <w:color w:val="000000" w:themeColor="dark1"/>
                              </w:rPr>
                              <w:t>2.2.1.3. через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2BF11BE" id="Надпись 147" o:spid="_x0000_s1051" type="#_x0000_t202" style="position:absolute;left:0;text-align:left;margin-left:264.25pt;margin-top:1pt;width:181.5pt;height:91.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TVJBTCsCAAA0BAAADgAAAAAAAAAAAAAAAAAuAgAAZHJzL2Uy&#10;b0RvYy54bWxQSwECLQAUAAYACAAAACEAk6SBsNwAAAAJAQAADwAAAAAAAAAAAAAAAACFBAAAZHJz&#10;L2Rvd25yZXYueG1sUEsFBgAAAAAEAAQA8wAAAI4FAAAAAA==&#10;" fillcolor="#afabab" strokecolor="#bcbcbc">
                <v:textbox>
                  <w:txbxContent>
                    <w:p w14:paraId="03423C25" w14:textId="7EBA28E5" w:rsidR="005471CD" w:rsidRDefault="005471CD" w:rsidP="00BC3861">
                      <w:pPr>
                        <w:jc w:val="center"/>
                      </w:pPr>
                      <w:r>
                        <w:rPr>
                          <w:rFonts w:hAnsi="Calibri"/>
                          <w:i/>
                          <w:iCs/>
                          <w:color w:val="000000" w:themeColor="dark1"/>
                        </w:rPr>
                        <w:t>2.2.1.3. через местную систему оповещения и информирования оповещает жителей</w:t>
                      </w:r>
                    </w:p>
                  </w:txbxContent>
                </v:textbox>
                <w10:wrap anchorx="margin"/>
              </v:shape>
            </w:pict>
          </mc:Fallback>
        </mc:AlternateContent>
      </w:r>
    </w:p>
    <w:p w14:paraId="5BFAC63B" w14:textId="77777777" w:rsidR="00BC3861" w:rsidRDefault="00BC3861" w:rsidP="005575C2">
      <w:pPr>
        <w:pStyle w:val="a7"/>
        <w:shd w:val="clear" w:color="auto" w:fill="auto"/>
        <w:spacing w:before="0" w:line="240" w:lineRule="auto"/>
        <w:ind w:left="360" w:right="0"/>
        <w:rPr>
          <w:b/>
          <w:bCs/>
          <w:sz w:val="24"/>
          <w:szCs w:val="24"/>
        </w:rPr>
      </w:pPr>
    </w:p>
    <w:p w14:paraId="3E93B574"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2391936" behindDoc="0" locked="0" layoutInCell="1" allowOverlap="1" wp14:anchorId="0B7EFD10" wp14:editId="21BF170C">
                <wp:simplePos x="0" y="0"/>
                <wp:positionH relativeFrom="page">
                  <wp:posOffset>6496051</wp:posOffset>
                </wp:positionH>
                <wp:positionV relativeFrom="paragraph">
                  <wp:posOffset>81280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358296" id="Прямая соединительная линия 148" o:spid="_x0000_s1026" style="position:absolute;flip:y;z-index:2523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" strokecolor="#5b9bd5" strokeweight=".5pt">
                <v:stroke joinstyle="miter"/>
                <w10:wrap anchorx="page"/>
              </v:line>
            </w:pict>
          </mc:Fallback>
        </mc:AlternateContent>
      </w:r>
    </w:p>
    <w:p w14:paraId="43A4EBD2" w14:textId="77777777" w:rsidR="00BC3861" w:rsidRDefault="00BC3861" w:rsidP="005575C2">
      <w:pPr>
        <w:pStyle w:val="a7"/>
        <w:shd w:val="clear" w:color="auto" w:fill="auto"/>
        <w:spacing w:before="0" w:line="240" w:lineRule="auto"/>
        <w:ind w:left="360" w:right="0"/>
        <w:rPr>
          <w:b/>
          <w:bCs/>
          <w:sz w:val="24"/>
          <w:szCs w:val="24"/>
        </w:rPr>
      </w:pPr>
    </w:p>
    <w:p w14:paraId="28F7B879" w14:textId="77777777" w:rsidR="00BC3861" w:rsidRDefault="00BC3861" w:rsidP="005575C2">
      <w:pPr>
        <w:pStyle w:val="a7"/>
        <w:shd w:val="clear" w:color="auto" w:fill="auto"/>
        <w:spacing w:before="0" w:line="240" w:lineRule="auto"/>
        <w:ind w:left="360" w:right="0"/>
        <w:rPr>
          <w:b/>
          <w:bCs/>
          <w:sz w:val="24"/>
          <w:szCs w:val="24"/>
        </w:rPr>
      </w:pPr>
    </w:p>
    <w:p w14:paraId="426CC3FD" w14:textId="77777777" w:rsidR="00BC3861" w:rsidRDefault="00BC3861" w:rsidP="005575C2">
      <w:pPr>
        <w:pStyle w:val="a7"/>
        <w:shd w:val="clear" w:color="auto" w:fill="auto"/>
        <w:spacing w:before="0" w:line="240" w:lineRule="auto"/>
        <w:ind w:left="360" w:right="0"/>
        <w:rPr>
          <w:b/>
          <w:bCs/>
          <w:sz w:val="24"/>
          <w:szCs w:val="24"/>
        </w:rPr>
      </w:pPr>
    </w:p>
    <w:p w14:paraId="61A78611" w14:textId="77777777" w:rsidR="00BC3861" w:rsidRDefault="00BC3861" w:rsidP="005575C2">
      <w:pPr>
        <w:pStyle w:val="a7"/>
        <w:shd w:val="clear" w:color="auto" w:fill="auto"/>
        <w:spacing w:before="0" w:line="240" w:lineRule="auto"/>
        <w:ind w:left="360" w:right="0"/>
        <w:rPr>
          <w:b/>
          <w:bCs/>
          <w:sz w:val="24"/>
          <w:szCs w:val="24"/>
        </w:rPr>
      </w:pPr>
    </w:p>
    <w:p w14:paraId="72CF2D1D" w14:textId="21E69E2A" w:rsidR="00BC3861" w:rsidRPr="008F6249" w:rsidRDefault="00BC3861" w:rsidP="005575C2">
      <w:pPr>
        <w:pStyle w:val="a7"/>
        <w:shd w:val="clear" w:color="auto" w:fill="auto"/>
        <w:spacing w:before="0" w:line="240" w:lineRule="auto"/>
        <w:ind w:left="360" w:right="0"/>
        <w:rPr>
          <w:b/>
          <w:sz w:val="24"/>
          <w:szCs w:val="24"/>
        </w:rPr>
      </w:pPr>
      <w:bookmarkStart w:id="39" w:name="_Ref190964476"/>
      <w:bookmarkStart w:id="40" w:name="_Toc190964992"/>
      <w:r w:rsidRPr="00651F80">
        <w:rPr>
          <w:bCs/>
          <w:color w:val="auto"/>
          <w:sz w:val="24"/>
          <w:szCs w:val="24"/>
        </w:rPr>
        <w:t xml:space="preserve">Рисунок </w:t>
      </w:r>
      <w:r w:rsidRPr="00651F80">
        <w:rPr>
          <w:bCs/>
          <w:noProof/>
          <w:color w:val="auto"/>
          <w:sz w:val="24"/>
          <w:szCs w:val="24"/>
        </w:rPr>
        <w:fldChar w:fldCharType="begin"/>
      </w:r>
      <w:r w:rsidRPr="00651F80">
        <w:rPr>
          <w:bCs/>
          <w:noProof/>
          <w:color w:val="auto"/>
          <w:sz w:val="24"/>
          <w:szCs w:val="24"/>
        </w:rPr>
        <w:instrText xml:space="preserve"> STYLEREF 1 \s </w:instrText>
      </w:r>
      <w:r w:rsidRPr="00651F80">
        <w:rPr>
          <w:bCs/>
          <w:noProof/>
          <w:color w:val="auto"/>
          <w:sz w:val="24"/>
          <w:szCs w:val="24"/>
        </w:rPr>
        <w:fldChar w:fldCharType="separate"/>
      </w:r>
      <w:r w:rsidR="009027E6">
        <w:rPr>
          <w:bCs/>
          <w:noProof/>
          <w:color w:val="auto"/>
          <w:sz w:val="24"/>
          <w:szCs w:val="24"/>
        </w:rPr>
        <w:t>4.1</w:t>
      </w:r>
      <w:r w:rsidRPr="00651F80">
        <w:rPr>
          <w:bCs/>
          <w:noProof/>
          <w:color w:val="auto"/>
          <w:sz w:val="24"/>
          <w:szCs w:val="24"/>
        </w:rPr>
        <w:fldChar w:fldCharType="end"/>
      </w:r>
      <w:r w:rsidRPr="00651F80">
        <w:rPr>
          <w:bCs/>
          <w:color w:val="auto"/>
          <w:sz w:val="24"/>
          <w:szCs w:val="24"/>
        </w:rPr>
        <w:t>.</w:t>
      </w:r>
      <w:r w:rsidRPr="00651F80">
        <w:rPr>
          <w:bCs/>
          <w:noProof/>
          <w:color w:val="auto"/>
          <w:sz w:val="24"/>
          <w:szCs w:val="24"/>
        </w:rPr>
        <w:fldChar w:fldCharType="begin"/>
      </w:r>
      <w:r w:rsidRPr="00651F80">
        <w:rPr>
          <w:bCs/>
          <w:noProof/>
          <w:color w:val="auto"/>
          <w:sz w:val="24"/>
          <w:szCs w:val="24"/>
        </w:rPr>
        <w:instrText xml:space="preserve"> SEQ Рисунок \* ARABIC \s 1 </w:instrText>
      </w:r>
      <w:r w:rsidRPr="00651F80">
        <w:rPr>
          <w:bCs/>
          <w:noProof/>
          <w:color w:val="auto"/>
          <w:sz w:val="24"/>
          <w:szCs w:val="24"/>
        </w:rPr>
        <w:fldChar w:fldCharType="separate"/>
      </w:r>
      <w:r w:rsidR="009027E6">
        <w:rPr>
          <w:bCs/>
          <w:noProof/>
          <w:color w:val="auto"/>
          <w:sz w:val="24"/>
          <w:szCs w:val="24"/>
        </w:rPr>
        <w:t>1</w:t>
      </w:r>
      <w:r w:rsidRPr="00651F80">
        <w:rPr>
          <w:bCs/>
          <w:noProof/>
          <w:color w:val="auto"/>
          <w:sz w:val="24"/>
          <w:szCs w:val="24"/>
        </w:rPr>
        <w:fldChar w:fldCharType="end"/>
      </w:r>
      <w:bookmarkEnd w:id="39"/>
      <w:r w:rsidR="00651F80">
        <w:rPr>
          <w:color w:val="auto"/>
          <w:sz w:val="24"/>
          <w:szCs w:val="24"/>
        </w:rPr>
        <w:t xml:space="preserve"> -</w:t>
      </w:r>
      <w:r w:rsidRPr="00716B40">
        <w:rPr>
          <w:color w:val="auto"/>
          <w:sz w:val="24"/>
          <w:szCs w:val="24"/>
        </w:rPr>
        <w:t xml:space="preserve"> </w:t>
      </w:r>
      <w:r w:rsidR="00E12669" w:rsidRPr="00716B40">
        <w:rPr>
          <w:color w:val="auto"/>
          <w:sz w:val="24"/>
          <w:szCs w:val="24"/>
        </w:rPr>
        <w:t xml:space="preserve">Форма </w:t>
      </w:r>
      <w:r w:rsidRPr="00716B40">
        <w:rPr>
          <w:color w:val="auto"/>
          <w:sz w:val="24"/>
          <w:szCs w:val="24"/>
        </w:rPr>
        <w:t>Блок-схем</w:t>
      </w:r>
      <w:r w:rsidR="00E12669" w:rsidRPr="00716B40">
        <w:rPr>
          <w:color w:val="auto"/>
          <w:sz w:val="24"/>
          <w:szCs w:val="24"/>
        </w:rPr>
        <w:t>ы</w:t>
      </w:r>
      <w:r w:rsidRPr="00716B40">
        <w:rPr>
          <w:color w:val="auto"/>
          <w:sz w:val="24"/>
          <w:szCs w:val="24"/>
        </w:rPr>
        <w:t xml:space="preserve"> действий ответственных лиц</w:t>
      </w:r>
      <w:r w:rsidR="001B09DE">
        <w:rPr>
          <w:color w:val="auto"/>
          <w:sz w:val="24"/>
          <w:szCs w:val="24"/>
        </w:rPr>
        <w:t xml:space="preserve"> города Боготола</w:t>
      </w:r>
      <w:r w:rsidRPr="00716B40">
        <w:rPr>
          <w:color w:val="auto"/>
          <w:sz w:val="24"/>
          <w:szCs w:val="24"/>
        </w:rPr>
        <w:t xml:space="preserve"> </w:t>
      </w:r>
      <w:r w:rsidRPr="00716B40">
        <w:rPr>
          <w:color w:val="auto"/>
          <w:sz w:val="24"/>
          <w:szCs w:val="24"/>
          <w:lang w:eastAsia="en-US"/>
        </w:rPr>
        <w:t xml:space="preserve">о локализации и ликвидации аварийной ситуации в </w:t>
      </w:r>
      <w:r>
        <w:rPr>
          <w:color w:val="auto"/>
          <w:sz w:val="24"/>
          <w:szCs w:val="24"/>
          <w:lang w:eastAsia="en-US"/>
        </w:rPr>
        <w:t>системе теплоснабжения</w:t>
      </w:r>
      <w:r w:rsidR="00E12669">
        <w:rPr>
          <w:color w:val="auto"/>
          <w:sz w:val="24"/>
          <w:szCs w:val="24"/>
          <w:lang w:eastAsia="en-US"/>
        </w:rPr>
        <w:t xml:space="preserve"> )</w:t>
      </w:r>
      <w:bookmarkEnd w:id="40"/>
    </w:p>
    <w:p w14:paraId="1102A3CE" w14:textId="1657217D" w:rsidR="00BC3861" w:rsidRDefault="00BC3861" w:rsidP="00651F80">
      <w:pPr>
        <w:pStyle w:val="1"/>
        <w:tabs>
          <w:tab w:val="left" w:pos="567"/>
          <w:tab w:val="left" w:pos="851"/>
          <w:tab w:val="left" w:pos="1134"/>
          <w:tab w:val="left" w:pos="1276"/>
          <w:tab w:val="left" w:pos="4781"/>
        </w:tabs>
        <w:spacing w:before="61"/>
        <w:ind w:left="567"/>
        <w:jc w:val="both"/>
      </w:pPr>
    </w:p>
    <w:p w14:paraId="27AC85F6" w14:textId="77777777" w:rsidR="00651F80" w:rsidRDefault="00651F80" w:rsidP="00651F80">
      <w:pPr>
        <w:pStyle w:val="1"/>
        <w:tabs>
          <w:tab w:val="left" w:pos="567"/>
          <w:tab w:val="left" w:pos="851"/>
          <w:tab w:val="left" w:pos="1134"/>
          <w:tab w:val="left" w:pos="1276"/>
          <w:tab w:val="left" w:pos="4781"/>
        </w:tabs>
        <w:spacing w:before="61"/>
        <w:ind w:left="567"/>
        <w:jc w:val="both"/>
        <w:sectPr w:rsidR="00651F80" w:rsidSect="009027E6">
          <w:pgSz w:w="23811" w:h="16838" w:orient="landscape" w:code="8"/>
          <w:pgMar w:top="1418" w:right="1260" w:bottom="843" w:left="280" w:header="720" w:footer="720" w:gutter="0"/>
          <w:cols w:space="720"/>
          <w:docGrid w:linePitch="299"/>
        </w:sectPr>
      </w:pPr>
    </w:p>
    <w:p w14:paraId="450156F8" w14:textId="77777777" w:rsidR="00651F80" w:rsidRDefault="00651F80" w:rsidP="00651F80">
      <w:pPr>
        <w:pStyle w:val="1"/>
        <w:tabs>
          <w:tab w:val="left" w:pos="0"/>
          <w:tab w:val="left" w:pos="1134"/>
          <w:tab w:val="left" w:pos="1843"/>
          <w:tab w:val="left" w:pos="2127"/>
          <w:tab w:val="left" w:pos="2552"/>
          <w:tab w:val="left" w:pos="4781"/>
        </w:tabs>
        <w:ind w:firstLine="709"/>
        <w:jc w:val="both"/>
        <w:rPr>
          <w:b w:val="0"/>
          <w:sz w:val="28"/>
          <w:szCs w:val="28"/>
        </w:rPr>
      </w:pPr>
      <w:r w:rsidRPr="00651F80">
        <w:rPr>
          <w:b w:val="0"/>
          <w:sz w:val="28"/>
          <w:szCs w:val="28"/>
        </w:rPr>
        <w:lastRenderedPageBreak/>
        <w:t xml:space="preserve">6. </w:t>
      </w:r>
      <w:r w:rsidR="00E454A6" w:rsidRPr="00651F80">
        <w:rPr>
          <w:b w:val="0"/>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Pr>
          <w:b w:val="0"/>
          <w:sz w:val="28"/>
          <w:szCs w:val="28"/>
        </w:rPr>
        <w:t>.</w:t>
      </w:r>
    </w:p>
    <w:p w14:paraId="50977337" w14:textId="1FCF8794" w:rsidR="000C217E" w:rsidRPr="00651F80" w:rsidRDefault="00651F80" w:rsidP="00651F80">
      <w:pPr>
        <w:pStyle w:val="1"/>
        <w:tabs>
          <w:tab w:val="left" w:pos="0"/>
          <w:tab w:val="left" w:pos="1134"/>
          <w:tab w:val="left" w:pos="1843"/>
          <w:tab w:val="left" w:pos="2127"/>
          <w:tab w:val="left" w:pos="2552"/>
          <w:tab w:val="left" w:pos="4781"/>
        </w:tabs>
        <w:ind w:firstLine="709"/>
        <w:jc w:val="both"/>
        <w:rPr>
          <w:b w:val="0"/>
          <w:sz w:val="28"/>
          <w:szCs w:val="28"/>
        </w:rPr>
      </w:pPr>
      <w:r w:rsidRPr="00651F80">
        <w:rPr>
          <w:b w:val="0"/>
          <w:sz w:val="28"/>
          <w:szCs w:val="28"/>
        </w:rPr>
        <w:t xml:space="preserve">6.1. </w:t>
      </w:r>
      <w:r w:rsidR="000C217E" w:rsidRPr="00651F80">
        <w:rPr>
          <w:b w:val="0"/>
          <w:sz w:val="28"/>
          <w:szCs w:val="28"/>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sidRPr="00651F80">
        <w:rPr>
          <w:b w:val="0"/>
          <w:sz w:val="28"/>
          <w:szCs w:val="28"/>
        </w:rPr>
        <w:t xml:space="preserve">                   </w:t>
      </w:r>
      <w:r w:rsidR="000C217E" w:rsidRPr="00651F80">
        <w:rPr>
          <w:b w:val="0"/>
          <w:sz w:val="28"/>
          <w:szCs w:val="28"/>
        </w:rPr>
        <w:t xml:space="preserve">для обеспечения безопасности людей, отключения поврежденного участка, организации выполнения </w:t>
      </w:r>
      <w:r w:rsidR="00153AD3" w:rsidRPr="00651F80">
        <w:rPr>
          <w:b w:val="0"/>
          <w:sz w:val="28"/>
          <w:szCs w:val="28"/>
        </w:rPr>
        <w:t>ремонтно</w:t>
      </w:r>
      <w:r w:rsidR="000C217E" w:rsidRPr="00651F80">
        <w:rPr>
          <w:b w:val="0"/>
          <w:sz w:val="28"/>
          <w:szCs w:val="28"/>
        </w:rPr>
        <w:t>-восстановительных работ, сообщить о случившемся в ЕДДС, принять меры по поддержанию минимальной внутри</w:t>
      </w:r>
      <w:r w:rsidR="00661C8F" w:rsidRPr="00651F80">
        <w:rPr>
          <w:b w:val="0"/>
          <w:sz w:val="28"/>
          <w:szCs w:val="28"/>
        </w:rPr>
        <w:t xml:space="preserve"> </w:t>
      </w:r>
      <w:r w:rsidR="000C217E" w:rsidRPr="00651F80">
        <w:rPr>
          <w:b w:val="0"/>
          <w:sz w:val="28"/>
          <w:szCs w:val="28"/>
        </w:rPr>
        <w:t>домов</w:t>
      </w:r>
      <w:r>
        <w:rPr>
          <w:b w:val="0"/>
          <w:sz w:val="28"/>
          <w:szCs w:val="28"/>
        </w:rPr>
        <w:t xml:space="preserve">ой температуры (не ниже +12 °C) </w:t>
      </w:r>
      <w:r w:rsidR="000C217E" w:rsidRPr="00651F80">
        <w:rPr>
          <w:b w:val="0"/>
          <w:sz w:val="28"/>
          <w:szCs w:val="28"/>
        </w:rPr>
        <w:t xml:space="preserve">с использованием мобильных теплогенераторов (тепловых пушек) в общедомовых помещениях </w:t>
      </w:r>
      <w:r w:rsidR="00661C8F" w:rsidRPr="00651F80">
        <w:rPr>
          <w:b w:val="0"/>
          <w:sz w:val="28"/>
          <w:szCs w:val="28"/>
        </w:rPr>
        <w:t>многоквартирных домов</w:t>
      </w:r>
      <w:r w:rsidR="000C217E" w:rsidRPr="00651F80">
        <w:rPr>
          <w:b w:val="0"/>
          <w:sz w:val="28"/>
          <w:szCs w:val="28"/>
        </w:rPr>
        <w:t>.</w:t>
      </w:r>
    </w:p>
    <w:p w14:paraId="5D425B56" w14:textId="49A64B1D" w:rsidR="00F80BAE" w:rsidRPr="00651F80" w:rsidRDefault="00F54A99"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6.</w:t>
      </w:r>
      <w:r w:rsidR="00661C8F" w:rsidRPr="00651F80">
        <w:rPr>
          <w:rFonts w:ascii="Times New Roman" w:hAnsi="Times New Roman" w:cs="Times New Roman"/>
          <w:sz w:val="28"/>
          <w:szCs w:val="28"/>
        </w:rPr>
        <w:t>2</w:t>
      </w:r>
      <w:r w:rsidRPr="00651F80">
        <w:rPr>
          <w:rFonts w:ascii="Times New Roman" w:hAnsi="Times New Roman" w:cs="Times New Roman"/>
          <w:sz w:val="28"/>
          <w:szCs w:val="28"/>
        </w:rPr>
        <w:t xml:space="preserve">. </w:t>
      </w:r>
      <w:r w:rsidR="0051211B" w:rsidRPr="00651F80">
        <w:rPr>
          <w:rFonts w:ascii="Times New Roman" w:hAnsi="Times New Roman" w:cs="Times New Roman"/>
          <w:sz w:val="28"/>
          <w:szCs w:val="28"/>
        </w:rPr>
        <w:t xml:space="preserve">О причинах возникновения и сроках устранения аварийной ситуации в системе теплоснабжения </w:t>
      </w:r>
      <w:r w:rsidR="00104A6D" w:rsidRPr="00651F80">
        <w:rPr>
          <w:rFonts w:ascii="Times New Roman" w:eastAsia="Calibri" w:hAnsi="Times New Roman" w:cs="Times New Roman"/>
          <w:bCs/>
          <w:sz w:val="28"/>
          <w:szCs w:val="28"/>
        </w:rPr>
        <w:t>город</w:t>
      </w:r>
      <w:r w:rsidR="00EE0D76" w:rsidRPr="00651F80">
        <w:rPr>
          <w:rFonts w:ascii="Times New Roman" w:eastAsia="Calibri" w:hAnsi="Times New Roman" w:cs="Times New Roman"/>
          <w:bCs/>
          <w:sz w:val="28"/>
          <w:szCs w:val="28"/>
        </w:rPr>
        <w:t>а</w:t>
      </w:r>
      <w:r w:rsidR="00104A6D" w:rsidRPr="00651F80">
        <w:rPr>
          <w:rFonts w:ascii="Times New Roman" w:eastAsia="Calibri" w:hAnsi="Times New Roman" w:cs="Times New Roman"/>
          <w:bCs/>
          <w:sz w:val="28"/>
          <w:szCs w:val="28"/>
        </w:rPr>
        <w:t xml:space="preserve"> Боготол</w:t>
      </w:r>
      <w:r w:rsidR="00EE0D76" w:rsidRPr="00651F80">
        <w:rPr>
          <w:rFonts w:ascii="Times New Roman" w:eastAsia="Calibri" w:hAnsi="Times New Roman" w:cs="Times New Roman"/>
          <w:bCs/>
          <w:sz w:val="28"/>
          <w:szCs w:val="28"/>
        </w:rPr>
        <w:t>а</w:t>
      </w:r>
      <w:r w:rsidR="0051211B" w:rsidRPr="00651F80">
        <w:rPr>
          <w:rFonts w:ascii="Times New Roman" w:hAnsi="Times New Roman" w:cs="Times New Roman"/>
          <w:sz w:val="28"/>
          <w:szCs w:val="28"/>
        </w:rPr>
        <w:t xml:space="preserve"> в зимнее время года повлекш</w:t>
      </w:r>
      <w:r w:rsidR="0070313D" w:rsidRPr="00651F80">
        <w:rPr>
          <w:rFonts w:ascii="Times New Roman" w:hAnsi="Times New Roman" w:cs="Times New Roman"/>
          <w:sz w:val="28"/>
          <w:szCs w:val="28"/>
        </w:rPr>
        <w:t>ей</w:t>
      </w:r>
      <w:r w:rsidR="0051211B" w:rsidRPr="00651F80">
        <w:rPr>
          <w:rFonts w:ascii="Times New Roman" w:hAnsi="Times New Roman" w:cs="Times New Roman"/>
          <w:sz w:val="28"/>
          <w:szCs w:val="28"/>
        </w:rPr>
        <w:t xml:space="preserve"> отключение коммунальных услуг</w:t>
      </w:r>
      <w:r w:rsidR="0070313D" w:rsidRPr="00651F80">
        <w:rPr>
          <w:rFonts w:ascii="Times New Roman" w:hAnsi="Times New Roman" w:cs="Times New Roman"/>
          <w:sz w:val="28"/>
          <w:szCs w:val="28"/>
        </w:rPr>
        <w:t xml:space="preserve"> и угрозу безопасности населения</w:t>
      </w:r>
      <w:r w:rsidR="0051211B" w:rsidRPr="00651F80">
        <w:rPr>
          <w:rFonts w:ascii="Times New Roman" w:hAnsi="Times New Roman" w:cs="Times New Roman"/>
          <w:sz w:val="28"/>
          <w:szCs w:val="28"/>
        </w:rPr>
        <w:t>, необходимо своевременно информировать жителей.</w:t>
      </w:r>
    </w:p>
    <w:p w14:paraId="4100DE86" w14:textId="49650DCF" w:rsidR="0070313D" w:rsidRPr="00651F80" w:rsidRDefault="0070313D" w:rsidP="00651F80">
      <w:pPr>
        <w:pStyle w:val="ConsPlusNormal"/>
        <w:ind w:firstLine="709"/>
        <w:jc w:val="both"/>
        <w:rPr>
          <w:sz w:val="28"/>
          <w:szCs w:val="28"/>
        </w:rPr>
      </w:pPr>
      <w:r w:rsidRPr="00651F80">
        <w:rPr>
          <w:sz w:val="28"/>
          <w:szCs w:val="28"/>
        </w:rPr>
        <w:t>6.</w:t>
      </w:r>
      <w:r w:rsidR="00661C8F" w:rsidRPr="00651F80">
        <w:rPr>
          <w:sz w:val="28"/>
          <w:szCs w:val="28"/>
        </w:rPr>
        <w:t>3</w:t>
      </w:r>
      <w:r w:rsidRPr="00651F80">
        <w:rPr>
          <w:sz w:val="28"/>
          <w:szCs w:val="28"/>
        </w:rPr>
        <w:t xml:space="preserve">. Заместитель Главы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ответственн</w:t>
      </w:r>
      <w:r w:rsidR="00CE0995" w:rsidRPr="00651F80">
        <w:rPr>
          <w:sz w:val="28"/>
          <w:szCs w:val="28"/>
        </w:rPr>
        <w:t>ый</w:t>
      </w:r>
      <w:r w:rsidRPr="00651F80">
        <w:rPr>
          <w:sz w:val="28"/>
          <w:szCs w:val="28"/>
        </w:rPr>
        <w:t xml:space="preserve"> за организацию </w:t>
      </w:r>
      <w:r w:rsidR="00104A6D" w:rsidRPr="00651F80">
        <w:rPr>
          <w:sz w:val="28"/>
          <w:szCs w:val="28"/>
        </w:rPr>
        <w:t>ПЛАС</w:t>
      </w:r>
      <w:r w:rsidR="00B964D0" w:rsidRPr="00651F80">
        <w:rPr>
          <w:sz w:val="28"/>
          <w:szCs w:val="28"/>
        </w:rPr>
        <w:t>, эксплуатирующая организация</w:t>
      </w:r>
      <w:r w:rsidRPr="00651F80">
        <w:rPr>
          <w:sz w:val="28"/>
          <w:szCs w:val="28"/>
        </w:rPr>
        <w:t xml:space="preserve">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w:t>
      </w:r>
      <w:r w:rsidR="008935B6" w:rsidRPr="00651F80">
        <w:rPr>
          <w:sz w:val="28"/>
          <w:szCs w:val="28"/>
        </w:rPr>
        <w:t xml:space="preserve"> </w:t>
      </w:r>
      <w:r w:rsidRPr="00651F80">
        <w:rPr>
          <w:sz w:val="28"/>
          <w:szCs w:val="28"/>
        </w:rPr>
        <w:t xml:space="preserve">и направляет его в пресс-службу администрации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(заместителю Главы, курирующему СМИ) не позднее 1 часа после возникновения технологического нарушения. Пресс-служба администрации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размещает информацию на сайте администрации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средствах массовой информации, социальных сетях, </w:t>
      </w:r>
      <w:r w:rsidR="006D5296" w:rsidRPr="00651F80">
        <w:rPr>
          <w:sz w:val="28"/>
          <w:szCs w:val="28"/>
        </w:rPr>
        <w:t xml:space="preserve">в единой информационно-аналитической системе жилищно-коммунального хозяйства </w:t>
      </w:r>
      <w:r w:rsidR="00B33CA3" w:rsidRPr="00651F80">
        <w:rPr>
          <w:sz w:val="28"/>
          <w:szCs w:val="28"/>
        </w:rPr>
        <w:t>Красноярского края</w:t>
      </w:r>
      <w:r w:rsidR="006D5296" w:rsidRPr="00651F80">
        <w:rPr>
          <w:sz w:val="28"/>
          <w:szCs w:val="28"/>
        </w:rPr>
        <w:t xml:space="preserve"> (далее </w:t>
      </w:r>
      <w:r w:rsidR="00651F80">
        <w:rPr>
          <w:sz w:val="28"/>
          <w:szCs w:val="28"/>
        </w:rPr>
        <w:t>-</w:t>
      </w:r>
      <w:r w:rsidR="006D5296" w:rsidRPr="00651F80">
        <w:rPr>
          <w:sz w:val="28"/>
          <w:szCs w:val="28"/>
        </w:rPr>
        <w:t xml:space="preserve"> </w:t>
      </w:r>
      <w:r w:rsidRPr="00651F80">
        <w:rPr>
          <w:sz w:val="28"/>
          <w:szCs w:val="28"/>
        </w:rPr>
        <w:t>ЕИАС ЖКХ</w:t>
      </w:r>
      <w:r w:rsidR="006D5296" w:rsidRPr="00651F80">
        <w:rPr>
          <w:sz w:val="28"/>
          <w:szCs w:val="28"/>
        </w:rPr>
        <w:t>)</w:t>
      </w:r>
      <w:r w:rsidRPr="00651F80">
        <w:rPr>
          <w:sz w:val="28"/>
          <w:szCs w:val="28"/>
        </w:rPr>
        <w:t>.</w:t>
      </w:r>
    </w:p>
    <w:p w14:paraId="596590FF" w14:textId="740DD41D" w:rsidR="0070313D" w:rsidRPr="00651F80" w:rsidRDefault="0070313D" w:rsidP="00651F80">
      <w:pPr>
        <w:pStyle w:val="ConsPlusNormal"/>
        <w:ind w:firstLine="709"/>
        <w:jc w:val="both"/>
        <w:rPr>
          <w:sz w:val="28"/>
          <w:szCs w:val="28"/>
        </w:rPr>
      </w:pPr>
      <w:r w:rsidRPr="00651F80">
        <w:rPr>
          <w:sz w:val="28"/>
          <w:szCs w:val="28"/>
        </w:rPr>
        <w:t>6.</w:t>
      </w:r>
      <w:r w:rsidR="00661C8F" w:rsidRPr="00651F80">
        <w:rPr>
          <w:sz w:val="28"/>
          <w:szCs w:val="28"/>
        </w:rPr>
        <w:t>4</w:t>
      </w:r>
      <w:r w:rsidRPr="00651F80">
        <w:rPr>
          <w:sz w:val="28"/>
          <w:szCs w:val="28"/>
        </w:rPr>
        <w:t xml:space="preserve">. В случае длительного (свыше 6 часов) отсутствия </w:t>
      </w:r>
      <w:r w:rsidR="00872880" w:rsidRPr="00651F80">
        <w:rPr>
          <w:sz w:val="28"/>
          <w:szCs w:val="28"/>
        </w:rPr>
        <w:t>теплоснабжения</w:t>
      </w:r>
      <w:r w:rsidRPr="00651F80">
        <w:rPr>
          <w:sz w:val="28"/>
          <w:szCs w:val="28"/>
        </w:rPr>
        <w:t xml:space="preserve"> у населения Глава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w:t>
      </w:r>
      <w:r w:rsidR="00CE0995" w:rsidRPr="00651F80">
        <w:rPr>
          <w:sz w:val="28"/>
          <w:szCs w:val="28"/>
        </w:rPr>
        <w:t>з</w:t>
      </w:r>
      <w:r w:rsidRPr="00651F80">
        <w:rPr>
          <w:sz w:val="28"/>
          <w:szCs w:val="28"/>
        </w:rPr>
        <w:t xml:space="preserve">аместитель Главы </w:t>
      </w:r>
      <w:r w:rsidR="00104A6D" w:rsidRPr="00651F80">
        <w:rPr>
          <w:sz w:val="28"/>
          <w:szCs w:val="28"/>
        </w:rPr>
        <w:t>город</w:t>
      </w:r>
      <w:r w:rsidR="00EE0D76" w:rsidRPr="00651F80">
        <w:rPr>
          <w:sz w:val="28"/>
          <w:szCs w:val="28"/>
        </w:rPr>
        <w:t>а</w:t>
      </w:r>
      <w:r w:rsidR="00104A6D" w:rsidRPr="00651F80">
        <w:rPr>
          <w:sz w:val="28"/>
          <w:szCs w:val="28"/>
        </w:rPr>
        <w:t xml:space="preserve"> Боготол</w:t>
      </w:r>
      <w:r w:rsidR="00EE0D76" w:rsidRPr="00651F80">
        <w:rPr>
          <w:sz w:val="28"/>
          <w:szCs w:val="28"/>
        </w:rPr>
        <w:t>а</w:t>
      </w:r>
      <w:r w:rsidRPr="00651F80">
        <w:rPr>
          <w:sz w:val="28"/>
          <w:szCs w:val="28"/>
        </w:rPr>
        <w:t xml:space="preserve"> ответственн</w:t>
      </w:r>
      <w:r w:rsidR="00CE0995" w:rsidRPr="00651F80">
        <w:rPr>
          <w:sz w:val="28"/>
          <w:szCs w:val="28"/>
        </w:rPr>
        <w:t>ый</w:t>
      </w:r>
      <w:r w:rsidRPr="00651F80">
        <w:rPr>
          <w:sz w:val="28"/>
          <w:szCs w:val="28"/>
        </w:rPr>
        <w:t xml:space="preserve"> за организацию </w:t>
      </w:r>
      <w:r w:rsidR="00104A6D" w:rsidRPr="00651F80">
        <w:rPr>
          <w:sz w:val="28"/>
          <w:szCs w:val="28"/>
        </w:rPr>
        <w:t>ПЛАС, эксплуатирующая организация</w:t>
      </w:r>
      <w:r w:rsidRPr="00651F80">
        <w:rPr>
          <w:sz w:val="28"/>
          <w:szCs w:val="28"/>
        </w:rPr>
        <w:t xml:space="preserve">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17A38945" w14:textId="588705C5" w:rsidR="001A796D" w:rsidRPr="00651F80" w:rsidRDefault="001A796D"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6.</w:t>
      </w:r>
      <w:r w:rsidR="00661C8F" w:rsidRPr="00651F80">
        <w:rPr>
          <w:rFonts w:ascii="Times New Roman" w:hAnsi="Times New Roman" w:cs="Times New Roman"/>
          <w:sz w:val="28"/>
          <w:szCs w:val="28"/>
        </w:rPr>
        <w:t>5</w:t>
      </w:r>
      <w:r w:rsidRPr="00651F80">
        <w:rPr>
          <w:rFonts w:ascii="Times New Roman" w:hAnsi="Times New Roman" w:cs="Times New Roman"/>
          <w:sz w:val="28"/>
          <w:szCs w:val="28"/>
        </w:rPr>
        <w:t xml:space="preserve">. В случае длительного (24 часа и более) отсутствия </w:t>
      </w:r>
      <w:r w:rsidR="008715BA" w:rsidRPr="00651F80">
        <w:rPr>
          <w:rFonts w:ascii="Times New Roman" w:hAnsi="Times New Roman" w:cs="Times New Roman"/>
          <w:sz w:val="28"/>
          <w:szCs w:val="28"/>
        </w:rPr>
        <w:t>теплоснабжения</w:t>
      </w:r>
      <w:r w:rsidRPr="00651F80">
        <w:rPr>
          <w:rFonts w:ascii="Times New Roman" w:hAnsi="Times New Roman" w:cs="Times New Roman"/>
          <w:sz w:val="28"/>
          <w:szCs w:val="28"/>
        </w:rPr>
        <w:t xml:space="preserve"> у населения в жилых кварталах в зимнее время года</w:t>
      </w:r>
      <w:r w:rsidRPr="00651F80">
        <w:rPr>
          <w:rFonts w:ascii="Times New Roman" w:eastAsia="Calibri" w:hAnsi="Times New Roman" w:cs="Times New Roman"/>
          <w:sz w:val="28"/>
          <w:szCs w:val="28"/>
        </w:rPr>
        <w:t xml:space="preserve"> в </w:t>
      </w:r>
      <w:r w:rsidR="00C4511B" w:rsidRPr="00651F80">
        <w:rPr>
          <w:rFonts w:ascii="Times New Roman" w:eastAsia="Calibri" w:hAnsi="Times New Roman" w:cs="Times New Roman"/>
          <w:bCs/>
          <w:sz w:val="28"/>
          <w:szCs w:val="28"/>
        </w:rPr>
        <w:t>город</w:t>
      </w:r>
      <w:r w:rsidR="00EE0D76" w:rsidRPr="00651F80">
        <w:rPr>
          <w:rFonts w:ascii="Times New Roman" w:eastAsia="Calibri" w:hAnsi="Times New Roman" w:cs="Times New Roman"/>
          <w:bCs/>
          <w:sz w:val="28"/>
          <w:szCs w:val="28"/>
        </w:rPr>
        <w:t>е</w:t>
      </w:r>
      <w:r w:rsidR="00C4511B" w:rsidRPr="00651F80">
        <w:rPr>
          <w:rFonts w:ascii="Times New Roman" w:eastAsia="Calibri" w:hAnsi="Times New Roman" w:cs="Times New Roman"/>
          <w:bCs/>
          <w:sz w:val="28"/>
          <w:szCs w:val="28"/>
        </w:rPr>
        <w:t xml:space="preserve"> Боготол</w:t>
      </w:r>
      <w:r w:rsidR="00EE0D76" w:rsidRPr="00651F80">
        <w:rPr>
          <w:rFonts w:ascii="Times New Roman" w:eastAsia="Calibri" w:hAnsi="Times New Roman" w:cs="Times New Roman"/>
          <w:bCs/>
          <w:sz w:val="28"/>
          <w:szCs w:val="28"/>
        </w:rPr>
        <w:t>е</w:t>
      </w:r>
      <w:r w:rsidRPr="00651F80">
        <w:rPr>
          <w:rFonts w:ascii="Times New Roman" w:hAnsi="Times New Roman" w:cs="Times New Roman"/>
          <w:sz w:val="28"/>
          <w:szCs w:val="28"/>
        </w:rPr>
        <w:t xml:space="preserve"> объявляется режим «ЧС» и проводятся мероприятия по эвакуации пострадавших.</w:t>
      </w:r>
    </w:p>
    <w:p w14:paraId="55A1FCA2" w14:textId="47954856" w:rsidR="00CE0995" w:rsidRPr="00651F80" w:rsidRDefault="00CE0995" w:rsidP="00651F80">
      <w:pPr>
        <w:pStyle w:val="ConsPlusNormal"/>
        <w:ind w:firstLine="709"/>
        <w:jc w:val="both"/>
        <w:rPr>
          <w:sz w:val="28"/>
          <w:szCs w:val="28"/>
        </w:rPr>
      </w:pPr>
      <w:r w:rsidRPr="00651F80">
        <w:rPr>
          <w:sz w:val="28"/>
          <w:szCs w:val="28"/>
        </w:rPr>
        <w:t>6.</w:t>
      </w:r>
      <w:r w:rsidR="005262A9" w:rsidRPr="00651F80">
        <w:rPr>
          <w:sz w:val="28"/>
          <w:szCs w:val="28"/>
        </w:rPr>
        <w:t>6</w:t>
      </w:r>
      <w:r w:rsidRPr="00651F80">
        <w:rPr>
          <w:sz w:val="28"/>
          <w:szCs w:val="28"/>
        </w:rPr>
        <w:t xml:space="preserve">. В случае возникновения технологического нарушения, повлекшего отключение коммунального ресурса, осуществляется выезд на место технологического нарушения </w:t>
      </w:r>
      <w:r w:rsidR="000E4D11" w:rsidRPr="00651F80">
        <w:rPr>
          <w:sz w:val="28"/>
          <w:szCs w:val="28"/>
        </w:rPr>
        <w:t xml:space="preserve">заместителя </w:t>
      </w:r>
      <w:r w:rsidRPr="00651F80">
        <w:rPr>
          <w:sz w:val="28"/>
          <w:szCs w:val="28"/>
        </w:rPr>
        <w:t xml:space="preserve">Главы </w:t>
      </w:r>
      <w:r w:rsidR="00C4511B" w:rsidRPr="00651F80">
        <w:rPr>
          <w:sz w:val="28"/>
          <w:szCs w:val="28"/>
        </w:rPr>
        <w:t>город</w:t>
      </w:r>
      <w:r w:rsidR="000B5DFB" w:rsidRPr="00651F80">
        <w:rPr>
          <w:sz w:val="28"/>
          <w:szCs w:val="28"/>
        </w:rPr>
        <w:t>а</w:t>
      </w:r>
      <w:r w:rsidR="00C4511B" w:rsidRPr="00651F80">
        <w:rPr>
          <w:sz w:val="28"/>
          <w:szCs w:val="28"/>
        </w:rPr>
        <w:t xml:space="preserve"> Боготол</w:t>
      </w:r>
      <w:r w:rsidR="000B5DFB" w:rsidRPr="00651F80">
        <w:rPr>
          <w:sz w:val="28"/>
          <w:szCs w:val="28"/>
        </w:rPr>
        <w:t>а</w:t>
      </w:r>
      <w:r w:rsidRPr="00651F80">
        <w:rPr>
          <w:sz w:val="28"/>
          <w:szCs w:val="28"/>
        </w:rPr>
        <w:t xml:space="preserve">, организации, функционирующей в системе теплоснабжения муниципального образования </w:t>
      </w:r>
      <w:r w:rsidR="00C4511B" w:rsidRPr="00651F80">
        <w:rPr>
          <w:sz w:val="28"/>
          <w:szCs w:val="28"/>
        </w:rPr>
        <w:t>город Боготол</w:t>
      </w:r>
    </w:p>
    <w:p w14:paraId="7A1A1F09" w14:textId="3A907BAC" w:rsidR="00CE0995" w:rsidRPr="00651F80" w:rsidRDefault="001A796D" w:rsidP="00651F80">
      <w:pPr>
        <w:pStyle w:val="ConsPlusNormal"/>
        <w:ind w:firstLine="709"/>
        <w:jc w:val="both"/>
        <w:rPr>
          <w:sz w:val="28"/>
          <w:szCs w:val="28"/>
        </w:rPr>
      </w:pPr>
      <w:r w:rsidRPr="00651F80">
        <w:rPr>
          <w:sz w:val="28"/>
          <w:szCs w:val="28"/>
        </w:rPr>
        <w:t>6.</w:t>
      </w:r>
      <w:r w:rsidR="00661C8F" w:rsidRPr="00651F80">
        <w:rPr>
          <w:sz w:val="28"/>
          <w:szCs w:val="28"/>
        </w:rPr>
        <w:t>9</w:t>
      </w:r>
      <w:r w:rsidRPr="00651F80">
        <w:rPr>
          <w:sz w:val="28"/>
          <w:szCs w:val="28"/>
        </w:rPr>
        <w:t xml:space="preserve">. </w:t>
      </w:r>
      <w:r w:rsidR="00CE0995" w:rsidRPr="00651F80">
        <w:rPr>
          <w:sz w:val="28"/>
          <w:szCs w:val="28"/>
        </w:rPr>
        <w:t xml:space="preserve">Выезд на место аварии руководителей </w:t>
      </w:r>
      <w:r w:rsidRPr="00651F80">
        <w:rPr>
          <w:sz w:val="28"/>
          <w:szCs w:val="28"/>
        </w:rPr>
        <w:t xml:space="preserve">администрации </w:t>
      </w:r>
      <w:r w:rsidR="00C4511B" w:rsidRPr="00651F80">
        <w:rPr>
          <w:sz w:val="28"/>
          <w:szCs w:val="28"/>
        </w:rPr>
        <w:t>город</w:t>
      </w:r>
      <w:r w:rsidR="000B5DFB" w:rsidRPr="00651F80">
        <w:rPr>
          <w:sz w:val="28"/>
          <w:szCs w:val="28"/>
        </w:rPr>
        <w:t>а</w:t>
      </w:r>
      <w:r w:rsidR="00C4511B" w:rsidRPr="00651F80">
        <w:rPr>
          <w:sz w:val="28"/>
          <w:szCs w:val="28"/>
        </w:rPr>
        <w:t xml:space="preserve"> Боготол</w:t>
      </w:r>
      <w:r w:rsidR="000B5DFB" w:rsidRPr="00651F80">
        <w:rPr>
          <w:sz w:val="28"/>
          <w:szCs w:val="28"/>
        </w:rPr>
        <w:t>а</w:t>
      </w:r>
      <w:r w:rsidR="00CE0995" w:rsidRPr="00651F80">
        <w:rPr>
          <w:sz w:val="28"/>
          <w:szCs w:val="28"/>
        </w:rPr>
        <w:t xml:space="preserve"> должен осуществляться не позднее установленных ниже сроков, зависящих от температуры наружного воздуха:</w:t>
      </w:r>
    </w:p>
    <w:p w14:paraId="57259B1F" w14:textId="7B2E0D89" w:rsidR="00CE0995" w:rsidRPr="00651F80" w:rsidRDefault="00CE0995" w:rsidP="00651F80">
      <w:pPr>
        <w:pStyle w:val="ConsPlusNormal"/>
        <w:ind w:firstLine="709"/>
        <w:jc w:val="both"/>
        <w:rPr>
          <w:sz w:val="28"/>
          <w:szCs w:val="28"/>
        </w:rPr>
      </w:pPr>
      <w:r w:rsidRPr="00651F80">
        <w:rPr>
          <w:sz w:val="28"/>
          <w:szCs w:val="28"/>
        </w:rPr>
        <w:t xml:space="preserve">- не позднее 4 часов после возникновения повреждения при температуре </w:t>
      </w:r>
      <w:r w:rsidRPr="00651F80">
        <w:rPr>
          <w:sz w:val="28"/>
          <w:szCs w:val="28"/>
        </w:rPr>
        <w:lastRenderedPageBreak/>
        <w:t>наружного воздуха выше -10 °C;</w:t>
      </w:r>
    </w:p>
    <w:p w14:paraId="58BCE208" w14:textId="6EE1C2C2" w:rsidR="00CE0995" w:rsidRPr="00651F80" w:rsidRDefault="00CE0995" w:rsidP="00651F80">
      <w:pPr>
        <w:pStyle w:val="ConsPlusNormal"/>
        <w:ind w:firstLine="709"/>
        <w:jc w:val="both"/>
        <w:rPr>
          <w:sz w:val="28"/>
          <w:szCs w:val="28"/>
        </w:rPr>
      </w:pPr>
      <w:r w:rsidRPr="00651F80">
        <w:rPr>
          <w:sz w:val="28"/>
          <w:szCs w:val="28"/>
        </w:rPr>
        <w:t>- не позднее 2 часов после возникновения повреждения при температуре наружного воздуха от -10 °C до -15 °C;</w:t>
      </w:r>
    </w:p>
    <w:p w14:paraId="61382AB7" w14:textId="75F0002F" w:rsidR="00CE0995" w:rsidRPr="00651F80" w:rsidRDefault="00CE0995" w:rsidP="00651F80">
      <w:pPr>
        <w:pStyle w:val="ConsPlusNormal"/>
        <w:ind w:firstLine="709"/>
        <w:jc w:val="both"/>
        <w:rPr>
          <w:sz w:val="28"/>
          <w:szCs w:val="28"/>
        </w:rPr>
      </w:pPr>
      <w:r w:rsidRPr="00651F80">
        <w:rPr>
          <w:sz w:val="28"/>
          <w:szCs w:val="28"/>
        </w:rPr>
        <w:t>- не позднее 30 мин. после возникновения повреждения при температуре наружного воздуха ниже -15 °C.</w:t>
      </w:r>
    </w:p>
    <w:p w14:paraId="42CB9834" w14:textId="722E1083" w:rsidR="00CE0995" w:rsidRPr="00651F80" w:rsidRDefault="00CE0995" w:rsidP="00651F80">
      <w:pPr>
        <w:pStyle w:val="ConsPlusNormal"/>
        <w:spacing w:line="276" w:lineRule="auto"/>
        <w:ind w:firstLine="709"/>
        <w:jc w:val="both"/>
        <w:rPr>
          <w:sz w:val="28"/>
          <w:szCs w:val="28"/>
        </w:rPr>
      </w:pPr>
      <w:r w:rsidRPr="00651F80">
        <w:rPr>
          <w:sz w:val="28"/>
          <w:szCs w:val="28"/>
        </w:rPr>
        <w:t>В случае возникновения аварии на объектах теплоснабжения</w:t>
      </w:r>
      <w:r w:rsidR="001A796D" w:rsidRPr="00651F80">
        <w:rPr>
          <w:sz w:val="28"/>
          <w:szCs w:val="28"/>
        </w:rPr>
        <w:t xml:space="preserve"> </w:t>
      </w:r>
      <w:r w:rsidR="00C4511B" w:rsidRPr="00651F80">
        <w:rPr>
          <w:sz w:val="28"/>
          <w:szCs w:val="28"/>
        </w:rPr>
        <w:t>город</w:t>
      </w:r>
      <w:r w:rsidR="000B5DFB" w:rsidRPr="00651F80">
        <w:rPr>
          <w:sz w:val="28"/>
          <w:szCs w:val="28"/>
        </w:rPr>
        <w:t>а</w:t>
      </w:r>
      <w:r w:rsidR="00C4511B" w:rsidRPr="00651F80">
        <w:rPr>
          <w:sz w:val="28"/>
          <w:szCs w:val="28"/>
        </w:rPr>
        <w:t xml:space="preserve"> Боготол</w:t>
      </w:r>
      <w:r w:rsidR="000B5DFB" w:rsidRPr="00651F80">
        <w:rPr>
          <w:sz w:val="28"/>
          <w:szCs w:val="28"/>
        </w:rPr>
        <w:t>а</w:t>
      </w:r>
      <w:r w:rsidRPr="00651F80">
        <w:rPr>
          <w:sz w:val="28"/>
          <w:szCs w:val="28"/>
        </w:rPr>
        <w:t>, при нарушении условий жизнедеятельности 50 человек и более на 1 сутки при условии, что температура воздуха</w:t>
      </w:r>
      <w:r w:rsidR="00651F80">
        <w:rPr>
          <w:sz w:val="28"/>
          <w:szCs w:val="28"/>
        </w:rPr>
        <w:t xml:space="preserve"> </w:t>
      </w:r>
      <w:r w:rsidRPr="00651F80">
        <w:rPr>
          <w:sz w:val="28"/>
          <w:szCs w:val="28"/>
        </w:rPr>
        <w:t xml:space="preserve">в жилых комнатах более суток фиксируется ниже +18 °C в </w:t>
      </w:r>
      <w:r w:rsidR="001A796D" w:rsidRPr="00651F80">
        <w:rPr>
          <w:sz w:val="28"/>
          <w:szCs w:val="28"/>
        </w:rPr>
        <w:t>отопительный период</w:t>
      </w:r>
      <w:r w:rsidRPr="00651F80">
        <w:rPr>
          <w:sz w:val="28"/>
          <w:szCs w:val="28"/>
        </w:rPr>
        <w:t xml:space="preserve">, </w:t>
      </w:r>
      <w:r w:rsidR="001A796D" w:rsidRPr="00651F80">
        <w:rPr>
          <w:sz w:val="28"/>
          <w:szCs w:val="28"/>
        </w:rPr>
        <w:t xml:space="preserve">Глава </w:t>
      </w:r>
      <w:r w:rsidR="000B5DFB" w:rsidRPr="00651F80">
        <w:rPr>
          <w:sz w:val="28"/>
          <w:szCs w:val="28"/>
        </w:rPr>
        <w:t xml:space="preserve">города Боготола </w:t>
      </w:r>
      <w:r w:rsidRPr="00651F80">
        <w:rPr>
          <w:sz w:val="28"/>
          <w:szCs w:val="28"/>
        </w:rPr>
        <w:t>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w:t>
      </w:r>
      <w:r w:rsidR="008935B6" w:rsidRPr="00651F80">
        <w:rPr>
          <w:sz w:val="28"/>
          <w:szCs w:val="28"/>
        </w:rPr>
        <w:t xml:space="preserve"> </w:t>
      </w:r>
      <w:r w:rsidRPr="00651F80">
        <w:rPr>
          <w:sz w:val="28"/>
          <w:szCs w:val="28"/>
        </w:rPr>
        <w:t>и ликвидации чрезвычайных ситуаций и обеспечения пожарной безопасности</w:t>
      </w:r>
      <w:r w:rsidR="000B5DFB" w:rsidRPr="00651F80">
        <w:rPr>
          <w:sz w:val="28"/>
          <w:szCs w:val="28"/>
        </w:rPr>
        <w:t xml:space="preserve"> города Боготола</w:t>
      </w:r>
      <w:r w:rsidRPr="00651F80">
        <w:rPr>
          <w:sz w:val="28"/>
          <w:szCs w:val="28"/>
        </w:rPr>
        <w:t>.</w:t>
      </w:r>
    </w:p>
    <w:p w14:paraId="08DEBAB1" w14:textId="21000315" w:rsidR="00F80BAE" w:rsidRPr="00651F80" w:rsidRDefault="00F80BA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6.</w:t>
      </w:r>
      <w:r w:rsidR="00661C8F" w:rsidRPr="00651F80">
        <w:rPr>
          <w:rFonts w:ascii="Times New Roman" w:hAnsi="Times New Roman" w:cs="Times New Roman"/>
          <w:sz w:val="28"/>
          <w:szCs w:val="28"/>
        </w:rPr>
        <w:t>10</w:t>
      </w:r>
      <w:r w:rsidRPr="00651F80">
        <w:rPr>
          <w:rFonts w:ascii="Times New Roman" w:hAnsi="Times New Roman" w:cs="Times New Roman"/>
          <w:sz w:val="28"/>
          <w:szCs w:val="28"/>
        </w:rPr>
        <w:t xml:space="preserve">. </w:t>
      </w:r>
      <w:r w:rsidR="00674924" w:rsidRPr="00651F80">
        <w:rPr>
          <w:rFonts w:ascii="Times New Roman" w:hAnsi="Times New Roman" w:cs="Times New Roman"/>
          <w:sz w:val="28"/>
          <w:szCs w:val="28"/>
        </w:rPr>
        <w:t xml:space="preserve">Мероприятиями, направленными на обеспечение безопасности населения </w:t>
      </w:r>
      <w:r w:rsidR="00BD0080" w:rsidRPr="00651F80">
        <w:rPr>
          <w:rFonts w:ascii="Times New Roman" w:hAnsi="Times New Roman" w:cs="Times New Roman"/>
          <w:sz w:val="28"/>
          <w:szCs w:val="28"/>
        </w:rPr>
        <w:t xml:space="preserve">в случае </w:t>
      </w:r>
      <w:r w:rsidR="00447FAA" w:rsidRPr="00651F80">
        <w:rPr>
          <w:rFonts w:ascii="Times New Roman" w:hAnsi="Times New Roman" w:cs="Times New Roman"/>
          <w:sz w:val="28"/>
          <w:szCs w:val="28"/>
        </w:rPr>
        <w:t xml:space="preserve">возникновения </w:t>
      </w:r>
      <w:r w:rsidR="00BD0080" w:rsidRPr="00651F80">
        <w:rPr>
          <w:rFonts w:ascii="Times New Roman" w:hAnsi="Times New Roman" w:cs="Times New Roman"/>
          <w:sz w:val="28"/>
          <w:szCs w:val="28"/>
        </w:rPr>
        <w:t>авари</w:t>
      </w:r>
      <w:r w:rsidR="00447FAA" w:rsidRPr="00651F80">
        <w:rPr>
          <w:rFonts w:ascii="Times New Roman" w:hAnsi="Times New Roman" w:cs="Times New Roman"/>
          <w:sz w:val="28"/>
          <w:szCs w:val="28"/>
        </w:rPr>
        <w:t>йной ситуации в системе теплоснабжения</w:t>
      </w:r>
      <w:r w:rsidR="00BD0080" w:rsidRPr="00651F80">
        <w:rPr>
          <w:rFonts w:ascii="Times New Roman" w:hAnsi="Times New Roman" w:cs="Times New Roman"/>
          <w:sz w:val="28"/>
          <w:szCs w:val="28"/>
        </w:rPr>
        <w:t xml:space="preserve"> (</w:t>
      </w:r>
      <w:r w:rsidRPr="00651F80">
        <w:rPr>
          <w:rFonts w:ascii="Times New Roman" w:hAnsi="Times New Roman" w:cs="Times New Roman"/>
          <w:sz w:val="28"/>
          <w:szCs w:val="28"/>
        </w:rPr>
        <w:t xml:space="preserve">прекращении подачи тепла </w:t>
      </w:r>
      <w:r w:rsidR="008935B6" w:rsidRPr="00651F80">
        <w:rPr>
          <w:rFonts w:ascii="Times New Roman" w:hAnsi="Times New Roman" w:cs="Times New Roman"/>
          <w:sz w:val="28"/>
          <w:szCs w:val="28"/>
        </w:rPr>
        <w:t xml:space="preserve">                   </w:t>
      </w:r>
      <w:r w:rsidRPr="00651F80">
        <w:rPr>
          <w:rFonts w:ascii="Times New Roman" w:hAnsi="Times New Roman" w:cs="Times New Roman"/>
          <w:sz w:val="28"/>
          <w:szCs w:val="28"/>
        </w:rPr>
        <w:t xml:space="preserve">в жилые помещения в условиях </w:t>
      </w:r>
      <w:r w:rsidR="00674924" w:rsidRPr="00651F80">
        <w:rPr>
          <w:rFonts w:ascii="Times New Roman" w:hAnsi="Times New Roman" w:cs="Times New Roman"/>
          <w:sz w:val="28"/>
          <w:szCs w:val="28"/>
        </w:rPr>
        <w:t>резкого понижения температуры наружного воздуха</w:t>
      </w:r>
      <w:r w:rsidR="00BD0080" w:rsidRPr="00651F80">
        <w:rPr>
          <w:rFonts w:ascii="Times New Roman" w:hAnsi="Times New Roman" w:cs="Times New Roman"/>
          <w:sz w:val="28"/>
          <w:szCs w:val="28"/>
        </w:rPr>
        <w:t xml:space="preserve"> в течение длительного времени)</w:t>
      </w:r>
      <w:r w:rsidRPr="00651F80">
        <w:rPr>
          <w:rFonts w:ascii="Times New Roman" w:hAnsi="Times New Roman" w:cs="Times New Roman"/>
          <w:sz w:val="28"/>
          <w:szCs w:val="28"/>
        </w:rPr>
        <w:t xml:space="preserve"> </w:t>
      </w:r>
      <w:r w:rsidR="00674924" w:rsidRPr="00651F80">
        <w:rPr>
          <w:rFonts w:ascii="Times New Roman" w:hAnsi="Times New Roman" w:cs="Times New Roman"/>
          <w:sz w:val="28"/>
          <w:szCs w:val="28"/>
        </w:rPr>
        <w:t>являются</w:t>
      </w:r>
      <w:r w:rsidRPr="00651F80">
        <w:rPr>
          <w:rFonts w:ascii="Times New Roman" w:hAnsi="Times New Roman" w:cs="Times New Roman"/>
          <w:sz w:val="28"/>
          <w:szCs w:val="28"/>
        </w:rPr>
        <w:t>:</w:t>
      </w:r>
    </w:p>
    <w:p w14:paraId="7E6B42D5" w14:textId="51D0ACEC" w:rsidR="00F80BAE" w:rsidRPr="00651F80" w:rsidRDefault="00F80BA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 сообщ</w:t>
      </w:r>
      <w:r w:rsidR="00674924" w:rsidRPr="00651F80">
        <w:rPr>
          <w:rFonts w:ascii="Times New Roman" w:hAnsi="Times New Roman" w:cs="Times New Roman"/>
          <w:sz w:val="28"/>
          <w:szCs w:val="28"/>
        </w:rPr>
        <w:t xml:space="preserve">ение о </w:t>
      </w:r>
      <w:r w:rsidRPr="00651F80">
        <w:rPr>
          <w:rFonts w:ascii="Times New Roman" w:hAnsi="Times New Roman" w:cs="Times New Roman"/>
          <w:sz w:val="28"/>
          <w:szCs w:val="28"/>
        </w:rPr>
        <w:t xml:space="preserve">возникшей ситуации в ЕДДС </w:t>
      </w:r>
      <w:r w:rsidR="0079001C" w:rsidRPr="00651F80">
        <w:rPr>
          <w:rFonts w:ascii="Times New Roman" w:eastAsia="Calibri" w:hAnsi="Times New Roman" w:cs="Times New Roman"/>
          <w:bCs/>
          <w:sz w:val="28"/>
          <w:szCs w:val="28"/>
        </w:rPr>
        <w:t>город</w:t>
      </w:r>
      <w:r w:rsidR="000B5DFB" w:rsidRPr="00651F80">
        <w:rPr>
          <w:rFonts w:ascii="Times New Roman" w:eastAsia="Calibri" w:hAnsi="Times New Roman" w:cs="Times New Roman"/>
          <w:bCs/>
          <w:sz w:val="28"/>
          <w:szCs w:val="28"/>
        </w:rPr>
        <w:t>а</w:t>
      </w:r>
      <w:r w:rsidR="0079001C" w:rsidRPr="00651F80">
        <w:rPr>
          <w:rFonts w:ascii="Times New Roman" w:eastAsia="Calibri" w:hAnsi="Times New Roman" w:cs="Times New Roman"/>
          <w:bCs/>
          <w:sz w:val="28"/>
          <w:szCs w:val="28"/>
        </w:rPr>
        <w:t xml:space="preserve"> Боготол</w:t>
      </w:r>
      <w:r w:rsidR="000B5DFB" w:rsidRPr="00651F80">
        <w:rPr>
          <w:rFonts w:ascii="Times New Roman" w:eastAsia="Calibri" w:hAnsi="Times New Roman" w:cs="Times New Roman"/>
          <w:bCs/>
          <w:sz w:val="28"/>
          <w:szCs w:val="28"/>
        </w:rPr>
        <w:t>а</w:t>
      </w:r>
      <w:r w:rsidR="00BD0080" w:rsidRPr="00651F80">
        <w:rPr>
          <w:rFonts w:ascii="Times New Roman" w:hAnsi="Times New Roman" w:cs="Times New Roman"/>
          <w:sz w:val="28"/>
          <w:szCs w:val="28"/>
        </w:rPr>
        <w:t xml:space="preserve"> по средствам городской телефонной и мобильной связи</w:t>
      </w:r>
      <w:r w:rsidR="00447FAA" w:rsidRPr="00651F80">
        <w:rPr>
          <w:rFonts w:ascii="Times New Roman" w:hAnsi="Times New Roman" w:cs="Times New Roman"/>
          <w:sz w:val="28"/>
          <w:szCs w:val="28"/>
        </w:rPr>
        <w:t xml:space="preserve"> лицами, являющимися свидетелями возникновения происшествия</w:t>
      </w:r>
      <w:r w:rsidRPr="00651F80">
        <w:rPr>
          <w:rFonts w:ascii="Times New Roman" w:hAnsi="Times New Roman" w:cs="Times New Roman"/>
          <w:sz w:val="28"/>
          <w:szCs w:val="28"/>
        </w:rPr>
        <w:t>;</w:t>
      </w:r>
    </w:p>
    <w:p w14:paraId="6F5759AB" w14:textId="77777777" w:rsidR="00447FAA" w:rsidRPr="00651F80" w:rsidRDefault="00447FAA" w:rsidP="00651F80">
      <w:pPr>
        <w:spacing w:after="0" w:line="240" w:lineRule="auto"/>
        <w:ind w:firstLine="709"/>
        <w:contextualSpacing/>
        <w:jc w:val="both"/>
        <w:rPr>
          <w:rFonts w:ascii="Times New Roman" w:hAnsi="Times New Roman" w:cs="Times New Roman"/>
          <w:sz w:val="28"/>
          <w:szCs w:val="28"/>
        </w:rPr>
      </w:pPr>
      <w:r w:rsidRPr="00651F80">
        <w:rPr>
          <w:rFonts w:ascii="Times New Roman" w:hAnsi="Times New Roman" w:cs="Times New Roman"/>
          <w:sz w:val="28"/>
          <w:szCs w:val="28"/>
        </w:rPr>
        <w:t>- соблюдение требований норм и правил безопасности и охраны труда;</w:t>
      </w:r>
    </w:p>
    <w:p w14:paraId="34B727EF" w14:textId="24926139" w:rsidR="00447FAA" w:rsidRPr="00651F80" w:rsidRDefault="00447FAA" w:rsidP="00651F80">
      <w:pPr>
        <w:spacing w:after="0" w:line="240" w:lineRule="auto"/>
        <w:ind w:firstLine="709"/>
        <w:contextualSpacing/>
        <w:jc w:val="both"/>
        <w:rPr>
          <w:rFonts w:ascii="Times New Roman" w:hAnsi="Times New Roman" w:cs="Times New Roman"/>
          <w:sz w:val="28"/>
          <w:szCs w:val="28"/>
        </w:rPr>
      </w:pPr>
      <w:r w:rsidRPr="00651F80">
        <w:rPr>
          <w:rFonts w:ascii="Times New Roman" w:hAnsi="Times New Roman" w:cs="Times New Roman"/>
          <w:sz w:val="28"/>
          <w:szCs w:val="28"/>
        </w:rPr>
        <w:t>- эвакуация из опасной зоны населения пр</w:t>
      </w:r>
      <w:r w:rsidR="00651F80">
        <w:rPr>
          <w:rFonts w:ascii="Times New Roman" w:hAnsi="Times New Roman" w:cs="Times New Roman"/>
          <w:sz w:val="28"/>
          <w:szCs w:val="28"/>
        </w:rPr>
        <w:t xml:space="preserve">и режиме «ЧС» во взаимодействии </w:t>
      </w:r>
      <w:r w:rsidRPr="00651F80">
        <w:rPr>
          <w:rFonts w:ascii="Times New Roman" w:hAnsi="Times New Roman" w:cs="Times New Roman"/>
          <w:sz w:val="28"/>
          <w:szCs w:val="28"/>
        </w:rPr>
        <w:t xml:space="preserve">с </w:t>
      </w:r>
      <w:r w:rsidR="00661C8F" w:rsidRPr="00651F80">
        <w:rPr>
          <w:rFonts w:ascii="Times New Roman" w:hAnsi="Times New Roman" w:cs="Times New Roman"/>
          <w:sz w:val="28"/>
          <w:szCs w:val="28"/>
        </w:rPr>
        <w:t xml:space="preserve">экстренными </w:t>
      </w:r>
      <w:r w:rsidRPr="00651F80">
        <w:rPr>
          <w:rFonts w:ascii="Times New Roman" w:hAnsi="Times New Roman" w:cs="Times New Roman"/>
          <w:sz w:val="28"/>
          <w:szCs w:val="28"/>
        </w:rPr>
        <w:t>оперативными службами и аварийно-спасательными формированиями</w:t>
      </w:r>
      <w:r w:rsidR="00661C8F" w:rsidRPr="00651F80">
        <w:rPr>
          <w:rFonts w:ascii="Times New Roman" w:hAnsi="Times New Roman" w:cs="Times New Roman"/>
          <w:sz w:val="28"/>
          <w:szCs w:val="28"/>
        </w:rPr>
        <w:t>;</w:t>
      </w:r>
    </w:p>
    <w:p w14:paraId="7183BC43" w14:textId="77777777" w:rsidR="00447FAA" w:rsidRPr="00651F80" w:rsidRDefault="00447FAA" w:rsidP="00651F80">
      <w:pPr>
        <w:spacing w:after="0" w:line="240" w:lineRule="auto"/>
        <w:ind w:firstLine="709"/>
        <w:contextualSpacing/>
        <w:jc w:val="both"/>
        <w:rPr>
          <w:rFonts w:ascii="Times New Roman" w:hAnsi="Times New Roman" w:cs="Times New Roman"/>
          <w:sz w:val="28"/>
          <w:szCs w:val="28"/>
        </w:rPr>
      </w:pPr>
      <w:r w:rsidRPr="00651F80">
        <w:rPr>
          <w:rFonts w:ascii="Times New Roman" w:hAnsi="Times New Roman" w:cs="Times New Roman"/>
          <w:sz w:val="28"/>
          <w:szCs w:val="28"/>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651F80" w:rsidRDefault="00447FAA"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651F80">
        <w:rPr>
          <w:rFonts w:ascii="Times New Roman" w:hAnsi="Times New Roman" w:cs="Times New Roman"/>
          <w:sz w:val="28"/>
          <w:szCs w:val="28"/>
        </w:rPr>
        <w:t>;</w:t>
      </w:r>
    </w:p>
    <w:p w14:paraId="7FAD987D" w14:textId="2A7C5F22" w:rsidR="00447FAA" w:rsidRPr="00651F80" w:rsidRDefault="00447FAA"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xml:space="preserve">- оповещение населения, проживающего на территории </w:t>
      </w:r>
      <w:r w:rsidR="0079001C" w:rsidRPr="00651F80">
        <w:rPr>
          <w:rFonts w:ascii="Times New Roman" w:hAnsi="Times New Roman" w:cs="Times New Roman"/>
          <w:sz w:val="28"/>
          <w:szCs w:val="28"/>
        </w:rPr>
        <w:t>город</w:t>
      </w:r>
      <w:r w:rsidR="000B5DFB" w:rsidRPr="00651F80">
        <w:rPr>
          <w:rFonts w:ascii="Times New Roman" w:hAnsi="Times New Roman" w:cs="Times New Roman"/>
          <w:sz w:val="28"/>
          <w:szCs w:val="28"/>
        </w:rPr>
        <w:t>а</w:t>
      </w:r>
      <w:r w:rsidR="0079001C" w:rsidRPr="00651F80">
        <w:rPr>
          <w:rFonts w:ascii="Times New Roman" w:hAnsi="Times New Roman" w:cs="Times New Roman"/>
          <w:sz w:val="28"/>
          <w:szCs w:val="28"/>
        </w:rPr>
        <w:t xml:space="preserve"> Боготол</w:t>
      </w:r>
      <w:r w:rsidR="000B5DFB" w:rsidRPr="00651F80">
        <w:rPr>
          <w:rFonts w:ascii="Times New Roman" w:hAnsi="Times New Roman" w:cs="Times New Roman"/>
          <w:sz w:val="28"/>
          <w:szCs w:val="28"/>
        </w:rPr>
        <w:t>а</w:t>
      </w:r>
      <w:r w:rsidRPr="00651F80">
        <w:rPr>
          <w:rFonts w:ascii="Times New Roman" w:hAnsi="Times New Roman" w:cs="Times New Roman"/>
          <w:sz w:val="28"/>
          <w:szCs w:val="28"/>
        </w:rPr>
        <w:t xml:space="preserve"> о происшествии</w:t>
      </w:r>
      <w:r w:rsidR="0083105E" w:rsidRPr="00651F80">
        <w:rPr>
          <w:rFonts w:ascii="Times New Roman" w:hAnsi="Times New Roman" w:cs="Times New Roman"/>
          <w:sz w:val="28"/>
          <w:szCs w:val="28"/>
        </w:rPr>
        <w:t>;</w:t>
      </w:r>
      <w:r w:rsidRPr="00651F80">
        <w:rPr>
          <w:rFonts w:ascii="Times New Roman" w:hAnsi="Times New Roman" w:cs="Times New Roman"/>
          <w:sz w:val="28"/>
          <w:szCs w:val="28"/>
        </w:rPr>
        <w:t xml:space="preserve">  </w:t>
      </w:r>
    </w:p>
    <w:p w14:paraId="455E22B3" w14:textId="0802C642" w:rsidR="00661C8F" w:rsidRPr="00651F80" w:rsidRDefault="00661C8F"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xml:space="preserve">- при повреждениях в сетях централизованного теплоснабжения </w:t>
      </w:r>
      <w:r w:rsidR="00CA4E3D" w:rsidRPr="00651F80">
        <w:rPr>
          <w:rFonts w:ascii="Times New Roman" w:eastAsia="Times New Roman" w:hAnsi="Times New Roman" w:cs="Times New Roman"/>
          <w:sz w:val="28"/>
          <w:szCs w:val="28"/>
          <w:lang w:eastAsia="ru-RU"/>
        </w:rPr>
        <w:t xml:space="preserve">в зимний </w:t>
      </w:r>
      <w:r w:rsidR="00651F80">
        <w:rPr>
          <w:rFonts w:ascii="Times New Roman" w:eastAsia="Times New Roman" w:hAnsi="Times New Roman" w:cs="Times New Roman"/>
          <w:sz w:val="28"/>
          <w:szCs w:val="28"/>
          <w:lang w:eastAsia="ru-RU"/>
        </w:rPr>
        <w:t xml:space="preserve">период, </w:t>
      </w:r>
      <w:r w:rsidRPr="00651F80">
        <w:rPr>
          <w:rFonts w:ascii="Times New Roman" w:hAnsi="Times New Roman" w:cs="Times New Roman"/>
          <w:sz w:val="28"/>
          <w:szCs w:val="28"/>
        </w:rPr>
        <w:t xml:space="preserve">в случае отрицательных температур наружного воздуха и при превышении </w:t>
      </w:r>
      <w:r w:rsidRPr="00651F80">
        <w:rPr>
          <w:rFonts w:ascii="Times New Roman" w:hAnsi="Times New Roman" w:cs="Times New Roman"/>
          <w:sz w:val="28"/>
          <w:szCs w:val="28"/>
          <w:lang w:eastAsia="ru-RU"/>
        </w:rPr>
        <w:t>нормативного времени на устранения аварийной ситуации</w:t>
      </w:r>
      <w:r w:rsidR="00CA4E3D" w:rsidRPr="00651F80">
        <w:rPr>
          <w:rFonts w:ascii="Times New Roman" w:hAnsi="Times New Roman" w:cs="Times New Roman"/>
          <w:sz w:val="28"/>
          <w:szCs w:val="28"/>
          <w:lang w:eastAsia="ru-RU"/>
        </w:rPr>
        <w:t>,</w:t>
      </w:r>
      <w:r w:rsidRPr="00651F80">
        <w:rPr>
          <w:rFonts w:ascii="Times New Roman" w:hAnsi="Times New Roman" w:cs="Times New Roman"/>
          <w:sz w:val="28"/>
          <w:szCs w:val="28"/>
          <w:lang w:eastAsia="ru-RU"/>
        </w:rPr>
        <w:t xml:space="preserve"> </w:t>
      </w:r>
      <w:r w:rsidR="00C619D3" w:rsidRPr="00651F80">
        <w:rPr>
          <w:rFonts w:ascii="Times New Roman" w:hAnsi="Times New Roman" w:cs="Times New Roman"/>
          <w:sz w:val="28"/>
          <w:szCs w:val="28"/>
          <w:lang w:eastAsia="ru-RU"/>
        </w:rPr>
        <w:t xml:space="preserve">ресурсоснабжающим </w:t>
      </w:r>
      <w:r w:rsidR="00370E8C" w:rsidRPr="00651F80">
        <w:rPr>
          <w:rFonts w:ascii="Times New Roman" w:hAnsi="Times New Roman" w:cs="Times New Roman"/>
          <w:sz w:val="28"/>
          <w:szCs w:val="28"/>
          <w:lang w:eastAsia="ru-RU"/>
        </w:rPr>
        <w:t>организациям</w:t>
      </w:r>
      <w:r w:rsidRPr="00651F80">
        <w:rPr>
          <w:rFonts w:ascii="Times New Roman" w:hAnsi="Times New Roman" w:cs="Times New Roman"/>
          <w:sz w:val="28"/>
          <w:szCs w:val="28"/>
          <w:lang w:eastAsia="ru-RU"/>
        </w:rPr>
        <w:t xml:space="preserve"> с</w:t>
      </w:r>
      <w:r w:rsidRPr="00651F80">
        <w:rPr>
          <w:rFonts w:ascii="Times New Roman" w:hAnsi="Times New Roman" w:cs="Times New Roman"/>
          <w:sz w:val="28"/>
          <w:szCs w:val="28"/>
        </w:rPr>
        <w:t xml:space="preserve">ледует </w:t>
      </w:r>
      <w:r w:rsidR="00C619D3" w:rsidRPr="00651F80">
        <w:rPr>
          <w:rFonts w:ascii="Times New Roman" w:hAnsi="Times New Roman" w:cs="Times New Roman"/>
          <w:sz w:val="28"/>
          <w:szCs w:val="28"/>
        </w:rPr>
        <w:t xml:space="preserve">по </w:t>
      </w:r>
      <w:r w:rsidR="00CA4E3D" w:rsidRPr="00651F80">
        <w:rPr>
          <w:rFonts w:ascii="Times New Roman" w:eastAsia="Times New Roman" w:hAnsi="Times New Roman" w:cs="Times New Roman"/>
          <w:sz w:val="28"/>
          <w:szCs w:val="28"/>
          <w:lang w:eastAsia="ru-RU"/>
        </w:rPr>
        <w:t>предотвращению размораживания внутридомового оборудования</w:t>
      </w:r>
      <w:r w:rsidR="00CA4E3D" w:rsidRPr="00651F80">
        <w:rPr>
          <w:rFonts w:ascii="Times New Roman" w:hAnsi="Times New Roman" w:cs="Times New Roman"/>
          <w:sz w:val="28"/>
          <w:szCs w:val="28"/>
        </w:rPr>
        <w:t xml:space="preserve"> </w:t>
      </w:r>
      <w:r w:rsidRPr="00651F80">
        <w:rPr>
          <w:rFonts w:ascii="Times New Roman" w:hAnsi="Times New Roman" w:cs="Times New Roman"/>
          <w:sz w:val="28"/>
          <w:szCs w:val="28"/>
        </w:rPr>
        <w:t>дренировать воду из систем отопления зданий.</w:t>
      </w:r>
    </w:p>
    <w:p w14:paraId="198C0988" w14:textId="5B01DCDE" w:rsidR="00447FAA" w:rsidRPr="00651F80" w:rsidRDefault="0083105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6.</w:t>
      </w:r>
      <w:r w:rsidR="001A796D" w:rsidRPr="00651F80">
        <w:rPr>
          <w:rFonts w:ascii="Times New Roman" w:hAnsi="Times New Roman" w:cs="Times New Roman"/>
          <w:sz w:val="28"/>
          <w:szCs w:val="28"/>
        </w:rPr>
        <w:t>1</w:t>
      </w:r>
      <w:r w:rsidR="00661C8F" w:rsidRPr="00651F80">
        <w:rPr>
          <w:rFonts w:ascii="Times New Roman" w:hAnsi="Times New Roman" w:cs="Times New Roman"/>
          <w:sz w:val="28"/>
          <w:szCs w:val="28"/>
        </w:rPr>
        <w:t>1</w:t>
      </w:r>
      <w:r w:rsidRPr="00651F80">
        <w:rPr>
          <w:rFonts w:ascii="Times New Roman" w:hAnsi="Times New Roman" w:cs="Times New Roman"/>
          <w:sz w:val="28"/>
          <w:szCs w:val="28"/>
        </w:rPr>
        <w:t xml:space="preserve">. Жителям, проживающим на территории </w:t>
      </w:r>
      <w:r w:rsidR="0079001C" w:rsidRPr="00651F80">
        <w:rPr>
          <w:rFonts w:ascii="Times New Roman" w:eastAsia="Calibri" w:hAnsi="Times New Roman" w:cs="Times New Roman"/>
          <w:bCs/>
          <w:sz w:val="28"/>
          <w:szCs w:val="28"/>
        </w:rPr>
        <w:t>город</w:t>
      </w:r>
      <w:r w:rsidR="000B5DFB" w:rsidRPr="00651F80">
        <w:rPr>
          <w:rFonts w:ascii="Times New Roman" w:eastAsia="Calibri" w:hAnsi="Times New Roman" w:cs="Times New Roman"/>
          <w:bCs/>
          <w:sz w:val="28"/>
          <w:szCs w:val="28"/>
        </w:rPr>
        <w:t>а</w:t>
      </w:r>
      <w:r w:rsidR="0079001C" w:rsidRPr="00651F80">
        <w:rPr>
          <w:rFonts w:ascii="Times New Roman" w:eastAsia="Calibri" w:hAnsi="Times New Roman" w:cs="Times New Roman"/>
          <w:bCs/>
          <w:sz w:val="28"/>
          <w:szCs w:val="28"/>
        </w:rPr>
        <w:t xml:space="preserve"> Боготол</w:t>
      </w:r>
      <w:r w:rsidR="000B5DFB" w:rsidRPr="00651F80">
        <w:rPr>
          <w:rFonts w:ascii="Times New Roman" w:eastAsia="Calibri" w:hAnsi="Times New Roman" w:cs="Times New Roman"/>
          <w:bCs/>
          <w:sz w:val="28"/>
          <w:szCs w:val="28"/>
        </w:rPr>
        <w:t>а в</w:t>
      </w:r>
      <w:r w:rsidRPr="00651F80">
        <w:rPr>
          <w:rFonts w:ascii="Times New Roman" w:hAnsi="Times New Roman" w:cs="Times New Roman"/>
          <w:sz w:val="28"/>
          <w:szCs w:val="28"/>
        </w:rPr>
        <w:t xml:space="preserve"> случае возникновения аварийной ситуации</w:t>
      </w:r>
      <w:r w:rsidR="00651F80">
        <w:rPr>
          <w:rFonts w:ascii="Times New Roman" w:hAnsi="Times New Roman" w:cs="Times New Roman"/>
          <w:sz w:val="28"/>
          <w:szCs w:val="28"/>
        </w:rPr>
        <w:t xml:space="preserve"> </w:t>
      </w:r>
      <w:r w:rsidRPr="00651F80">
        <w:rPr>
          <w:rFonts w:ascii="Times New Roman" w:hAnsi="Times New Roman" w:cs="Times New Roman"/>
          <w:sz w:val="28"/>
          <w:szCs w:val="28"/>
        </w:rPr>
        <w:t>в системе теплоснабжения для обеспечения безопасности необходимо:</w:t>
      </w:r>
    </w:p>
    <w:p w14:paraId="5697A7AB" w14:textId="5D831080" w:rsidR="00F80BAE" w:rsidRPr="00651F80" w:rsidRDefault="00F80BA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 для сохранения в квартире тепла дополнительно задел</w:t>
      </w:r>
      <w:r w:rsidR="0083105E" w:rsidRPr="00651F80">
        <w:rPr>
          <w:rFonts w:ascii="Times New Roman" w:hAnsi="Times New Roman" w:cs="Times New Roman"/>
          <w:sz w:val="28"/>
          <w:szCs w:val="28"/>
        </w:rPr>
        <w:t>ать</w:t>
      </w:r>
      <w:r w:rsidRPr="00651F80">
        <w:rPr>
          <w:rFonts w:ascii="Times New Roman" w:hAnsi="Times New Roman" w:cs="Times New Roman"/>
          <w:sz w:val="28"/>
          <w:szCs w:val="28"/>
        </w:rPr>
        <w:t xml:space="preserve"> щел</w:t>
      </w:r>
      <w:r w:rsidR="0083105E" w:rsidRPr="00651F80">
        <w:rPr>
          <w:rFonts w:ascii="Times New Roman" w:hAnsi="Times New Roman" w:cs="Times New Roman"/>
          <w:sz w:val="28"/>
          <w:szCs w:val="28"/>
        </w:rPr>
        <w:t>и</w:t>
      </w:r>
      <w:r w:rsidRPr="00651F80">
        <w:rPr>
          <w:rFonts w:ascii="Times New Roman" w:hAnsi="Times New Roman" w:cs="Times New Roman"/>
          <w:sz w:val="28"/>
          <w:szCs w:val="28"/>
        </w:rPr>
        <w:t xml:space="preserve"> в окнах и балконных дверях, за</w:t>
      </w:r>
      <w:r w:rsidR="00674924" w:rsidRPr="00651F80">
        <w:rPr>
          <w:rFonts w:ascii="Times New Roman" w:hAnsi="Times New Roman" w:cs="Times New Roman"/>
          <w:sz w:val="28"/>
          <w:szCs w:val="28"/>
        </w:rPr>
        <w:t>на</w:t>
      </w:r>
      <w:r w:rsidRPr="00651F80">
        <w:rPr>
          <w:rFonts w:ascii="Times New Roman" w:hAnsi="Times New Roman" w:cs="Times New Roman"/>
          <w:sz w:val="28"/>
          <w:szCs w:val="28"/>
        </w:rPr>
        <w:t>вес</w:t>
      </w:r>
      <w:r w:rsidR="0083105E" w:rsidRPr="00651F80">
        <w:rPr>
          <w:rFonts w:ascii="Times New Roman" w:hAnsi="Times New Roman" w:cs="Times New Roman"/>
          <w:sz w:val="28"/>
          <w:szCs w:val="28"/>
        </w:rPr>
        <w:t>ить</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их одеялами или коврами;</w:t>
      </w:r>
    </w:p>
    <w:p w14:paraId="71F0EAE8" w14:textId="49549560" w:rsidR="00B81B61" w:rsidRPr="00651F80" w:rsidRDefault="00F80BA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lastRenderedPageBreak/>
        <w:t xml:space="preserve">- </w:t>
      </w:r>
      <w:r w:rsidR="00BD0080" w:rsidRPr="00651F80">
        <w:rPr>
          <w:rFonts w:ascii="Times New Roman" w:hAnsi="Times New Roman" w:cs="Times New Roman"/>
          <w:sz w:val="28"/>
          <w:szCs w:val="28"/>
        </w:rPr>
        <w:t xml:space="preserve">до эвакуации, </w:t>
      </w:r>
      <w:r w:rsidRPr="00651F80">
        <w:rPr>
          <w:rFonts w:ascii="Times New Roman" w:hAnsi="Times New Roman" w:cs="Times New Roman"/>
          <w:sz w:val="28"/>
          <w:szCs w:val="28"/>
        </w:rPr>
        <w:t>разме</w:t>
      </w:r>
      <w:r w:rsidR="0083105E" w:rsidRPr="00651F80">
        <w:rPr>
          <w:rFonts w:ascii="Times New Roman" w:hAnsi="Times New Roman" w:cs="Times New Roman"/>
          <w:sz w:val="28"/>
          <w:szCs w:val="28"/>
        </w:rPr>
        <w:t>стить</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членов семьи в одной комнате, временно закрыв остальные, оде</w:t>
      </w:r>
      <w:r w:rsidR="0083105E" w:rsidRPr="00651F80">
        <w:rPr>
          <w:rFonts w:ascii="Times New Roman" w:hAnsi="Times New Roman" w:cs="Times New Roman"/>
          <w:sz w:val="28"/>
          <w:szCs w:val="28"/>
        </w:rPr>
        <w:t>ться</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в теплую одежду и при</w:t>
      </w:r>
      <w:r w:rsidR="00674924" w:rsidRPr="00651F80">
        <w:rPr>
          <w:rFonts w:ascii="Times New Roman" w:hAnsi="Times New Roman" w:cs="Times New Roman"/>
          <w:sz w:val="28"/>
          <w:szCs w:val="28"/>
        </w:rPr>
        <w:t>ня</w:t>
      </w:r>
      <w:r w:rsidR="0083105E" w:rsidRPr="00651F80">
        <w:rPr>
          <w:rFonts w:ascii="Times New Roman" w:hAnsi="Times New Roman" w:cs="Times New Roman"/>
          <w:sz w:val="28"/>
          <w:szCs w:val="28"/>
        </w:rPr>
        <w:t>ть</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профилактически</w:t>
      </w:r>
      <w:r w:rsidR="0083105E" w:rsidRPr="00651F80">
        <w:rPr>
          <w:rFonts w:ascii="Times New Roman" w:hAnsi="Times New Roman" w:cs="Times New Roman"/>
          <w:sz w:val="28"/>
          <w:szCs w:val="28"/>
        </w:rPr>
        <w:t>е</w:t>
      </w:r>
      <w:r w:rsidRPr="00651F80">
        <w:rPr>
          <w:rFonts w:ascii="Times New Roman" w:hAnsi="Times New Roman" w:cs="Times New Roman"/>
          <w:sz w:val="28"/>
          <w:szCs w:val="28"/>
        </w:rPr>
        <w:t xml:space="preserve"> лекарственны</w:t>
      </w:r>
      <w:r w:rsidR="0083105E" w:rsidRPr="00651F80">
        <w:rPr>
          <w:rFonts w:ascii="Times New Roman" w:hAnsi="Times New Roman" w:cs="Times New Roman"/>
          <w:sz w:val="28"/>
          <w:szCs w:val="28"/>
        </w:rPr>
        <w:t>е</w:t>
      </w:r>
      <w:r w:rsidRPr="00651F80">
        <w:rPr>
          <w:rFonts w:ascii="Times New Roman" w:hAnsi="Times New Roman" w:cs="Times New Roman"/>
          <w:sz w:val="28"/>
          <w:szCs w:val="28"/>
        </w:rPr>
        <w:t xml:space="preserve"> препарат</w:t>
      </w:r>
      <w:r w:rsidR="0083105E" w:rsidRPr="00651F80">
        <w:rPr>
          <w:rFonts w:ascii="Times New Roman" w:hAnsi="Times New Roman" w:cs="Times New Roman"/>
          <w:sz w:val="28"/>
          <w:szCs w:val="28"/>
        </w:rPr>
        <w:t>ы</w:t>
      </w:r>
      <w:r w:rsidRPr="00651F80">
        <w:rPr>
          <w:rFonts w:ascii="Times New Roman" w:hAnsi="Times New Roman" w:cs="Times New Roman"/>
          <w:sz w:val="28"/>
          <w:szCs w:val="28"/>
        </w:rPr>
        <w:t xml:space="preserve"> от </w:t>
      </w:r>
      <w:r w:rsidR="00674924" w:rsidRPr="00651F80">
        <w:rPr>
          <w:rFonts w:ascii="Times New Roman" w:hAnsi="Times New Roman" w:cs="Times New Roman"/>
          <w:sz w:val="28"/>
          <w:szCs w:val="28"/>
        </w:rPr>
        <w:t>обще-респираторных заболеваний и</w:t>
      </w:r>
      <w:r w:rsidRPr="00651F80">
        <w:rPr>
          <w:rFonts w:ascii="Times New Roman" w:hAnsi="Times New Roman" w:cs="Times New Roman"/>
          <w:sz w:val="28"/>
          <w:szCs w:val="28"/>
        </w:rPr>
        <w:t xml:space="preserve"> гриппа</w:t>
      </w:r>
      <w:r w:rsidR="0083105E" w:rsidRPr="00651F80">
        <w:rPr>
          <w:rFonts w:ascii="Times New Roman" w:hAnsi="Times New Roman" w:cs="Times New Roman"/>
          <w:sz w:val="28"/>
          <w:szCs w:val="28"/>
        </w:rPr>
        <w:t>;</w:t>
      </w:r>
      <w:r w:rsidR="00674924" w:rsidRPr="00651F80">
        <w:rPr>
          <w:rFonts w:ascii="Times New Roman" w:hAnsi="Times New Roman" w:cs="Times New Roman"/>
          <w:sz w:val="28"/>
          <w:szCs w:val="28"/>
        </w:rPr>
        <w:t xml:space="preserve"> </w:t>
      </w:r>
    </w:p>
    <w:p w14:paraId="50B0124E" w14:textId="7764895E" w:rsidR="00F80BAE" w:rsidRPr="00651F80" w:rsidRDefault="00B81B61"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 не допу</w:t>
      </w:r>
      <w:r w:rsidR="0083105E" w:rsidRPr="00651F80">
        <w:rPr>
          <w:rFonts w:ascii="Times New Roman" w:hAnsi="Times New Roman" w:cs="Times New Roman"/>
          <w:sz w:val="28"/>
          <w:szCs w:val="28"/>
        </w:rPr>
        <w:t>скать</w:t>
      </w:r>
      <w:r w:rsidRPr="00651F80">
        <w:rPr>
          <w:rFonts w:ascii="Times New Roman" w:hAnsi="Times New Roman" w:cs="Times New Roman"/>
          <w:sz w:val="28"/>
          <w:szCs w:val="28"/>
        </w:rPr>
        <w:t xml:space="preserve"> о</w:t>
      </w:r>
      <w:r w:rsidR="00674924" w:rsidRPr="00651F80">
        <w:rPr>
          <w:rFonts w:ascii="Times New Roman" w:hAnsi="Times New Roman" w:cs="Times New Roman"/>
          <w:sz w:val="28"/>
          <w:szCs w:val="28"/>
        </w:rPr>
        <w:t>топлени</w:t>
      </w:r>
      <w:r w:rsidRPr="00651F80">
        <w:rPr>
          <w:rFonts w:ascii="Times New Roman" w:hAnsi="Times New Roman" w:cs="Times New Roman"/>
          <w:sz w:val="28"/>
          <w:szCs w:val="28"/>
        </w:rPr>
        <w:t>я</w:t>
      </w:r>
      <w:r w:rsidR="00674924" w:rsidRPr="00651F80">
        <w:rPr>
          <w:rFonts w:ascii="Times New Roman" w:hAnsi="Times New Roman" w:cs="Times New Roman"/>
          <w:sz w:val="28"/>
          <w:szCs w:val="28"/>
        </w:rPr>
        <w:t xml:space="preserve"> </w:t>
      </w:r>
      <w:r w:rsidR="00F80BAE" w:rsidRPr="00651F80">
        <w:rPr>
          <w:rFonts w:ascii="Times New Roman" w:hAnsi="Times New Roman" w:cs="Times New Roman"/>
          <w:sz w:val="28"/>
          <w:szCs w:val="28"/>
        </w:rPr>
        <w:t>помещений с помощью электрообогревателей самодельного изготовления, а также электрическ</w:t>
      </w:r>
      <w:r w:rsidR="0083105E" w:rsidRPr="00651F80">
        <w:rPr>
          <w:rFonts w:ascii="Times New Roman" w:hAnsi="Times New Roman" w:cs="Times New Roman"/>
          <w:sz w:val="28"/>
          <w:szCs w:val="28"/>
        </w:rPr>
        <w:t>их</w:t>
      </w:r>
      <w:r w:rsidR="00F80BAE" w:rsidRPr="00651F80">
        <w:rPr>
          <w:rFonts w:ascii="Times New Roman" w:hAnsi="Times New Roman" w:cs="Times New Roman"/>
          <w:sz w:val="28"/>
          <w:szCs w:val="28"/>
        </w:rPr>
        <w:t xml:space="preserve"> плит</w:t>
      </w:r>
      <w:r w:rsidR="00674924" w:rsidRPr="00651F80">
        <w:rPr>
          <w:rFonts w:ascii="Times New Roman" w:hAnsi="Times New Roman" w:cs="Times New Roman"/>
          <w:sz w:val="28"/>
          <w:szCs w:val="28"/>
        </w:rPr>
        <w:t xml:space="preserve">, т.к. </w:t>
      </w:r>
      <w:r w:rsidR="0083105E" w:rsidRPr="00651F80">
        <w:rPr>
          <w:rFonts w:ascii="Times New Roman" w:hAnsi="Times New Roman" w:cs="Times New Roman"/>
          <w:sz w:val="28"/>
          <w:szCs w:val="28"/>
        </w:rPr>
        <w:t xml:space="preserve">это </w:t>
      </w:r>
      <w:r w:rsidR="00674924" w:rsidRPr="00651F80">
        <w:rPr>
          <w:rFonts w:ascii="Times New Roman" w:hAnsi="Times New Roman" w:cs="Times New Roman"/>
          <w:sz w:val="28"/>
          <w:szCs w:val="28"/>
        </w:rPr>
        <w:t>может привести к возникновению пожара</w:t>
      </w:r>
      <w:r w:rsidRPr="00651F80">
        <w:rPr>
          <w:rFonts w:ascii="Times New Roman" w:hAnsi="Times New Roman" w:cs="Times New Roman"/>
          <w:sz w:val="28"/>
          <w:szCs w:val="28"/>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651F80">
        <w:rPr>
          <w:rFonts w:ascii="Times New Roman" w:hAnsi="Times New Roman" w:cs="Times New Roman"/>
          <w:sz w:val="28"/>
          <w:szCs w:val="28"/>
        </w:rPr>
        <w:t>;</w:t>
      </w:r>
    </w:p>
    <w:p w14:paraId="2EE03C3F" w14:textId="6C9A7511" w:rsidR="0083105E" w:rsidRPr="00651F80" w:rsidRDefault="00F80BAE" w:rsidP="00651F80">
      <w:pPr>
        <w:spacing w:after="0" w:line="240" w:lineRule="auto"/>
        <w:ind w:firstLine="709"/>
        <w:jc w:val="both"/>
        <w:textAlignment w:val="baseline"/>
        <w:rPr>
          <w:rFonts w:ascii="Times New Roman" w:hAnsi="Times New Roman" w:cs="Times New Roman"/>
          <w:sz w:val="28"/>
          <w:szCs w:val="28"/>
        </w:rPr>
      </w:pPr>
      <w:r w:rsidRPr="00651F80">
        <w:rPr>
          <w:rFonts w:ascii="Times New Roman" w:hAnsi="Times New Roman" w:cs="Times New Roman"/>
          <w:sz w:val="28"/>
          <w:szCs w:val="28"/>
        </w:rPr>
        <w:t>- проявл</w:t>
      </w:r>
      <w:r w:rsidR="0083105E" w:rsidRPr="00651F80">
        <w:rPr>
          <w:rFonts w:ascii="Times New Roman" w:hAnsi="Times New Roman" w:cs="Times New Roman"/>
          <w:sz w:val="28"/>
          <w:szCs w:val="28"/>
        </w:rPr>
        <w:t>ять</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выдержк</w:t>
      </w:r>
      <w:r w:rsidR="0083105E" w:rsidRPr="00651F80">
        <w:rPr>
          <w:rFonts w:ascii="Times New Roman" w:hAnsi="Times New Roman" w:cs="Times New Roman"/>
          <w:sz w:val="28"/>
          <w:szCs w:val="28"/>
        </w:rPr>
        <w:t>у</w:t>
      </w:r>
      <w:r w:rsidRPr="00651F80">
        <w:rPr>
          <w:rFonts w:ascii="Times New Roman" w:hAnsi="Times New Roman" w:cs="Times New Roman"/>
          <w:sz w:val="28"/>
          <w:szCs w:val="28"/>
        </w:rPr>
        <w:t xml:space="preserve"> и самообладани</w:t>
      </w:r>
      <w:r w:rsidR="0083105E" w:rsidRPr="00651F80">
        <w:rPr>
          <w:rFonts w:ascii="Times New Roman" w:hAnsi="Times New Roman" w:cs="Times New Roman"/>
          <w:sz w:val="28"/>
          <w:szCs w:val="28"/>
        </w:rPr>
        <w:t>е</w:t>
      </w:r>
      <w:r w:rsidRPr="00651F80">
        <w:rPr>
          <w:rFonts w:ascii="Times New Roman" w:hAnsi="Times New Roman" w:cs="Times New Roman"/>
          <w:sz w:val="28"/>
          <w:szCs w:val="28"/>
        </w:rPr>
        <w:t>, оказ</w:t>
      </w:r>
      <w:r w:rsidR="0083105E" w:rsidRPr="00651F80">
        <w:rPr>
          <w:rFonts w:ascii="Times New Roman" w:hAnsi="Times New Roman" w:cs="Times New Roman"/>
          <w:sz w:val="28"/>
          <w:szCs w:val="28"/>
        </w:rPr>
        <w:t>ывая</w:t>
      </w:r>
      <w:r w:rsidR="00674924" w:rsidRPr="00651F80">
        <w:rPr>
          <w:rFonts w:ascii="Times New Roman" w:hAnsi="Times New Roman" w:cs="Times New Roman"/>
          <w:sz w:val="28"/>
          <w:szCs w:val="28"/>
        </w:rPr>
        <w:t xml:space="preserve"> </w:t>
      </w:r>
      <w:r w:rsidRPr="00651F80">
        <w:rPr>
          <w:rFonts w:ascii="Times New Roman" w:hAnsi="Times New Roman" w:cs="Times New Roman"/>
          <w:sz w:val="28"/>
          <w:szCs w:val="28"/>
        </w:rPr>
        <w:t>посильн</w:t>
      </w:r>
      <w:r w:rsidR="0083105E" w:rsidRPr="00651F80">
        <w:rPr>
          <w:rFonts w:ascii="Times New Roman" w:hAnsi="Times New Roman" w:cs="Times New Roman"/>
          <w:sz w:val="28"/>
          <w:szCs w:val="28"/>
        </w:rPr>
        <w:t>ую</w:t>
      </w:r>
      <w:r w:rsidRPr="00651F80">
        <w:rPr>
          <w:rFonts w:ascii="Times New Roman" w:hAnsi="Times New Roman" w:cs="Times New Roman"/>
          <w:sz w:val="28"/>
          <w:szCs w:val="28"/>
        </w:rPr>
        <w:t xml:space="preserve"> помощ</w:t>
      </w:r>
      <w:r w:rsidR="0083105E" w:rsidRPr="00651F80">
        <w:rPr>
          <w:rFonts w:ascii="Times New Roman" w:hAnsi="Times New Roman" w:cs="Times New Roman"/>
          <w:sz w:val="28"/>
          <w:szCs w:val="28"/>
        </w:rPr>
        <w:t>ь</w:t>
      </w:r>
      <w:r w:rsidRPr="00651F80">
        <w:rPr>
          <w:rFonts w:ascii="Times New Roman" w:hAnsi="Times New Roman" w:cs="Times New Roman"/>
          <w:sz w:val="28"/>
          <w:szCs w:val="28"/>
        </w:rPr>
        <w:t xml:space="preserve"> работникам </w:t>
      </w:r>
      <w:r w:rsidR="00370E8C" w:rsidRPr="00651F80">
        <w:rPr>
          <w:rFonts w:ascii="Times New Roman" w:hAnsi="Times New Roman" w:cs="Times New Roman"/>
          <w:sz w:val="28"/>
          <w:szCs w:val="28"/>
        </w:rPr>
        <w:t>организации</w:t>
      </w:r>
      <w:r w:rsidR="00674924" w:rsidRPr="00651F80">
        <w:rPr>
          <w:rFonts w:ascii="Times New Roman" w:hAnsi="Times New Roman" w:cs="Times New Roman"/>
          <w:sz w:val="28"/>
          <w:szCs w:val="28"/>
        </w:rPr>
        <w:t xml:space="preserve">, управляющей многоквартирными домами, организаций, </w:t>
      </w:r>
      <w:r w:rsidR="00674924" w:rsidRPr="00651F80">
        <w:rPr>
          <w:rStyle w:val="afc"/>
          <w:rFonts w:eastAsiaTheme="minorHAnsi"/>
          <w:sz w:val="28"/>
          <w:szCs w:val="28"/>
        </w:rPr>
        <w:t xml:space="preserve">функционирующих </w:t>
      </w:r>
      <w:r w:rsidR="008935B6" w:rsidRPr="00651F80">
        <w:rPr>
          <w:rStyle w:val="afc"/>
          <w:rFonts w:eastAsiaTheme="minorHAnsi"/>
          <w:sz w:val="28"/>
          <w:szCs w:val="28"/>
        </w:rPr>
        <w:t xml:space="preserve">                         </w:t>
      </w:r>
      <w:r w:rsidR="00674924" w:rsidRPr="00651F80">
        <w:rPr>
          <w:rStyle w:val="afc"/>
          <w:rFonts w:eastAsiaTheme="minorHAnsi"/>
          <w:sz w:val="28"/>
          <w:szCs w:val="28"/>
        </w:rPr>
        <w:t xml:space="preserve">в системах теплоснабжения </w:t>
      </w:r>
      <w:r w:rsidR="00674924" w:rsidRPr="00651F80">
        <w:rPr>
          <w:rFonts w:ascii="Times New Roman" w:hAnsi="Times New Roman" w:cs="Times New Roman"/>
          <w:sz w:val="28"/>
          <w:szCs w:val="28"/>
        </w:rPr>
        <w:t xml:space="preserve">муниципального образования </w:t>
      </w:r>
      <w:r w:rsidR="0079001C" w:rsidRPr="00651F80">
        <w:rPr>
          <w:rFonts w:ascii="Times New Roman" w:hAnsi="Times New Roman" w:cs="Times New Roman"/>
          <w:sz w:val="28"/>
          <w:szCs w:val="28"/>
        </w:rPr>
        <w:t>город Боготол</w:t>
      </w:r>
      <w:r w:rsidR="00674924" w:rsidRPr="00651F80">
        <w:rPr>
          <w:rFonts w:ascii="Times New Roman" w:hAnsi="Times New Roman" w:cs="Times New Roman"/>
          <w:sz w:val="28"/>
          <w:szCs w:val="28"/>
        </w:rPr>
        <w:t xml:space="preserve"> прибывшим</w:t>
      </w:r>
      <w:r w:rsidRPr="00651F80">
        <w:rPr>
          <w:rFonts w:ascii="Times New Roman" w:hAnsi="Times New Roman" w:cs="Times New Roman"/>
          <w:sz w:val="28"/>
          <w:szCs w:val="28"/>
        </w:rPr>
        <w:t xml:space="preserve"> для выполнения </w:t>
      </w:r>
      <w:r w:rsidR="00153AD3" w:rsidRPr="00651F80">
        <w:rPr>
          <w:rFonts w:ascii="Times New Roman" w:hAnsi="Times New Roman" w:cs="Times New Roman"/>
          <w:sz w:val="28"/>
          <w:szCs w:val="28"/>
        </w:rPr>
        <w:t>ремонт</w:t>
      </w:r>
      <w:r w:rsidRPr="00651F80">
        <w:rPr>
          <w:rFonts w:ascii="Times New Roman" w:hAnsi="Times New Roman" w:cs="Times New Roman"/>
          <w:sz w:val="28"/>
          <w:szCs w:val="28"/>
        </w:rPr>
        <w:t>но-восстановительных работ</w:t>
      </w:r>
      <w:r w:rsidR="0083105E" w:rsidRPr="00651F80">
        <w:rPr>
          <w:rFonts w:ascii="Times New Roman" w:hAnsi="Times New Roman" w:cs="Times New Roman"/>
          <w:sz w:val="28"/>
          <w:szCs w:val="28"/>
        </w:rPr>
        <w:t>;</w:t>
      </w:r>
    </w:p>
    <w:p w14:paraId="38FED641" w14:textId="00E62ED1" w:rsidR="00504C6B" w:rsidRPr="00651F80" w:rsidRDefault="0083105E" w:rsidP="00651F80">
      <w:pPr>
        <w:pStyle w:val="a8"/>
        <w:ind w:firstLine="709"/>
        <w:jc w:val="both"/>
        <w:rPr>
          <w:sz w:val="28"/>
          <w:szCs w:val="28"/>
        </w:rPr>
      </w:pPr>
      <w:r w:rsidRPr="00651F80">
        <w:rPr>
          <w:sz w:val="28"/>
          <w:szCs w:val="28"/>
        </w:rPr>
        <w:t>- в</w:t>
      </w:r>
      <w:r w:rsidR="00674924" w:rsidRPr="00651F80">
        <w:rPr>
          <w:sz w:val="28"/>
          <w:szCs w:val="28"/>
        </w:rPr>
        <w:t xml:space="preserve"> </w:t>
      </w:r>
      <w:r w:rsidR="00F80BAE" w:rsidRPr="00651F80">
        <w:rPr>
          <w:sz w:val="28"/>
          <w:szCs w:val="28"/>
        </w:rPr>
        <w:t>случа</w:t>
      </w:r>
      <w:r w:rsidRPr="00651F80">
        <w:rPr>
          <w:sz w:val="28"/>
          <w:szCs w:val="28"/>
        </w:rPr>
        <w:t xml:space="preserve">е эвакуации из жилого помещения </w:t>
      </w:r>
      <w:r w:rsidR="00651F80">
        <w:rPr>
          <w:sz w:val="28"/>
          <w:szCs w:val="28"/>
        </w:rPr>
        <w:t>-</w:t>
      </w:r>
      <w:r w:rsidRPr="00651F80">
        <w:rPr>
          <w:sz w:val="28"/>
          <w:szCs w:val="28"/>
        </w:rPr>
        <w:t xml:space="preserve"> </w:t>
      </w:r>
      <w:r w:rsidR="00F80BAE" w:rsidRPr="00651F80">
        <w:rPr>
          <w:sz w:val="28"/>
          <w:szCs w:val="28"/>
        </w:rPr>
        <w:t>оде</w:t>
      </w:r>
      <w:r w:rsidR="00674924" w:rsidRPr="00651F80">
        <w:rPr>
          <w:sz w:val="28"/>
          <w:szCs w:val="28"/>
        </w:rPr>
        <w:t>ть</w:t>
      </w:r>
      <w:r w:rsidR="00651F80">
        <w:rPr>
          <w:sz w:val="28"/>
          <w:szCs w:val="28"/>
        </w:rPr>
        <w:t xml:space="preserve"> членов семьи в теплую одежду </w:t>
      </w:r>
      <w:r w:rsidR="00F80BAE" w:rsidRPr="00651F80">
        <w:rPr>
          <w:sz w:val="28"/>
          <w:szCs w:val="28"/>
        </w:rPr>
        <w:t>и обувь;</w:t>
      </w:r>
      <w:r w:rsidRPr="00651F80">
        <w:rPr>
          <w:sz w:val="28"/>
          <w:szCs w:val="28"/>
        </w:rPr>
        <w:t xml:space="preserve"> </w:t>
      </w:r>
      <w:r w:rsidR="00F80BAE" w:rsidRPr="00651F80">
        <w:rPr>
          <w:sz w:val="28"/>
          <w:szCs w:val="28"/>
        </w:rPr>
        <w:t>отключит</w:t>
      </w:r>
      <w:r w:rsidR="00674924" w:rsidRPr="00651F80">
        <w:rPr>
          <w:sz w:val="28"/>
          <w:szCs w:val="28"/>
        </w:rPr>
        <w:t>ь</w:t>
      </w:r>
      <w:r w:rsidR="00F80BAE" w:rsidRPr="00651F80">
        <w:rPr>
          <w:sz w:val="28"/>
          <w:szCs w:val="28"/>
        </w:rPr>
        <w:t xml:space="preserve"> в квартире газ, воду и электричество;</w:t>
      </w:r>
      <w:r w:rsidRPr="00651F80">
        <w:rPr>
          <w:sz w:val="28"/>
          <w:szCs w:val="28"/>
        </w:rPr>
        <w:t xml:space="preserve"> </w:t>
      </w:r>
      <w:r w:rsidR="00F80BAE" w:rsidRPr="00651F80">
        <w:rPr>
          <w:sz w:val="28"/>
          <w:szCs w:val="28"/>
        </w:rPr>
        <w:t>в</w:t>
      </w:r>
      <w:r w:rsidR="00674924" w:rsidRPr="00651F80">
        <w:rPr>
          <w:sz w:val="28"/>
          <w:szCs w:val="28"/>
        </w:rPr>
        <w:t>зять</w:t>
      </w:r>
      <w:r w:rsidR="00F80BAE" w:rsidRPr="00651F80">
        <w:rPr>
          <w:sz w:val="28"/>
          <w:szCs w:val="28"/>
        </w:rPr>
        <w:t xml:space="preserve"> с собой документы, деньги, необходимые продукты, одеяла;</w:t>
      </w:r>
      <w:r w:rsidRPr="00651F80">
        <w:rPr>
          <w:sz w:val="28"/>
          <w:szCs w:val="28"/>
        </w:rPr>
        <w:t xml:space="preserve"> </w:t>
      </w:r>
      <w:r w:rsidR="00F80BAE" w:rsidRPr="00651F80">
        <w:rPr>
          <w:sz w:val="28"/>
          <w:szCs w:val="28"/>
        </w:rPr>
        <w:t>закр</w:t>
      </w:r>
      <w:r w:rsidR="00674924" w:rsidRPr="00651F80">
        <w:rPr>
          <w:sz w:val="28"/>
          <w:szCs w:val="28"/>
        </w:rPr>
        <w:t>ыть</w:t>
      </w:r>
      <w:r w:rsidR="00F80BAE" w:rsidRPr="00651F80">
        <w:rPr>
          <w:sz w:val="28"/>
          <w:szCs w:val="28"/>
        </w:rPr>
        <w:t xml:space="preserve"> входную дверь квартиры на замок и действ</w:t>
      </w:r>
      <w:r w:rsidR="00674924" w:rsidRPr="00651F80">
        <w:rPr>
          <w:sz w:val="28"/>
          <w:szCs w:val="28"/>
        </w:rPr>
        <w:t>овать</w:t>
      </w:r>
      <w:r w:rsidR="00F80BAE" w:rsidRPr="00651F80">
        <w:rPr>
          <w:sz w:val="28"/>
          <w:szCs w:val="28"/>
        </w:rPr>
        <w:t xml:space="preserve"> в соответствии с указаниями </w:t>
      </w:r>
      <w:r w:rsidRPr="00651F80">
        <w:rPr>
          <w:sz w:val="28"/>
          <w:szCs w:val="28"/>
        </w:rPr>
        <w:t xml:space="preserve">уполномоченных работников </w:t>
      </w:r>
      <w:r w:rsidR="00370E8C" w:rsidRPr="00651F80">
        <w:rPr>
          <w:sz w:val="28"/>
          <w:szCs w:val="28"/>
        </w:rPr>
        <w:t>организации</w:t>
      </w:r>
      <w:r w:rsidRPr="00651F80">
        <w:rPr>
          <w:sz w:val="28"/>
          <w:szCs w:val="28"/>
        </w:rPr>
        <w:t xml:space="preserve">, управляющей многоквартирными домами, </w:t>
      </w:r>
      <w:r w:rsidR="00F80BAE" w:rsidRPr="00651F80">
        <w:rPr>
          <w:sz w:val="28"/>
          <w:szCs w:val="28"/>
        </w:rPr>
        <w:t xml:space="preserve">администрации </w:t>
      </w:r>
      <w:r w:rsidR="0079001C" w:rsidRPr="00651F80">
        <w:rPr>
          <w:sz w:val="28"/>
          <w:szCs w:val="28"/>
        </w:rPr>
        <w:t>город</w:t>
      </w:r>
      <w:r w:rsidR="00BC1494" w:rsidRPr="00651F80">
        <w:rPr>
          <w:sz w:val="28"/>
          <w:szCs w:val="28"/>
        </w:rPr>
        <w:t>а</w:t>
      </w:r>
      <w:r w:rsidR="0079001C" w:rsidRPr="00651F80">
        <w:rPr>
          <w:sz w:val="28"/>
          <w:szCs w:val="28"/>
        </w:rPr>
        <w:t xml:space="preserve"> Боготол</w:t>
      </w:r>
      <w:r w:rsidR="00BC1494" w:rsidRPr="00651F80">
        <w:rPr>
          <w:sz w:val="28"/>
          <w:szCs w:val="28"/>
        </w:rPr>
        <w:t>а</w:t>
      </w:r>
      <w:r w:rsidR="00F80BAE" w:rsidRPr="00651F80">
        <w:rPr>
          <w:sz w:val="28"/>
          <w:szCs w:val="28"/>
        </w:rPr>
        <w:t>.</w:t>
      </w:r>
      <w:r w:rsidR="00C922C5" w:rsidRPr="00651F80">
        <w:rPr>
          <w:sz w:val="28"/>
          <w:szCs w:val="28"/>
        </w:rPr>
        <w:t xml:space="preserve"> </w:t>
      </w:r>
    </w:p>
    <w:p w14:paraId="75E47FD7" w14:textId="7896BAF4" w:rsidR="00504C6B" w:rsidRPr="00651F80" w:rsidRDefault="00504C6B" w:rsidP="00651F80">
      <w:pPr>
        <w:pStyle w:val="a8"/>
        <w:ind w:firstLine="709"/>
        <w:jc w:val="both"/>
        <w:rPr>
          <w:rFonts w:eastAsia="Calibri"/>
          <w:color w:val="000000"/>
          <w:sz w:val="28"/>
          <w:szCs w:val="28"/>
        </w:rPr>
      </w:pPr>
      <w:r w:rsidRPr="00651F80">
        <w:rPr>
          <w:rFonts w:eastAsia="Calibri"/>
          <w:color w:val="000000"/>
          <w:sz w:val="28"/>
          <w:szCs w:val="28"/>
        </w:rPr>
        <w:t xml:space="preserve">При возникновении ЧС на объектах ТЭК, решением комиссии по ЧС и ПБ </w:t>
      </w:r>
      <w:r w:rsidR="0079001C" w:rsidRPr="00651F80">
        <w:rPr>
          <w:rFonts w:eastAsia="Calibri"/>
          <w:color w:val="000000"/>
          <w:sz w:val="28"/>
          <w:szCs w:val="28"/>
        </w:rPr>
        <w:t>г. Боготола</w:t>
      </w:r>
      <w:r w:rsidR="00651F80">
        <w:rPr>
          <w:rFonts w:eastAsia="Calibri"/>
          <w:color w:val="000000"/>
          <w:sz w:val="28"/>
          <w:szCs w:val="28"/>
        </w:rPr>
        <w:t xml:space="preserve"> </w:t>
      </w:r>
      <w:r w:rsidRPr="00651F80">
        <w:rPr>
          <w:rFonts w:eastAsia="Calibri"/>
          <w:color w:val="000000"/>
          <w:sz w:val="28"/>
          <w:szCs w:val="28"/>
        </w:rPr>
        <w:t xml:space="preserve">будут приняты дополнительные меры по переселению жителей с неотапливаемых жилых помещений в административные здания </w:t>
      </w:r>
      <w:r w:rsidR="00DF257C" w:rsidRPr="00651F80">
        <w:rPr>
          <w:rFonts w:eastAsia="Calibri"/>
          <w:color w:val="000000"/>
          <w:sz w:val="28"/>
          <w:szCs w:val="28"/>
        </w:rPr>
        <w:t>г. Боготола</w:t>
      </w:r>
      <w:r w:rsidRPr="00651F80">
        <w:rPr>
          <w:rFonts w:eastAsia="Calibri"/>
          <w:color w:val="000000"/>
          <w:sz w:val="28"/>
          <w:szCs w:val="28"/>
        </w:rPr>
        <w:t>, не попадающие в зоны ЧС.</w:t>
      </w:r>
    </w:p>
    <w:p w14:paraId="4C0ED92E" w14:textId="13B3E507" w:rsidR="00651F80" w:rsidRDefault="00504C6B" w:rsidP="00651F80">
      <w:pPr>
        <w:spacing w:line="240" w:lineRule="auto"/>
        <w:ind w:firstLine="709"/>
        <w:jc w:val="both"/>
        <w:rPr>
          <w:rFonts w:ascii="Times New Roman" w:eastAsia="Calibri" w:hAnsi="Times New Roman" w:cs="Times New Roman"/>
          <w:bCs/>
          <w:color w:val="000000"/>
          <w:spacing w:val="-4"/>
          <w:sz w:val="28"/>
          <w:szCs w:val="28"/>
        </w:rPr>
      </w:pPr>
      <w:r w:rsidRPr="00651F80">
        <w:rPr>
          <w:rFonts w:ascii="Times New Roman" w:eastAsia="Calibri" w:hAnsi="Times New Roman" w:cs="Times New Roman"/>
          <w:bCs/>
          <w:color w:val="000000"/>
          <w:spacing w:val="-4"/>
          <w:sz w:val="28"/>
          <w:szCs w:val="28"/>
        </w:rPr>
        <w:t>Информация о пунктах временного размещения приведена в та</w:t>
      </w:r>
      <w:r w:rsidR="00693172">
        <w:rPr>
          <w:rFonts w:ascii="Times New Roman" w:eastAsia="Calibri" w:hAnsi="Times New Roman" w:cs="Times New Roman"/>
          <w:bCs/>
          <w:color w:val="000000"/>
          <w:spacing w:val="-4"/>
          <w:sz w:val="28"/>
          <w:szCs w:val="28"/>
        </w:rPr>
        <w:t>блице 4</w:t>
      </w:r>
      <w:r w:rsidRPr="00651F80">
        <w:rPr>
          <w:rFonts w:ascii="Times New Roman" w:eastAsia="Calibri" w:hAnsi="Times New Roman" w:cs="Times New Roman"/>
          <w:bCs/>
          <w:color w:val="000000"/>
          <w:spacing w:val="-4"/>
          <w:sz w:val="28"/>
          <w:szCs w:val="28"/>
        </w:rPr>
        <w:t>.</w:t>
      </w:r>
    </w:p>
    <w:p w14:paraId="589A9F28" w14:textId="638651BD" w:rsidR="00DF257C" w:rsidRPr="00651F80" w:rsidRDefault="00693172" w:rsidP="00651F80">
      <w:pPr>
        <w:spacing w:line="240" w:lineRule="auto"/>
        <w:ind w:left="-851" w:hanging="142"/>
        <w:rPr>
          <w:rFonts w:ascii="Times New Roman" w:eastAsia="Calibri" w:hAnsi="Times New Roman" w:cs="Times New Roman"/>
          <w:bCs/>
          <w:color w:val="000000"/>
          <w:spacing w:val="-4"/>
          <w:sz w:val="28"/>
          <w:szCs w:val="28"/>
        </w:rPr>
      </w:pPr>
      <w:r>
        <w:rPr>
          <w:rFonts w:ascii="Times New Roman" w:eastAsia="Calibri" w:hAnsi="Times New Roman" w:cs="Times New Roman"/>
          <w:bCs/>
          <w:color w:val="000000"/>
          <w:spacing w:val="-4"/>
        </w:rPr>
        <w:t>Таблица 4</w:t>
      </w:r>
      <w:r w:rsidR="00651F80">
        <w:rPr>
          <w:rFonts w:ascii="Times New Roman" w:eastAsia="Calibri" w:hAnsi="Times New Roman" w:cs="Times New Roman"/>
          <w:bCs/>
          <w:color w:val="000000"/>
          <w:spacing w:val="-4"/>
        </w:rPr>
        <w:t xml:space="preserve"> – пункты временного размещения.</w:t>
      </w:r>
    </w:p>
    <w:tbl>
      <w:tblPr>
        <w:tblStyle w:val="36"/>
        <w:tblW w:w="10725" w:type="dxa"/>
        <w:tblInd w:w="-856" w:type="dxa"/>
        <w:tblLook w:val="04A0" w:firstRow="1" w:lastRow="0" w:firstColumn="1" w:lastColumn="0" w:noHBand="0" w:noVBand="1"/>
      </w:tblPr>
      <w:tblGrid>
        <w:gridCol w:w="432"/>
        <w:gridCol w:w="1185"/>
        <w:gridCol w:w="1215"/>
        <w:gridCol w:w="1280"/>
        <w:gridCol w:w="1376"/>
        <w:gridCol w:w="1210"/>
        <w:gridCol w:w="1028"/>
        <w:gridCol w:w="1217"/>
        <w:gridCol w:w="1557"/>
        <w:gridCol w:w="214"/>
        <w:gridCol w:w="11"/>
      </w:tblGrid>
      <w:tr w:rsidR="00241C5A" w:rsidRPr="00DF257C" w14:paraId="577D6D3E" w14:textId="77777777" w:rsidTr="00241C5A">
        <w:trPr>
          <w:gridAfter w:val="1"/>
          <w:wAfter w:w="14" w:type="dxa"/>
          <w:trHeight w:val="451"/>
        </w:trPr>
        <w:tc>
          <w:tcPr>
            <w:tcW w:w="433" w:type="dxa"/>
            <w:vMerge w:val="restart"/>
            <w:tcBorders>
              <w:top w:val="single" w:sz="4" w:space="0" w:color="auto"/>
              <w:left w:val="single" w:sz="4" w:space="0" w:color="auto"/>
              <w:bottom w:val="single" w:sz="4" w:space="0" w:color="auto"/>
              <w:right w:val="single" w:sz="4" w:space="0" w:color="auto"/>
            </w:tcBorders>
            <w:hideMark/>
          </w:tcPr>
          <w:p w14:paraId="3ED89F1E" w14:textId="77777777" w:rsidR="00DF257C" w:rsidRPr="00DF257C" w:rsidRDefault="00DF257C" w:rsidP="00DF257C">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 п/п</w:t>
            </w:r>
          </w:p>
        </w:tc>
        <w:tc>
          <w:tcPr>
            <w:tcW w:w="1185" w:type="dxa"/>
            <w:vMerge w:val="restart"/>
            <w:tcBorders>
              <w:top w:val="single" w:sz="4" w:space="0" w:color="auto"/>
              <w:left w:val="single" w:sz="4" w:space="0" w:color="auto"/>
              <w:bottom w:val="single" w:sz="4" w:space="0" w:color="auto"/>
              <w:right w:val="single" w:sz="4" w:space="0" w:color="auto"/>
            </w:tcBorders>
            <w:hideMark/>
          </w:tcPr>
          <w:p w14:paraId="175D16B8" w14:textId="3603309B" w:rsidR="00DF257C" w:rsidRPr="00DF257C" w:rsidRDefault="00DF257C" w:rsidP="0091719F">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Фактиче</w:t>
            </w:r>
            <w:r w:rsidRPr="00DF257C">
              <w:rPr>
                <w:rFonts w:ascii="Times New Roman" w:hAnsi="Times New Roman"/>
                <w:bCs/>
                <w:color w:val="000000"/>
                <w:sz w:val="16"/>
                <w:szCs w:val="16"/>
              </w:rPr>
              <w:softHyphen/>
              <w:t xml:space="preserve">ский адрес </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693D5BFF" w14:textId="77777777" w:rsidR="00DF257C" w:rsidRPr="00DF257C" w:rsidRDefault="00DF257C" w:rsidP="00DF257C">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Наименование учреждения</w:t>
            </w:r>
          </w:p>
        </w:tc>
        <w:tc>
          <w:tcPr>
            <w:tcW w:w="1369" w:type="dxa"/>
            <w:vMerge w:val="restart"/>
            <w:tcBorders>
              <w:top w:val="single" w:sz="4" w:space="0" w:color="auto"/>
              <w:left w:val="single" w:sz="4" w:space="0" w:color="auto"/>
              <w:bottom w:val="single" w:sz="4" w:space="0" w:color="auto"/>
              <w:right w:val="single" w:sz="4" w:space="0" w:color="auto"/>
            </w:tcBorders>
          </w:tcPr>
          <w:p w14:paraId="71FF2697" w14:textId="77777777" w:rsidR="00DF257C" w:rsidRPr="00DF257C" w:rsidRDefault="00DF257C" w:rsidP="00DF257C">
            <w:pPr>
              <w:spacing w:line="256" w:lineRule="auto"/>
              <w:jc w:val="center"/>
              <w:rPr>
                <w:rFonts w:ascii="Times New Roman" w:hAnsi="Times New Roman"/>
                <w:bCs/>
                <w:color w:val="000000"/>
                <w:sz w:val="16"/>
                <w:szCs w:val="16"/>
              </w:rPr>
            </w:pPr>
            <w:r w:rsidRPr="00DF257C">
              <w:rPr>
                <w:rFonts w:ascii="Times New Roman" w:hAnsi="Times New Roman"/>
                <w:bCs/>
                <w:color w:val="000000"/>
                <w:sz w:val="16"/>
                <w:szCs w:val="16"/>
              </w:rPr>
              <w:t>Ф.И.О. руководителя, контактный телефон</w:t>
            </w:r>
          </w:p>
          <w:p w14:paraId="647870B4" w14:textId="77777777" w:rsidR="00DF257C" w:rsidRPr="00DF257C" w:rsidRDefault="00DF257C" w:rsidP="00DF257C">
            <w:pPr>
              <w:jc w:val="right"/>
              <w:rPr>
                <w:rFonts w:ascii="Times New Roman" w:hAnsi="Times New Roman"/>
                <w:bCs/>
                <w:color w:val="000000"/>
                <w:spacing w:val="-4"/>
                <w:sz w:val="16"/>
                <w:szCs w:val="16"/>
              </w:rPr>
            </w:pPr>
          </w:p>
        </w:tc>
        <w:tc>
          <w:tcPr>
            <w:tcW w:w="1376" w:type="dxa"/>
            <w:vMerge w:val="restart"/>
            <w:tcBorders>
              <w:top w:val="single" w:sz="4" w:space="0" w:color="auto"/>
              <w:left w:val="single" w:sz="4" w:space="0" w:color="auto"/>
              <w:bottom w:val="single" w:sz="4" w:space="0" w:color="auto"/>
              <w:right w:val="single" w:sz="4" w:space="0" w:color="auto"/>
            </w:tcBorders>
            <w:hideMark/>
          </w:tcPr>
          <w:p w14:paraId="7B88A159" w14:textId="77777777" w:rsidR="00DF257C" w:rsidRPr="00DF257C" w:rsidRDefault="00DF257C" w:rsidP="00DF257C">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Вместимость (номеров, корпусов, классов/человек)</w:t>
            </w:r>
          </w:p>
        </w:tc>
        <w:tc>
          <w:tcPr>
            <w:tcW w:w="5133" w:type="dxa"/>
            <w:gridSpan w:val="5"/>
            <w:tcBorders>
              <w:top w:val="single" w:sz="4" w:space="0" w:color="auto"/>
              <w:left w:val="single" w:sz="4" w:space="0" w:color="auto"/>
              <w:bottom w:val="single" w:sz="4" w:space="0" w:color="auto"/>
              <w:right w:val="single" w:sz="4" w:space="0" w:color="auto"/>
            </w:tcBorders>
            <w:hideMark/>
          </w:tcPr>
          <w:p w14:paraId="13C54A93" w14:textId="77777777" w:rsidR="00DF257C" w:rsidRDefault="00DF257C" w:rsidP="00DF257C">
            <w:pPr>
              <w:jc w:val="right"/>
              <w:rPr>
                <w:rFonts w:ascii="Times New Roman" w:hAnsi="Times New Roman"/>
                <w:bCs/>
                <w:color w:val="000000"/>
                <w:sz w:val="16"/>
                <w:szCs w:val="16"/>
              </w:rPr>
            </w:pPr>
            <w:r w:rsidRPr="00DF257C">
              <w:rPr>
                <w:rFonts w:ascii="Times New Roman" w:hAnsi="Times New Roman"/>
                <w:bCs/>
                <w:color w:val="000000"/>
                <w:sz w:val="16"/>
                <w:szCs w:val="16"/>
              </w:rPr>
              <w:t>Организация жизнеобеспечения</w:t>
            </w:r>
            <w:r w:rsidR="00CB3D9A">
              <w:rPr>
                <w:rFonts w:ascii="Times New Roman" w:hAnsi="Times New Roman"/>
                <w:bCs/>
                <w:color w:val="000000"/>
                <w:sz w:val="16"/>
                <w:szCs w:val="16"/>
              </w:rPr>
              <w:t xml:space="preserve"> теплоснабжения</w:t>
            </w:r>
          </w:p>
          <w:p w14:paraId="43A2CC1E" w14:textId="04473184" w:rsidR="00CB3D9A" w:rsidRPr="00DF257C" w:rsidRDefault="00CB3D9A" w:rsidP="00DF257C">
            <w:pPr>
              <w:jc w:val="right"/>
              <w:rPr>
                <w:rFonts w:ascii="Times New Roman" w:hAnsi="Times New Roman"/>
                <w:bCs/>
                <w:color w:val="000000"/>
                <w:spacing w:val="-4"/>
                <w:sz w:val="16"/>
                <w:szCs w:val="16"/>
              </w:rPr>
            </w:pPr>
            <w:r>
              <w:rPr>
                <w:rFonts w:ascii="Times New Roman" w:hAnsi="Times New Roman"/>
                <w:bCs/>
                <w:color w:val="000000"/>
                <w:sz w:val="16"/>
                <w:szCs w:val="16"/>
              </w:rPr>
              <w:t>Медицинская помощь</w:t>
            </w:r>
          </w:p>
        </w:tc>
      </w:tr>
      <w:tr w:rsidR="009F548E" w:rsidRPr="00DF257C" w14:paraId="53A48555" w14:textId="77777777" w:rsidTr="00241C5A">
        <w:trPr>
          <w:trHeight w:val="7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4D545" w14:textId="12CAAC78" w:rsidR="00DF257C" w:rsidRPr="00DF257C" w:rsidRDefault="00DF257C" w:rsidP="00DF257C">
            <w:pPr>
              <w:rPr>
                <w:rFonts w:ascii="Times New Roman" w:hAnsi="Times New Roman"/>
                <w:bCs/>
                <w:color w:val="000000"/>
                <w:spacing w:val="-4"/>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66133" w14:textId="77777777" w:rsidR="00DF257C" w:rsidRPr="00DF257C" w:rsidRDefault="00DF257C" w:rsidP="00DF257C">
            <w:pPr>
              <w:rPr>
                <w:rFonts w:ascii="Times New Roman" w:hAnsi="Times New Roman"/>
                <w:bCs/>
                <w:color w:val="000000"/>
                <w:spacing w:val="-4"/>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BD704" w14:textId="77777777" w:rsidR="00DF257C" w:rsidRPr="00DF257C" w:rsidRDefault="00DF257C" w:rsidP="00DF257C">
            <w:pPr>
              <w:rPr>
                <w:rFonts w:ascii="Times New Roman" w:hAnsi="Times New Roman"/>
                <w:bCs/>
                <w:color w:val="000000"/>
                <w:spacing w:val="-4"/>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49E1B" w14:textId="77777777" w:rsidR="00DF257C" w:rsidRPr="00DF257C" w:rsidRDefault="00DF257C" w:rsidP="00DF257C">
            <w:pPr>
              <w:rPr>
                <w:rFonts w:ascii="Times New Roman" w:hAnsi="Times New Roman"/>
                <w:bCs/>
                <w:color w:val="000000"/>
                <w:spacing w:val="-4"/>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229A2" w14:textId="77777777" w:rsidR="00DF257C" w:rsidRPr="00DF257C" w:rsidRDefault="00DF257C" w:rsidP="00DF257C">
            <w:pPr>
              <w:rPr>
                <w:rFonts w:ascii="Times New Roman" w:hAnsi="Times New Roman"/>
                <w:bCs/>
                <w:color w:val="000000"/>
                <w:spacing w:val="-4"/>
                <w:sz w:val="16"/>
                <w:szCs w:val="16"/>
              </w:rPr>
            </w:pPr>
          </w:p>
        </w:tc>
        <w:tc>
          <w:tcPr>
            <w:tcW w:w="1210" w:type="dxa"/>
            <w:tcBorders>
              <w:top w:val="single" w:sz="4" w:space="0" w:color="auto"/>
              <w:left w:val="single" w:sz="4" w:space="0" w:color="auto"/>
              <w:bottom w:val="single" w:sz="4" w:space="0" w:color="auto"/>
              <w:right w:val="single" w:sz="4" w:space="0" w:color="auto"/>
            </w:tcBorders>
            <w:hideMark/>
          </w:tcPr>
          <w:p w14:paraId="1273EBB2" w14:textId="3A435817" w:rsidR="00DF257C" w:rsidRPr="00DF257C" w:rsidRDefault="00DF257C" w:rsidP="00CB3D9A">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 xml:space="preserve">Медицинская помощь </w:t>
            </w:r>
          </w:p>
        </w:tc>
        <w:tc>
          <w:tcPr>
            <w:tcW w:w="1063" w:type="dxa"/>
            <w:tcBorders>
              <w:top w:val="single" w:sz="4" w:space="0" w:color="auto"/>
              <w:left w:val="single" w:sz="4" w:space="0" w:color="auto"/>
              <w:bottom w:val="single" w:sz="4" w:space="0" w:color="auto"/>
              <w:right w:val="single" w:sz="4" w:space="0" w:color="auto"/>
            </w:tcBorders>
            <w:hideMark/>
          </w:tcPr>
          <w:p w14:paraId="0425B5DA" w14:textId="00DB8B32" w:rsidR="00DF257C" w:rsidRPr="00DF257C" w:rsidRDefault="00CB3D9A" w:rsidP="00CB3D9A">
            <w:pPr>
              <w:jc w:val="right"/>
              <w:rPr>
                <w:rFonts w:ascii="Times New Roman" w:hAnsi="Times New Roman"/>
                <w:bCs/>
                <w:color w:val="000000"/>
                <w:spacing w:val="-4"/>
                <w:sz w:val="16"/>
                <w:szCs w:val="16"/>
              </w:rPr>
            </w:pPr>
            <w:r>
              <w:rPr>
                <w:rFonts w:ascii="Times New Roman" w:hAnsi="Times New Roman"/>
                <w:bCs/>
                <w:color w:val="000000"/>
                <w:sz w:val="16"/>
                <w:szCs w:val="16"/>
              </w:rPr>
              <w:t xml:space="preserve"> </w:t>
            </w:r>
            <w:r w:rsidR="00820B2F">
              <w:rPr>
                <w:rFonts w:ascii="Times New Roman" w:hAnsi="Times New Roman"/>
                <w:bCs/>
                <w:color w:val="000000"/>
                <w:sz w:val="16"/>
                <w:szCs w:val="16"/>
              </w:rPr>
              <w:t>П</w:t>
            </w:r>
            <w:r>
              <w:rPr>
                <w:rFonts w:ascii="Times New Roman" w:hAnsi="Times New Roman"/>
                <w:bCs/>
                <w:color w:val="000000"/>
                <w:sz w:val="16"/>
                <w:szCs w:val="16"/>
              </w:rPr>
              <w:t>омещение</w:t>
            </w:r>
            <w:r w:rsidR="00820B2F">
              <w:rPr>
                <w:rFonts w:ascii="Times New Roman" w:hAnsi="Times New Roman"/>
                <w:bCs/>
                <w:color w:val="000000"/>
                <w:sz w:val="16"/>
                <w:szCs w:val="16"/>
              </w:rPr>
              <w:t xml:space="preserve"> для отдыха</w:t>
            </w:r>
          </w:p>
        </w:tc>
        <w:tc>
          <w:tcPr>
            <w:tcW w:w="1081" w:type="dxa"/>
            <w:tcBorders>
              <w:top w:val="single" w:sz="4" w:space="0" w:color="auto"/>
              <w:left w:val="single" w:sz="4" w:space="0" w:color="auto"/>
              <w:bottom w:val="single" w:sz="4" w:space="0" w:color="auto"/>
              <w:right w:val="single" w:sz="4" w:space="0" w:color="auto"/>
            </w:tcBorders>
            <w:hideMark/>
          </w:tcPr>
          <w:p w14:paraId="35BE29CA" w14:textId="696A4311" w:rsidR="00DF257C" w:rsidRPr="00DF257C" w:rsidRDefault="00CB3D9A" w:rsidP="00CB3D9A">
            <w:pPr>
              <w:jc w:val="right"/>
              <w:rPr>
                <w:rFonts w:ascii="Times New Roman" w:hAnsi="Times New Roman"/>
                <w:bCs/>
                <w:color w:val="000000"/>
                <w:spacing w:val="-4"/>
                <w:sz w:val="16"/>
                <w:szCs w:val="16"/>
              </w:rPr>
            </w:pPr>
            <w:r>
              <w:rPr>
                <w:rFonts w:ascii="Times New Roman" w:hAnsi="Times New Roman"/>
                <w:bCs/>
                <w:color w:val="000000"/>
                <w:sz w:val="16"/>
                <w:szCs w:val="16"/>
              </w:rPr>
              <w:t xml:space="preserve"> </w:t>
            </w:r>
            <w:r w:rsidR="00820B2F">
              <w:rPr>
                <w:rFonts w:ascii="Times New Roman" w:hAnsi="Times New Roman"/>
                <w:bCs/>
                <w:color w:val="000000"/>
                <w:sz w:val="16"/>
                <w:szCs w:val="16"/>
              </w:rPr>
              <w:t xml:space="preserve">Общественное </w:t>
            </w:r>
            <w:r>
              <w:rPr>
                <w:rFonts w:ascii="Times New Roman" w:hAnsi="Times New Roman"/>
                <w:bCs/>
                <w:color w:val="000000"/>
                <w:sz w:val="16"/>
                <w:szCs w:val="16"/>
              </w:rPr>
              <w:t xml:space="preserve">помещение персонал </w:t>
            </w:r>
            <w:r w:rsidR="00820B2F">
              <w:rPr>
                <w:rFonts w:ascii="Times New Roman" w:hAnsi="Times New Roman"/>
                <w:bCs/>
                <w:color w:val="000000"/>
                <w:sz w:val="16"/>
                <w:szCs w:val="16"/>
              </w:rPr>
              <w:t>-</w:t>
            </w:r>
          </w:p>
        </w:tc>
        <w:tc>
          <w:tcPr>
            <w:tcW w:w="1557" w:type="dxa"/>
            <w:tcBorders>
              <w:top w:val="single" w:sz="4" w:space="0" w:color="auto"/>
              <w:left w:val="single" w:sz="4" w:space="0" w:color="auto"/>
              <w:bottom w:val="single" w:sz="4" w:space="0" w:color="auto"/>
              <w:right w:val="single" w:sz="4" w:space="0" w:color="auto"/>
            </w:tcBorders>
            <w:hideMark/>
          </w:tcPr>
          <w:p w14:paraId="5B55E9B2" w14:textId="5ECDE8D5" w:rsidR="00DF257C" w:rsidRPr="00DF257C" w:rsidRDefault="00DF257C" w:rsidP="00CB3D9A">
            <w:pPr>
              <w:jc w:val="right"/>
              <w:rPr>
                <w:rFonts w:ascii="Times New Roman" w:hAnsi="Times New Roman"/>
                <w:bCs/>
                <w:color w:val="000000"/>
                <w:spacing w:val="-4"/>
                <w:sz w:val="16"/>
                <w:szCs w:val="16"/>
              </w:rPr>
            </w:pPr>
            <w:r w:rsidRPr="00DF257C">
              <w:rPr>
                <w:rFonts w:ascii="Times New Roman" w:hAnsi="Times New Roman"/>
                <w:bCs/>
                <w:color w:val="000000"/>
                <w:sz w:val="16"/>
                <w:szCs w:val="16"/>
              </w:rPr>
              <w:t xml:space="preserve"> </w:t>
            </w:r>
            <w:r w:rsidR="00CB3D9A" w:rsidRPr="00DF257C">
              <w:rPr>
                <w:rFonts w:ascii="Times New Roman" w:hAnsi="Times New Roman"/>
                <w:bCs/>
                <w:color w:val="000000"/>
                <w:sz w:val="16"/>
                <w:szCs w:val="16"/>
              </w:rPr>
              <w:t>П</w:t>
            </w:r>
            <w:r w:rsidRPr="00DF257C">
              <w:rPr>
                <w:rFonts w:ascii="Times New Roman" w:hAnsi="Times New Roman"/>
                <w:bCs/>
                <w:color w:val="000000"/>
                <w:sz w:val="16"/>
                <w:szCs w:val="16"/>
              </w:rPr>
              <w:t>ерсонал</w:t>
            </w:r>
            <w:r w:rsidR="00CB3D9A">
              <w:rPr>
                <w:rFonts w:ascii="Times New Roman" w:hAnsi="Times New Roman"/>
                <w:bCs/>
                <w:color w:val="000000"/>
                <w:sz w:val="16"/>
                <w:szCs w:val="16"/>
              </w:rPr>
              <w:t xml:space="preserve"> теплоснабжения</w:t>
            </w:r>
            <w:r w:rsidRPr="00DF257C">
              <w:rPr>
                <w:rFonts w:ascii="Times New Roman" w:hAnsi="Times New Roman"/>
                <w:bCs/>
                <w:color w:val="000000"/>
                <w:sz w:val="16"/>
                <w:szCs w:val="16"/>
              </w:rPr>
              <w:t xml:space="preserve"> и техника</w:t>
            </w:r>
          </w:p>
        </w:tc>
        <w:tc>
          <w:tcPr>
            <w:tcW w:w="236" w:type="dxa"/>
            <w:gridSpan w:val="2"/>
            <w:tcBorders>
              <w:top w:val="single" w:sz="4" w:space="0" w:color="auto"/>
              <w:left w:val="single" w:sz="4" w:space="0" w:color="auto"/>
              <w:bottom w:val="single" w:sz="4" w:space="0" w:color="auto"/>
              <w:right w:val="single" w:sz="4" w:space="0" w:color="auto"/>
            </w:tcBorders>
          </w:tcPr>
          <w:p w14:paraId="09F33E2A" w14:textId="77777777" w:rsidR="00DF257C" w:rsidRPr="00DF257C" w:rsidRDefault="00DF257C" w:rsidP="00DF257C">
            <w:pPr>
              <w:jc w:val="right"/>
              <w:rPr>
                <w:rFonts w:ascii="Times New Roman" w:hAnsi="Times New Roman"/>
                <w:bCs/>
                <w:color w:val="000000"/>
                <w:spacing w:val="-4"/>
                <w:sz w:val="16"/>
                <w:szCs w:val="16"/>
              </w:rPr>
            </w:pPr>
          </w:p>
        </w:tc>
      </w:tr>
      <w:tr w:rsidR="009F548E" w:rsidRPr="00DF257C" w14:paraId="4ED74900" w14:textId="77777777" w:rsidTr="00241C5A">
        <w:tc>
          <w:tcPr>
            <w:tcW w:w="433" w:type="dxa"/>
            <w:tcBorders>
              <w:top w:val="single" w:sz="4" w:space="0" w:color="auto"/>
              <w:left w:val="single" w:sz="4" w:space="0" w:color="auto"/>
              <w:bottom w:val="single" w:sz="4" w:space="0" w:color="auto"/>
              <w:right w:val="single" w:sz="4" w:space="0" w:color="auto"/>
            </w:tcBorders>
            <w:hideMark/>
          </w:tcPr>
          <w:p w14:paraId="699BF0EF" w14:textId="77777777" w:rsidR="00DF257C" w:rsidRPr="00DF257C" w:rsidRDefault="00DF257C" w:rsidP="00DF257C">
            <w:pPr>
              <w:jc w:val="right"/>
              <w:rPr>
                <w:rFonts w:ascii="Times New Roman" w:hAnsi="Times New Roman"/>
                <w:bCs/>
                <w:color w:val="000000"/>
                <w:spacing w:val="-4"/>
                <w:sz w:val="16"/>
                <w:szCs w:val="16"/>
              </w:rPr>
            </w:pPr>
            <w:r w:rsidRPr="00DF257C">
              <w:rPr>
                <w:rFonts w:ascii="Times New Roman" w:hAnsi="Times New Roman"/>
                <w:color w:val="000000"/>
                <w:sz w:val="16"/>
                <w:szCs w:val="16"/>
              </w:rPr>
              <w:t>1</w:t>
            </w:r>
          </w:p>
        </w:tc>
        <w:tc>
          <w:tcPr>
            <w:tcW w:w="1185" w:type="dxa"/>
            <w:tcBorders>
              <w:top w:val="single" w:sz="4" w:space="0" w:color="auto"/>
              <w:left w:val="single" w:sz="4" w:space="0" w:color="auto"/>
              <w:bottom w:val="single" w:sz="4" w:space="0" w:color="auto"/>
              <w:right w:val="single" w:sz="4" w:space="0" w:color="auto"/>
            </w:tcBorders>
            <w:hideMark/>
          </w:tcPr>
          <w:p w14:paraId="79D52C7E" w14:textId="77777777" w:rsidR="00651F80" w:rsidRDefault="00DF257C" w:rsidP="00743353">
            <w:pP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 xml:space="preserve">662060 </w:t>
            </w:r>
          </w:p>
          <w:p w14:paraId="4B336B99" w14:textId="12E86E1E" w:rsidR="00743353" w:rsidRPr="00DF257C" w:rsidRDefault="00DF257C" w:rsidP="00743353">
            <w:pPr>
              <w:rPr>
                <w:rFonts w:ascii="Times New Roman" w:hAnsi="Times New Roman"/>
                <w:bCs/>
                <w:color w:val="000000"/>
                <w:spacing w:val="-4"/>
                <w:sz w:val="16"/>
                <w:szCs w:val="16"/>
              </w:rPr>
            </w:pPr>
            <w:r>
              <w:rPr>
                <w:rFonts w:ascii="Times New Roman" w:eastAsia="Times New Roman" w:hAnsi="Times New Roman"/>
                <w:sz w:val="16"/>
                <w:szCs w:val="16"/>
                <w:lang w:eastAsia="ru-RU"/>
              </w:rPr>
              <w:t>г</w:t>
            </w:r>
            <w:r w:rsidRPr="00DF257C">
              <w:rPr>
                <w:rFonts w:ascii="Times New Roman" w:eastAsia="Times New Roman" w:hAnsi="Times New Roman"/>
                <w:sz w:val="16"/>
                <w:szCs w:val="16"/>
                <w:lang w:eastAsia="ru-RU"/>
              </w:rPr>
              <w:t xml:space="preserve">. Боготол,                       ул. </w:t>
            </w:r>
            <w:r w:rsidR="0091719F">
              <w:rPr>
                <w:rFonts w:ascii="Times New Roman" w:eastAsia="Times New Roman" w:hAnsi="Times New Roman"/>
                <w:sz w:val="16"/>
                <w:szCs w:val="16"/>
                <w:lang w:eastAsia="ru-RU"/>
              </w:rPr>
              <w:t xml:space="preserve">Северная ,9 </w:t>
            </w:r>
          </w:p>
          <w:p w14:paraId="516D34E5" w14:textId="320D61B1" w:rsidR="00DF257C" w:rsidRPr="00DF257C" w:rsidRDefault="00DF257C" w:rsidP="0091719F">
            <w:pPr>
              <w:rPr>
                <w:rFonts w:ascii="Times New Roman" w:hAnsi="Times New Roman"/>
                <w:bCs/>
                <w:color w:val="000000"/>
                <w:spacing w:val="-4"/>
                <w:sz w:val="16"/>
                <w:szCs w:val="16"/>
              </w:rPr>
            </w:pPr>
          </w:p>
        </w:tc>
        <w:tc>
          <w:tcPr>
            <w:tcW w:w="1215" w:type="dxa"/>
            <w:tcBorders>
              <w:top w:val="single" w:sz="4" w:space="0" w:color="auto"/>
              <w:left w:val="single" w:sz="4" w:space="0" w:color="auto"/>
              <w:bottom w:val="single" w:sz="4" w:space="0" w:color="auto"/>
              <w:right w:val="single" w:sz="4" w:space="0" w:color="auto"/>
            </w:tcBorders>
            <w:hideMark/>
          </w:tcPr>
          <w:p w14:paraId="26DE219C" w14:textId="28BCF802" w:rsidR="00DF257C" w:rsidRDefault="00DF257C" w:rsidP="00651F80">
            <w:pPr>
              <w:jc w:val="cente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МБОУ СОШ</w:t>
            </w:r>
            <w:r w:rsidR="00743353">
              <w:rPr>
                <w:rFonts w:ascii="Times New Roman" w:eastAsia="Times New Roman" w:hAnsi="Times New Roman"/>
                <w:sz w:val="16"/>
                <w:szCs w:val="16"/>
                <w:lang w:eastAsia="ru-RU"/>
              </w:rPr>
              <w:t xml:space="preserve"> №</w:t>
            </w:r>
            <w:r w:rsidR="00651F80">
              <w:rPr>
                <w:rFonts w:ascii="Times New Roman" w:eastAsia="Times New Roman" w:hAnsi="Times New Roman"/>
                <w:sz w:val="16"/>
                <w:szCs w:val="16"/>
                <w:lang w:eastAsia="ru-RU"/>
              </w:rPr>
              <w:t xml:space="preserve"> </w:t>
            </w:r>
            <w:r w:rsidR="00743353">
              <w:rPr>
                <w:rFonts w:ascii="Times New Roman" w:eastAsia="Times New Roman" w:hAnsi="Times New Roman"/>
                <w:sz w:val="16"/>
                <w:szCs w:val="16"/>
                <w:lang w:eastAsia="ru-RU"/>
              </w:rPr>
              <w:t>2</w:t>
            </w:r>
          </w:p>
          <w:p w14:paraId="65930B22" w14:textId="382625AF" w:rsidR="00DF257C" w:rsidRPr="00DF257C" w:rsidRDefault="00DF257C" w:rsidP="00651F80">
            <w:pPr>
              <w:jc w:val="center"/>
              <w:rPr>
                <w:rFonts w:ascii="Times New Roman" w:hAnsi="Times New Roman"/>
                <w:bCs/>
                <w:color w:val="000000"/>
                <w:spacing w:val="-4"/>
                <w:sz w:val="16"/>
                <w:szCs w:val="16"/>
              </w:rPr>
            </w:pPr>
          </w:p>
        </w:tc>
        <w:tc>
          <w:tcPr>
            <w:tcW w:w="1369" w:type="dxa"/>
            <w:tcBorders>
              <w:top w:val="single" w:sz="4" w:space="0" w:color="auto"/>
              <w:left w:val="single" w:sz="4" w:space="0" w:color="auto"/>
              <w:bottom w:val="single" w:sz="4" w:space="0" w:color="auto"/>
              <w:right w:val="single" w:sz="4" w:space="0" w:color="auto"/>
            </w:tcBorders>
            <w:hideMark/>
          </w:tcPr>
          <w:p w14:paraId="551EFE4D" w14:textId="6AB5CCB0" w:rsidR="00DF257C" w:rsidRPr="00DF257C" w:rsidRDefault="00DF257C" w:rsidP="00651F80">
            <w:pPr>
              <w:jc w:val="cente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Директор,</w:t>
            </w:r>
          </w:p>
          <w:p w14:paraId="210EBFD8" w14:textId="075DC555" w:rsidR="00DF257C" w:rsidRPr="00DF257C" w:rsidRDefault="00743353" w:rsidP="00651F80">
            <w:pPr>
              <w:jc w:val="center"/>
              <w:rPr>
                <w:rFonts w:ascii="Times New Roman" w:hAnsi="Times New Roman"/>
                <w:bCs/>
                <w:color w:val="000000"/>
                <w:spacing w:val="-4"/>
                <w:sz w:val="16"/>
                <w:szCs w:val="16"/>
              </w:rPr>
            </w:pPr>
            <w:r>
              <w:rPr>
                <w:rFonts w:ascii="Times New Roman" w:eastAsia="Times New Roman" w:hAnsi="Times New Roman"/>
                <w:sz w:val="16"/>
                <w:szCs w:val="16"/>
                <w:lang w:eastAsia="ru-RU"/>
              </w:rPr>
              <w:t>Борисенко Дмитрий Анатольевич 2.62-78; 2-13-96</w:t>
            </w:r>
          </w:p>
        </w:tc>
        <w:tc>
          <w:tcPr>
            <w:tcW w:w="1376" w:type="dxa"/>
            <w:tcBorders>
              <w:top w:val="single" w:sz="4" w:space="0" w:color="auto"/>
              <w:left w:val="single" w:sz="4" w:space="0" w:color="auto"/>
              <w:bottom w:val="single" w:sz="4" w:space="0" w:color="auto"/>
              <w:right w:val="single" w:sz="4" w:space="0" w:color="auto"/>
            </w:tcBorders>
            <w:hideMark/>
          </w:tcPr>
          <w:p w14:paraId="4DE27C36" w14:textId="1D44BCF1" w:rsidR="00DF257C" w:rsidRPr="00DF257C" w:rsidRDefault="00820B2F" w:rsidP="00820B2F">
            <w:pPr>
              <w:jc w:val="right"/>
              <w:rPr>
                <w:rFonts w:ascii="Times New Roman" w:hAnsi="Times New Roman"/>
                <w:bCs/>
                <w:color w:val="000000"/>
                <w:spacing w:val="-4"/>
                <w:sz w:val="16"/>
                <w:szCs w:val="16"/>
              </w:rPr>
            </w:pPr>
            <w:r>
              <w:rPr>
                <w:rFonts w:ascii="Times New Roman" w:hAnsi="Times New Roman"/>
                <w:color w:val="000000"/>
                <w:sz w:val="16"/>
                <w:szCs w:val="16"/>
              </w:rPr>
              <w:t>15/8=120чел</w:t>
            </w:r>
          </w:p>
        </w:tc>
        <w:tc>
          <w:tcPr>
            <w:tcW w:w="1210" w:type="dxa"/>
            <w:tcBorders>
              <w:top w:val="single" w:sz="4" w:space="0" w:color="auto"/>
              <w:left w:val="single" w:sz="4" w:space="0" w:color="auto"/>
              <w:bottom w:val="single" w:sz="4" w:space="0" w:color="auto"/>
              <w:right w:val="single" w:sz="4" w:space="0" w:color="auto"/>
            </w:tcBorders>
            <w:hideMark/>
          </w:tcPr>
          <w:p w14:paraId="04C40D0C" w14:textId="16E1E9C4" w:rsidR="00DF257C" w:rsidRPr="00DF257C" w:rsidRDefault="00820B2F" w:rsidP="00651F80">
            <w:pPr>
              <w:jc w:val="center"/>
              <w:rPr>
                <w:rFonts w:ascii="Times New Roman" w:hAnsi="Times New Roman"/>
                <w:bCs/>
                <w:color w:val="000000"/>
                <w:spacing w:val="-4"/>
                <w:sz w:val="16"/>
                <w:szCs w:val="16"/>
              </w:rPr>
            </w:pPr>
            <w:r w:rsidRPr="00DF257C">
              <w:rPr>
                <w:rFonts w:ascii="Times New Roman" w:hAnsi="Times New Roman"/>
                <w:color w:val="000000"/>
                <w:sz w:val="16"/>
                <w:szCs w:val="16"/>
              </w:rPr>
              <w:t>КГБУЗ «Боготольская МБ». 2 чел, 1 ед. техники</w:t>
            </w:r>
            <w:r w:rsidR="00DF257C" w:rsidRPr="00DF257C">
              <w:rPr>
                <w:rFonts w:ascii="Times New Roman" w:hAnsi="Times New Roman"/>
                <w:color w:val="000000"/>
                <w:sz w:val="16"/>
                <w:szCs w:val="16"/>
              </w:rPr>
              <w:t>.</w:t>
            </w:r>
          </w:p>
        </w:tc>
        <w:tc>
          <w:tcPr>
            <w:tcW w:w="1063" w:type="dxa"/>
            <w:tcBorders>
              <w:top w:val="single" w:sz="4" w:space="0" w:color="auto"/>
              <w:left w:val="single" w:sz="4" w:space="0" w:color="auto"/>
              <w:bottom w:val="single" w:sz="4" w:space="0" w:color="auto"/>
              <w:right w:val="single" w:sz="4" w:space="0" w:color="auto"/>
            </w:tcBorders>
            <w:hideMark/>
          </w:tcPr>
          <w:p w14:paraId="70352846" w14:textId="7EC1451B" w:rsidR="00DF257C" w:rsidRPr="00DF257C" w:rsidRDefault="00E94ED5" w:rsidP="00651F80">
            <w:pPr>
              <w:jc w:val="center"/>
              <w:rPr>
                <w:rFonts w:ascii="Times New Roman" w:hAnsi="Times New Roman"/>
                <w:bCs/>
                <w:color w:val="000000"/>
                <w:spacing w:val="-4"/>
                <w:sz w:val="16"/>
                <w:szCs w:val="16"/>
              </w:rPr>
            </w:pPr>
            <w:r>
              <w:rPr>
                <w:rFonts w:ascii="Times New Roman" w:hAnsi="Times New Roman"/>
                <w:bCs/>
                <w:color w:val="000000"/>
                <w:spacing w:val="-4"/>
                <w:sz w:val="16"/>
                <w:szCs w:val="16"/>
              </w:rPr>
              <w:t>К</w:t>
            </w:r>
            <w:r w:rsidR="009F548E">
              <w:rPr>
                <w:rFonts w:ascii="Times New Roman" w:hAnsi="Times New Roman"/>
                <w:bCs/>
                <w:color w:val="000000"/>
                <w:spacing w:val="-4"/>
                <w:sz w:val="16"/>
                <w:szCs w:val="16"/>
              </w:rPr>
              <w:t>лассы</w:t>
            </w:r>
          </w:p>
        </w:tc>
        <w:tc>
          <w:tcPr>
            <w:tcW w:w="1081" w:type="dxa"/>
            <w:tcBorders>
              <w:top w:val="single" w:sz="4" w:space="0" w:color="auto"/>
              <w:left w:val="single" w:sz="4" w:space="0" w:color="auto"/>
              <w:bottom w:val="single" w:sz="4" w:space="0" w:color="auto"/>
              <w:right w:val="single" w:sz="4" w:space="0" w:color="auto"/>
            </w:tcBorders>
            <w:hideMark/>
          </w:tcPr>
          <w:p w14:paraId="4256F7FF" w14:textId="2184FF69" w:rsidR="00DF257C" w:rsidRPr="00DF257C" w:rsidRDefault="00DF257C" w:rsidP="00651F80">
            <w:pPr>
              <w:jc w:val="center"/>
              <w:rPr>
                <w:rFonts w:ascii="Times New Roman" w:hAnsi="Times New Roman"/>
                <w:bCs/>
                <w:color w:val="000000"/>
                <w:spacing w:val="-4"/>
                <w:sz w:val="16"/>
                <w:szCs w:val="16"/>
              </w:rPr>
            </w:pPr>
            <w:r w:rsidRPr="00DF257C">
              <w:rPr>
                <w:rFonts w:ascii="Times New Roman" w:hAnsi="Times New Roman"/>
                <w:color w:val="000000"/>
                <w:sz w:val="16"/>
                <w:szCs w:val="16"/>
              </w:rPr>
              <w:t>В столовой</w:t>
            </w:r>
            <w:r w:rsidR="009F548E">
              <w:rPr>
                <w:rFonts w:ascii="Times New Roman" w:hAnsi="Times New Roman"/>
                <w:color w:val="000000"/>
                <w:sz w:val="16"/>
                <w:szCs w:val="16"/>
              </w:rPr>
              <w:t>, спортивный зал</w:t>
            </w:r>
            <w:r w:rsidRPr="00DF257C">
              <w:rPr>
                <w:rFonts w:ascii="Times New Roman" w:hAnsi="Times New Roman"/>
                <w:color w:val="000000"/>
                <w:sz w:val="16"/>
                <w:szCs w:val="16"/>
              </w:rPr>
              <w:t xml:space="preserve"> МБОУ </w:t>
            </w:r>
            <w:r w:rsidR="00E94ED5">
              <w:rPr>
                <w:rFonts w:ascii="Times New Roman" w:hAnsi="Times New Roman"/>
                <w:color w:val="000000"/>
                <w:sz w:val="16"/>
                <w:szCs w:val="16"/>
              </w:rPr>
              <w:t>«</w:t>
            </w:r>
            <w:r w:rsidR="009F548E">
              <w:rPr>
                <w:rFonts w:ascii="Times New Roman" w:hAnsi="Times New Roman"/>
                <w:color w:val="000000"/>
                <w:sz w:val="16"/>
                <w:szCs w:val="16"/>
              </w:rPr>
              <w:t xml:space="preserve"> СОШ №2</w:t>
            </w:r>
          </w:p>
        </w:tc>
        <w:tc>
          <w:tcPr>
            <w:tcW w:w="1557" w:type="dxa"/>
            <w:tcBorders>
              <w:top w:val="single" w:sz="4" w:space="0" w:color="auto"/>
              <w:left w:val="single" w:sz="4" w:space="0" w:color="auto"/>
              <w:bottom w:val="single" w:sz="4" w:space="0" w:color="auto"/>
              <w:right w:val="single" w:sz="4" w:space="0" w:color="auto"/>
            </w:tcBorders>
            <w:hideMark/>
          </w:tcPr>
          <w:p w14:paraId="1D74C123" w14:textId="7B368039" w:rsidR="00CB3D9A" w:rsidRPr="00DF257C" w:rsidRDefault="00DF257C" w:rsidP="00651F80">
            <w:pPr>
              <w:spacing w:line="256" w:lineRule="auto"/>
              <w:jc w:val="center"/>
              <w:rPr>
                <w:rFonts w:ascii="Times New Roman" w:hAnsi="Times New Roman"/>
                <w:bCs/>
                <w:color w:val="000000"/>
                <w:spacing w:val="-4"/>
                <w:sz w:val="16"/>
                <w:szCs w:val="16"/>
              </w:rPr>
            </w:pPr>
            <w:r w:rsidRPr="00DF257C">
              <w:rPr>
                <w:rFonts w:ascii="Times New Roman" w:hAnsi="Times New Roman"/>
                <w:color w:val="000000"/>
                <w:sz w:val="16"/>
                <w:szCs w:val="16"/>
              </w:rPr>
              <w:t xml:space="preserve">Централизованно, </w:t>
            </w:r>
            <w:r w:rsidR="00CB3D9A">
              <w:rPr>
                <w:rFonts w:ascii="Times New Roman" w:hAnsi="Times New Roman"/>
                <w:color w:val="000000"/>
                <w:sz w:val="16"/>
                <w:szCs w:val="16"/>
              </w:rPr>
              <w:t>от теплоисточника АО «КрасЭко»</w:t>
            </w:r>
          </w:p>
          <w:p w14:paraId="23222AD7" w14:textId="7EC27003" w:rsidR="00DF257C" w:rsidRPr="00DF257C" w:rsidRDefault="00DF257C" w:rsidP="00651F80">
            <w:pPr>
              <w:jc w:val="center"/>
              <w:rPr>
                <w:rFonts w:ascii="Times New Roman" w:hAnsi="Times New Roman"/>
                <w:bCs/>
                <w:color w:val="000000"/>
                <w:spacing w:val="-4"/>
                <w:sz w:val="16"/>
                <w:szCs w:val="16"/>
              </w:rPr>
            </w:pPr>
          </w:p>
        </w:tc>
        <w:tc>
          <w:tcPr>
            <w:tcW w:w="236" w:type="dxa"/>
            <w:gridSpan w:val="2"/>
            <w:tcBorders>
              <w:top w:val="single" w:sz="4" w:space="0" w:color="auto"/>
              <w:left w:val="single" w:sz="4" w:space="0" w:color="auto"/>
              <w:bottom w:val="single" w:sz="4" w:space="0" w:color="auto"/>
              <w:right w:val="single" w:sz="4" w:space="0" w:color="auto"/>
            </w:tcBorders>
          </w:tcPr>
          <w:p w14:paraId="70D24CC0" w14:textId="77777777" w:rsidR="00DF257C" w:rsidRPr="00DF257C" w:rsidRDefault="00DF257C" w:rsidP="00DF257C">
            <w:pPr>
              <w:jc w:val="right"/>
              <w:rPr>
                <w:rFonts w:ascii="Times New Roman" w:hAnsi="Times New Roman"/>
                <w:bCs/>
                <w:color w:val="000000"/>
                <w:spacing w:val="-4"/>
              </w:rPr>
            </w:pPr>
          </w:p>
        </w:tc>
      </w:tr>
      <w:tr w:rsidR="009F548E" w:rsidRPr="00DF257C" w14:paraId="7F5D4CAF" w14:textId="77777777" w:rsidTr="00241C5A">
        <w:tc>
          <w:tcPr>
            <w:tcW w:w="433" w:type="dxa"/>
            <w:tcBorders>
              <w:top w:val="single" w:sz="4" w:space="0" w:color="auto"/>
              <w:left w:val="single" w:sz="4" w:space="0" w:color="auto"/>
              <w:bottom w:val="single" w:sz="4" w:space="0" w:color="auto"/>
              <w:right w:val="single" w:sz="4" w:space="0" w:color="auto"/>
            </w:tcBorders>
            <w:hideMark/>
          </w:tcPr>
          <w:p w14:paraId="34186A87" w14:textId="77777777" w:rsidR="00DF257C" w:rsidRPr="00DF257C" w:rsidRDefault="00DF257C" w:rsidP="00DF257C">
            <w:pPr>
              <w:jc w:val="right"/>
              <w:rPr>
                <w:rFonts w:ascii="Times New Roman" w:hAnsi="Times New Roman"/>
                <w:bCs/>
                <w:color w:val="000000"/>
                <w:spacing w:val="-4"/>
                <w:sz w:val="16"/>
                <w:szCs w:val="16"/>
              </w:rPr>
            </w:pPr>
            <w:r w:rsidRPr="00DF257C">
              <w:rPr>
                <w:rFonts w:ascii="Times New Roman" w:hAnsi="Times New Roman"/>
                <w:color w:val="000000"/>
                <w:sz w:val="16"/>
                <w:szCs w:val="16"/>
              </w:rPr>
              <w:t>2</w:t>
            </w:r>
          </w:p>
        </w:tc>
        <w:tc>
          <w:tcPr>
            <w:tcW w:w="1185" w:type="dxa"/>
            <w:tcBorders>
              <w:top w:val="single" w:sz="4" w:space="0" w:color="auto"/>
              <w:left w:val="single" w:sz="4" w:space="0" w:color="auto"/>
              <w:bottom w:val="single" w:sz="4" w:space="0" w:color="auto"/>
              <w:right w:val="single" w:sz="4" w:space="0" w:color="auto"/>
            </w:tcBorders>
            <w:hideMark/>
          </w:tcPr>
          <w:p w14:paraId="0DC0E050" w14:textId="77777777" w:rsidR="00651F80" w:rsidRDefault="0091719F" w:rsidP="00CB578E">
            <w:pP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662060</w:t>
            </w:r>
          </w:p>
          <w:p w14:paraId="634D45A0" w14:textId="0218D570" w:rsidR="00DF257C" w:rsidRPr="00DF257C" w:rsidRDefault="0091719F" w:rsidP="00CB578E">
            <w:pPr>
              <w:rPr>
                <w:rFonts w:ascii="Times New Roman" w:hAnsi="Times New Roman"/>
                <w:bCs/>
                <w:color w:val="000000"/>
                <w:spacing w:val="-4"/>
                <w:sz w:val="16"/>
                <w:szCs w:val="16"/>
              </w:rPr>
            </w:pPr>
            <w:r w:rsidRPr="00DF257C">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г</w:t>
            </w:r>
            <w:r w:rsidRPr="00DF257C">
              <w:rPr>
                <w:rFonts w:ascii="Times New Roman" w:eastAsia="Times New Roman" w:hAnsi="Times New Roman"/>
                <w:sz w:val="16"/>
                <w:szCs w:val="16"/>
                <w:lang w:eastAsia="ru-RU"/>
              </w:rPr>
              <w:t xml:space="preserve">. Боготол,                       ул. </w:t>
            </w:r>
            <w:r w:rsidR="00CB578E">
              <w:rPr>
                <w:rFonts w:ascii="Times New Roman" w:eastAsia="Times New Roman" w:hAnsi="Times New Roman"/>
                <w:sz w:val="16"/>
                <w:szCs w:val="16"/>
                <w:lang w:eastAsia="ru-RU"/>
              </w:rPr>
              <w:t>Урицкого,</w:t>
            </w:r>
            <w:r>
              <w:rPr>
                <w:rFonts w:ascii="Times New Roman" w:eastAsia="Times New Roman" w:hAnsi="Times New Roman"/>
                <w:sz w:val="16"/>
                <w:szCs w:val="16"/>
                <w:lang w:eastAsia="ru-RU"/>
              </w:rPr>
              <w:t xml:space="preserve"> </w:t>
            </w:r>
            <w:r w:rsidR="00CB578E">
              <w:rPr>
                <w:rFonts w:ascii="Times New Roman" w:eastAsia="Times New Roman" w:hAnsi="Times New Roman"/>
                <w:sz w:val="16"/>
                <w:szCs w:val="16"/>
                <w:lang w:eastAsia="ru-RU"/>
              </w:rPr>
              <w:t>8А</w:t>
            </w:r>
            <w:r>
              <w:rPr>
                <w:rFonts w:ascii="Times New Roman" w:eastAsia="Times New Roman" w:hAnsi="Times New Roman"/>
                <w:sz w:val="16"/>
                <w:szCs w:val="16"/>
                <w:lang w:eastAsia="ru-RU"/>
              </w:rPr>
              <w:t xml:space="preserve"> </w:t>
            </w:r>
          </w:p>
        </w:tc>
        <w:tc>
          <w:tcPr>
            <w:tcW w:w="1215" w:type="dxa"/>
            <w:tcBorders>
              <w:top w:val="single" w:sz="4" w:space="0" w:color="auto"/>
              <w:left w:val="single" w:sz="4" w:space="0" w:color="auto"/>
              <w:bottom w:val="single" w:sz="4" w:space="0" w:color="auto"/>
              <w:right w:val="single" w:sz="4" w:space="0" w:color="auto"/>
            </w:tcBorders>
            <w:hideMark/>
          </w:tcPr>
          <w:p w14:paraId="2674ED6F" w14:textId="74833319" w:rsidR="00DF257C" w:rsidRPr="00DF257C" w:rsidRDefault="00CB578E" w:rsidP="00651F80">
            <w:pPr>
              <w:jc w:val="center"/>
              <w:rPr>
                <w:rFonts w:ascii="Times New Roman" w:hAnsi="Times New Roman"/>
                <w:bCs/>
                <w:color w:val="000000"/>
                <w:spacing w:val="-4"/>
                <w:sz w:val="16"/>
                <w:szCs w:val="16"/>
              </w:rPr>
            </w:pPr>
            <w:r w:rsidRPr="00DF257C">
              <w:rPr>
                <w:rFonts w:ascii="Times New Roman" w:eastAsia="Times New Roman" w:hAnsi="Times New Roman"/>
                <w:sz w:val="16"/>
                <w:szCs w:val="16"/>
                <w:lang w:eastAsia="ru-RU"/>
              </w:rPr>
              <w:t>МБОУ СОШ</w:t>
            </w:r>
            <w:r>
              <w:rPr>
                <w:rFonts w:ascii="Times New Roman" w:eastAsia="Times New Roman" w:hAnsi="Times New Roman"/>
                <w:sz w:val="16"/>
                <w:szCs w:val="16"/>
                <w:lang w:eastAsia="ru-RU"/>
              </w:rPr>
              <w:t xml:space="preserve"> №</w:t>
            </w:r>
            <w:r w:rsidR="00651F80">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5</w:t>
            </w:r>
          </w:p>
        </w:tc>
        <w:tc>
          <w:tcPr>
            <w:tcW w:w="1369" w:type="dxa"/>
            <w:tcBorders>
              <w:top w:val="single" w:sz="4" w:space="0" w:color="auto"/>
              <w:left w:val="single" w:sz="4" w:space="0" w:color="auto"/>
              <w:bottom w:val="single" w:sz="4" w:space="0" w:color="auto"/>
              <w:right w:val="single" w:sz="4" w:space="0" w:color="auto"/>
            </w:tcBorders>
          </w:tcPr>
          <w:p w14:paraId="0ED73C14" w14:textId="77777777" w:rsidR="00DF257C" w:rsidRDefault="00DF257C" w:rsidP="00651F80">
            <w:pPr>
              <w:jc w:val="cente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 xml:space="preserve">Директор </w:t>
            </w:r>
            <w:r w:rsidR="00CB578E">
              <w:rPr>
                <w:rFonts w:ascii="Times New Roman" w:eastAsia="Times New Roman" w:hAnsi="Times New Roman"/>
                <w:sz w:val="16"/>
                <w:szCs w:val="16"/>
                <w:lang w:eastAsia="ru-RU"/>
              </w:rPr>
              <w:t>Каханская Наталья Александровна</w:t>
            </w:r>
          </w:p>
          <w:p w14:paraId="29046B74" w14:textId="722872FA" w:rsidR="00CB578E" w:rsidRPr="00DF257C" w:rsidRDefault="00CB578E" w:rsidP="00651F80">
            <w:pPr>
              <w:jc w:val="center"/>
              <w:rPr>
                <w:rFonts w:ascii="Times New Roman" w:hAnsi="Times New Roman"/>
                <w:bCs/>
                <w:color w:val="000000"/>
                <w:spacing w:val="-4"/>
                <w:sz w:val="16"/>
                <w:szCs w:val="16"/>
              </w:rPr>
            </w:pPr>
            <w:r>
              <w:rPr>
                <w:rFonts w:ascii="Times New Roman" w:eastAsia="Times New Roman" w:hAnsi="Times New Roman"/>
                <w:sz w:val="16"/>
                <w:szCs w:val="16"/>
                <w:lang w:eastAsia="ru-RU"/>
              </w:rPr>
              <w:t>2-12-21;2-62-53</w:t>
            </w:r>
          </w:p>
        </w:tc>
        <w:tc>
          <w:tcPr>
            <w:tcW w:w="1376" w:type="dxa"/>
            <w:tcBorders>
              <w:top w:val="single" w:sz="4" w:space="0" w:color="auto"/>
              <w:left w:val="single" w:sz="4" w:space="0" w:color="auto"/>
              <w:bottom w:val="single" w:sz="4" w:space="0" w:color="auto"/>
              <w:right w:val="single" w:sz="4" w:space="0" w:color="auto"/>
            </w:tcBorders>
            <w:hideMark/>
          </w:tcPr>
          <w:p w14:paraId="299B137D" w14:textId="71113B25" w:rsidR="00DF257C" w:rsidRPr="00DF257C" w:rsidRDefault="00820B2F" w:rsidP="00820B2F">
            <w:pPr>
              <w:jc w:val="right"/>
              <w:rPr>
                <w:rFonts w:ascii="Times New Roman" w:hAnsi="Times New Roman"/>
                <w:bCs/>
                <w:color w:val="000000"/>
                <w:spacing w:val="-4"/>
                <w:sz w:val="16"/>
                <w:szCs w:val="16"/>
              </w:rPr>
            </w:pPr>
            <w:r>
              <w:rPr>
                <w:rFonts w:ascii="Times New Roman" w:hAnsi="Times New Roman"/>
                <w:color w:val="000000"/>
                <w:sz w:val="16"/>
                <w:szCs w:val="16"/>
              </w:rPr>
              <w:t>11/8=88чел</w:t>
            </w:r>
          </w:p>
        </w:tc>
        <w:tc>
          <w:tcPr>
            <w:tcW w:w="1210" w:type="dxa"/>
            <w:tcBorders>
              <w:top w:val="single" w:sz="4" w:space="0" w:color="auto"/>
              <w:left w:val="single" w:sz="4" w:space="0" w:color="auto"/>
              <w:bottom w:val="single" w:sz="4" w:space="0" w:color="auto"/>
              <w:right w:val="single" w:sz="4" w:space="0" w:color="auto"/>
            </w:tcBorders>
            <w:hideMark/>
          </w:tcPr>
          <w:p w14:paraId="3D476DCA" w14:textId="77777777" w:rsidR="00DF257C" w:rsidRPr="00DF257C" w:rsidRDefault="00DF257C" w:rsidP="00651F80">
            <w:pPr>
              <w:jc w:val="center"/>
              <w:rPr>
                <w:rFonts w:ascii="Times New Roman" w:hAnsi="Times New Roman"/>
                <w:bCs/>
                <w:color w:val="000000"/>
                <w:spacing w:val="-4"/>
                <w:sz w:val="16"/>
                <w:szCs w:val="16"/>
              </w:rPr>
            </w:pPr>
            <w:r w:rsidRPr="00DF257C">
              <w:rPr>
                <w:rFonts w:ascii="Times New Roman" w:hAnsi="Times New Roman"/>
                <w:color w:val="000000"/>
                <w:sz w:val="16"/>
                <w:szCs w:val="16"/>
              </w:rPr>
              <w:t>КГБУЗ «Боготольская МБ». 2 чел, 1 ед. техники.</w:t>
            </w:r>
          </w:p>
        </w:tc>
        <w:tc>
          <w:tcPr>
            <w:tcW w:w="1063" w:type="dxa"/>
            <w:tcBorders>
              <w:top w:val="single" w:sz="4" w:space="0" w:color="auto"/>
              <w:left w:val="single" w:sz="4" w:space="0" w:color="auto"/>
              <w:bottom w:val="single" w:sz="4" w:space="0" w:color="auto"/>
              <w:right w:val="single" w:sz="4" w:space="0" w:color="auto"/>
            </w:tcBorders>
            <w:hideMark/>
          </w:tcPr>
          <w:p w14:paraId="784BADE1" w14:textId="17799023" w:rsidR="00DF257C" w:rsidRPr="00DF257C" w:rsidRDefault="00E94ED5" w:rsidP="00651F80">
            <w:pPr>
              <w:jc w:val="center"/>
              <w:rPr>
                <w:rFonts w:ascii="Times New Roman" w:hAnsi="Times New Roman"/>
                <w:bCs/>
                <w:color w:val="000000"/>
                <w:spacing w:val="-4"/>
                <w:sz w:val="16"/>
                <w:szCs w:val="16"/>
              </w:rPr>
            </w:pPr>
            <w:r>
              <w:rPr>
                <w:rFonts w:ascii="Times New Roman" w:hAnsi="Times New Roman"/>
                <w:bCs/>
                <w:color w:val="000000"/>
                <w:spacing w:val="-4"/>
                <w:sz w:val="16"/>
                <w:szCs w:val="16"/>
              </w:rPr>
              <w:t>К</w:t>
            </w:r>
            <w:r w:rsidR="009F548E">
              <w:rPr>
                <w:rFonts w:ascii="Times New Roman" w:hAnsi="Times New Roman"/>
                <w:bCs/>
                <w:color w:val="000000"/>
                <w:spacing w:val="-4"/>
                <w:sz w:val="16"/>
                <w:szCs w:val="16"/>
              </w:rPr>
              <w:t>лассы</w:t>
            </w:r>
          </w:p>
        </w:tc>
        <w:tc>
          <w:tcPr>
            <w:tcW w:w="1081" w:type="dxa"/>
            <w:tcBorders>
              <w:top w:val="single" w:sz="4" w:space="0" w:color="auto"/>
              <w:left w:val="single" w:sz="4" w:space="0" w:color="auto"/>
              <w:bottom w:val="single" w:sz="4" w:space="0" w:color="auto"/>
              <w:right w:val="single" w:sz="4" w:space="0" w:color="auto"/>
            </w:tcBorders>
            <w:hideMark/>
          </w:tcPr>
          <w:p w14:paraId="0A5A863B" w14:textId="06471B04" w:rsidR="00DF257C" w:rsidRPr="00DF257C" w:rsidRDefault="00DF257C" w:rsidP="00651F80">
            <w:pPr>
              <w:jc w:val="center"/>
              <w:rPr>
                <w:rFonts w:ascii="Times New Roman" w:hAnsi="Times New Roman"/>
                <w:bCs/>
                <w:color w:val="000000"/>
                <w:spacing w:val="-4"/>
                <w:sz w:val="16"/>
                <w:szCs w:val="16"/>
              </w:rPr>
            </w:pPr>
            <w:r w:rsidRPr="00DF257C">
              <w:rPr>
                <w:rFonts w:ascii="Times New Roman" w:hAnsi="Times New Roman"/>
                <w:color w:val="000000"/>
                <w:sz w:val="16"/>
                <w:szCs w:val="16"/>
              </w:rPr>
              <w:t xml:space="preserve">В столовой МБОУ </w:t>
            </w:r>
            <w:r w:rsidR="00E94ED5">
              <w:rPr>
                <w:rFonts w:ascii="Times New Roman" w:hAnsi="Times New Roman"/>
                <w:color w:val="000000"/>
                <w:sz w:val="16"/>
                <w:szCs w:val="16"/>
              </w:rPr>
              <w:t>«</w:t>
            </w:r>
            <w:r w:rsidRPr="00DF257C">
              <w:rPr>
                <w:rFonts w:ascii="Times New Roman" w:hAnsi="Times New Roman"/>
                <w:color w:val="000000"/>
                <w:sz w:val="16"/>
                <w:szCs w:val="16"/>
              </w:rPr>
              <w:t>Критовская СОШ</w:t>
            </w:r>
            <w:r w:rsidR="00E94ED5">
              <w:rPr>
                <w:rFonts w:ascii="Times New Roman" w:hAnsi="Times New Roman"/>
                <w:color w:val="000000"/>
                <w:sz w:val="16"/>
                <w:szCs w:val="16"/>
              </w:rPr>
              <w:t>»</w:t>
            </w:r>
            <w:r w:rsidR="00820B2F">
              <w:rPr>
                <w:rFonts w:ascii="Times New Roman" w:hAnsi="Times New Roman"/>
                <w:color w:val="000000"/>
                <w:sz w:val="16"/>
                <w:szCs w:val="16"/>
              </w:rPr>
              <w:t>№5</w:t>
            </w:r>
          </w:p>
        </w:tc>
        <w:tc>
          <w:tcPr>
            <w:tcW w:w="1557" w:type="dxa"/>
            <w:tcBorders>
              <w:top w:val="single" w:sz="4" w:space="0" w:color="auto"/>
              <w:left w:val="single" w:sz="4" w:space="0" w:color="auto"/>
              <w:bottom w:val="single" w:sz="4" w:space="0" w:color="auto"/>
              <w:right w:val="single" w:sz="4" w:space="0" w:color="auto"/>
            </w:tcBorders>
            <w:hideMark/>
          </w:tcPr>
          <w:p w14:paraId="136C20BC" w14:textId="1BBE615E" w:rsidR="00DF257C" w:rsidRPr="00DF257C" w:rsidRDefault="00CB3D9A" w:rsidP="00651F80">
            <w:pPr>
              <w:jc w:val="center"/>
              <w:rPr>
                <w:rFonts w:ascii="Times New Roman" w:hAnsi="Times New Roman"/>
                <w:bCs/>
                <w:color w:val="000000"/>
                <w:spacing w:val="-4"/>
                <w:sz w:val="16"/>
                <w:szCs w:val="16"/>
              </w:rPr>
            </w:pPr>
            <w:r w:rsidRPr="00DF257C">
              <w:rPr>
                <w:rFonts w:ascii="Times New Roman" w:hAnsi="Times New Roman"/>
                <w:color w:val="000000"/>
                <w:sz w:val="16"/>
                <w:szCs w:val="16"/>
              </w:rPr>
              <w:t xml:space="preserve">Централизованно, </w:t>
            </w:r>
            <w:r>
              <w:rPr>
                <w:rFonts w:ascii="Times New Roman" w:hAnsi="Times New Roman"/>
                <w:color w:val="000000"/>
                <w:sz w:val="16"/>
                <w:szCs w:val="16"/>
              </w:rPr>
              <w:t>от теплоисточника АО «КрасЭко</w:t>
            </w:r>
          </w:p>
        </w:tc>
        <w:tc>
          <w:tcPr>
            <w:tcW w:w="236" w:type="dxa"/>
            <w:gridSpan w:val="2"/>
            <w:tcBorders>
              <w:top w:val="single" w:sz="4" w:space="0" w:color="auto"/>
              <w:left w:val="single" w:sz="4" w:space="0" w:color="auto"/>
              <w:bottom w:val="single" w:sz="4" w:space="0" w:color="auto"/>
              <w:right w:val="single" w:sz="4" w:space="0" w:color="auto"/>
            </w:tcBorders>
          </w:tcPr>
          <w:p w14:paraId="71B0856E" w14:textId="77777777" w:rsidR="00DF257C" w:rsidRDefault="00DF257C" w:rsidP="00DF257C">
            <w:pPr>
              <w:jc w:val="right"/>
              <w:rPr>
                <w:rFonts w:ascii="Times New Roman" w:hAnsi="Times New Roman"/>
                <w:bCs/>
                <w:color w:val="000000"/>
                <w:spacing w:val="-4"/>
              </w:rPr>
            </w:pPr>
          </w:p>
          <w:p w14:paraId="36308B50" w14:textId="77777777" w:rsidR="0091719F" w:rsidRPr="00DF257C" w:rsidRDefault="0091719F" w:rsidP="00DF257C">
            <w:pPr>
              <w:jc w:val="right"/>
              <w:rPr>
                <w:rFonts w:ascii="Times New Roman" w:hAnsi="Times New Roman"/>
                <w:bCs/>
                <w:color w:val="000000"/>
                <w:spacing w:val="-4"/>
              </w:rPr>
            </w:pPr>
          </w:p>
        </w:tc>
      </w:tr>
      <w:tr w:rsidR="009F548E" w:rsidRPr="00DF257C" w14:paraId="29E1E4F3" w14:textId="77777777" w:rsidTr="00241C5A">
        <w:tc>
          <w:tcPr>
            <w:tcW w:w="433" w:type="dxa"/>
            <w:tcBorders>
              <w:top w:val="single" w:sz="4" w:space="0" w:color="auto"/>
              <w:left w:val="single" w:sz="4" w:space="0" w:color="auto"/>
              <w:bottom w:val="single" w:sz="4" w:space="0" w:color="auto"/>
              <w:right w:val="single" w:sz="4" w:space="0" w:color="auto"/>
            </w:tcBorders>
          </w:tcPr>
          <w:p w14:paraId="5A18FBB8" w14:textId="77777777" w:rsidR="0091719F" w:rsidRDefault="0091719F" w:rsidP="00DF257C">
            <w:pPr>
              <w:jc w:val="right"/>
              <w:rPr>
                <w:rFonts w:ascii="Times New Roman" w:hAnsi="Times New Roman"/>
                <w:color w:val="000000"/>
                <w:sz w:val="16"/>
                <w:szCs w:val="16"/>
              </w:rPr>
            </w:pPr>
          </w:p>
          <w:p w14:paraId="0B7D9997" w14:textId="77777777" w:rsidR="0091719F" w:rsidRDefault="0091719F" w:rsidP="00DF257C">
            <w:pPr>
              <w:jc w:val="right"/>
              <w:rPr>
                <w:rFonts w:ascii="Times New Roman" w:hAnsi="Times New Roman"/>
                <w:color w:val="000000"/>
                <w:sz w:val="16"/>
                <w:szCs w:val="16"/>
              </w:rPr>
            </w:pPr>
          </w:p>
          <w:p w14:paraId="6C79DDDD" w14:textId="745596EC" w:rsidR="0091719F" w:rsidRDefault="00CB578E" w:rsidP="00DF257C">
            <w:pPr>
              <w:jc w:val="right"/>
              <w:rPr>
                <w:rFonts w:ascii="Times New Roman" w:hAnsi="Times New Roman"/>
                <w:color w:val="000000"/>
                <w:sz w:val="16"/>
                <w:szCs w:val="16"/>
              </w:rPr>
            </w:pPr>
            <w:r>
              <w:rPr>
                <w:rFonts w:ascii="Times New Roman" w:hAnsi="Times New Roman"/>
                <w:color w:val="000000"/>
                <w:sz w:val="16"/>
                <w:szCs w:val="16"/>
              </w:rPr>
              <w:t>3</w:t>
            </w:r>
          </w:p>
          <w:p w14:paraId="1A416757" w14:textId="77777777" w:rsidR="0091719F" w:rsidRDefault="0091719F" w:rsidP="00DF257C">
            <w:pPr>
              <w:jc w:val="right"/>
              <w:rPr>
                <w:rFonts w:ascii="Times New Roman" w:hAnsi="Times New Roman"/>
                <w:color w:val="000000"/>
                <w:sz w:val="16"/>
                <w:szCs w:val="16"/>
              </w:rPr>
            </w:pPr>
          </w:p>
          <w:p w14:paraId="5A26386A" w14:textId="77777777" w:rsidR="0091719F" w:rsidRDefault="0091719F" w:rsidP="00DF257C">
            <w:pPr>
              <w:jc w:val="right"/>
              <w:rPr>
                <w:rFonts w:ascii="Times New Roman" w:hAnsi="Times New Roman"/>
                <w:color w:val="000000"/>
                <w:sz w:val="16"/>
                <w:szCs w:val="16"/>
              </w:rPr>
            </w:pPr>
          </w:p>
          <w:p w14:paraId="2EAFE094" w14:textId="77777777" w:rsidR="0091719F" w:rsidRPr="00DF257C" w:rsidRDefault="0091719F" w:rsidP="00DF257C">
            <w:pPr>
              <w:jc w:val="right"/>
              <w:rPr>
                <w:rFonts w:ascii="Times New Roman" w:hAnsi="Times New Roman"/>
                <w:color w:val="000000"/>
                <w:sz w:val="16"/>
                <w:szCs w:val="16"/>
              </w:rPr>
            </w:pPr>
          </w:p>
        </w:tc>
        <w:tc>
          <w:tcPr>
            <w:tcW w:w="1185" w:type="dxa"/>
            <w:tcBorders>
              <w:top w:val="single" w:sz="4" w:space="0" w:color="auto"/>
              <w:left w:val="single" w:sz="4" w:space="0" w:color="auto"/>
              <w:bottom w:val="single" w:sz="4" w:space="0" w:color="auto"/>
              <w:right w:val="single" w:sz="4" w:space="0" w:color="auto"/>
            </w:tcBorders>
          </w:tcPr>
          <w:p w14:paraId="716DAB42" w14:textId="77777777" w:rsidR="00651F80" w:rsidRDefault="00CB578E" w:rsidP="00CB578E">
            <w:pP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 xml:space="preserve">662060 </w:t>
            </w:r>
          </w:p>
          <w:p w14:paraId="599F711A" w14:textId="3B6A2080" w:rsidR="00CB578E" w:rsidRPr="00DF257C" w:rsidRDefault="00CB578E" w:rsidP="00CB578E">
            <w:pPr>
              <w:rPr>
                <w:rFonts w:ascii="Times New Roman" w:eastAsia="Times New Roman" w:hAnsi="Times New Roman"/>
                <w:sz w:val="16"/>
                <w:szCs w:val="16"/>
                <w:lang w:eastAsia="ru-RU"/>
              </w:rPr>
            </w:pPr>
            <w:r>
              <w:rPr>
                <w:rFonts w:ascii="Times New Roman" w:eastAsia="Times New Roman" w:hAnsi="Times New Roman"/>
                <w:sz w:val="16"/>
                <w:szCs w:val="16"/>
                <w:lang w:eastAsia="ru-RU"/>
              </w:rPr>
              <w:t>г</w:t>
            </w:r>
            <w:r w:rsidRPr="00DF257C">
              <w:rPr>
                <w:rFonts w:ascii="Times New Roman" w:eastAsia="Times New Roman" w:hAnsi="Times New Roman"/>
                <w:sz w:val="16"/>
                <w:szCs w:val="16"/>
                <w:lang w:eastAsia="ru-RU"/>
              </w:rPr>
              <w:t xml:space="preserve">. Боготол,                       ул. </w:t>
            </w:r>
            <w:r>
              <w:rPr>
                <w:rFonts w:ascii="Times New Roman" w:eastAsia="Times New Roman" w:hAnsi="Times New Roman"/>
                <w:sz w:val="16"/>
                <w:szCs w:val="16"/>
                <w:lang w:eastAsia="ru-RU"/>
              </w:rPr>
              <w:t xml:space="preserve">Больничная,д. 6а </w:t>
            </w:r>
          </w:p>
          <w:p w14:paraId="2C474FA1" w14:textId="72A58F6A" w:rsidR="0091719F" w:rsidRPr="00DF257C" w:rsidRDefault="0091719F" w:rsidP="00CB578E">
            <w:pPr>
              <w:rPr>
                <w:rFonts w:ascii="Times New Roman" w:eastAsia="Times New Roman" w:hAnsi="Times New Roman"/>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tcPr>
          <w:p w14:paraId="6E87A11D" w14:textId="684C4622" w:rsidR="00CB578E" w:rsidRDefault="00CB578E"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МБДОУ №</w:t>
            </w:r>
            <w:r w:rsidR="00651F80">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11</w:t>
            </w:r>
          </w:p>
          <w:p w14:paraId="46C6A05D" w14:textId="0D2D9515" w:rsidR="0091719F" w:rsidRPr="00DF257C" w:rsidRDefault="0091719F" w:rsidP="00651F80">
            <w:pPr>
              <w:jc w:val="center"/>
              <w:rPr>
                <w:rFonts w:ascii="Times New Roman" w:eastAsia="Times New Roman" w:hAnsi="Times New Roman"/>
                <w:sz w:val="16"/>
                <w:szCs w:val="16"/>
                <w:lang w:eastAsia="ru-RU"/>
              </w:rPr>
            </w:pPr>
          </w:p>
        </w:tc>
        <w:tc>
          <w:tcPr>
            <w:tcW w:w="1369" w:type="dxa"/>
            <w:tcBorders>
              <w:top w:val="single" w:sz="4" w:space="0" w:color="auto"/>
              <w:left w:val="single" w:sz="4" w:space="0" w:color="auto"/>
              <w:bottom w:val="single" w:sz="4" w:space="0" w:color="auto"/>
              <w:right w:val="single" w:sz="4" w:space="0" w:color="auto"/>
            </w:tcBorders>
          </w:tcPr>
          <w:p w14:paraId="7D486F1B" w14:textId="77777777" w:rsidR="0091719F" w:rsidRDefault="00CB578E"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Директор</w:t>
            </w:r>
          </w:p>
          <w:p w14:paraId="45C06267" w14:textId="77777777" w:rsidR="00CB578E" w:rsidRDefault="00CB578E"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Стельмах Любовь Васильевна</w:t>
            </w:r>
          </w:p>
          <w:p w14:paraId="4D02F78F" w14:textId="008BE236" w:rsidR="00CB578E" w:rsidRPr="00DF257C" w:rsidRDefault="00CB578E"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6-33-19</w:t>
            </w:r>
          </w:p>
        </w:tc>
        <w:tc>
          <w:tcPr>
            <w:tcW w:w="1376" w:type="dxa"/>
            <w:tcBorders>
              <w:top w:val="single" w:sz="4" w:space="0" w:color="auto"/>
              <w:left w:val="single" w:sz="4" w:space="0" w:color="auto"/>
              <w:bottom w:val="single" w:sz="4" w:space="0" w:color="auto"/>
              <w:right w:val="single" w:sz="4" w:space="0" w:color="auto"/>
            </w:tcBorders>
          </w:tcPr>
          <w:p w14:paraId="05E018BF" w14:textId="58CB363F" w:rsidR="0091719F" w:rsidRPr="00DF257C" w:rsidRDefault="00820B2F" w:rsidP="00DF257C">
            <w:pPr>
              <w:jc w:val="right"/>
              <w:rPr>
                <w:rFonts w:ascii="Times New Roman" w:hAnsi="Times New Roman"/>
                <w:color w:val="000000"/>
                <w:sz w:val="16"/>
                <w:szCs w:val="16"/>
              </w:rPr>
            </w:pPr>
            <w:r>
              <w:rPr>
                <w:rFonts w:ascii="Times New Roman" w:hAnsi="Times New Roman"/>
                <w:color w:val="000000"/>
                <w:sz w:val="16"/>
                <w:szCs w:val="16"/>
              </w:rPr>
              <w:t>3</w:t>
            </w:r>
            <w:r w:rsidR="00112D09">
              <w:rPr>
                <w:rFonts w:ascii="Times New Roman" w:hAnsi="Times New Roman"/>
                <w:color w:val="000000"/>
                <w:sz w:val="16"/>
                <w:szCs w:val="16"/>
              </w:rPr>
              <w:t>0/5</w:t>
            </w:r>
            <w:r>
              <w:rPr>
                <w:rFonts w:ascii="Times New Roman" w:hAnsi="Times New Roman"/>
                <w:color w:val="000000"/>
                <w:sz w:val="16"/>
                <w:szCs w:val="16"/>
              </w:rPr>
              <w:t>=150</w:t>
            </w:r>
          </w:p>
        </w:tc>
        <w:tc>
          <w:tcPr>
            <w:tcW w:w="1210" w:type="dxa"/>
            <w:tcBorders>
              <w:top w:val="single" w:sz="4" w:space="0" w:color="auto"/>
              <w:left w:val="single" w:sz="4" w:space="0" w:color="auto"/>
              <w:bottom w:val="single" w:sz="4" w:space="0" w:color="auto"/>
              <w:right w:val="single" w:sz="4" w:space="0" w:color="auto"/>
            </w:tcBorders>
          </w:tcPr>
          <w:p w14:paraId="01220B2B" w14:textId="6D652E43" w:rsidR="0091719F" w:rsidRPr="00DF257C" w:rsidRDefault="00820B2F" w:rsidP="00651F80">
            <w:pPr>
              <w:jc w:val="center"/>
              <w:rPr>
                <w:rFonts w:ascii="Times New Roman" w:hAnsi="Times New Roman"/>
                <w:color w:val="000000"/>
                <w:sz w:val="16"/>
                <w:szCs w:val="16"/>
              </w:rPr>
            </w:pPr>
            <w:r w:rsidRPr="00DF257C">
              <w:rPr>
                <w:rFonts w:ascii="Times New Roman" w:hAnsi="Times New Roman"/>
                <w:color w:val="000000"/>
                <w:sz w:val="16"/>
                <w:szCs w:val="16"/>
              </w:rPr>
              <w:t>КГБУЗ «Боготольская МБ». 2 чел, 1 ед. техники</w:t>
            </w:r>
          </w:p>
        </w:tc>
        <w:tc>
          <w:tcPr>
            <w:tcW w:w="1063" w:type="dxa"/>
            <w:tcBorders>
              <w:top w:val="single" w:sz="4" w:space="0" w:color="auto"/>
              <w:left w:val="single" w:sz="4" w:space="0" w:color="auto"/>
              <w:bottom w:val="single" w:sz="4" w:space="0" w:color="auto"/>
              <w:right w:val="single" w:sz="4" w:space="0" w:color="auto"/>
            </w:tcBorders>
          </w:tcPr>
          <w:p w14:paraId="12131171" w14:textId="59319659" w:rsidR="0091719F" w:rsidRPr="00DF257C" w:rsidRDefault="00112D09" w:rsidP="00651F80">
            <w:pPr>
              <w:jc w:val="center"/>
              <w:rPr>
                <w:rFonts w:ascii="Times New Roman" w:hAnsi="Times New Roman"/>
                <w:color w:val="000000"/>
                <w:sz w:val="16"/>
                <w:szCs w:val="16"/>
              </w:rPr>
            </w:pPr>
            <w:r>
              <w:rPr>
                <w:rFonts w:ascii="Times New Roman" w:hAnsi="Times New Roman"/>
                <w:color w:val="000000"/>
                <w:sz w:val="16"/>
                <w:szCs w:val="16"/>
              </w:rPr>
              <w:t>Групповые комнаты</w:t>
            </w:r>
          </w:p>
        </w:tc>
        <w:tc>
          <w:tcPr>
            <w:tcW w:w="1081" w:type="dxa"/>
            <w:tcBorders>
              <w:top w:val="single" w:sz="4" w:space="0" w:color="auto"/>
              <w:left w:val="single" w:sz="4" w:space="0" w:color="auto"/>
              <w:bottom w:val="single" w:sz="4" w:space="0" w:color="auto"/>
              <w:right w:val="single" w:sz="4" w:space="0" w:color="auto"/>
            </w:tcBorders>
          </w:tcPr>
          <w:p w14:paraId="0090E4F6" w14:textId="6F69C035" w:rsidR="0091719F" w:rsidRPr="00DF257C" w:rsidRDefault="009F548E" w:rsidP="00651F80">
            <w:pPr>
              <w:jc w:val="center"/>
              <w:rPr>
                <w:rFonts w:ascii="Times New Roman" w:hAnsi="Times New Roman"/>
                <w:color w:val="000000"/>
                <w:sz w:val="16"/>
                <w:szCs w:val="16"/>
              </w:rPr>
            </w:pPr>
            <w:r>
              <w:rPr>
                <w:rFonts w:ascii="Times New Roman" w:hAnsi="Times New Roman"/>
                <w:color w:val="000000"/>
                <w:sz w:val="16"/>
                <w:szCs w:val="16"/>
              </w:rPr>
              <w:t>иные помещения</w:t>
            </w:r>
            <w:r w:rsidR="00820B2F">
              <w:rPr>
                <w:rFonts w:ascii="Times New Roman" w:hAnsi="Times New Roman"/>
                <w:color w:val="000000"/>
                <w:sz w:val="16"/>
                <w:szCs w:val="16"/>
              </w:rPr>
              <w:t>, музыкальный зал</w:t>
            </w:r>
          </w:p>
        </w:tc>
        <w:tc>
          <w:tcPr>
            <w:tcW w:w="1557" w:type="dxa"/>
            <w:tcBorders>
              <w:top w:val="single" w:sz="4" w:space="0" w:color="auto"/>
              <w:left w:val="single" w:sz="4" w:space="0" w:color="auto"/>
              <w:bottom w:val="single" w:sz="4" w:space="0" w:color="auto"/>
              <w:right w:val="single" w:sz="4" w:space="0" w:color="auto"/>
            </w:tcBorders>
          </w:tcPr>
          <w:p w14:paraId="51AC663A" w14:textId="71AA0A85" w:rsidR="0091719F" w:rsidRPr="00DF257C" w:rsidRDefault="00CB3D9A" w:rsidP="00651F80">
            <w:pPr>
              <w:spacing w:line="256" w:lineRule="auto"/>
              <w:jc w:val="center"/>
              <w:rPr>
                <w:rFonts w:ascii="Times New Roman" w:hAnsi="Times New Roman"/>
                <w:color w:val="000000"/>
                <w:sz w:val="16"/>
                <w:szCs w:val="16"/>
              </w:rPr>
            </w:pPr>
            <w:r w:rsidRPr="00DF257C">
              <w:rPr>
                <w:rFonts w:ascii="Times New Roman" w:hAnsi="Times New Roman"/>
                <w:color w:val="000000"/>
                <w:sz w:val="16"/>
                <w:szCs w:val="16"/>
              </w:rPr>
              <w:t xml:space="preserve">Централизованно, </w:t>
            </w:r>
            <w:r>
              <w:rPr>
                <w:rFonts w:ascii="Times New Roman" w:hAnsi="Times New Roman"/>
                <w:color w:val="000000"/>
                <w:sz w:val="16"/>
                <w:szCs w:val="16"/>
              </w:rPr>
              <w:t>от теплоисточника АО «КрасЭко</w:t>
            </w:r>
          </w:p>
        </w:tc>
        <w:tc>
          <w:tcPr>
            <w:tcW w:w="236" w:type="dxa"/>
            <w:gridSpan w:val="2"/>
            <w:tcBorders>
              <w:top w:val="single" w:sz="4" w:space="0" w:color="auto"/>
              <w:left w:val="single" w:sz="4" w:space="0" w:color="auto"/>
              <w:bottom w:val="single" w:sz="4" w:space="0" w:color="auto"/>
              <w:right w:val="single" w:sz="4" w:space="0" w:color="auto"/>
            </w:tcBorders>
          </w:tcPr>
          <w:p w14:paraId="5DDAB1BF" w14:textId="77777777" w:rsidR="0091719F" w:rsidRDefault="0091719F" w:rsidP="00DF257C">
            <w:pPr>
              <w:jc w:val="right"/>
              <w:rPr>
                <w:rFonts w:ascii="Times New Roman" w:hAnsi="Times New Roman"/>
                <w:bCs/>
                <w:color w:val="000000"/>
                <w:spacing w:val="-4"/>
              </w:rPr>
            </w:pPr>
          </w:p>
        </w:tc>
      </w:tr>
      <w:tr w:rsidR="009F548E" w:rsidRPr="00DF257C" w14:paraId="1A58FDD1" w14:textId="77777777" w:rsidTr="00241C5A">
        <w:tc>
          <w:tcPr>
            <w:tcW w:w="433" w:type="dxa"/>
            <w:tcBorders>
              <w:top w:val="single" w:sz="4" w:space="0" w:color="auto"/>
              <w:left w:val="single" w:sz="4" w:space="0" w:color="auto"/>
              <w:bottom w:val="single" w:sz="4" w:space="0" w:color="auto"/>
              <w:right w:val="single" w:sz="4" w:space="0" w:color="auto"/>
            </w:tcBorders>
          </w:tcPr>
          <w:p w14:paraId="630E004F" w14:textId="5EDB4AEE" w:rsidR="00CB578E" w:rsidRDefault="00CB578E" w:rsidP="00DF257C">
            <w:pPr>
              <w:jc w:val="right"/>
              <w:rPr>
                <w:rFonts w:ascii="Times New Roman" w:hAnsi="Times New Roman"/>
                <w:color w:val="000000"/>
                <w:sz w:val="16"/>
                <w:szCs w:val="16"/>
              </w:rPr>
            </w:pPr>
          </w:p>
          <w:p w14:paraId="2B2EB82F" w14:textId="3A5CA29D" w:rsidR="00CB578E" w:rsidRDefault="00CB578E" w:rsidP="00DF257C">
            <w:pPr>
              <w:jc w:val="right"/>
              <w:rPr>
                <w:rFonts w:ascii="Times New Roman" w:hAnsi="Times New Roman"/>
                <w:color w:val="000000"/>
                <w:sz w:val="16"/>
                <w:szCs w:val="16"/>
              </w:rPr>
            </w:pPr>
            <w:r>
              <w:rPr>
                <w:rFonts w:ascii="Times New Roman" w:hAnsi="Times New Roman"/>
                <w:color w:val="000000"/>
                <w:sz w:val="16"/>
                <w:szCs w:val="16"/>
              </w:rPr>
              <w:t>4</w:t>
            </w:r>
          </w:p>
          <w:p w14:paraId="46AFBFD8" w14:textId="77777777" w:rsidR="00CB578E" w:rsidRDefault="00CB578E" w:rsidP="00DF257C">
            <w:pPr>
              <w:jc w:val="right"/>
              <w:rPr>
                <w:rFonts w:ascii="Times New Roman" w:hAnsi="Times New Roman"/>
                <w:color w:val="000000"/>
                <w:sz w:val="16"/>
                <w:szCs w:val="16"/>
              </w:rPr>
            </w:pPr>
          </w:p>
        </w:tc>
        <w:tc>
          <w:tcPr>
            <w:tcW w:w="1185" w:type="dxa"/>
            <w:tcBorders>
              <w:top w:val="single" w:sz="4" w:space="0" w:color="auto"/>
              <w:left w:val="single" w:sz="4" w:space="0" w:color="auto"/>
              <w:bottom w:val="single" w:sz="4" w:space="0" w:color="auto"/>
              <w:right w:val="single" w:sz="4" w:space="0" w:color="auto"/>
            </w:tcBorders>
          </w:tcPr>
          <w:p w14:paraId="72D915FE" w14:textId="77777777" w:rsidR="00651F80" w:rsidRDefault="00CB578E" w:rsidP="00CB578E">
            <w:pPr>
              <w:rPr>
                <w:rFonts w:ascii="Times New Roman" w:eastAsia="Times New Roman" w:hAnsi="Times New Roman"/>
                <w:sz w:val="16"/>
                <w:szCs w:val="16"/>
                <w:lang w:eastAsia="ru-RU"/>
              </w:rPr>
            </w:pPr>
            <w:r w:rsidRPr="00DF257C">
              <w:rPr>
                <w:rFonts w:ascii="Times New Roman" w:eastAsia="Times New Roman" w:hAnsi="Times New Roman"/>
                <w:sz w:val="16"/>
                <w:szCs w:val="16"/>
                <w:lang w:eastAsia="ru-RU"/>
              </w:rPr>
              <w:t xml:space="preserve">662060 </w:t>
            </w:r>
          </w:p>
          <w:p w14:paraId="3102AF74" w14:textId="174FFE3D" w:rsidR="00CB3D9A" w:rsidRDefault="00CB578E" w:rsidP="00CB578E">
            <w:pPr>
              <w:rPr>
                <w:rFonts w:ascii="Times New Roman" w:eastAsia="Times New Roman" w:hAnsi="Times New Roman"/>
                <w:sz w:val="16"/>
                <w:szCs w:val="16"/>
                <w:lang w:eastAsia="ru-RU"/>
              </w:rPr>
            </w:pPr>
            <w:r>
              <w:rPr>
                <w:rFonts w:ascii="Times New Roman" w:eastAsia="Times New Roman" w:hAnsi="Times New Roman"/>
                <w:sz w:val="16"/>
                <w:szCs w:val="16"/>
                <w:lang w:eastAsia="ru-RU"/>
              </w:rPr>
              <w:t>г</w:t>
            </w:r>
            <w:r w:rsidRPr="00DF257C">
              <w:rPr>
                <w:rFonts w:ascii="Times New Roman" w:eastAsia="Times New Roman" w:hAnsi="Times New Roman"/>
                <w:sz w:val="16"/>
                <w:szCs w:val="16"/>
                <w:lang w:eastAsia="ru-RU"/>
              </w:rPr>
              <w:t xml:space="preserve">. Боготол,                       ул. </w:t>
            </w:r>
            <w:r>
              <w:rPr>
                <w:rFonts w:ascii="Times New Roman" w:eastAsia="Times New Roman" w:hAnsi="Times New Roman"/>
                <w:sz w:val="16"/>
                <w:szCs w:val="16"/>
                <w:lang w:eastAsia="ru-RU"/>
              </w:rPr>
              <w:t>Школьная,д.</w:t>
            </w:r>
          </w:p>
          <w:p w14:paraId="5BADE48D" w14:textId="77398697" w:rsidR="00CB578E" w:rsidRPr="00DF257C" w:rsidRDefault="00CB3D9A" w:rsidP="00CB578E">
            <w:pPr>
              <w:rPr>
                <w:rFonts w:ascii="Times New Roman" w:eastAsia="Times New Roman" w:hAnsi="Times New Roman"/>
                <w:sz w:val="16"/>
                <w:szCs w:val="16"/>
                <w:lang w:eastAsia="ru-RU"/>
              </w:rPr>
            </w:pPr>
            <w:r>
              <w:rPr>
                <w:rFonts w:ascii="Times New Roman" w:eastAsia="Times New Roman" w:hAnsi="Times New Roman"/>
                <w:sz w:val="16"/>
                <w:szCs w:val="16"/>
                <w:lang w:eastAsia="ru-RU"/>
              </w:rPr>
              <w:t>75а</w:t>
            </w:r>
            <w:r w:rsidR="00CB578E">
              <w:rPr>
                <w:rFonts w:ascii="Times New Roman" w:eastAsia="Times New Roman" w:hAnsi="Times New Roman"/>
                <w:sz w:val="16"/>
                <w:szCs w:val="16"/>
                <w:lang w:eastAsia="ru-RU"/>
              </w:rPr>
              <w:t xml:space="preserve"> </w:t>
            </w:r>
          </w:p>
          <w:p w14:paraId="5F5F9D1B" w14:textId="77777777" w:rsidR="00CB578E" w:rsidRPr="00DF257C" w:rsidRDefault="00CB578E" w:rsidP="00CB578E">
            <w:pPr>
              <w:rPr>
                <w:rFonts w:ascii="Times New Roman" w:eastAsia="Times New Roman" w:hAnsi="Times New Roman"/>
                <w:sz w:val="16"/>
                <w:szCs w:val="16"/>
                <w:lang w:eastAsia="ru-RU"/>
              </w:rPr>
            </w:pPr>
          </w:p>
        </w:tc>
        <w:tc>
          <w:tcPr>
            <w:tcW w:w="1215" w:type="dxa"/>
            <w:tcBorders>
              <w:top w:val="single" w:sz="4" w:space="0" w:color="auto"/>
              <w:left w:val="single" w:sz="4" w:space="0" w:color="auto"/>
              <w:bottom w:val="single" w:sz="4" w:space="0" w:color="auto"/>
              <w:right w:val="single" w:sz="4" w:space="0" w:color="auto"/>
            </w:tcBorders>
          </w:tcPr>
          <w:p w14:paraId="4C35E445" w14:textId="512B7086" w:rsidR="00CB3D9A" w:rsidRDefault="00CB3D9A"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МБДОУ №</w:t>
            </w:r>
            <w:r w:rsidR="00651F80">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8</w:t>
            </w:r>
          </w:p>
          <w:p w14:paraId="721AF444" w14:textId="77777777" w:rsidR="00CB578E" w:rsidRPr="00DF257C" w:rsidRDefault="00CB578E" w:rsidP="00651F80">
            <w:pPr>
              <w:jc w:val="center"/>
              <w:rPr>
                <w:rFonts w:ascii="Times New Roman" w:eastAsia="Times New Roman" w:hAnsi="Times New Roman"/>
                <w:sz w:val="16"/>
                <w:szCs w:val="16"/>
                <w:lang w:eastAsia="ru-RU"/>
              </w:rPr>
            </w:pPr>
          </w:p>
        </w:tc>
        <w:tc>
          <w:tcPr>
            <w:tcW w:w="1369" w:type="dxa"/>
            <w:tcBorders>
              <w:top w:val="single" w:sz="4" w:space="0" w:color="auto"/>
              <w:left w:val="single" w:sz="4" w:space="0" w:color="auto"/>
              <w:bottom w:val="single" w:sz="4" w:space="0" w:color="auto"/>
              <w:right w:val="single" w:sz="4" w:space="0" w:color="auto"/>
            </w:tcBorders>
          </w:tcPr>
          <w:p w14:paraId="00F3E4AF" w14:textId="77777777" w:rsidR="00CB578E" w:rsidRDefault="00CB3D9A"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Директор</w:t>
            </w:r>
          </w:p>
          <w:p w14:paraId="2B5AF414" w14:textId="77777777" w:rsidR="00CB3D9A" w:rsidRDefault="00CB3D9A"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Печкурова Наталья Анатольевна</w:t>
            </w:r>
          </w:p>
          <w:p w14:paraId="0F19BE48" w14:textId="021FA9E4" w:rsidR="00CB3D9A" w:rsidRPr="00DF257C" w:rsidRDefault="00CB3D9A" w:rsidP="00651F80">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2-62-25</w:t>
            </w:r>
          </w:p>
        </w:tc>
        <w:tc>
          <w:tcPr>
            <w:tcW w:w="1376" w:type="dxa"/>
            <w:tcBorders>
              <w:top w:val="single" w:sz="4" w:space="0" w:color="auto"/>
              <w:left w:val="single" w:sz="4" w:space="0" w:color="auto"/>
              <w:bottom w:val="single" w:sz="4" w:space="0" w:color="auto"/>
              <w:right w:val="single" w:sz="4" w:space="0" w:color="auto"/>
            </w:tcBorders>
          </w:tcPr>
          <w:p w14:paraId="69A58115" w14:textId="129041D2" w:rsidR="00CB578E" w:rsidRPr="00DF257C" w:rsidRDefault="00112D09" w:rsidP="00820B2F">
            <w:pPr>
              <w:jc w:val="right"/>
              <w:rPr>
                <w:rFonts w:ascii="Times New Roman" w:hAnsi="Times New Roman"/>
                <w:color w:val="000000"/>
                <w:sz w:val="16"/>
                <w:szCs w:val="16"/>
              </w:rPr>
            </w:pPr>
            <w:r>
              <w:rPr>
                <w:rFonts w:ascii="Times New Roman" w:hAnsi="Times New Roman"/>
                <w:color w:val="000000"/>
                <w:sz w:val="16"/>
                <w:szCs w:val="16"/>
              </w:rPr>
              <w:t>22/</w:t>
            </w:r>
            <w:r w:rsidR="00820B2F">
              <w:rPr>
                <w:rFonts w:ascii="Times New Roman" w:hAnsi="Times New Roman"/>
                <w:color w:val="000000"/>
                <w:sz w:val="16"/>
                <w:szCs w:val="16"/>
              </w:rPr>
              <w:t>5=110</w:t>
            </w:r>
          </w:p>
        </w:tc>
        <w:tc>
          <w:tcPr>
            <w:tcW w:w="1210" w:type="dxa"/>
            <w:tcBorders>
              <w:top w:val="single" w:sz="4" w:space="0" w:color="auto"/>
              <w:left w:val="single" w:sz="4" w:space="0" w:color="auto"/>
              <w:bottom w:val="single" w:sz="4" w:space="0" w:color="auto"/>
              <w:right w:val="single" w:sz="4" w:space="0" w:color="auto"/>
            </w:tcBorders>
          </w:tcPr>
          <w:p w14:paraId="0D55F3ED" w14:textId="5DACBEAB" w:rsidR="00CB578E" w:rsidRPr="00DF257C" w:rsidRDefault="00820B2F" w:rsidP="00651F80">
            <w:pPr>
              <w:jc w:val="center"/>
              <w:rPr>
                <w:rFonts w:ascii="Times New Roman" w:hAnsi="Times New Roman"/>
                <w:color w:val="000000"/>
                <w:sz w:val="16"/>
                <w:szCs w:val="16"/>
              </w:rPr>
            </w:pPr>
            <w:r w:rsidRPr="00DF257C">
              <w:rPr>
                <w:rFonts w:ascii="Times New Roman" w:hAnsi="Times New Roman"/>
                <w:color w:val="000000"/>
                <w:sz w:val="16"/>
                <w:szCs w:val="16"/>
              </w:rPr>
              <w:t>КГБУЗ «Боготольская МБ». 2 чел, 1 ед. техники</w:t>
            </w:r>
          </w:p>
        </w:tc>
        <w:tc>
          <w:tcPr>
            <w:tcW w:w="1063" w:type="dxa"/>
            <w:tcBorders>
              <w:top w:val="single" w:sz="4" w:space="0" w:color="auto"/>
              <w:left w:val="single" w:sz="4" w:space="0" w:color="auto"/>
              <w:bottom w:val="single" w:sz="4" w:space="0" w:color="auto"/>
              <w:right w:val="single" w:sz="4" w:space="0" w:color="auto"/>
            </w:tcBorders>
          </w:tcPr>
          <w:p w14:paraId="357B70CA" w14:textId="5B05FEAA" w:rsidR="00CB578E" w:rsidRPr="00DF257C" w:rsidRDefault="00112D09" w:rsidP="00651F80">
            <w:pPr>
              <w:jc w:val="center"/>
              <w:rPr>
                <w:rFonts w:ascii="Times New Roman" w:hAnsi="Times New Roman"/>
                <w:color w:val="000000"/>
                <w:sz w:val="16"/>
                <w:szCs w:val="16"/>
              </w:rPr>
            </w:pPr>
            <w:r>
              <w:rPr>
                <w:rFonts w:ascii="Times New Roman" w:hAnsi="Times New Roman"/>
                <w:color w:val="000000"/>
                <w:sz w:val="16"/>
                <w:szCs w:val="16"/>
              </w:rPr>
              <w:t>групповые</w:t>
            </w:r>
            <w:r w:rsidR="009F548E">
              <w:rPr>
                <w:rFonts w:ascii="Times New Roman" w:hAnsi="Times New Roman"/>
                <w:color w:val="000000"/>
                <w:sz w:val="16"/>
                <w:szCs w:val="16"/>
              </w:rPr>
              <w:t xml:space="preserve"> </w:t>
            </w:r>
            <w:r>
              <w:rPr>
                <w:rFonts w:ascii="Times New Roman" w:hAnsi="Times New Roman"/>
                <w:color w:val="000000"/>
                <w:sz w:val="16"/>
                <w:szCs w:val="16"/>
              </w:rPr>
              <w:t>комнаты</w:t>
            </w:r>
          </w:p>
        </w:tc>
        <w:tc>
          <w:tcPr>
            <w:tcW w:w="1081" w:type="dxa"/>
            <w:tcBorders>
              <w:top w:val="single" w:sz="4" w:space="0" w:color="auto"/>
              <w:left w:val="single" w:sz="4" w:space="0" w:color="auto"/>
              <w:bottom w:val="single" w:sz="4" w:space="0" w:color="auto"/>
              <w:right w:val="single" w:sz="4" w:space="0" w:color="auto"/>
            </w:tcBorders>
          </w:tcPr>
          <w:p w14:paraId="5BA2B6DE" w14:textId="0CCDC0D8" w:rsidR="00CB578E" w:rsidRPr="00DF257C" w:rsidRDefault="00112D09" w:rsidP="00651F80">
            <w:pPr>
              <w:jc w:val="center"/>
              <w:rPr>
                <w:rFonts w:ascii="Times New Roman" w:hAnsi="Times New Roman"/>
                <w:color w:val="000000"/>
                <w:sz w:val="16"/>
                <w:szCs w:val="16"/>
              </w:rPr>
            </w:pPr>
            <w:r>
              <w:rPr>
                <w:rFonts w:ascii="Times New Roman" w:hAnsi="Times New Roman"/>
                <w:color w:val="000000"/>
                <w:sz w:val="16"/>
                <w:szCs w:val="16"/>
              </w:rPr>
              <w:t>Музыкальный зал</w:t>
            </w:r>
          </w:p>
        </w:tc>
        <w:tc>
          <w:tcPr>
            <w:tcW w:w="1557" w:type="dxa"/>
            <w:tcBorders>
              <w:top w:val="single" w:sz="4" w:space="0" w:color="auto"/>
              <w:left w:val="single" w:sz="4" w:space="0" w:color="auto"/>
              <w:bottom w:val="single" w:sz="4" w:space="0" w:color="auto"/>
              <w:right w:val="single" w:sz="4" w:space="0" w:color="auto"/>
            </w:tcBorders>
          </w:tcPr>
          <w:p w14:paraId="0C4E596A" w14:textId="70E420F2" w:rsidR="00CB578E" w:rsidRPr="00DF257C" w:rsidRDefault="009F548E" w:rsidP="00651F80">
            <w:pPr>
              <w:spacing w:line="256" w:lineRule="auto"/>
              <w:jc w:val="center"/>
              <w:rPr>
                <w:rFonts w:ascii="Times New Roman" w:hAnsi="Times New Roman"/>
                <w:color w:val="000000"/>
                <w:sz w:val="16"/>
                <w:szCs w:val="16"/>
              </w:rPr>
            </w:pPr>
            <w:r>
              <w:rPr>
                <w:rFonts w:ascii="Times New Roman" w:hAnsi="Times New Roman"/>
                <w:color w:val="000000"/>
                <w:sz w:val="16"/>
                <w:szCs w:val="16"/>
              </w:rPr>
              <w:t>Оп</w:t>
            </w:r>
            <w:r w:rsidR="00CB3D9A">
              <w:rPr>
                <w:rFonts w:ascii="Times New Roman" w:hAnsi="Times New Roman"/>
                <w:color w:val="000000"/>
                <w:sz w:val="16"/>
                <w:szCs w:val="16"/>
              </w:rPr>
              <w:t>еративный персонал обслуживающий Электрокотельную</w:t>
            </w:r>
            <w:r>
              <w:rPr>
                <w:rFonts w:ascii="Times New Roman" w:hAnsi="Times New Roman"/>
                <w:color w:val="000000"/>
                <w:sz w:val="16"/>
                <w:szCs w:val="16"/>
              </w:rPr>
              <w:t>, находящею в оперативном управлении Д/С</w:t>
            </w:r>
          </w:p>
        </w:tc>
        <w:tc>
          <w:tcPr>
            <w:tcW w:w="236" w:type="dxa"/>
            <w:gridSpan w:val="2"/>
            <w:tcBorders>
              <w:top w:val="single" w:sz="4" w:space="0" w:color="auto"/>
              <w:left w:val="single" w:sz="4" w:space="0" w:color="auto"/>
              <w:bottom w:val="single" w:sz="4" w:space="0" w:color="auto"/>
              <w:right w:val="single" w:sz="4" w:space="0" w:color="auto"/>
            </w:tcBorders>
          </w:tcPr>
          <w:p w14:paraId="34C8E72A" w14:textId="77777777" w:rsidR="00CB578E" w:rsidRDefault="00CB578E" w:rsidP="00DF257C">
            <w:pPr>
              <w:jc w:val="right"/>
              <w:rPr>
                <w:rFonts w:ascii="Times New Roman" w:hAnsi="Times New Roman"/>
                <w:bCs/>
                <w:color w:val="000000"/>
                <w:spacing w:val="-4"/>
              </w:rPr>
            </w:pPr>
          </w:p>
        </w:tc>
      </w:tr>
    </w:tbl>
    <w:p w14:paraId="2E0F90AD" w14:textId="77777777" w:rsidR="00651F80" w:rsidRDefault="00651F80" w:rsidP="005575C2">
      <w:pPr>
        <w:pStyle w:val="1"/>
        <w:tabs>
          <w:tab w:val="left" w:pos="0"/>
          <w:tab w:val="left" w:pos="1134"/>
          <w:tab w:val="left" w:pos="1843"/>
          <w:tab w:val="left" w:pos="2127"/>
          <w:tab w:val="left" w:pos="2552"/>
          <w:tab w:val="left" w:pos="4781"/>
        </w:tabs>
        <w:jc w:val="both"/>
        <w:rPr>
          <w:rFonts w:ascii="Calibri" w:eastAsia="Calibri" w:hAnsi="Calibri"/>
          <w:b w:val="0"/>
          <w:color w:val="000000"/>
          <w:spacing w:val="-4"/>
          <w:sz w:val="22"/>
          <w:szCs w:val="22"/>
        </w:rPr>
      </w:pPr>
    </w:p>
    <w:p w14:paraId="6C143912" w14:textId="5B9F941E" w:rsidR="00950FF1" w:rsidRPr="00651F80" w:rsidRDefault="00651F80" w:rsidP="00651F80">
      <w:pPr>
        <w:pStyle w:val="1"/>
        <w:tabs>
          <w:tab w:val="left" w:pos="0"/>
          <w:tab w:val="left" w:pos="1134"/>
          <w:tab w:val="left" w:pos="1843"/>
          <w:tab w:val="left" w:pos="2127"/>
          <w:tab w:val="left" w:pos="2552"/>
          <w:tab w:val="left" w:pos="4781"/>
        </w:tabs>
        <w:ind w:firstLine="709"/>
        <w:jc w:val="both"/>
        <w:rPr>
          <w:b w:val="0"/>
          <w:sz w:val="28"/>
          <w:szCs w:val="28"/>
        </w:rPr>
      </w:pPr>
      <w:r w:rsidRPr="00651F80">
        <w:rPr>
          <w:rFonts w:eastAsia="Calibri"/>
          <w:b w:val="0"/>
          <w:color w:val="000000"/>
          <w:spacing w:val="-4"/>
          <w:sz w:val="28"/>
          <w:szCs w:val="28"/>
        </w:rPr>
        <w:lastRenderedPageBreak/>
        <w:t>7.</w:t>
      </w:r>
      <w:r w:rsidRPr="00651F80">
        <w:rPr>
          <w:rFonts w:ascii="Calibri" w:eastAsia="Calibri" w:hAnsi="Calibri"/>
          <w:b w:val="0"/>
          <w:color w:val="000000"/>
          <w:spacing w:val="-4"/>
          <w:sz w:val="28"/>
          <w:szCs w:val="28"/>
        </w:rPr>
        <w:t xml:space="preserve"> </w:t>
      </w:r>
      <w:r w:rsidR="00E454A6" w:rsidRPr="00651F80">
        <w:rPr>
          <w:b w:val="0"/>
          <w:sz w:val="28"/>
          <w:szCs w:val="28"/>
        </w:rPr>
        <w:t>Организация матер</w:t>
      </w:r>
      <w:r>
        <w:rPr>
          <w:b w:val="0"/>
          <w:sz w:val="28"/>
          <w:szCs w:val="28"/>
        </w:rPr>
        <w:t xml:space="preserve">иально-технического, инженерного </w:t>
      </w:r>
      <w:r w:rsidR="00E454A6" w:rsidRPr="00651F80">
        <w:rPr>
          <w:b w:val="0"/>
          <w:sz w:val="28"/>
          <w:szCs w:val="28"/>
        </w:rPr>
        <w:t>и финансового обеспечения операций по локализации и ликвидации а</w:t>
      </w:r>
      <w:r w:rsidR="009D12ED" w:rsidRPr="00651F80">
        <w:rPr>
          <w:b w:val="0"/>
          <w:sz w:val="28"/>
          <w:szCs w:val="28"/>
        </w:rPr>
        <w:t>варий на объекте теплоснабжения</w:t>
      </w:r>
    </w:p>
    <w:p w14:paraId="7EF56F0D" w14:textId="2B3625E1" w:rsidR="009D12ED" w:rsidRPr="00651F80" w:rsidRDefault="0083105E"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7</w:t>
      </w:r>
      <w:r w:rsidR="009D12ED" w:rsidRPr="00651F80">
        <w:rPr>
          <w:rFonts w:ascii="Times New Roman" w:eastAsia="Times New Roman" w:hAnsi="Times New Roman" w:cs="Times New Roman"/>
          <w:sz w:val="28"/>
          <w:szCs w:val="28"/>
          <w:lang w:eastAsia="ru-RU"/>
        </w:rPr>
        <w:t>.1</w:t>
      </w:r>
      <w:r w:rsidRPr="00651F80">
        <w:rPr>
          <w:rFonts w:ascii="Times New Roman" w:eastAsia="Times New Roman" w:hAnsi="Times New Roman" w:cs="Times New Roman"/>
          <w:sz w:val="28"/>
          <w:szCs w:val="28"/>
          <w:lang w:eastAsia="ru-RU"/>
        </w:rPr>
        <w:t>.</w:t>
      </w:r>
      <w:r w:rsidR="009D12ED" w:rsidRPr="00651F80">
        <w:rPr>
          <w:rFonts w:ascii="Times New Roman" w:eastAsia="Times New Roman" w:hAnsi="Times New Roman" w:cs="Times New Roman"/>
          <w:sz w:val="28"/>
          <w:szCs w:val="28"/>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651F80">
        <w:rPr>
          <w:rFonts w:ascii="Times New Roman" w:hAnsi="Times New Roman" w:cs="Times New Roman"/>
          <w:sz w:val="28"/>
          <w:szCs w:val="28"/>
        </w:rPr>
        <w:t>функционирующи</w:t>
      </w:r>
      <w:r w:rsidR="00634651" w:rsidRPr="00651F80">
        <w:rPr>
          <w:rFonts w:ascii="Times New Roman" w:hAnsi="Times New Roman" w:cs="Times New Roman"/>
          <w:sz w:val="28"/>
          <w:szCs w:val="28"/>
        </w:rPr>
        <w:t>х</w:t>
      </w:r>
      <w:r w:rsidR="009D12ED" w:rsidRPr="00651F80">
        <w:rPr>
          <w:rFonts w:ascii="Times New Roman" w:hAnsi="Times New Roman" w:cs="Times New Roman"/>
          <w:sz w:val="28"/>
          <w:szCs w:val="28"/>
        </w:rPr>
        <w:t xml:space="preserve"> в системах теплоснабжения</w:t>
      </w:r>
      <w:r w:rsidR="009D12ED" w:rsidRPr="00651F80">
        <w:rPr>
          <w:rFonts w:ascii="Times New Roman" w:eastAsia="Times New Roman" w:hAnsi="Times New Roman" w:cs="Times New Roman"/>
          <w:sz w:val="28"/>
          <w:szCs w:val="28"/>
          <w:lang w:eastAsia="ru-RU"/>
        </w:rPr>
        <w:t xml:space="preserve">, а при необходимости и администрации </w:t>
      </w:r>
      <w:r w:rsidR="008D2655" w:rsidRPr="00651F80">
        <w:rPr>
          <w:rFonts w:ascii="Times New Roman" w:hAnsi="Times New Roman" w:cs="Times New Roman"/>
          <w:sz w:val="28"/>
          <w:szCs w:val="28"/>
        </w:rPr>
        <w:t>город</w:t>
      </w:r>
      <w:r w:rsidR="0070593B" w:rsidRPr="00651F80">
        <w:rPr>
          <w:rFonts w:ascii="Times New Roman" w:hAnsi="Times New Roman" w:cs="Times New Roman"/>
          <w:sz w:val="28"/>
          <w:szCs w:val="28"/>
        </w:rPr>
        <w:t>а</w:t>
      </w:r>
      <w:r w:rsidR="008D2655" w:rsidRPr="00651F80">
        <w:rPr>
          <w:rFonts w:ascii="Times New Roman" w:hAnsi="Times New Roman" w:cs="Times New Roman"/>
          <w:sz w:val="28"/>
          <w:szCs w:val="28"/>
        </w:rPr>
        <w:t xml:space="preserve"> Боготол</w:t>
      </w:r>
      <w:r w:rsidR="0070593B" w:rsidRPr="00651F80">
        <w:rPr>
          <w:rFonts w:ascii="Times New Roman" w:hAnsi="Times New Roman" w:cs="Times New Roman"/>
          <w:sz w:val="28"/>
          <w:szCs w:val="28"/>
        </w:rPr>
        <w:t>а</w:t>
      </w:r>
      <w:r w:rsidR="009D12ED" w:rsidRPr="00651F80">
        <w:rPr>
          <w:rFonts w:ascii="Times New Roman" w:hAnsi="Times New Roman" w:cs="Times New Roman"/>
          <w:i/>
          <w:sz w:val="28"/>
          <w:szCs w:val="28"/>
        </w:rPr>
        <w:t>.</w:t>
      </w:r>
      <w:r w:rsidR="009D12ED" w:rsidRPr="00651F80">
        <w:rPr>
          <w:rFonts w:ascii="Times New Roman" w:eastAsia="Times New Roman" w:hAnsi="Times New Roman" w:cs="Times New Roman"/>
          <w:sz w:val="28"/>
          <w:szCs w:val="28"/>
          <w:lang w:eastAsia="ru-RU"/>
        </w:rPr>
        <w:t xml:space="preserve"> </w:t>
      </w:r>
    </w:p>
    <w:p w14:paraId="0DF8B38F" w14:textId="3506B1C9" w:rsidR="009D12ED" w:rsidRPr="00651F80" w:rsidRDefault="0083105E"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7</w:t>
      </w:r>
      <w:r w:rsidR="00634651" w:rsidRPr="00651F80">
        <w:rPr>
          <w:rFonts w:ascii="Times New Roman" w:eastAsia="Times New Roman" w:hAnsi="Times New Roman" w:cs="Times New Roman"/>
          <w:sz w:val="28"/>
          <w:szCs w:val="28"/>
          <w:lang w:eastAsia="ru-RU"/>
        </w:rPr>
        <w:t>.2</w:t>
      </w:r>
      <w:r w:rsidRPr="00651F80">
        <w:rPr>
          <w:rFonts w:ascii="Times New Roman" w:eastAsia="Times New Roman" w:hAnsi="Times New Roman" w:cs="Times New Roman"/>
          <w:sz w:val="28"/>
          <w:szCs w:val="28"/>
          <w:lang w:eastAsia="ru-RU"/>
        </w:rPr>
        <w:t>.</w:t>
      </w:r>
      <w:r w:rsidR="00634651" w:rsidRPr="00651F80">
        <w:rPr>
          <w:rFonts w:ascii="Times New Roman" w:eastAsia="Times New Roman" w:hAnsi="Times New Roman" w:cs="Times New Roman"/>
          <w:sz w:val="28"/>
          <w:szCs w:val="28"/>
          <w:lang w:eastAsia="ru-RU"/>
        </w:rPr>
        <w:t xml:space="preserve"> </w:t>
      </w:r>
      <w:r w:rsidR="009D12ED" w:rsidRPr="00651F80">
        <w:rPr>
          <w:rFonts w:ascii="Times New Roman" w:eastAsia="Times New Roman" w:hAnsi="Times New Roman" w:cs="Times New Roman"/>
          <w:sz w:val="28"/>
          <w:szCs w:val="28"/>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651F80" w:rsidRDefault="0083105E" w:rsidP="00651F80">
      <w:pPr>
        <w:spacing w:after="0" w:line="240" w:lineRule="auto"/>
        <w:ind w:firstLine="709"/>
        <w:jc w:val="both"/>
        <w:rPr>
          <w:rFonts w:ascii="Times New Roman" w:hAnsi="Times New Roman" w:cs="Times New Roman"/>
          <w:sz w:val="28"/>
          <w:szCs w:val="28"/>
        </w:rPr>
      </w:pPr>
      <w:bookmarkStart w:id="41" w:name="100118"/>
      <w:bookmarkEnd w:id="41"/>
      <w:r w:rsidRPr="00651F80">
        <w:rPr>
          <w:rFonts w:ascii="Times New Roman" w:eastAsia="Times New Roman" w:hAnsi="Times New Roman" w:cs="Times New Roman"/>
          <w:sz w:val="28"/>
          <w:szCs w:val="28"/>
          <w:lang w:eastAsia="ru-RU"/>
        </w:rPr>
        <w:t>7</w:t>
      </w:r>
      <w:r w:rsidR="00634651" w:rsidRPr="00651F80">
        <w:rPr>
          <w:rFonts w:ascii="Times New Roman" w:eastAsia="Times New Roman" w:hAnsi="Times New Roman" w:cs="Times New Roman"/>
          <w:sz w:val="28"/>
          <w:szCs w:val="28"/>
          <w:lang w:eastAsia="ru-RU"/>
        </w:rPr>
        <w:t>.</w:t>
      </w:r>
      <w:r w:rsidR="00634651" w:rsidRPr="00651F80">
        <w:rPr>
          <w:rFonts w:ascii="Times New Roman" w:hAnsi="Times New Roman" w:cs="Times New Roman"/>
          <w:sz w:val="28"/>
          <w:szCs w:val="28"/>
        </w:rPr>
        <w:t>3</w:t>
      </w:r>
      <w:r w:rsidRPr="00651F80">
        <w:rPr>
          <w:rFonts w:ascii="Times New Roman" w:hAnsi="Times New Roman" w:cs="Times New Roman"/>
          <w:sz w:val="28"/>
          <w:szCs w:val="28"/>
        </w:rPr>
        <w:t>.</w:t>
      </w:r>
      <w:r w:rsidR="00634651" w:rsidRPr="00651F80">
        <w:rPr>
          <w:rFonts w:ascii="Times New Roman" w:eastAsia="Times New Roman" w:hAnsi="Times New Roman" w:cs="Times New Roman"/>
          <w:sz w:val="28"/>
          <w:szCs w:val="28"/>
          <w:lang w:eastAsia="ru-RU"/>
        </w:rPr>
        <w:t xml:space="preserve"> </w:t>
      </w:r>
      <w:r w:rsidR="00634651" w:rsidRPr="00651F80">
        <w:rPr>
          <w:rFonts w:ascii="Times New Roman" w:hAnsi="Times New Roman" w:cs="Times New Roman"/>
          <w:sz w:val="28"/>
          <w:szCs w:val="28"/>
        </w:rPr>
        <w:t>По результатам расчетов составляется соответствующий перечень, в котором</w:t>
      </w:r>
      <w:r w:rsidR="00491E82" w:rsidRPr="00651F80">
        <w:rPr>
          <w:rFonts w:ascii="Times New Roman" w:eastAsia="Times New Roman" w:hAnsi="Times New Roman" w:cs="Times New Roman"/>
          <w:sz w:val="28"/>
          <w:szCs w:val="28"/>
          <w:lang w:eastAsia="ru-RU"/>
        </w:rPr>
        <w:t xml:space="preserve"> учитываются</w:t>
      </w:r>
      <w:r w:rsidR="00491E82" w:rsidRPr="00651F80">
        <w:rPr>
          <w:rFonts w:ascii="Times New Roman" w:hAnsi="Times New Roman" w:cs="Times New Roman"/>
          <w:sz w:val="28"/>
          <w:szCs w:val="28"/>
        </w:rPr>
        <w:t xml:space="preserve"> с указанием количества и места хранения:</w:t>
      </w:r>
    </w:p>
    <w:p w14:paraId="7E7C57C1" w14:textId="28BB90EC" w:rsidR="00491E82" w:rsidRPr="00651F80" w:rsidRDefault="00491E82"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средства</w:t>
      </w:r>
      <w:r w:rsidRPr="00651F80">
        <w:rPr>
          <w:rFonts w:ascii="Times New Roman" w:hAnsi="Times New Roman" w:cs="Times New Roman"/>
          <w:sz w:val="28"/>
          <w:szCs w:val="28"/>
        </w:rPr>
        <w:t xml:space="preserve"> (инструменты, материалы и приспособления, приборы, оборудование</w:t>
      </w:r>
      <w:r w:rsidR="00651F80">
        <w:rPr>
          <w:rFonts w:ascii="Times New Roman" w:hAnsi="Times New Roman" w:cs="Times New Roman"/>
          <w:sz w:val="28"/>
          <w:szCs w:val="28"/>
        </w:rPr>
        <w:t xml:space="preserve"> </w:t>
      </w:r>
      <w:r w:rsidRPr="00651F80">
        <w:rPr>
          <w:rFonts w:ascii="Times New Roman" w:hAnsi="Times New Roman" w:cs="Times New Roman"/>
          <w:sz w:val="28"/>
          <w:szCs w:val="28"/>
        </w:rPr>
        <w:t>и автомобильная и землеройная техника)</w:t>
      </w:r>
      <w:r w:rsidRPr="00651F80">
        <w:rPr>
          <w:rFonts w:ascii="Times New Roman" w:eastAsia="Times New Roman" w:hAnsi="Times New Roman" w:cs="Times New Roman"/>
          <w:sz w:val="28"/>
          <w:szCs w:val="28"/>
          <w:lang w:eastAsia="ru-RU"/>
        </w:rPr>
        <w:t xml:space="preserve">, необходимые для проведения </w:t>
      </w:r>
      <w:r w:rsidR="00153AD3" w:rsidRPr="00651F80">
        <w:rPr>
          <w:rFonts w:ascii="Times New Roman" w:eastAsia="Times New Roman" w:hAnsi="Times New Roman" w:cs="Times New Roman"/>
          <w:sz w:val="28"/>
          <w:szCs w:val="28"/>
          <w:lang w:eastAsia="ru-RU"/>
        </w:rPr>
        <w:t>ремонтно</w:t>
      </w:r>
      <w:r w:rsidRPr="00651F80">
        <w:rPr>
          <w:rFonts w:ascii="Times New Roman" w:eastAsia="Times New Roman" w:hAnsi="Times New Roman" w:cs="Times New Roman"/>
          <w:sz w:val="28"/>
          <w:szCs w:val="28"/>
          <w:lang w:eastAsia="ru-RU"/>
        </w:rPr>
        <w:t>-</w:t>
      </w:r>
      <w:r w:rsidRPr="00651F80">
        <w:rPr>
          <w:rFonts w:ascii="Times New Roman" w:hAnsi="Times New Roman" w:cs="Times New Roman"/>
          <w:sz w:val="28"/>
          <w:szCs w:val="28"/>
        </w:rPr>
        <w:t xml:space="preserve">восстановительных и </w:t>
      </w:r>
      <w:r w:rsidRPr="00651F80">
        <w:rPr>
          <w:rFonts w:ascii="Times New Roman" w:eastAsia="Times New Roman" w:hAnsi="Times New Roman" w:cs="Times New Roman"/>
          <w:sz w:val="28"/>
          <w:szCs w:val="28"/>
          <w:lang w:eastAsia="ru-RU"/>
        </w:rPr>
        <w:t>спасательных работ, для эвакуации людей из зоны аварийной ситуации;</w:t>
      </w:r>
    </w:p>
    <w:p w14:paraId="482C87FD" w14:textId="16B430E6" w:rsidR="00634651" w:rsidRPr="00651F80" w:rsidRDefault="00491E82"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w:t>
      </w:r>
      <w:r w:rsidR="00634651" w:rsidRPr="00651F80">
        <w:rPr>
          <w:rFonts w:ascii="Times New Roman" w:hAnsi="Times New Roman" w:cs="Times New Roman"/>
          <w:sz w:val="28"/>
          <w:szCs w:val="28"/>
        </w:rPr>
        <w:t xml:space="preserve"> аварийный запас средств индивидуальной</w:t>
      </w:r>
      <w:r w:rsidRPr="00651F80">
        <w:rPr>
          <w:rFonts w:ascii="Times New Roman" w:hAnsi="Times New Roman" w:cs="Times New Roman"/>
          <w:sz w:val="28"/>
          <w:szCs w:val="28"/>
        </w:rPr>
        <w:t xml:space="preserve"> защиты;</w:t>
      </w:r>
    </w:p>
    <w:p w14:paraId="19C49B2F" w14:textId="7E3A6088" w:rsidR="00491E82" w:rsidRPr="00651F80" w:rsidRDefault="00491E82"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xml:space="preserve">- силы необходимые для выполнения локализации и ликвидации аварийных ситуаций; </w:t>
      </w:r>
    </w:p>
    <w:p w14:paraId="12E60838" w14:textId="777ABF05" w:rsidR="00491E82" w:rsidRPr="00651F80" w:rsidRDefault="00491E82"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xml:space="preserve">- средства необходимые для возмещения вреда здоровью людей, материального ущерба и прочее. </w:t>
      </w:r>
    </w:p>
    <w:p w14:paraId="1C824688" w14:textId="69C5E174" w:rsidR="00A765E4" w:rsidRPr="00651F80" w:rsidRDefault="0083105E" w:rsidP="00651F80">
      <w:pPr>
        <w:pStyle w:val="pboth"/>
        <w:spacing w:before="0" w:beforeAutospacing="0" w:after="0" w:afterAutospacing="0"/>
        <w:ind w:firstLine="709"/>
        <w:jc w:val="both"/>
        <w:rPr>
          <w:i/>
          <w:sz w:val="28"/>
          <w:szCs w:val="28"/>
        </w:rPr>
      </w:pPr>
      <w:r w:rsidRPr="00651F80">
        <w:rPr>
          <w:sz w:val="28"/>
          <w:szCs w:val="28"/>
        </w:rPr>
        <w:t>7</w:t>
      </w:r>
      <w:r w:rsidR="00634651" w:rsidRPr="00651F80">
        <w:rPr>
          <w:sz w:val="28"/>
          <w:szCs w:val="28"/>
        </w:rPr>
        <w:t>.</w:t>
      </w:r>
      <w:r w:rsidR="00E31120" w:rsidRPr="00651F80">
        <w:rPr>
          <w:sz w:val="28"/>
          <w:szCs w:val="28"/>
        </w:rPr>
        <w:t>4</w:t>
      </w:r>
      <w:r w:rsidRPr="00651F80">
        <w:rPr>
          <w:sz w:val="28"/>
          <w:szCs w:val="28"/>
        </w:rPr>
        <w:t>.</w:t>
      </w:r>
      <w:r w:rsidR="00634651" w:rsidRPr="00651F80">
        <w:rPr>
          <w:sz w:val="28"/>
          <w:szCs w:val="28"/>
        </w:rPr>
        <w:t xml:space="preserve"> </w:t>
      </w:r>
      <w:bookmarkStart w:id="42" w:name="100121"/>
      <w:bookmarkEnd w:id="42"/>
      <w:r w:rsidR="00E31120" w:rsidRPr="00651F80">
        <w:rPr>
          <w:sz w:val="28"/>
          <w:szCs w:val="28"/>
        </w:rPr>
        <w:t xml:space="preserve">Организация материально-технического обеспечения операций по локализации и ликвидации </w:t>
      </w:r>
      <w:r w:rsidR="00A765E4" w:rsidRPr="00651F80">
        <w:rPr>
          <w:sz w:val="28"/>
          <w:szCs w:val="28"/>
        </w:rPr>
        <w:t>аварийных ситуаций и их последствий на объекте осуществляется</w:t>
      </w:r>
      <w:r w:rsidR="00E31120" w:rsidRPr="00651F80">
        <w:rPr>
          <w:sz w:val="28"/>
          <w:szCs w:val="28"/>
        </w:rPr>
        <w:t xml:space="preserve"> организаци</w:t>
      </w:r>
      <w:r w:rsidR="00A765E4" w:rsidRPr="00651F80">
        <w:rPr>
          <w:sz w:val="28"/>
          <w:szCs w:val="28"/>
        </w:rPr>
        <w:t>ями</w:t>
      </w:r>
      <w:r w:rsidR="00E31120" w:rsidRPr="00651F80">
        <w:rPr>
          <w:sz w:val="28"/>
          <w:szCs w:val="28"/>
        </w:rPr>
        <w:t>, функционирующи</w:t>
      </w:r>
      <w:r w:rsidR="00A765E4" w:rsidRPr="00651F80">
        <w:rPr>
          <w:sz w:val="28"/>
          <w:szCs w:val="28"/>
        </w:rPr>
        <w:t>ми</w:t>
      </w:r>
      <w:r w:rsidR="00E31120" w:rsidRPr="00651F80">
        <w:rPr>
          <w:sz w:val="28"/>
          <w:szCs w:val="28"/>
        </w:rPr>
        <w:t xml:space="preserve"> в системах теплоснабжения, а при необходимости</w:t>
      </w:r>
      <w:r w:rsidR="008935B6" w:rsidRPr="00651F80">
        <w:rPr>
          <w:sz w:val="28"/>
          <w:szCs w:val="28"/>
        </w:rPr>
        <w:t xml:space="preserve"> </w:t>
      </w:r>
      <w:r w:rsidR="00E31120" w:rsidRPr="00651F80">
        <w:rPr>
          <w:sz w:val="28"/>
          <w:szCs w:val="28"/>
        </w:rPr>
        <w:t>и администраци</w:t>
      </w:r>
      <w:r w:rsidR="00A765E4" w:rsidRPr="00651F80">
        <w:rPr>
          <w:sz w:val="28"/>
          <w:szCs w:val="28"/>
        </w:rPr>
        <w:t>ей</w:t>
      </w:r>
      <w:r w:rsidR="00E31120" w:rsidRPr="00651F80">
        <w:rPr>
          <w:sz w:val="28"/>
          <w:szCs w:val="28"/>
        </w:rPr>
        <w:t xml:space="preserve"> </w:t>
      </w:r>
      <w:r w:rsidR="008D2655" w:rsidRPr="00651F80">
        <w:rPr>
          <w:sz w:val="28"/>
          <w:szCs w:val="28"/>
        </w:rPr>
        <w:t>город</w:t>
      </w:r>
      <w:r w:rsidR="0070593B" w:rsidRPr="00651F80">
        <w:rPr>
          <w:sz w:val="28"/>
          <w:szCs w:val="28"/>
        </w:rPr>
        <w:t>а</w:t>
      </w:r>
      <w:r w:rsidR="008D2655" w:rsidRPr="00651F80">
        <w:rPr>
          <w:sz w:val="28"/>
          <w:szCs w:val="28"/>
        </w:rPr>
        <w:t xml:space="preserve"> Боготол</w:t>
      </w:r>
      <w:r w:rsidR="0070593B" w:rsidRPr="00651F80">
        <w:rPr>
          <w:sz w:val="28"/>
          <w:szCs w:val="28"/>
        </w:rPr>
        <w:t>а</w:t>
      </w:r>
      <w:r w:rsidR="008D2655" w:rsidRPr="00651F80">
        <w:rPr>
          <w:sz w:val="28"/>
          <w:szCs w:val="28"/>
        </w:rPr>
        <w:t>.</w:t>
      </w:r>
    </w:p>
    <w:p w14:paraId="1BF83A33" w14:textId="22773DBF" w:rsidR="00634651" w:rsidRPr="00651F80" w:rsidRDefault="00634651" w:rsidP="00651F80">
      <w:pPr>
        <w:pStyle w:val="pboth"/>
        <w:spacing w:before="0" w:beforeAutospacing="0" w:after="0" w:afterAutospacing="0"/>
        <w:ind w:firstLine="709"/>
        <w:jc w:val="both"/>
        <w:rPr>
          <w:sz w:val="28"/>
          <w:szCs w:val="28"/>
        </w:rPr>
      </w:pPr>
      <w:r w:rsidRPr="00651F80">
        <w:rPr>
          <w:sz w:val="28"/>
          <w:szCs w:val="28"/>
        </w:rPr>
        <w:t>Материально-технические средства,</w:t>
      </w:r>
      <w:r w:rsidR="00E31120" w:rsidRPr="00651F80">
        <w:rPr>
          <w:sz w:val="28"/>
          <w:szCs w:val="28"/>
        </w:rPr>
        <w:t xml:space="preserve"> которые должны быть </w:t>
      </w:r>
      <w:r w:rsidRPr="00651F80">
        <w:rPr>
          <w:sz w:val="28"/>
          <w:szCs w:val="28"/>
        </w:rPr>
        <w:t>задействован</w:t>
      </w:r>
      <w:r w:rsidR="00E31120" w:rsidRPr="00651F80">
        <w:rPr>
          <w:sz w:val="28"/>
          <w:szCs w:val="28"/>
        </w:rPr>
        <w:t>ы</w:t>
      </w:r>
      <w:r w:rsidRPr="00651F80">
        <w:rPr>
          <w:sz w:val="28"/>
          <w:szCs w:val="28"/>
        </w:rPr>
        <w:t xml:space="preserve"> </w:t>
      </w:r>
      <w:r w:rsidR="008935B6" w:rsidRPr="00651F80">
        <w:rPr>
          <w:sz w:val="28"/>
          <w:szCs w:val="28"/>
        </w:rPr>
        <w:t xml:space="preserve">                                       </w:t>
      </w:r>
      <w:r w:rsidRPr="00651F80">
        <w:rPr>
          <w:sz w:val="28"/>
          <w:szCs w:val="28"/>
        </w:rPr>
        <w:t>в мероприятиях по локализации и ликвидации последствий аварий</w:t>
      </w:r>
      <w:r w:rsidR="00A765E4" w:rsidRPr="00651F80">
        <w:rPr>
          <w:sz w:val="28"/>
          <w:szCs w:val="28"/>
        </w:rPr>
        <w:t>ных ситуаций</w:t>
      </w:r>
      <w:r w:rsidRPr="00651F80">
        <w:rPr>
          <w:sz w:val="28"/>
          <w:szCs w:val="28"/>
        </w:rPr>
        <w:t xml:space="preserve">, используются только для </w:t>
      </w:r>
      <w:r w:rsidR="00E31120" w:rsidRPr="00651F80">
        <w:rPr>
          <w:sz w:val="28"/>
          <w:szCs w:val="28"/>
        </w:rPr>
        <w:t>этих целей</w:t>
      </w:r>
      <w:r w:rsidRPr="00651F80">
        <w:rPr>
          <w:sz w:val="28"/>
          <w:szCs w:val="28"/>
        </w:rPr>
        <w:t xml:space="preserve"> </w:t>
      </w:r>
      <w:r w:rsidR="00E31120" w:rsidRPr="00651F80">
        <w:rPr>
          <w:sz w:val="28"/>
          <w:szCs w:val="28"/>
        </w:rPr>
        <w:t xml:space="preserve">и не должны применяться для обеспечения </w:t>
      </w:r>
      <w:r w:rsidR="008935B6" w:rsidRPr="00651F80">
        <w:rPr>
          <w:sz w:val="28"/>
          <w:szCs w:val="28"/>
        </w:rPr>
        <w:t xml:space="preserve">                                          </w:t>
      </w:r>
      <w:r w:rsidR="00E31120" w:rsidRPr="00651F80">
        <w:rPr>
          <w:sz w:val="28"/>
          <w:szCs w:val="28"/>
        </w:rPr>
        <w:t>в повседневной деятельности организаций, функционирующих в системах теплоснабжения</w:t>
      </w:r>
      <w:r w:rsidRPr="00651F80">
        <w:rPr>
          <w:sz w:val="28"/>
          <w:szCs w:val="28"/>
        </w:rPr>
        <w:t>.</w:t>
      </w:r>
    </w:p>
    <w:p w14:paraId="31359113" w14:textId="72B676E3" w:rsidR="006D58BC" w:rsidRPr="00651F80" w:rsidRDefault="0083105E"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7</w:t>
      </w:r>
      <w:r w:rsidR="00A765E4" w:rsidRPr="00651F80">
        <w:rPr>
          <w:rFonts w:ascii="Times New Roman" w:hAnsi="Times New Roman" w:cs="Times New Roman"/>
          <w:sz w:val="28"/>
          <w:szCs w:val="28"/>
        </w:rPr>
        <w:t>.5</w:t>
      </w:r>
      <w:r w:rsidRPr="00651F80">
        <w:rPr>
          <w:rFonts w:ascii="Times New Roman" w:hAnsi="Times New Roman" w:cs="Times New Roman"/>
          <w:sz w:val="28"/>
          <w:szCs w:val="28"/>
        </w:rPr>
        <w:t>.</w:t>
      </w:r>
      <w:r w:rsidR="00A765E4" w:rsidRPr="00651F80">
        <w:rPr>
          <w:rFonts w:ascii="Times New Roman" w:hAnsi="Times New Roman" w:cs="Times New Roman"/>
          <w:sz w:val="28"/>
          <w:szCs w:val="28"/>
        </w:rPr>
        <w:t xml:space="preserve"> Организация инженерного обеспечения операций по локализации и ликвидации аварийных ситуаций </w:t>
      </w:r>
      <w:r w:rsidR="006D58BC" w:rsidRPr="00651F80">
        <w:rPr>
          <w:rFonts w:ascii="Times New Roman" w:hAnsi="Times New Roman" w:cs="Times New Roman"/>
          <w:sz w:val="28"/>
          <w:szCs w:val="28"/>
        </w:rPr>
        <w:t xml:space="preserve">в теплоснабжении </w:t>
      </w:r>
      <w:r w:rsidR="00A765E4" w:rsidRPr="00651F80">
        <w:rPr>
          <w:rFonts w:ascii="Times New Roman" w:hAnsi="Times New Roman" w:cs="Times New Roman"/>
          <w:sz w:val="28"/>
          <w:szCs w:val="28"/>
        </w:rPr>
        <w:t xml:space="preserve">и их последствий на объекте </w:t>
      </w:r>
      <w:r w:rsidR="00651F80">
        <w:rPr>
          <w:rFonts w:ascii="Times New Roman" w:hAnsi="Times New Roman" w:cs="Times New Roman"/>
          <w:sz w:val="28"/>
          <w:szCs w:val="28"/>
        </w:rPr>
        <w:t>-</w:t>
      </w:r>
      <w:r w:rsidR="006D58BC" w:rsidRPr="00651F80">
        <w:rPr>
          <w:rFonts w:ascii="Times New Roman" w:hAnsi="Times New Roman" w:cs="Times New Roman"/>
          <w:sz w:val="28"/>
          <w:szCs w:val="28"/>
        </w:rPr>
        <w:t xml:space="preserve">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7" w:history="1">
        <w:r w:rsidR="006D58BC" w:rsidRPr="00651F80">
          <w:rPr>
            <w:rFonts w:ascii="Times New Roman" w:hAnsi="Times New Roman" w:cs="Times New Roman"/>
            <w:sz w:val="28"/>
            <w:szCs w:val="28"/>
          </w:rPr>
          <w:t>аварий</w:t>
        </w:r>
      </w:hyperlink>
      <w:r w:rsidR="006D58BC" w:rsidRPr="00651F80">
        <w:rPr>
          <w:rFonts w:ascii="Times New Roman" w:hAnsi="Times New Roman" w:cs="Times New Roman"/>
          <w:sz w:val="28"/>
          <w:szCs w:val="28"/>
        </w:rPr>
        <w:t>ных ситуаций.</w:t>
      </w:r>
    </w:p>
    <w:p w14:paraId="6E0ADA43" w14:textId="3B8730C1" w:rsidR="006D58BC" w:rsidRPr="00651F80" w:rsidRDefault="006D58BC"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Задачи инженерного обеспечения </w:t>
      </w:r>
      <w:hyperlink r:id="rId18" w:history="1">
        <w:r w:rsidR="00153AD3" w:rsidRPr="00651F80">
          <w:rPr>
            <w:rFonts w:ascii="Times New Roman" w:hAnsi="Times New Roman" w:cs="Times New Roman"/>
            <w:sz w:val="28"/>
            <w:szCs w:val="28"/>
          </w:rPr>
          <w:t>ремонтно</w:t>
        </w:r>
        <w:r w:rsidRPr="00651F80">
          <w:rPr>
            <w:rFonts w:ascii="Times New Roman" w:hAnsi="Times New Roman" w:cs="Times New Roman"/>
            <w:sz w:val="28"/>
            <w:szCs w:val="28"/>
          </w:rPr>
          <w:t xml:space="preserve">-восстановительных </w:t>
        </w:r>
      </w:hyperlink>
      <w:r w:rsidRPr="00651F80">
        <w:rPr>
          <w:rFonts w:ascii="Times New Roman" w:hAnsi="Times New Roman" w:cs="Times New Roman"/>
          <w:sz w:val="28"/>
          <w:szCs w:val="28"/>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6ECDFBF4" w:rsidR="00805F3D" w:rsidRPr="00651F80" w:rsidRDefault="00805F3D"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И</w:t>
      </w:r>
      <w:r w:rsidR="006D58BC" w:rsidRPr="00651F80">
        <w:rPr>
          <w:rFonts w:ascii="Times New Roman" w:hAnsi="Times New Roman" w:cs="Times New Roman"/>
          <w:sz w:val="28"/>
          <w:szCs w:val="28"/>
        </w:rPr>
        <w:t>нженерно</w:t>
      </w:r>
      <w:r w:rsidRPr="00651F80">
        <w:rPr>
          <w:rFonts w:ascii="Times New Roman" w:hAnsi="Times New Roman" w:cs="Times New Roman"/>
          <w:sz w:val="28"/>
          <w:szCs w:val="28"/>
        </w:rPr>
        <w:t>е</w:t>
      </w:r>
      <w:r w:rsidR="006D58BC" w:rsidRPr="00651F80">
        <w:rPr>
          <w:rFonts w:ascii="Times New Roman" w:hAnsi="Times New Roman" w:cs="Times New Roman"/>
          <w:sz w:val="28"/>
          <w:szCs w:val="28"/>
        </w:rPr>
        <w:t xml:space="preserve"> обеспечения операций по локализации и ликвидации аварийных ситуаций в теплоснабжении и их последствий на объекте </w:t>
      </w:r>
      <w:r w:rsidRPr="00651F80">
        <w:rPr>
          <w:rFonts w:ascii="Times New Roman" w:hAnsi="Times New Roman" w:cs="Times New Roman"/>
          <w:sz w:val="28"/>
          <w:szCs w:val="28"/>
        </w:rPr>
        <w:t xml:space="preserve">теплоснабжения </w:t>
      </w:r>
      <w:r w:rsidR="003B4642" w:rsidRPr="00651F80">
        <w:rPr>
          <w:rFonts w:ascii="Times New Roman" w:hAnsi="Times New Roman" w:cs="Times New Roman"/>
          <w:sz w:val="28"/>
          <w:szCs w:val="28"/>
        </w:rPr>
        <w:t>осуществляется</w:t>
      </w:r>
      <w:r w:rsidR="006D58BC" w:rsidRPr="00651F80">
        <w:rPr>
          <w:rFonts w:ascii="Times New Roman" w:hAnsi="Times New Roman" w:cs="Times New Roman"/>
          <w:sz w:val="28"/>
          <w:szCs w:val="28"/>
        </w:rPr>
        <w:t xml:space="preserve"> организациями, функционирующими в системах теплоснабжения </w:t>
      </w:r>
      <w:r w:rsidR="008D2655" w:rsidRPr="00651F80">
        <w:rPr>
          <w:rFonts w:ascii="Times New Roman" w:hAnsi="Times New Roman" w:cs="Times New Roman"/>
          <w:sz w:val="28"/>
          <w:szCs w:val="28"/>
        </w:rPr>
        <w:t>город</w:t>
      </w:r>
      <w:r w:rsidR="00015090" w:rsidRPr="00651F80">
        <w:rPr>
          <w:rFonts w:ascii="Times New Roman" w:hAnsi="Times New Roman" w:cs="Times New Roman"/>
          <w:sz w:val="28"/>
          <w:szCs w:val="28"/>
        </w:rPr>
        <w:t>а</w:t>
      </w:r>
      <w:r w:rsidR="008D2655" w:rsidRPr="00651F80">
        <w:rPr>
          <w:rFonts w:ascii="Times New Roman" w:hAnsi="Times New Roman" w:cs="Times New Roman"/>
          <w:sz w:val="28"/>
          <w:szCs w:val="28"/>
        </w:rPr>
        <w:t xml:space="preserve"> Боготол</w:t>
      </w:r>
      <w:r w:rsidR="00015090" w:rsidRPr="00651F80">
        <w:rPr>
          <w:rFonts w:ascii="Times New Roman" w:hAnsi="Times New Roman" w:cs="Times New Roman"/>
          <w:sz w:val="28"/>
          <w:szCs w:val="28"/>
        </w:rPr>
        <w:t>а</w:t>
      </w:r>
      <w:r w:rsidR="006D58BC" w:rsidRPr="00651F80">
        <w:rPr>
          <w:rFonts w:ascii="Times New Roman" w:hAnsi="Times New Roman" w:cs="Times New Roman"/>
          <w:sz w:val="28"/>
          <w:szCs w:val="28"/>
        </w:rPr>
        <w:t xml:space="preserve"> совместно</w:t>
      </w:r>
      <w:r w:rsidRPr="00651F80">
        <w:rPr>
          <w:rFonts w:ascii="Times New Roman" w:hAnsi="Times New Roman" w:cs="Times New Roman"/>
          <w:sz w:val="28"/>
          <w:szCs w:val="28"/>
        </w:rPr>
        <w:t xml:space="preserve"> (в рамках своих функциональных обязанностей):</w:t>
      </w:r>
    </w:p>
    <w:p w14:paraId="0268FA38" w14:textId="24C634A3" w:rsidR="00306742" w:rsidRPr="00651F80" w:rsidRDefault="00805F3D" w:rsidP="00651F80">
      <w:pPr>
        <w:pStyle w:val="a5"/>
        <w:tabs>
          <w:tab w:val="left" w:pos="851"/>
          <w:tab w:val="left" w:pos="993"/>
        </w:tabs>
        <w:ind w:left="0" w:firstLine="709"/>
        <w:jc w:val="both"/>
        <w:rPr>
          <w:sz w:val="28"/>
          <w:szCs w:val="28"/>
          <w:lang w:eastAsia="ru-RU"/>
        </w:rPr>
      </w:pPr>
      <w:r w:rsidRPr="00651F80">
        <w:rPr>
          <w:sz w:val="28"/>
          <w:szCs w:val="28"/>
        </w:rPr>
        <w:lastRenderedPageBreak/>
        <w:t xml:space="preserve">- с администрацией </w:t>
      </w:r>
      <w:r w:rsidR="008D2655" w:rsidRPr="00651F80">
        <w:rPr>
          <w:sz w:val="28"/>
          <w:szCs w:val="28"/>
        </w:rPr>
        <w:t>город</w:t>
      </w:r>
      <w:r w:rsidR="00015090" w:rsidRPr="00651F80">
        <w:rPr>
          <w:sz w:val="28"/>
          <w:szCs w:val="28"/>
        </w:rPr>
        <w:t>а</w:t>
      </w:r>
      <w:r w:rsidR="008D2655" w:rsidRPr="00651F80">
        <w:rPr>
          <w:sz w:val="28"/>
          <w:szCs w:val="28"/>
        </w:rPr>
        <w:t xml:space="preserve"> Боготол</w:t>
      </w:r>
      <w:r w:rsidR="00015090" w:rsidRPr="00651F80">
        <w:rPr>
          <w:sz w:val="28"/>
          <w:szCs w:val="28"/>
        </w:rPr>
        <w:t>а</w:t>
      </w:r>
      <w:r w:rsidRPr="00651F80">
        <w:rPr>
          <w:i/>
          <w:sz w:val="28"/>
          <w:szCs w:val="28"/>
        </w:rPr>
        <w:t xml:space="preserve"> </w:t>
      </w:r>
      <w:r w:rsidRPr="00651F80">
        <w:rPr>
          <w:sz w:val="28"/>
          <w:szCs w:val="28"/>
        </w:rPr>
        <w:t xml:space="preserve">(координация и контроль деятельности, а </w:t>
      </w:r>
      <w:r w:rsidR="00306742" w:rsidRPr="00651F80">
        <w:rPr>
          <w:sz w:val="28"/>
          <w:szCs w:val="28"/>
          <w:lang w:eastAsia="ru-RU"/>
        </w:rPr>
        <w:t>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w:t>
      </w:r>
      <w:r w:rsidR="00651F80">
        <w:rPr>
          <w:sz w:val="28"/>
          <w:szCs w:val="28"/>
          <w:lang w:eastAsia="ru-RU"/>
        </w:rPr>
        <w:t xml:space="preserve">атур окружающего воздуха) более </w:t>
      </w:r>
      <w:r w:rsidR="00306742" w:rsidRPr="00651F80">
        <w:rPr>
          <w:sz w:val="28"/>
          <w:szCs w:val="28"/>
          <w:lang w:eastAsia="ru-RU"/>
        </w:rPr>
        <w:t xml:space="preserve">4 часов, угрозе для жизни и комфортного проживания людей – непосредственное руководство заместителем Главы </w:t>
      </w:r>
      <w:r w:rsidR="008D2655" w:rsidRPr="00651F80">
        <w:rPr>
          <w:sz w:val="28"/>
          <w:szCs w:val="28"/>
        </w:rPr>
        <w:t>город</w:t>
      </w:r>
      <w:r w:rsidR="00015090" w:rsidRPr="00651F80">
        <w:rPr>
          <w:sz w:val="28"/>
          <w:szCs w:val="28"/>
        </w:rPr>
        <w:t>а</w:t>
      </w:r>
      <w:r w:rsidR="008D2655" w:rsidRPr="00651F80">
        <w:rPr>
          <w:sz w:val="28"/>
          <w:szCs w:val="28"/>
        </w:rPr>
        <w:t xml:space="preserve"> Боготол</w:t>
      </w:r>
      <w:r w:rsidR="00015090" w:rsidRPr="00651F80">
        <w:rPr>
          <w:sz w:val="28"/>
          <w:szCs w:val="28"/>
        </w:rPr>
        <w:t>а</w:t>
      </w:r>
      <w:r w:rsidR="00306742" w:rsidRPr="00651F80">
        <w:rPr>
          <w:sz w:val="28"/>
          <w:szCs w:val="28"/>
        </w:rPr>
        <w:t xml:space="preserve"> ответственного за организацию эксплуатации объектов жилищно-коммунального хозяйства);</w:t>
      </w:r>
    </w:p>
    <w:p w14:paraId="007AF408" w14:textId="08A434F3" w:rsidR="00805F3D" w:rsidRPr="00651F80" w:rsidRDefault="00805F3D"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с региональными и муниципальными службами мониторинга технологических нарушений, координацию мер по их устранению (ЕДДС);</w:t>
      </w:r>
    </w:p>
    <w:p w14:paraId="398B5FD7" w14:textId="5FBE6927" w:rsidR="006D58BC" w:rsidRPr="00651F80" w:rsidRDefault="00805F3D"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xml:space="preserve">- с </w:t>
      </w:r>
      <w:r w:rsidR="006D58BC" w:rsidRPr="00651F80">
        <w:rPr>
          <w:rFonts w:ascii="Times New Roman" w:eastAsia="Calibri" w:hAnsi="Times New Roman" w:cs="Times New Roman"/>
          <w:sz w:val="28"/>
          <w:szCs w:val="28"/>
        </w:rPr>
        <w:t>региональным</w:t>
      </w:r>
      <w:r w:rsidRPr="00651F80">
        <w:rPr>
          <w:rFonts w:ascii="Times New Roman" w:eastAsia="Calibri" w:hAnsi="Times New Roman" w:cs="Times New Roman"/>
          <w:sz w:val="28"/>
          <w:szCs w:val="28"/>
        </w:rPr>
        <w:t>и</w:t>
      </w:r>
      <w:r w:rsidR="006D58BC" w:rsidRPr="00651F80">
        <w:rPr>
          <w:rFonts w:ascii="Times New Roman" w:eastAsia="Calibri" w:hAnsi="Times New Roman" w:cs="Times New Roman"/>
          <w:sz w:val="28"/>
          <w:szCs w:val="28"/>
        </w:rPr>
        <w:t xml:space="preserve"> и муниципальным</w:t>
      </w:r>
      <w:r w:rsidRPr="00651F80">
        <w:rPr>
          <w:rFonts w:ascii="Times New Roman" w:eastAsia="Calibri" w:hAnsi="Times New Roman" w:cs="Times New Roman"/>
          <w:sz w:val="28"/>
          <w:szCs w:val="28"/>
        </w:rPr>
        <w:t>и</w:t>
      </w:r>
      <w:r w:rsidR="006D58BC" w:rsidRPr="00651F80">
        <w:rPr>
          <w:rFonts w:ascii="Times New Roman" w:hAnsi="Times New Roman" w:cs="Times New Roman"/>
          <w:sz w:val="28"/>
          <w:szCs w:val="28"/>
        </w:rPr>
        <w:t xml:space="preserve"> экстренным</w:t>
      </w:r>
      <w:r w:rsidRPr="00651F80">
        <w:rPr>
          <w:rFonts w:ascii="Times New Roman" w:hAnsi="Times New Roman" w:cs="Times New Roman"/>
          <w:sz w:val="28"/>
          <w:szCs w:val="28"/>
        </w:rPr>
        <w:t>и</w:t>
      </w:r>
      <w:r w:rsidR="006D58BC" w:rsidRPr="00651F80">
        <w:rPr>
          <w:rFonts w:ascii="Times New Roman" w:hAnsi="Times New Roman" w:cs="Times New Roman"/>
          <w:sz w:val="28"/>
          <w:szCs w:val="28"/>
        </w:rPr>
        <w:t xml:space="preserve"> оперативным</w:t>
      </w:r>
      <w:r w:rsidRPr="00651F80">
        <w:rPr>
          <w:rFonts w:ascii="Times New Roman" w:hAnsi="Times New Roman" w:cs="Times New Roman"/>
          <w:sz w:val="28"/>
          <w:szCs w:val="28"/>
        </w:rPr>
        <w:t>и</w:t>
      </w:r>
      <w:r w:rsidR="006D58BC" w:rsidRPr="00651F80">
        <w:rPr>
          <w:rFonts w:ascii="Times New Roman" w:hAnsi="Times New Roman" w:cs="Times New Roman"/>
          <w:sz w:val="28"/>
          <w:szCs w:val="28"/>
        </w:rPr>
        <w:t xml:space="preserve"> службам</w:t>
      </w:r>
      <w:r w:rsidRPr="00651F80">
        <w:rPr>
          <w:rFonts w:ascii="Times New Roman" w:hAnsi="Times New Roman" w:cs="Times New Roman"/>
          <w:sz w:val="28"/>
          <w:szCs w:val="28"/>
        </w:rPr>
        <w:t>и (министерства чрезвычайных ситуаций, полиция, скорая помощь, Росгвардия);</w:t>
      </w:r>
    </w:p>
    <w:p w14:paraId="0A0DA30A" w14:textId="12A9591D" w:rsidR="00805F3D" w:rsidRPr="00651F80" w:rsidRDefault="00805F3D" w:rsidP="00651F80">
      <w:pPr>
        <w:spacing w:after="0" w:line="240" w:lineRule="auto"/>
        <w:ind w:firstLine="709"/>
        <w:jc w:val="both"/>
        <w:rPr>
          <w:rFonts w:ascii="Times New Roman" w:hAnsi="Times New Roman" w:cs="Times New Roman"/>
          <w:sz w:val="28"/>
          <w:szCs w:val="28"/>
        </w:rPr>
      </w:pPr>
      <w:r w:rsidRPr="00651F80">
        <w:rPr>
          <w:rFonts w:ascii="Times New Roman" w:hAnsi="Times New Roman" w:cs="Times New Roman"/>
          <w:sz w:val="28"/>
          <w:szCs w:val="28"/>
        </w:rPr>
        <w:t>- с организациями, связанными с функционир</w:t>
      </w:r>
      <w:r w:rsidR="00651F80">
        <w:rPr>
          <w:rFonts w:ascii="Times New Roman" w:hAnsi="Times New Roman" w:cs="Times New Roman"/>
          <w:sz w:val="28"/>
          <w:szCs w:val="28"/>
        </w:rPr>
        <w:t xml:space="preserve">ованием систем теплоснабжения - </w:t>
      </w:r>
      <w:r w:rsidRPr="00651F80">
        <w:rPr>
          <w:rFonts w:ascii="Times New Roman" w:hAnsi="Times New Roman" w:cs="Times New Roman"/>
          <w:sz w:val="28"/>
          <w:szCs w:val="28"/>
        </w:rPr>
        <w:t>водопроводно-канализацион</w:t>
      </w:r>
      <w:r w:rsidR="00651F80">
        <w:rPr>
          <w:rFonts w:ascii="Times New Roman" w:hAnsi="Times New Roman" w:cs="Times New Roman"/>
          <w:sz w:val="28"/>
          <w:szCs w:val="28"/>
        </w:rPr>
        <w:t>ного хозяйства, электросетевыми.</w:t>
      </w:r>
    </w:p>
    <w:p w14:paraId="79F31C12" w14:textId="377D2DA5" w:rsidR="006D58BC" w:rsidRPr="00651F80" w:rsidRDefault="0083105E" w:rsidP="00651F80">
      <w:pPr>
        <w:pStyle w:val="pboth"/>
        <w:spacing w:before="0" w:beforeAutospacing="0" w:after="0" w:afterAutospacing="0"/>
        <w:ind w:firstLine="709"/>
        <w:jc w:val="both"/>
        <w:rPr>
          <w:sz w:val="28"/>
          <w:szCs w:val="28"/>
        </w:rPr>
      </w:pPr>
      <w:r w:rsidRPr="00651F80">
        <w:rPr>
          <w:sz w:val="28"/>
          <w:szCs w:val="28"/>
        </w:rPr>
        <w:t>7</w:t>
      </w:r>
      <w:r w:rsidR="00805F3D" w:rsidRPr="00651F80">
        <w:rPr>
          <w:sz w:val="28"/>
          <w:szCs w:val="28"/>
        </w:rPr>
        <w:t>.6</w:t>
      </w:r>
      <w:r w:rsidRPr="00651F80">
        <w:rPr>
          <w:sz w:val="28"/>
          <w:szCs w:val="28"/>
        </w:rPr>
        <w:t>.</w:t>
      </w:r>
      <w:r w:rsidR="00805F3D" w:rsidRPr="00651F80">
        <w:rPr>
          <w:sz w:val="28"/>
          <w:szCs w:val="28"/>
        </w:rPr>
        <w:t xml:space="preserve"> Организация финансового обеспечения операций по локализации и ликвидации аварий и их последствий на объекте</w:t>
      </w:r>
      <w:r w:rsidR="00306742" w:rsidRPr="00651F80">
        <w:rPr>
          <w:sz w:val="28"/>
          <w:szCs w:val="28"/>
        </w:rPr>
        <w:t xml:space="preserve"> теплоснабжения осуществляются организациями, функционирующими в системах теплоснабжения </w:t>
      </w:r>
      <w:r w:rsidR="008D2655" w:rsidRPr="00651F80">
        <w:rPr>
          <w:sz w:val="28"/>
          <w:szCs w:val="28"/>
        </w:rPr>
        <w:t>город</w:t>
      </w:r>
      <w:r w:rsidR="00804629" w:rsidRPr="00651F80">
        <w:rPr>
          <w:sz w:val="28"/>
          <w:szCs w:val="28"/>
        </w:rPr>
        <w:t>а</w:t>
      </w:r>
      <w:r w:rsidR="008D2655" w:rsidRPr="00651F80">
        <w:rPr>
          <w:sz w:val="28"/>
          <w:szCs w:val="28"/>
        </w:rPr>
        <w:t xml:space="preserve"> Боготол</w:t>
      </w:r>
      <w:r w:rsidR="00804629" w:rsidRPr="00651F80">
        <w:rPr>
          <w:sz w:val="28"/>
          <w:szCs w:val="28"/>
        </w:rPr>
        <w:t>а</w:t>
      </w:r>
      <w:r w:rsidR="00306742" w:rsidRPr="00651F80">
        <w:rPr>
          <w:i/>
          <w:sz w:val="28"/>
          <w:szCs w:val="28"/>
        </w:rPr>
        <w:t xml:space="preserve"> </w:t>
      </w:r>
      <w:r w:rsidR="00306742" w:rsidRPr="00651F80">
        <w:rPr>
          <w:sz w:val="28"/>
          <w:szCs w:val="28"/>
        </w:rPr>
        <w:t>за счет</w:t>
      </w:r>
      <w:r w:rsidR="00306742" w:rsidRPr="00651F80">
        <w:rPr>
          <w:i/>
          <w:sz w:val="28"/>
          <w:szCs w:val="28"/>
        </w:rPr>
        <w:t xml:space="preserve"> </w:t>
      </w:r>
      <w:r w:rsidR="00306742" w:rsidRPr="00651F80">
        <w:rPr>
          <w:sz w:val="28"/>
          <w:szCs w:val="28"/>
        </w:rPr>
        <w:t>финансовых резервов</w:t>
      </w:r>
      <w:r w:rsidR="00306742" w:rsidRPr="00651F80">
        <w:rPr>
          <w:i/>
          <w:sz w:val="28"/>
          <w:szCs w:val="28"/>
        </w:rPr>
        <w:t xml:space="preserve"> </w:t>
      </w:r>
      <w:r w:rsidR="00306742" w:rsidRPr="00651F80">
        <w:rPr>
          <w:sz w:val="28"/>
          <w:szCs w:val="28"/>
        </w:rPr>
        <w:t>и за счет резервного фонда в установленных законом случаях.</w:t>
      </w:r>
    </w:p>
    <w:p w14:paraId="13E5E126" w14:textId="66F313DB" w:rsidR="0088040C" w:rsidRPr="00651F80" w:rsidRDefault="0088040C"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Ф</w:t>
      </w:r>
      <w:r w:rsidR="00306742" w:rsidRPr="00651F80">
        <w:rPr>
          <w:rFonts w:ascii="Times New Roman" w:eastAsia="Times New Roman" w:hAnsi="Times New Roman" w:cs="Times New Roman"/>
          <w:sz w:val="28"/>
          <w:szCs w:val="28"/>
          <w:lang w:eastAsia="ru-RU"/>
        </w:rPr>
        <w:t xml:space="preserve">инансовых средств и материальных ресурсов для </w:t>
      </w:r>
      <w:r w:rsidRPr="00651F80">
        <w:rPr>
          <w:rFonts w:ascii="Times New Roman" w:hAnsi="Times New Roman" w:cs="Times New Roman"/>
          <w:sz w:val="28"/>
          <w:szCs w:val="28"/>
        </w:rPr>
        <w:t xml:space="preserve">обеспечения операций </w:t>
      </w:r>
      <w:r w:rsidR="008935B6" w:rsidRPr="00651F80">
        <w:rPr>
          <w:rFonts w:ascii="Times New Roman" w:hAnsi="Times New Roman" w:cs="Times New Roman"/>
          <w:sz w:val="28"/>
          <w:szCs w:val="28"/>
        </w:rPr>
        <w:t xml:space="preserve">                                       </w:t>
      </w:r>
      <w:r w:rsidRPr="00651F80">
        <w:rPr>
          <w:rFonts w:ascii="Times New Roman" w:hAnsi="Times New Roman" w:cs="Times New Roman"/>
          <w:sz w:val="28"/>
          <w:szCs w:val="28"/>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651F80" w:rsidRDefault="0088040C"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выделением на отдельном расчетном счету организации собственных денежных средств;</w:t>
      </w:r>
    </w:p>
    <w:p w14:paraId="28735B5A" w14:textId="77777777" w:rsidR="0088040C" w:rsidRPr="00651F80" w:rsidRDefault="0088040C"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заключением договора страхования расходов на ликвидацию чрезвычайных ситуаций;</w:t>
      </w:r>
    </w:p>
    <w:p w14:paraId="62B22691" w14:textId="6C844CE1" w:rsidR="0088040C" w:rsidRPr="00651F80" w:rsidRDefault="00306742"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заключением договора банковской гарантии;</w:t>
      </w:r>
    </w:p>
    <w:p w14:paraId="527CE4D2" w14:textId="77777777" w:rsidR="0088040C" w:rsidRPr="00651F80" w:rsidRDefault="00306742" w:rsidP="00651F80">
      <w:pPr>
        <w:spacing w:after="0" w:line="240" w:lineRule="auto"/>
        <w:ind w:firstLine="709"/>
        <w:jc w:val="both"/>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 xml:space="preserve">- иными способами, не запрещенными законодательством Российской Федерации. </w:t>
      </w:r>
    </w:p>
    <w:p w14:paraId="425F6E83" w14:textId="354B6BFF" w:rsidR="009D12ED" w:rsidRPr="00651F80" w:rsidRDefault="00E94ED5" w:rsidP="00651F80">
      <w:pPr>
        <w:spacing w:after="0" w:line="240" w:lineRule="auto"/>
        <w:ind w:firstLine="709"/>
        <w:rPr>
          <w:rFonts w:ascii="Times New Roman" w:eastAsia="Times New Roman" w:hAnsi="Times New Roman" w:cs="Times New Roman"/>
          <w:sz w:val="28"/>
          <w:szCs w:val="28"/>
          <w:lang w:eastAsia="ru-RU"/>
        </w:rPr>
      </w:pPr>
      <w:r w:rsidRPr="00651F80">
        <w:rPr>
          <w:rFonts w:ascii="Times New Roman" w:eastAsia="Times New Roman" w:hAnsi="Times New Roman" w:cs="Times New Roman"/>
          <w:sz w:val="28"/>
          <w:szCs w:val="28"/>
          <w:lang w:eastAsia="ru-RU"/>
        </w:rPr>
        <w:t>Ф</w:t>
      </w:r>
      <w:r w:rsidR="0088040C" w:rsidRPr="00651F80">
        <w:rPr>
          <w:rFonts w:ascii="Times New Roman" w:eastAsia="Times New Roman" w:hAnsi="Times New Roman" w:cs="Times New Roman"/>
          <w:sz w:val="28"/>
          <w:szCs w:val="28"/>
          <w:lang w:eastAsia="ru-RU"/>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424E8E9F" w:rsidR="0088040C" w:rsidRPr="00651F80" w:rsidRDefault="0083105E" w:rsidP="00651F80">
      <w:pPr>
        <w:pStyle w:val="pboth"/>
        <w:spacing w:before="0" w:beforeAutospacing="0" w:after="0" w:afterAutospacing="0"/>
        <w:ind w:firstLine="709"/>
        <w:jc w:val="both"/>
        <w:rPr>
          <w:sz w:val="28"/>
          <w:szCs w:val="28"/>
        </w:rPr>
      </w:pPr>
      <w:r w:rsidRPr="00651F80">
        <w:rPr>
          <w:sz w:val="28"/>
          <w:szCs w:val="28"/>
        </w:rPr>
        <w:t>7</w:t>
      </w:r>
      <w:r w:rsidR="0088040C" w:rsidRPr="00651F80">
        <w:rPr>
          <w:sz w:val="28"/>
          <w:szCs w:val="28"/>
        </w:rPr>
        <w:t>.7</w:t>
      </w:r>
      <w:r w:rsidR="00727912" w:rsidRPr="00651F80">
        <w:rPr>
          <w:sz w:val="28"/>
          <w:szCs w:val="28"/>
        </w:rPr>
        <w:t>.</w:t>
      </w:r>
      <w:r w:rsidR="00651F80">
        <w:rPr>
          <w:sz w:val="28"/>
          <w:szCs w:val="28"/>
        </w:rPr>
        <w:t xml:space="preserve"> </w:t>
      </w:r>
      <w:r w:rsidR="0088040C" w:rsidRPr="00651F80">
        <w:rPr>
          <w:sz w:val="28"/>
          <w:szCs w:val="28"/>
        </w:rPr>
        <w:t>Организация противопожарного обес</w:t>
      </w:r>
      <w:r w:rsidR="00651F80">
        <w:rPr>
          <w:sz w:val="28"/>
          <w:szCs w:val="28"/>
        </w:rPr>
        <w:t xml:space="preserve">печения операций по локализации </w:t>
      </w:r>
      <w:r w:rsidR="0088040C" w:rsidRPr="00651F80">
        <w:rPr>
          <w:sz w:val="28"/>
          <w:szCs w:val="28"/>
        </w:rPr>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8D2655" w:rsidRPr="00651F80">
        <w:rPr>
          <w:sz w:val="28"/>
          <w:szCs w:val="28"/>
        </w:rPr>
        <w:t>город</w:t>
      </w:r>
      <w:r w:rsidR="00804629" w:rsidRPr="00651F80">
        <w:rPr>
          <w:sz w:val="28"/>
          <w:szCs w:val="28"/>
        </w:rPr>
        <w:t>а</w:t>
      </w:r>
      <w:r w:rsidR="008D2655" w:rsidRPr="00651F80">
        <w:rPr>
          <w:sz w:val="28"/>
          <w:szCs w:val="28"/>
        </w:rPr>
        <w:t xml:space="preserve"> Боготол</w:t>
      </w:r>
      <w:r w:rsidR="00804629" w:rsidRPr="00651F80">
        <w:rPr>
          <w:sz w:val="28"/>
          <w:szCs w:val="28"/>
        </w:rPr>
        <w:t>а</w:t>
      </w:r>
      <w:r w:rsidR="0088040C" w:rsidRPr="00651F80">
        <w:rPr>
          <w:sz w:val="28"/>
          <w:szCs w:val="28"/>
        </w:rPr>
        <w:t xml:space="preserve"> в режиме повседневной деятельности в соответствии с законодательством Российской Федерации и </w:t>
      </w:r>
      <w:r w:rsidR="003B4642" w:rsidRPr="00651F80">
        <w:rPr>
          <w:sz w:val="28"/>
          <w:szCs w:val="28"/>
        </w:rPr>
        <w:t>территориальная противопожарными и спасательными службами МЧС России в случае возгорания</w:t>
      </w:r>
      <w:r w:rsidR="00727912" w:rsidRPr="00651F80">
        <w:rPr>
          <w:sz w:val="28"/>
          <w:szCs w:val="28"/>
        </w:rPr>
        <w:t>,</w:t>
      </w:r>
      <w:r w:rsidR="004B2A26" w:rsidRPr="00651F80">
        <w:rPr>
          <w:sz w:val="28"/>
          <w:szCs w:val="28"/>
        </w:rPr>
        <w:t xml:space="preserve"> по вызову</w:t>
      </w:r>
      <w:r w:rsidR="003B4642" w:rsidRPr="00651F80">
        <w:rPr>
          <w:sz w:val="28"/>
          <w:szCs w:val="28"/>
        </w:rPr>
        <w:t>.</w:t>
      </w:r>
    </w:p>
    <w:p w14:paraId="365C0C23" w14:textId="11D6ED37" w:rsidR="0088040C" w:rsidRPr="00651F80" w:rsidRDefault="00727912" w:rsidP="00651F80">
      <w:pPr>
        <w:pStyle w:val="pboth"/>
        <w:spacing w:before="0" w:beforeAutospacing="0" w:after="0" w:afterAutospacing="0"/>
        <w:ind w:firstLine="709"/>
        <w:jc w:val="both"/>
        <w:rPr>
          <w:sz w:val="28"/>
          <w:szCs w:val="28"/>
        </w:rPr>
      </w:pPr>
      <w:bookmarkStart w:id="43" w:name="100080"/>
      <w:bookmarkEnd w:id="43"/>
      <w:r w:rsidRPr="00651F80">
        <w:rPr>
          <w:sz w:val="28"/>
          <w:szCs w:val="28"/>
        </w:rPr>
        <w:t>7</w:t>
      </w:r>
      <w:r w:rsidR="003B4642" w:rsidRPr="00651F80">
        <w:rPr>
          <w:sz w:val="28"/>
          <w:szCs w:val="28"/>
        </w:rPr>
        <w:t>.8</w:t>
      </w:r>
      <w:r w:rsidRPr="00651F80">
        <w:rPr>
          <w:sz w:val="28"/>
          <w:szCs w:val="28"/>
        </w:rPr>
        <w:t>.</w:t>
      </w:r>
      <w:r w:rsidR="003B4642" w:rsidRPr="00651F80">
        <w:rPr>
          <w:sz w:val="28"/>
          <w:szCs w:val="28"/>
        </w:rPr>
        <w:t xml:space="preserve"> Организация </w:t>
      </w:r>
      <w:r w:rsidR="0088040C" w:rsidRPr="00651F80">
        <w:rPr>
          <w:sz w:val="28"/>
          <w:szCs w:val="28"/>
        </w:rPr>
        <w:t>транспортно</w:t>
      </w:r>
      <w:r w:rsidR="003B4642" w:rsidRPr="00651F80">
        <w:rPr>
          <w:sz w:val="28"/>
          <w:szCs w:val="28"/>
        </w:rPr>
        <w:t>го</w:t>
      </w:r>
      <w:r w:rsidR="0088040C" w:rsidRPr="00651F80">
        <w:rPr>
          <w:sz w:val="28"/>
          <w:szCs w:val="28"/>
        </w:rPr>
        <w:t xml:space="preserve"> обеспечени</w:t>
      </w:r>
      <w:r w:rsidR="003B4642" w:rsidRPr="00651F80">
        <w:rPr>
          <w:sz w:val="28"/>
          <w:szCs w:val="28"/>
        </w:rPr>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8D2655" w:rsidRPr="00651F80">
        <w:rPr>
          <w:sz w:val="28"/>
          <w:szCs w:val="28"/>
        </w:rPr>
        <w:t>город</w:t>
      </w:r>
      <w:r w:rsidR="00804629" w:rsidRPr="00651F80">
        <w:rPr>
          <w:sz w:val="28"/>
          <w:szCs w:val="28"/>
        </w:rPr>
        <w:t>а</w:t>
      </w:r>
      <w:r w:rsidR="008D2655" w:rsidRPr="00651F80">
        <w:rPr>
          <w:sz w:val="28"/>
          <w:szCs w:val="28"/>
        </w:rPr>
        <w:t xml:space="preserve"> Боготол</w:t>
      </w:r>
      <w:r w:rsidR="00804629" w:rsidRPr="00651F80">
        <w:rPr>
          <w:sz w:val="28"/>
          <w:szCs w:val="28"/>
        </w:rPr>
        <w:t>а</w:t>
      </w:r>
      <w:r w:rsidR="001B660F">
        <w:rPr>
          <w:sz w:val="28"/>
          <w:szCs w:val="28"/>
        </w:rPr>
        <w:t>,</w:t>
      </w:r>
      <w:r w:rsidR="003B4642" w:rsidRPr="00651F80">
        <w:rPr>
          <w:i/>
          <w:sz w:val="28"/>
          <w:szCs w:val="28"/>
        </w:rPr>
        <w:t xml:space="preserve"> </w:t>
      </w:r>
      <w:r w:rsidR="003B4642" w:rsidRPr="00651F80">
        <w:rPr>
          <w:sz w:val="28"/>
          <w:szCs w:val="28"/>
        </w:rPr>
        <w:t xml:space="preserve">а в случае необходимости привлечением сил </w:t>
      </w:r>
      <w:r w:rsidR="008935B6" w:rsidRPr="00651F80">
        <w:rPr>
          <w:sz w:val="28"/>
          <w:szCs w:val="28"/>
        </w:rPr>
        <w:t xml:space="preserve">                    </w:t>
      </w:r>
      <w:r w:rsidR="003B4642" w:rsidRPr="00651F80">
        <w:rPr>
          <w:sz w:val="28"/>
          <w:szCs w:val="28"/>
        </w:rPr>
        <w:lastRenderedPageBreak/>
        <w:t>и средств специализированных транспортных организаций по отдельным заявкам.</w:t>
      </w:r>
    </w:p>
    <w:p w14:paraId="19792D42" w14:textId="7E299D16" w:rsidR="001B660F" w:rsidRDefault="00727912" w:rsidP="00651F80">
      <w:pPr>
        <w:pStyle w:val="pboth"/>
        <w:spacing w:before="0" w:beforeAutospacing="0" w:after="0" w:afterAutospacing="0"/>
        <w:ind w:firstLine="709"/>
        <w:jc w:val="both"/>
      </w:pPr>
      <w:bookmarkStart w:id="44" w:name="100081"/>
      <w:bookmarkEnd w:id="44"/>
      <w:r w:rsidRPr="00651F80">
        <w:rPr>
          <w:sz w:val="28"/>
          <w:szCs w:val="28"/>
        </w:rPr>
        <w:t>7</w:t>
      </w:r>
      <w:r w:rsidR="003B4642" w:rsidRPr="00651F80">
        <w:rPr>
          <w:sz w:val="28"/>
          <w:szCs w:val="28"/>
        </w:rPr>
        <w:t>.9</w:t>
      </w:r>
      <w:r w:rsidRPr="00651F80">
        <w:rPr>
          <w:sz w:val="28"/>
          <w:szCs w:val="28"/>
        </w:rPr>
        <w:t>.</w:t>
      </w:r>
      <w:r w:rsidR="003B4642" w:rsidRPr="00651F80">
        <w:rPr>
          <w:sz w:val="28"/>
          <w:szCs w:val="28"/>
        </w:rPr>
        <w:t xml:space="preserve"> Организация </w:t>
      </w:r>
      <w:r w:rsidR="0088040C" w:rsidRPr="00651F80">
        <w:rPr>
          <w:sz w:val="28"/>
          <w:szCs w:val="28"/>
        </w:rPr>
        <w:t>медицинско</w:t>
      </w:r>
      <w:r w:rsidR="003B4642" w:rsidRPr="00651F80">
        <w:rPr>
          <w:sz w:val="28"/>
          <w:szCs w:val="28"/>
        </w:rPr>
        <w:t>го</w:t>
      </w:r>
      <w:r w:rsidR="0088040C" w:rsidRPr="00651F80">
        <w:rPr>
          <w:sz w:val="28"/>
          <w:szCs w:val="28"/>
        </w:rPr>
        <w:t xml:space="preserve"> обеспечени</w:t>
      </w:r>
      <w:r w:rsidR="003B4642" w:rsidRPr="00651F80">
        <w:rPr>
          <w:sz w:val="28"/>
          <w:szCs w:val="28"/>
        </w:rPr>
        <w:t>я</w:t>
      </w:r>
      <w:r w:rsidR="0088040C" w:rsidRPr="00651F80">
        <w:rPr>
          <w:sz w:val="28"/>
          <w:szCs w:val="28"/>
        </w:rPr>
        <w:t>.</w:t>
      </w:r>
      <w:r w:rsidR="008D7E20" w:rsidRPr="00651F80">
        <w:rPr>
          <w:sz w:val="28"/>
          <w:szCs w:val="28"/>
        </w:rPr>
        <w:t xml:space="preserve"> </w:t>
      </w:r>
      <w:r w:rsidR="00E94ED5" w:rsidRPr="00651F80">
        <w:rPr>
          <w:sz w:val="28"/>
          <w:szCs w:val="28"/>
        </w:rPr>
        <w:t>О</w:t>
      </w:r>
      <w:r w:rsidR="008D7E20" w:rsidRPr="00651F80">
        <w:rPr>
          <w:sz w:val="28"/>
          <w:szCs w:val="28"/>
        </w:rPr>
        <w:t>пераций по локализации и ликвидации аварий и их последствий на объекте теплоснабжения осуществляются территориальными службами Скорой ме</w:t>
      </w:r>
      <w:r w:rsidR="001B660F">
        <w:rPr>
          <w:sz w:val="28"/>
          <w:szCs w:val="28"/>
        </w:rPr>
        <w:t xml:space="preserve">дицинской помощи и медицинскими </w:t>
      </w:r>
      <w:r w:rsidR="008D7E20" w:rsidRPr="00651F80">
        <w:rPr>
          <w:sz w:val="28"/>
          <w:szCs w:val="28"/>
        </w:rPr>
        <w:t>учреждениями</w:t>
      </w:r>
      <w:r w:rsidRPr="00651F80">
        <w:rPr>
          <w:sz w:val="28"/>
          <w:szCs w:val="28"/>
        </w:rPr>
        <w:t>,</w:t>
      </w:r>
      <w:r w:rsidR="001B660F">
        <w:rPr>
          <w:sz w:val="28"/>
          <w:szCs w:val="28"/>
        </w:rPr>
        <w:t xml:space="preserve"> </w:t>
      </w:r>
      <w:r w:rsidR="008D2655" w:rsidRPr="00651F80">
        <w:rPr>
          <w:sz w:val="28"/>
          <w:szCs w:val="28"/>
        </w:rPr>
        <w:t>по вызову.</w:t>
      </w:r>
    </w:p>
    <w:p w14:paraId="18EB2036" w14:textId="7C771D49" w:rsidR="001B660F" w:rsidRDefault="001B660F" w:rsidP="001B660F">
      <w:pPr>
        <w:tabs>
          <w:tab w:val="left" w:pos="1080"/>
        </w:tabs>
        <w:spacing w:after="0"/>
        <w:ind w:firstLine="709"/>
        <w:rPr>
          <w:rFonts w:ascii="Times New Roman" w:hAnsi="Times New Roman" w:cs="Times New Roman"/>
          <w:sz w:val="28"/>
          <w:szCs w:val="28"/>
        </w:rPr>
      </w:pPr>
      <w:r w:rsidRPr="001B660F">
        <w:rPr>
          <w:rFonts w:ascii="Times New Roman" w:hAnsi="Times New Roman" w:cs="Times New Roman"/>
          <w:sz w:val="28"/>
          <w:szCs w:val="28"/>
        </w:rPr>
        <w:t xml:space="preserve">8. </w:t>
      </w:r>
      <w:r w:rsidR="00AE2859" w:rsidRPr="001B660F">
        <w:rPr>
          <w:rFonts w:ascii="Times New Roman" w:hAnsi="Times New Roman" w:cs="Times New Roman"/>
          <w:sz w:val="28"/>
          <w:szCs w:val="28"/>
        </w:rPr>
        <w:t xml:space="preserve">Применение электронного моделирования </w:t>
      </w:r>
      <w:r w:rsidR="00E454A6" w:rsidRPr="001B660F">
        <w:rPr>
          <w:rFonts w:ascii="Times New Roman" w:hAnsi="Times New Roman" w:cs="Times New Roman"/>
          <w:sz w:val="28"/>
          <w:szCs w:val="28"/>
        </w:rPr>
        <w:t>аварийных ситуаций</w:t>
      </w:r>
      <w:bookmarkStart w:id="45" w:name="_Hlk196461961"/>
      <w:r>
        <w:rPr>
          <w:rFonts w:ascii="Times New Roman" w:hAnsi="Times New Roman" w:cs="Times New Roman"/>
          <w:sz w:val="28"/>
          <w:szCs w:val="28"/>
        </w:rPr>
        <w:t>.</w:t>
      </w:r>
    </w:p>
    <w:p w14:paraId="3C9327A3" w14:textId="00AB73BB" w:rsidR="00E454A6" w:rsidRPr="001B660F" w:rsidRDefault="001B660F" w:rsidP="001B660F">
      <w:pPr>
        <w:tabs>
          <w:tab w:val="left" w:pos="1080"/>
        </w:tabs>
        <w:spacing w:after="0" w:line="240" w:lineRule="auto"/>
        <w:ind w:firstLine="709"/>
        <w:rPr>
          <w:rFonts w:ascii="Times New Roman" w:hAnsi="Times New Roman" w:cs="Times New Roman"/>
          <w:sz w:val="28"/>
          <w:szCs w:val="28"/>
        </w:rPr>
      </w:pPr>
      <w:r w:rsidRPr="001B660F">
        <w:rPr>
          <w:rFonts w:ascii="Times New Roman" w:hAnsi="Times New Roman" w:cs="Times New Roman"/>
          <w:sz w:val="28"/>
          <w:szCs w:val="28"/>
        </w:rPr>
        <w:t xml:space="preserve">8.1. </w:t>
      </w:r>
      <w:r w:rsidR="00E454A6" w:rsidRPr="001B660F">
        <w:rPr>
          <w:rFonts w:ascii="Times New Roman" w:hAnsi="Times New Roman" w:cs="Times New Roman"/>
          <w:sz w:val="28"/>
          <w:szCs w:val="28"/>
        </w:rPr>
        <w:t>Краткое руководство пользователя при применении электронного моделирования аварийных ситуаций</w:t>
      </w:r>
      <w:r>
        <w:rPr>
          <w:rFonts w:ascii="Times New Roman" w:hAnsi="Times New Roman" w:cs="Times New Roman"/>
          <w:sz w:val="28"/>
          <w:szCs w:val="28"/>
        </w:rPr>
        <w:t>.</w:t>
      </w:r>
    </w:p>
    <w:p w14:paraId="44210229" w14:textId="639610BD" w:rsidR="00FE6FE1" w:rsidRPr="001B660F" w:rsidRDefault="003A108C"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8</w:t>
      </w:r>
      <w:r w:rsidR="00FE6FE1" w:rsidRPr="001B660F">
        <w:rPr>
          <w:rFonts w:ascii="Times New Roman" w:eastAsia="Times New Roman" w:hAnsi="Times New Roman" w:cs="Times New Roman"/>
          <w:sz w:val="28"/>
          <w:szCs w:val="28"/>
          <w:lang w:eastAsia="ru-RU"/>
        </w:rPr>
        <w:t>.1.1</w:t>
      </w:r>
      <w:r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w:t>
      </w:r>
      <w:bookmarkStart w:id="46" w:name="_Toc20074889"/>
      <w:r w:rsidR="00FE6FE1" w:rsidRPr="001B660F">
        <w:rPr>
          <w:rFonts w:ascii="Times New Roman" w:eastAsia="Times New Roman" w:hAnsi="Times New Roman" w:cs="Times New Roman"/>
          <w:sz w:val="28"/>
          <w:szCs w:val="28"/>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05D0189A" w:rsidR="00FE6FE1" w:rsidRPr="001B660F" w:rsidRDefault="003A108C"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8</w:t>
      </w:r>
      <w:r w:rsidR="00FE6FE1" w:rsidRPr="001B660F">
        <w:rPr>
          <w:rFonts w:ascii="Times New Roman" w:eastAsia="Times New Roman" w:hAnsi="Times New Roman" w:cs="Times New Roman"/>
          <w:sz w:val="28"/>
          <w:szCs w:val="28"/>
          <w:lang w:eastAsia="ru-RU"/>
        </w:rPr>
        <w:t>.1.2</w:t>
      </w:r>
      <w:r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w:t>
      </w:r>
      <w:r w:rsidR="001B660F">
        <w:rPr>
          <w:rFonts w:ascii="Times New Roman" w:eastAsia="Times New Roman" w:hAnsi="Times New Roman" w:cs="Times New Roman"/>
          <w:sz w:val="28"/>
          <w:szCs w:val="28"/>
          <w:lang w:eastAsia="ru-RU"/>
        </w:rPr>
        <w:t>лексов. При этом в соответствии</w:t>
      </w:r>
      <w:r w:rsidR="008935B6" w:rsidRPr="001B660F">
        <w:rPr>
          <w:rFonts w:ascii="Times New Roman" w:eastAsia="Times New Roman" w:hAnsi="Times New Roman" w:cs="Times New Roman"/>
          <w:sz w:val="28"/>
          <w:szCs w:val="28"/>
          <w:lang w:eastAsia="ru-RU"/>
        </w:rPr>
        <w:t xml:space="preserve"> </w:t>
      </w:r>
      <w:r w:rsidR="001B660F">
        <w:rPr>
          <w:rFonts w:ascii="Times New Roman" w:eastAsia="Times New Roman" w:hAnsi="Times New Roman" w:cs="Times New Roman"/>
          <w:sz w:val="28"/>
          <w:szCs w:val="28"/>
          <w:lang w:eastAsia="ru-RU"/>
        </w:rPr>
        <w:t xml:space="preserve">с требованиями п. 38 гл. </w:t>
      </w:r>
      <w:r w:rsidR="00FE6FE1" w:rsidRPr="001B660F">
        <w:rPr>
          <w:rFonts w:ascii="Times New Roman" w:eastAsia="Times New Roman" w:hAnsi="Times New Roman" w:cs="Times New Roman"/>
          <w:sz w:val="28"/>
          <w:szCs w:val="28"/>
          <w:lang w:eastAsia="ru-RU"/>
        </w:rPr>
        <w:t>3 постановления Пра</w:t>
      </w:r>
      <w:r w:rsidR="001B660F">
        <w:rPr>
          <w:rFonts w:ascii="Times New Roman" w:eastAsia="Times New Roman" w:hAnsi="Times New Roman" w:cs="Times New Roman"/>
          <w:sz w:val="28"/>
          <w:szCs w:val="28"/>
          <w:lang w:eastAsia="ru-RU"/>
        </w:rPr>
        <w:t xml:space="preserve">вительства Российской Федерации </w:t>
      </w:r>
      <w:r w:rsidR="00FE6FE1" w:rsidRPr="001B660F">
        <w:rPr>
          <w:rFonts w:ascii="Times New Roman" w:eastAsia="Times New Roman" w:hAnsi="Times New Roman" w:cs="Times New Roman"/>
          <w:sz w:val="28"/>
          <w:szCs w:val="28"/>
          <w:lang w:eastAsia="ru-RU"/>
        </w:rPr>
        <w:t>от 22.02.2012 №</w:t>
      </w:r>
      <w:r w:rsidR="008935B6" w:rsidRPr="001B660F">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sidRPr="001B660F">
        <w:rPr>
          <w:rFonts w:ascii="Times New Roman" w:eastAsia="Times New Roman" w:hAnsi="Times New Roman" w:cs="Times New Roman"/>
          <w:sz w:val="28"/>
          <w:szCs w:val="28"/>
          <w:lang w:eastAsia="ru-RU"/>
        </w:rPr>
        <w:t>ения, городского округа</w:t>
      </w:r>
      <w:r w:rsidR="00FE6FE1" w:rsidRPr="001B660F">
        <w:rPr>
          <w:rFonts w:ascii="Times New Roman" w:eastAsia="Times New Roman" w:hAnsi="Times New Roman" w:cs="Times New Roman"/>
          <w:sz w:val="28"/>
          <w:szCs w:val="28"/>
          <w:lang w:eastAsia="ru-RU"/>
        </w:rPr>
        <w:t xml:space="preserve"> должна содержать:</w:t>
      </w:r>
    </w:p>
    <w:p w14:paraId="1BA6A74D" w14:textId="0BAD7D33"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графическое представление объектов сис</w:t>
      </w:r>
      <w:r>
        <w:rPr>
          <w:rFonts w:ascii="Times New Roman" w:eastAsia="Times New Roman" w:hAnsi="Times New Roman" w:cs="Times New Roman"/>
          <w:sz w:val="28"/>
          <w:szCs w:val="28"/>
          <w:lang w:eastAsia="ru-RU"/>
        </w:rPr>
        <w:t xml:space="preserve">темы теплоснабжения с привязкой </w:t>
      </w:r>
      <w:r w:rsidR="00FE6FE1" w:rsidRPr="001B660F">
        <w:rPr>
          <w:rFonts w:ascii="Times New Roman" w:eastAsia="Times New Roman" w:hAnsi="Times New Roman" w:cs="Times New Roman"/>
          <w:sz w:val="28"/>
          <w:szCs w:val="28"/>
          <w:lang w:eastAsia="ru-RU"/>
        </w:rPr>
        <w:t>к топографической основе поселения и с полным топологическим описанием связности объектов;</w:t>
      </w:r>
    </w:p>
    <w:p w14:paraId="636CF722" w14:textId="08C7CC0A"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паспортизацию объектов системы теплоснабжения;</w:t>
      </w:r>
    </w:p>
    <w:p w14:paraId="6651BC19" w14:textId="33E7D6AA"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паспортизацию и описание расчетных единиц территориального деления, включая административное;</w:t>
      </w:r>
    </w:p>
    <w:p w14:paraId="68AA08BC" w14:textId="5F9C29D4"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гидравлический расчет тепловых сетей любой степени закольцованности, в том числе гидравлический расчет при совместной работе несколь</w:t>
      </w:r>
      <w:r>
        <w:rPr>
          <w:rFonts w:ascii="Times New Roman" w:eastAsia="Times New Roman" w:hAnsi="Times New Roman" w:cs="Times New Roman"/>
          <w:sz w:val="28"/>
          <w:szCs w:val="28"/>
          <w:lang w:eastAsia="ru-RU"/>
        </w:rPr>
        <w:t xml:space="preserve">ких источников тепловой энергии </w:t>
      </w:r>
      <w:r w:rsidR="00FE6FE1" w:rsidRPr="001B660F">
        <w:rPr>
          <w:rFonts w:ascii="Times New Roman" w:eastAsia="Times New Roman" w:hAnsi="Times New Roman" w:cs="Times New Roman"/>
          <w:sz w:val="28"/>
          <w:szCs w:val="28"/>
          <w:lang w:eastAsia="ru-RU"/>
        </w:rPr>
        <w:t>на единую тепловую сеть;</w:t>
      </w:r>
    </w:p>
    <w:p w14:paraId="5E1E0596" w14:textId="6839C8BA"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4227ECF9"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 xml:space="preserve">расчет балансов тепловой энергии по источникам тепловой энергии </w:t>
      </w:r>
      <w:r w:rsidR="000B0B1B" w:rsidRPr="001B660F">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и по территориальному признаку;</w:t>
      </w:r>
    </w:p>
    <w:p w14:paraId="0358D523" w14:textId="4D1DCD7A"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расчет потерь тепловой энергии через изоляцию и с утечками теплоносителя;</w:t>
      </w:r>
    </w:p>
    <w:p w14:paraId="01F549C1" w14:textId="706864AC"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расчет показателей надежности теплоснабжения;</w:t>
      </w:r>
    </w:p>
    <w:p w14:paraId="3A1B20C5" w14:textId="09BEC6C4"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2C67B632"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1B660F" w:rsidRDefault="003A108C"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lastRenderedPageBreak/>
        <w:t>8</w:t>
      </w:r>
      <w:r w:rsidR="00FE6FE1" w:rsidRPr="001B660F">
        <w:rPr>
          <w:rFonts w:ascii="Times New Roman" w:eastAsia="Times New Roman" w:hAnsi="Times New Roman" w:cs="Times New Roman"/>
          <w:sz w:val="28"/>
          <w:szCs w:val="28"/>
          <w:lang w:eastAsia="ru-RU"/>
        </w:rPr>
        <w:t>.1.3</w:t>
      </w:r>
      <w:r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В эти задачи входят:</w:t>
      </w:r>
    </w:p>
    <w:p w14:paraId="6EFC0396" w14:textId="580CC9F2"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xml:space="preserve">- моделирование изменений гидравлического режима при аварийных переключениях </w:t>
      </w:r>
      <w:r w:rsidR="000B0B1B" w:rsidRPr="001B660F">
        <w:rPr>
          <w:rFonts w:ascii="Times New Roman" w:eastAsia="Times New Roman" w:hAnsi="Times New Roman" w:cs="Times New Roman"/>
          <w:sz w:val="28"/>
          <w:szCs w:val="28"/>
          <w:lang w:eastAsia="ru-RU"/>
        </w:rPr>
        <w:t xml:space="preserve">        </w:t>
      </w:r>
      <w:r w:rsidRPr="001B660F">
        <w:rPr>
          <w:rFonts w:ascii="Times New Roman" w:eastAsia="Times New Roman" w:hAnsi="Times New Roman" w:cs="Times New Roman"/>
          <w:sz w:val="28"/>
          <w:szCs w:val="28"/>
          <w:lang w:eastAsia="ru-RU"/>
        </w:rPr>
        <w:t xml:space="preserve">и отключениях; </w:t>
      </w:r>
    </w:p>
    <w:p w14:paraId="552292D1" w14:textId="77777777"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формирование перечней и сводок по отключаемым абонентам.</w:t>
      </w:r>
    </w:p>
    <w:p w14:paraId="577D4FBB" w14:textId="738B7562" w:rsidR="00FE6FE1" w:rsidRPr="001B660F" w:rsidRDefault="003A108C"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8</w:t>
      </w:r>
      <w:r w:rsidR="00FE6FE1" w:rsidRPr="001B660F">
        <w:rPr>
          <w:rFonts w:ascii="Times New Roman" w:eastAsia="Times New Roman" w:hAnsi="Times New Roman" w:cs="Times New Roman"/>
          <w:sz w:val="28"/>
          <w:szCs w:val="28"/>
          <w:lang w:eastAsia="ru-RU"/>
        </w:rPr>
        <w:t>.1.4</w:t>
      </w:r>
      <w:r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Для электронного моделирования ликвидации последствий аварийных ситуаций применяются:</w:t>
      </w:r>
    </w:p>
    <w:p w14:paraId="7D68AAE5" w14:textId="6A762028"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программное обеспечение, позволяющее создать электронную модель всех технологических объектов (паспортизировать), соста</w:t>
      </w:r>
      <w:r w:rsidR="001B660F">
        <w:rPr>
          <w:rFonts w:ascii="Times New Roman" w:eastAsia="Times New Roman" w:hAnsi="Times New Roman" w:cs="Times New Roman"/>
          <w:sz w:val="28"/>
          <w:szCs w:val="28"/>
          <w:lang w:eastAsia="ru-RU"/>
        </w:rPr>
        <w:t xml:space="preserve">вляющих систему теплоснабжения, </w:t>
      </w:r>
      <w:r w:rsidRPr="001B660F">
        <w:rPr>
          <w:rFonts w:ascii="Times New Roman" w:eastAsia="Times New Roman" w:hAnsi="Times New Roman" w:cs="Times New Roman"/>
          <w:sz w:val="28"/>
          <w:szCs w:val="28"/>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4387F7E2" w:rsidR="00FE6FE1" w:rsidRPr="001B660F" w:rsidRDefault="00FE6FE1"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xml:space="preserve">- собственно данные, описывающие каждый в </w:t>
      </w:r>
      <w:r w:rsidR="001B660F">
        <w:rPr>
          <w:rFonts w:ascii="Times New Roman" w:eastAsia="Times New Roman" w:hAnsi="Times New Roman" w:cs="Times New Roman"/>
          <w:sz w:val="28"/>
          <w:szCs w:val="28"/>
          <w:lang w:eastAsia="ru-RU"/>
        </w:rPr>
        <w:t xml:space="preserve">отдельности элементарный объект </w:t>
      </w:r>
      <w:r w:rsidRPr="001B660F">
        <w:rPr>
          <w:rFonts w:ascii="Times New Roman" w:eastAsia="Times New Roman" w:hAnsi="Times New Roman" w:cs="Times New Roman"/>
          <w:sz w:val="28"/>
          <w:szCs w:val="28"/>
          <w:lang w:eastAsia="ru-RU"/>
        </w:rPr>
        <w:t>и всю совокупность объектов, составляющих систему те</w:t>
      </w:r>
      <w:r w:rsidR="001B660F">
        <w:rPr>
          <w:rFonts w:ascii="Times New Roman" w:eastAsia="Times New Roman" w:hAnsi="Times New Roman" w:cs="Times New Roman"/>
          <w:sz w:val="28"/>
          <w:szCs w:val="28"/>
          <w:lang w:eastAsia="ru-RU"/>
        </w:rPr>
        <w:t>плоснабжения населенного пункта;</w:t>
      </w:r>
    </w:p>
    <w:p w14:paraId="6311AAC2" w14:textId="573E3B01" w:rsidR="00FE6FE1"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1B660F">
        <w:rPr>
          <w:rFonts w:ascii="Times New Roman" w:eastAsia="Times New Roman" w:hAnsi="Times New Roman" w:cs="Times New Roman"/>
          <w:sz w:val="28"/>
          <w:szCs w:val="28"/>
          <w:lang w:eastAsia="ru-RU"/>
        </w:rPr>
        <w:t>от источника тепла и вплоть до каждого потреб</w:t>
      </w:r>
      <w:r>
        <w:rPr>
          <w:rFonts w:ascii="Times New Roman" w:eastAsia="Times New Roman" w:hAnsi="Times New Roman" w:cs="Times New Roman"/>
          <w:sz w:val="28"/>
          <w:szCs w:val="28"/>
          <w:lang w:eastAsia="ru-RU"/>
        </w:rPr>
        <w:t xml:space="preserve">ителя, включая все трубопроводы </w:t>
      </w:r>
      <w:r w:rsidR="00FE6FE1" w:rsidRPr="001B660F">
        <w:rPr>
          <w:rFonts w:ascii="Times New Roman" w:eastAsia="Times New Roman" w:hAnsi="Times New Roman" w:cs="Times New Roman"/>
          <w:sz w:val="28"/>
          <w:szCs w:val="28"/>
          <w:lang w:eastAsia="ru-RU"/>
        </w:rPr>
        <w:t>и тепловые камеры, а также электронный план местности, к которому привязана модель системы теплоснабжения.</w:t>
      </w:r>
    </w:p>
    <w:p w14:paraId="73F6E706" w14:textId="77777777" w:rsidR="001B660F" w:rsidRDefault="003A108C"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8</w:t>
      </w:r>
      <w:r w:rsidR="00FE6FE1" w:rsidRPr="001B660F">
        <w:rPr>
          <w:rFonts w:ascii="Times New Roman" w:eastAsia="Times New Roman" w:hAnsi="Times New Roman" w:cs="Times New Roman"/>
          <w:sz w:val="28"/>
          <w:szCs w:val="28"/>
          <w:lang w:eastAsia="ru-RU"/>
        </w:rPr>
        <w:t>.1.5</w:t>
      </w:r>
      <w:r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В качестве инструмента для решения задач с </w:t>
      </w:r>
      <w:r w:rsidR="005F5A8A" w:rsidRPr="001B660F">
        <w:rPr>
          <w:rFonts w:ascii="Times New Roman" w:eastAsia="Times New Roman" w:hAnsi="Times New Roman" w:cs="Times New Roman"/>
          <w:sz w:val="28"/>
          <w:szCs w:val="28"/>
          <w:lang w:eastAsia="ru-RU"/>
        </w:rPr>
        <w:t xml:space="preserve">возможным </w:t>
      </w:r>
      <w:r w:rsidR="00FE6FE1" w:rsidRPr="001B660F">
        <w:rPr>
          <w:rFonts w:ascii="Times New Roman" w:eastAsia="Times New Roman" w:hAnsi="Times New Roman" w:cs="Times New Roman"/>
          <w:sz w:val="28"/>
          <w:szCs w:val="28"/>
          <w:lang w:eastAsia="ru-RU"/>
        </w:rPr>
        <w:t xml:space="preserve">применением электронного моделирования ликвидации последствий аварийных ситуаций в системе централизованного теплоснабжения </w:t>
      </w:r>
      <w:r w:rsidR="001A0963" w:rsidRPr="001B660F">
        <w:rPr>
          <w:rFonts w:ascii="Times New Roman" w:hAnsi="Times New Roman" w:cs="Times New Roman"/>
          <w:sz w:val="28"/>
          <w:szCs w:val="28"/>
        </w:rPr>
        <w:t>город</w:t>
      </w:r>
      <w:r w:rsidR="00082D27" w:rsidRPr="001B660F">
        <w:rPr>
          <w:rFonts w:ascii="Times New Roman" w:hAnsi="Times New Roman" w:cs="Times New Roman"/>
          <w:sz w:val="28"/>
          <w:szCs w:val="28"/>
        </w:rPr>
        <w:t>а</w:t>
      </w:r>
      <w:r w:rsidR="001A0963" w:rsidRPr="001B660F">
        <w:rPr>
          <w:rFonts w:ascii="Times New Roman" w:hAnsi="Times New Roman" w:cs="Times New Roman"/>
          <w:sz w:val="28"/>
          <w:szCs w:val="28"/>
        </w:rPr>
        <w:t xml:space="preserve"> Боготол</w:t>
      </w:r>
      <w:r w:rsidR="00082D27" w:rsidRPr="001B660F">
        <w:rPr>
          <w:rFonts w:ascii="Times New Roman" w:hAnsi="Times New Roman" w:cs="Times New Roman"/>
          <w:sz w:val="28"/>
          <w:szCs w:val="28"/>
        </w:rPr>
        <w:t>а</w:t>
      </w:r>
      <w:r w:rsidR="00101F01" w:rsidRPr="001B660F">
        <w:rPr>
          <w:rFonts w:ascii="Times New Roman" w:hAnsi="Times New Roman" w:cs="Times New Roman"/>
          <w:i/>
          <w:sz w:val="28"/>
          <w:szCs w:val="28"/>
        </w:rPr>
        <w:t xml:space="preserve"> </w:t>
      </w:r>
      <w:r w:rsidR="005F5A8A" w:rsidRPr="001B660F">
        <w:rPr>
          <w:rFonts w:ascii="Times New Roman" w:hAnsi="Times New Roman" w:cs="Times New Roman"/>
          <w:iCs/>
          <w:sz w:val="28"/>
          <w:szCs w:val="28"/>
        </w:rPr>
        <w:t>может</w:t>
      </w:r>
      <w:r w:rsidR="005F5A8A" w:rsidRPr="001B660F">
        <w:rPr>
          <w:rFonts w:ascii="Times New Roman" w:hAnsi="Times New Roman" w:cs="Times New Roman"/>
          <w:i/>
          <w:sz w:val="28"/>
          <w:szCs w:val="28"/>
        </w:rPr>
        <w:t xml:space="preserve"> </w:t>
      </w:r>
      <w:r w:rsidR="00FE6FE1" w:rsidRPr="001B660F">
        <w:rPr>
          <w:rFonts w:ascii="Times New Roman" w:eastAsia="Times New Roman" w:hAnsi="Times New Roman" w:cs="Times New Roman"/>
          <w:sz w:val="28"/>
          <w:szCs w:val="28"/>
          <w:lang w:eastAsia="ru-RU"/>
        </w:rPr>
        <w:t>использ</w:t>
      </w:r>
      <w:r w:rsidR="005F5A8A" w:rsidRPr="001B660F">
        <w:rPr>
          <w:rFonts w:ascii="Times New Roman" w:eastAsia="Times New Roman" w:hAnsi="Times New Roman" w:cs="Times New Roman"/>
          <w:sz w:val="28"/>
          <w:szCs w:val="28"/>
          <w:lang w:eastAsia="ru-RU"/>
        </w:rPr>
        <w:t>оваться</w:t>
      </w:r>
      <w:r w:rsidR="00FE6FE1" w:rsidRPr="001B660F">
        <w:rPr>
          <w:rFonts w:ascii="Times New Roman" w:eastAsia="Times New Roman" w:hAnsi="Times New Roman" w:cs="Times New Roman"/>
          <w:sz w:val="28"/>
          <w:szCs w:val="28"/>
          <w:lang w:eastAsia="ru-RU"/>
        </w:rPr>
        <w:t xml:space="preserve"> электронная модель, созданная в программе «Zulu» (изготовитель программного обеспечения </w:t>
      </w:r>
      <w:r w:rsidR="00E94ED5" w:rsidRPr="001B660F">
        <w:rPr>
          <w:rFonts w:ascii="Times New Roman" w:eastAsia="Times New Roman" w:hAnsi="Times New Roman" w:cs="Times New Roman"/>
          <w:sz w:val="28"/>
          <w:szCs w:val="28"/>
          <w:lang w:eastAsia="ru-RU"/>
        </w:rPr>
        <w:t>–</w:t>
      </w:r>
      <w:r w:rsidR="00FE6FE1" w:rsidRPr="001B660F">
        <w:rPr>
          <w:rFonts w:ascii="Times New Roman" w:eastAsia="Times New Roman" w:hAnsi="Times New Roman" w:cs="Times New Roman"/>
          <w:sz w:val="28"/>
          <w:szCs w:val="28"/>
          <w:lang w:eastAsia="ru-RU"/>
        </w:rPr>
        <w:t xml:space="preserve"> ООО «Политерм», г. Санкт-Петербург) в составе геоинформационной системы</w:t>
      </w:r>
      <w:r w:rsidR="00101F01" w:rsidRPr="001B660F">
        <w:rPr>
          <w:rFonts w:ascii="Times New Roman" w:eastAsia="Times New Roman" w:hAnsi="Times New Roman" w:cs="Times New Roman"/>
          <w:sz w:val="28"/>
          <w:szCs w:val="28"/>
          <w:lang w:eastAsia="ru-RU"/>
        </w:rPr>
        <w:t xml:space="preserve"> (ГИС)</w:t>
      </w:r>
      <w:r w:rsidR="00FE6FE1" w:rsidRPr="001B660F">
        <w:rPr>
          <w:rFonts w:ascii="Times New Roman" w:eastAsia="Times New Roman" w:hAnsi="Times New Roman" w:cs="Times New Roman"/>
          <w:sz w:val="28"/>
          <w:szCs w:val="28"/>
          <w:lang w:eastAsia="ru-RU"/>
        </w:rPr>
        <w:t xml:space="preserve"> Zulu и программно-расчетного комплекса Zulu Thermo</w:t>
      </w:r>
      <w:r w:rsidR="00101F01" w:rsidRPr="001B660F">
        <w:rPr>
          <w:rFonts w:ascii="Times New Roman" w:eastAsia="Times New Roman" w:hAnsi="Times New Roman" w:cs="Times New Roman"/>
          <w:sz w:val="28"/>
          <w:szCs w:val="28"/>
          <w:lang w:eastAsia="ru-RU"/>
        </w:rPr>
        <w:t xml:space="preserve"> версия 2021</w:t>
      </w:r>
      <w:r w:rsidR="00FE6FE1" w:rsidRPr="001B660F">
        <w:rPr>
          <w:rFonts w:ascii="Times New Roman" w:eastAsia="Times New Roman" w:hAnsi="Times New Roman" w:cs="Times New Roman"/>
          <w:sz w:val="28"/>
          <w:szCs w:val="28"/>
          <w:lang w:eastAsia="ru-RU"/>
        </w:rPr>
        <w:t>, с применением расчетного модуля «Коммутационные задачи».</w:t>
      </w:r>
      <w:bookmarkEnd w:id="45"/>
      <w:bookmarkEnd w:id="46"/>
    </w:p>
    <w:p w14:paraId="2EB89E64" w14:textId="22CB1F43" w:rsidR="001B660F" w:rsidRPr="001B660F" w:rsidRDefault="001B660F" w:rsidP="001B660F">
      <w:pPr>
        <w:spacing w:after="0" w:line="240" w:lineRule="auto"/>
        <w:ind w:firstLine="709"/>
        <w:jc w:val="both"/>
        <w:rPr>
          <w:rFonts w:ascii="Times New Roman" w:eastAsia="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 xml:space="preserve">8.2. </w:t>
      </w:r>
      <w:r w:rsidR="00E454A6" w:rsidRPr="001B660F">
        <w:rPr>
          <w:rFonts w:ascii="Times New Roman" w:hAnsi="Times New Roman" w:cs="Times New Roman"/>
          <w:sz w:val="28"/>
          <w:szCs w:val="28"/>
        </w:rPr>
        <w:t>Применение электронного моделирования при ликвидации аварийных ситуаций</w:t>
      </w:r>
      <w:r>
        <w:rPr>
          <w:rFonts w:ascii="Times New Roman" w:hAnsi="Times New Roman" w:cs="Times New Roman"/>
          <w:sz w:val="28"/>
          <w:szCs w:val="28"/>
        </w:rPr>
        <w:t>.</w:t>
      </w:r>
    </w:p>
    <w:p w14:paraId="630C8B27" w14:textId="65F522E5" w:rsidR="00002C18" w:rsidRDefault="001B660F" w:rsidP="001B660F">
      <w:pPr>
        <w:spacing w:after="0" w:line="240" w:lineRule="auto"/>
        <w:ind w:firstLine="709"/>
        <w:jc w:val="both"/>
        <w:rPr>
          <w:rFonts w:ascii="Times New Roman" w:hAnsi="Times New Roman" w:cs="Times New Roman"/>
          <w:sz w:val="28"/>
          <w:szCs w:val="28"/>
          <w:lang w:eastAsia="ru-RU"/>
        </w:rPr>
      </w:pPr>
      <w:r w:rsidRPr="001B660F">
        <w:rPr>
          <w:rFonts w:ascii="Times New Roman" w:eastAsia="Times New Roman" w:hAnsi="Times New Roman" w:cs="Times New Roman"/>
          <w:sz w:val="28"/>
          <w:szCs w:val="28"/>
          <w:lang w:eastAsia="ru-RU"/>
        </w:rPr>
        <w:t>8.2.1.</w:t>
      </w:r>
      <w:r>
        <w:rPr>
          <w:rFonts w:ascii="Times New Roman" w:eastAsia="Times New Roman" w:hAnsi="Times New Roman" w:cs="Times New Roman"/>
          <w:sz w:val="28"/>
          <w:szCs w:val="28"/>
          <w:lang w:eastAsia="ru-RU"/>
        </w:rPr>
        <w:t xml:space="preserve"> </w:t>
      </w:r>
      <w:r w:rsidR="005F5A8A" w:rsidRPr="001B660F">
        <w:rPr>
          <w:rFonts w:ascii="Times New Roman" w:hAnsi="Times New Roman" w:cs="Times New Roman"/>
          <w:sz w:val="28"/>
          <w:szCs w:val="28"/>
          <w:lang w:eastAsia="ru-RU"/>
        </w:rPr>
        <w:t>Возможное п</w:t>
      </w:r>
      <w:r w:rsidR="00002C18" w:rsidRPr="001B660F">
        <w:rPr>
          <w:rFonts w:ascii="Times New Roman" w:hAnsi="Times New Roman" w:cs="Times New Roman"/>
          <w:sz w:val="28"/>
          <w:szCs w:val="28"/>
          <w:lang w:eastAsia="ru-RU"/>
        </w:rPr>
        <w:t xml:space="preserve">рименение </w:t>
      </w:r>
      <w:r w:rsidR="00172021" w:rsidRPr="001B660F">
        <w:rPr>
          <w:rFonts w:ascii="Times New Roman" w:hAnsi="Times New Roman" w:cs="Times New Roman"/>
          <w:sz w:val="28"/>
          <w:szCs w:val="28"/>
          <w:lang w:eastAsia="ru-RU"/>
        </w:rPr>
        <w:t>организациями, функционирующими в системах теплоснабжения</w:t>
      </w:r>
      <w:r w:rsidR="00101F01" w:rsidRPr="001B660F">
        <w:rPr>
          <w:rFonts w:ascii="Times New Roman" w:hAnsi="Times New Roman" w:cs="Times New Roman"/>
          <w:sz w:val="28"/>
          <w:szCs w:val="28"/>
          <w:lang w:eastAsia="ru-RU"/>
        </w:rPr>
        <w:t xml:space="preserve"> </w:t>
      </w:r>
      <w:r w:rsidR="001A0963" w:rsidRPr="001B660F">
        <w:rPr>
          <w:rFonts w:ascii="Times New Roman" w:hAnsi="Times New Roman" w:cs="Times New Roman"/>
          <w:sz w:val="28"/>
          <w:szCs w:val="28"/>
        </w:rPr>
        <w:t>город</w:t>
      </w:r>
      <w:r w:rsidR="00082D27" w:rsidRPr="001B660F">
        <w:rPr>
          <w:rFonts w:ascii="Times New Roman" w:hAnsi="Times New Roman" w:cs="Times New Roman"/>
          <w:sz w:val="28"/>
          <w:szCs w:val="28"/>
        </w:rPr>
        <w:t>а</w:t>
      </w:r>
      <w:r w:rsidR="001A0963" w:rsidRPr="001B660F">
        <w:rPr>
          <w:rFonts w:ascii="Times New Roman" w:hAnsi="Times New Roman" w:cs="Times New Roman"/>
          <w:sz w:val="28"/>
          <w:szCs w:val="28"/>
        </w:rPr>
        <w:t xml:space="preserve"> Боготол</w:t>
      </w:r>
      <w:r w:rsidR="00082D27" w:rsidRPr="001B660F">
        <w:rPr>
          <w:rFonts w:ascii="Times New Roman" w:hAnsi="Times New Roman" w:cs="Times New Roman"/>
          <w:sz w:val="28"/>
          <w:szCs w:val="28"/>
        </w:rPr>
        <w:t>а</w:t>
      </w:r>
      <w:r w:rsidR="00172021" w:rsidRPr="001B660F">
        <w:rPr>
          <w:rFonts w:ascii="Times New Roman" w:hAnsi="Times New Roman" w:cs="Times New Roman"/>
          <w:sz w:val="28"/>
          <w:szCs w:val="28"/>
          <w:lang w:eastAsia="ru-RU"/>
        </w:rPr>
        <w:t xml:space="preserve">, </w:t>
      </w:r>
      <w:r w:rsidR="00002C18" w:rsidRPr="001B660F">
        <w:rPr>
          <w:rFonts w:ascii="Times New Roman" w:hAnsi="Times New Roman" w:cs="Times New Roman"/>
          <w:sz w:val="28"/>
          <w:szCs w:val="28"/>
          <w:lang w:eastAsia="ru-RU"/>
        </w:rPr>
        <w:t xml:space="preserve">электронного моделирования при ликвидации аварийных ситуаций в системах теплоснабжения </w:t>
      </w:r>
      <w:r w:rsidR="005F5A8A" w:rsidRPr="001B660F">
        <w:rPr>
          <w:rFonts w:ascii="Times New Roman" w:hAnsi="Times New Roman" w:cs="Times New Roman"/>
          <w:sz w:val="28"/>
          <w:szCs w:val="28"/>
          <w:lang w:eastAsia="ru-RU"/>
        </w:rPr>
        <w:t xml:space="preserve">может </w:t>
      </w:r>
      <w:r w:rsidR="00172021" w:rsidRPr="001B660F">
        <w:rPr>
          <w:rFonts w:ascii="Times New Roman" w:hAnsi="Times New Roman" w:cs="Times New Roman"/>
          <w:sz w:val="28"/>
          <w:szCs w:val="28"/>
          <w:lang w:eastAsia="ru-RU"/>
        </w:rPr>
        <w:t>осуществля</w:t>
      </w:r>
      <w:r w:rsidR="005F5A8A" w:rsidRPr="001B660F">
        <w:rPr>
          <w:rFonts w:ascii="Times New Roman" w:hAnsi="Times New Roman" w:cs="Times New Roman"/>
          <w:sz w:val="28"/>
          <w:szCs w:val="28"/>
          <w:lang w:eastAsia="ru-RU"/>
        </w:rPr>
        <w:t>ться</w:t>
      </w:r>
      <w:r w:rsidR="00172021" w:rsidRPr="001B660F">
        <w:rPr>
          <w:rFonts w:ascii="Times New Roman" w:hAnsi="Times New Roman" w:cs="Times New Roman"/>
          <w:sz w:val="28"/>
          <w:szCs w:val="28"/>
          <w:lang w:eastAsia="ru-RU"/>
        </w:rPr>
        <w:t xml:space="preserve"> с использованием базы данных электронной модели систем теплоснабжения и программно-расчетного комплекса Zulu.</w:t>
      </w:r>
    </w:p>
    <w:p w14:paraId="4EAC5687" w14:textId="77777777" w:rsidR="00482B2B" w:rsidRDefault="001B660F" w:rsidP="00482B2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Применение блока электронного моделирования аварийных ситуаций в системах теплоснабж</w:t>
      </w:r>
      <w:r w:rsidR="00482B2B">
        <w:rPr>
          <w:rFonts w:ascii="Times New Roman" w:hAnsi="Times New Roman" w:cs="Times New Roman"/>
          <w:sz w:val="28"/>
          <w:szCs w:val="28"/>
          <w:lang w:eastAsia="ru-RU"/>
        </w:rPr>
        <w:t xml:space="preserve">ения Электронное моделирование аварийных ситуаций в </w:t>
      </w:r>
      <w:r w:rsidR="00482B2B">
        <w:rPr>
          <w:rFonts w:ascii="Times New Roman" w:hAnsi="Times New Roman" w:cs="Times New Roman"/>
          <w:sz w:val="28"/>
          <w:szCs w:val="28"/>
          <w:lang w:eastAsia="ru-RU"/>
        </w:rPr>
        <w:lastRenderedPageBreak/>
        <w:t>системах теплоснабжения города Боготола не применяется, в связи с тем, что численность города Боготола составляет менее 17 245 тыс. человек.</w:t>
      </w:r>
    </w:p>
    <w:p w14:paraId="13DDCFF0" w14:textId="77777777" w:rsidR="00482B2B" w:rsidRDefault="00482B2B" w:rsidP="00482B2B">
      <w:pPr>
        <w:spacing w:after="0" w:line="240" w:lineRule="auto"/>
        <w:ind w:firstLine="709"/>
        <w:jc w:val="both"/>
        <w:rPr>
          <w:rFonts w:ascii="Times New Roman" w:hAnsi="Times New Roman" w:cs="Times New Roman"/>
          <w:sz w:val="28"/>
          <w:szCs w:val="28"/>
        </w:rPr>
      </w:pPr>
      <w:r w:rsidRPr="00482B2B">
        <w:rPr>
          <w:rFonts w:ascii="Times New Roman" w:hAnsi="Times New Roman" w:cs="Times New Roman"/>
          <w:sz w:val="28"/>
          <w:szCs w:val="28"/>
          <w:lang w:eastAsia="ru-RU"/>
        </w:rPr>
        <w:t xml:space="preserve">9. </w:t>
      </w:r>
      <w:r w:rsidR="00E454A6" w:rsidRPr="00482B2B">
        <w:rPr>
          <w:rFonts w:ascii="Times New Roman" w:hAnsi="Times New Roman" w:cs="Times New Roman"/>
          <w:sz w:val="28"/>
          <w:szCs w:val="28"/>
        </w:rPr>
        <w:t>Документирование действий по ликвидации последствий аварийных ситуаций в сфере теплоснабжения</w:t>
      </w:r>
      <w:r>
        <w:rPr>
          <w:rFonts w:ascii="Times New Roman" w:hAnsi="Times New Roman" w:cs="Times New Roman"/>
          <w:sz w:val="28"/>
          <w:szCs w:val="28"/>
        </w:rPr>
        <w:t>.</w:t>
      </w:r>
    </w:p>
    <w:p w14:paraId="1353B8C9" w14:textId="4E858953" w:rsidR="00FE6FE1" w:rsidRPr="00482B2B" w:rsidRDefault="00482B2B" w:rsidP="00482B2B">
      <w:pPr>
        <w:spacing w:after="0" w:line="240" w:lineRule="auto"/>
        <w:ind w:firstLine="709"/>
        <w:jc w:val="both"/>
        <w:rPr>
          <w:rFonts w:ascii="Times New Roman" w:eastAsia="Times New Roman" w:hAnsi="Times New Roman" w:cs="Times New Roman"/>
          <w:sz w:val="28"/>
          <w:szCs w:val="28"/>
          <w:lang w:eastAsia="ru-RU"/>
        </w:rPr>
      </w:pPr>
      <w:r w:rsidRPr="00482B2B">
        <w:rPr>
          <w:rFonts w:ascii="Times New Roman" w:hAnsi="Times New Roman" w:cs="Times New Roman"/>
          <w:sz w:val="28"/>
          <w:szCs w:val="28"/>
        </w:rPr>
        <w:t xml:space="preserve">9.1. </w:t>
      </w:r>
      <w:r w:rsidR="00E454A6" w:rsidRPr="00482B2B">
        <w:rPr>
          <w:rFonts w:ascii="Times New Roman" w:hAnsi="Times New Roman" w:cs="Times New Roman"/>
          <w:sz w:val="28"/>
          <w:szCs w:val="28"/>
        </w:rPr>
        <w:t>Ознакомление с П</w:t>
      </w:r>
      <w:r w:rsidR="00005EF3" w:rsidRPr="00482B2B">
        <w:rPr>
          <w:rFonts w:ascii="Times New Roman" w:hAnsi="Times New Roman" w:cs="Times New Roman"/>
          <w:sz w:val="28"/>
          <w:szCs w:val="28"/>
        </w:rPr>
        <w:t>ЛАС.</w:t>
      </w:r>
    </w:p>
    <w:p w14:paraId="4FCF459E" w14:textId="546722A9" w:rsidR="00FE6FE1" w:rsidRP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FE6FE1" w:rsidRPr="00482B2B">
        <w:rPr>
          <w:rFonts w:ascii="Times New Roman" w:eastAsia="Times New Roman" w:hAnsi="Times New Roman" w:cs="Times New Roman"/>
          <w:sz w:val="28"/>
          <w:szCs w:val="28"/>
          <w:lang w:eastAsia="ru-RU"/>
        </w:rPr>
        <w:t>.1</w:t>
      </w:r>
      <w:r w:rsidR="00B540DE" w:rsidRPr="00482B2B">
        <w:rPr>
          <w:rFonts w:ascii="Times New Roman" w:eastAsia="Times New Roman" w:hAnsi="Times New Roman" w:cs="Times New Roman"/>
          <w:sz w:val="28"/>
          <w:szCs w:val="28"/>
          <w:lang w:eastAsia="ru-RU"/>
        </w:rPr>
        <w:t>.1</w:t>
      </w:r>
      <w:r w:rsidRPr="00482B2B">
        <w:rPr>
          <w:rFonts w:ascii="Times New Roman" w:eastAsia="Times New Roman" w:hAnsi="Times New Roman" w:cs="Times New Roman"/>
          <w:sz w:val="28"/>
          <w:szCs w:val="28"/>
          <w:lang w:eastAsia="ru-RU"/>
        </w:rPr>
        <w:t>.</w:t>
      </w:r>
      <w:r w:rsidR="00005EF3" w:rsidRPr="00482B2B">
        <w:rPr>
          <w:rFonts w:ascii="Times New Roman" w:eastAsia="Times New Roman" w:hAnsi="Times New Roman" w:cs="Times New Roman"/>
          <w:sz w:val="28"/>
          <w:szCs w:val="28"/>
          <w:lang w:eastAsia="ru-RU"/>
        </w:rPr>
        <w:t xml:space="preserve"> ПЛАС</w:t>
      </w:r>
      <w:r w:rsidR="00FE6FE1" w:rsidRPr="00482B2B">
        <w:rPr>
          <w:rFonts w:ascii="Times New Roman" w:eastAsia="Times New Roman" w:hAnsi="Times New Roman" w:cs="Times New Roman"/>
          <w:sz w:val="28"/>
          <w:szCs w:val="28"/>
          <w:lang w:eastAsia="ru-RU"/>
        </w:rPr>
        <w:t xml:space="preserve"> должен быть тщательно изучен специалистами организаций (учреждений) указанных в разделе </w:t>
      </w:r>
      <w:r w:rsidR="00716B40" w:rsidRPr="00482B2B">
        <w:rPr>
          <w:rFonts w:ascii="Times New Roman" w:eastAsia="Times New Roman" w:hAnsi="Times New Roman" w:cs="Times New Roman"/>
          <w:sz w:val="28"/>
          <w:szCs w:val="28"/>
          <w:lang w:eastAsia="ru-RU"/>
        </w:rPr>
        <w:t>5</w:t>
      </w:r>
      <w:r w:rsidR="00FE6FE1" w:rsidRPr="00482B2B">
        <w:rPr>
          <w:rFonts w:ascii="Times New Roman" w:eastAsia="Times New Roman" w:hAnsi="Times New Roman" w:cs="Times New Roman"/>
          <w:sz w:val="28"/>
          <w:szCs w:val="28"/>
          <w:lang w:eastAsia="ru-RU"/>
        </w:rPr>
        <w:t xml:space="preserve"> настоящего документа:</w:t>
      </w:r>
    </w:p>
    <w:p w14:paraId="36EB42D8" w14:textId="3F384126" w:rsidR="00517D3D" w:rsidRPr="00482B2B" w:rsidRDefault="00517D3D"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в экстренных оперативных службах</w:t>
      </w:r>
      <w:r w:rsidR="00482B2B">
        <w:rPr>
          <w:rFonts w:ascii="Times New Roman" w:eastAsia="Times New Roman" w:hAnsi="Times New Roman" w:cs="Times New Roman"/>
          <w:sz w:val="28"/>
          <w:szCs w:val="28"/>
          <w:lang w:eastAsia="ru-RU"/>
        </w:rPr>
        <w:t>;</w:t>
      </w:r>
      <w:r w:rsidRPr="00482B2B">
        <w:rPr>
          <w:rFonts w:ascii="Times New Roman" w:eastAsia="Times New Roman" w:hAnsi="Times New Roman" w:cs="Times New Roman"/>
          <w:sz w:val="28"/>
          <w:szCs w:val="28"/>
          <w:lang w:eastAsia="ru-RU"/>
        </w:rPr>
        <w:t xml:space="preserve"> </w:t>
      </w:r>
    </w:p>
    <w:p w14:paraId="5DAEAB0B" w14:textId="0AF02CE5" w:rsidR="00FE6FE1" w:rsidRPr="00482B2B" w:rsidRDefault="00482B2B" w:rsidP="00482B2B">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 xml:space="preserve">в администрации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FE6FE1" w:rsidRPr="00482B2B">
        <w:rPr>
          <w:rFonts w:ascii="Times New Roman" w:eastAsia="Times New Roman" w:hAnsi="Times New Roman" w:cs="Times New Roman"/>
          <w:sz w:val="28"/>
          <w:szCs w:val="28"/>
          <w:lang w:eastAsia="ru-RU"/>
        </w:rPr>
        <w:t>: руководителями и специалистами, связанными с эксплуатацией системы теплоснабжения</w:t>
      </w:r>
      <w:r w:rsidR="00B540DE" w:rsidRPr="00482B2B">
        <w:rPr>
          <w:rFonts w:ascii="Times New Roman" w:eastAsia="Times New Roman" w:hAnsi="Times New Roman" w:cs="Times New Roman"/>
          <w:sz w:val="28"/>
          <w:szCs w:val="28"/>
          <w:lang w:eastAsia="ru-RU"/>
        </w:rPr>
        <w:t>, в ЕДДС</w:t>
      </w:r>
      <w:r w:rsidR="00FE6FE1" w:rsidRPr="00482B2B">
        <w:rPr>
          <w:rFonts w:ascii="Times New Roman" w:eastAsia="Times New Roman" w:hAnsi="Times New Roman" w:cs="Times New Roman"/>
          <w:sz w:val="28"/>
          <w:szCs w:val="28"/>
          <w:lang w:eastAsia="ru-RU"/>
        </w:rPr>
        <w:t>;</w:t>
      </w:r>
    </w:p>
    <w:p w14:paraId="10E4AD60" w14:textId="327015FA" w:rsidR="00FE6FE1" w:rsidRPr="00482B2B" w:rsidRDefault="00482B2B" w:rsidP="00482B2B">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 xml:space="preserve">в организациях, </w:t>
      </w:r>
      <w:r w:rsidR="00B540DE" w:rsidRPr="00482B2B">
        <w:rPr>
          <w:rFonts w:ascii="Times New Roman" w:eastAsia="Times New Roman" w:hAnsi="Times New Roman" w:cs="Times New Roman"/>
          <w:sz w:val="28"/>
          <w:szCs w:val="28"/>
          <w:lang w:eastAsia="ru-RU"/>
        </w:rPr>
        <w:t xml:space="preserve">функционирующих в системах теплоснабжения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FE6FE1" w:rsidRPr="00482B2B">
        <w:rPr>
          <w:rFonts w:ascii="Times New Roman" w:eastAsia="Times New Roman" w:hAnsi="Times New Roman" w:cs="Times New Roman"/>
          <w:sz w:val="28"/>
          <w:szCs w:val="28"/>
          <w:lang w:eastAsia="ru-RU"/>
        </w:rPr>
        <w:t>: руководителем, главным инженером, персоналом технических</w:t>
      </w:r>
      <w:r>
        <w:rPr>
          <w:rFonts w:ascii="Times New Roman" w:eastAsia="Times New Roman" w:hAnsi="Times New Roman" w:cs="Times New Roman"/>
          <w:sz w:val="28"/>
          <w:szCs w:val="28"/>
          <w:lang w:eastAsia="ru-RU"/>
        </w:rPr>
        <w:t>, оперативных и ремонтных служб.</w:t>
      </w:r>
    </w:p>
    <w:p w14:paraId="38F24D1E" w14:textId="4F261172" w:rsidR="00FE6FE1" w:rsidRP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B540DE" w:rsidRPr="00482B2B">
        <w:rPr>
          <w:rFonts w:ascii="Times New Roman" w:eastAsia="Times New Roman" w:hAnsi="Times New Roman" w:cs="Times New Roman"/>
          <w:sz w:val="28"/>
          <w:szCs w:val="28"/>
          <w:lang w:eastAsia="ru-RU"/>
        </w:rPr>
        <w:t>.1</w:t>
      </w:r>
      <w:r w:rsidR="00FE6FE1" w:rsidRPr="00482B2B">
        <w:rPr>
          <w:rFonts w:ascii="Times New Roman" w:eastAsia="Times New Roman" w:hAnsi="Times New Roman" w:cs="Times New Roman"/>
          <w:sz w:val="28"/>
          <w:szCs w:val="28"/>
          <w:lang w:eastAsia="ru-RU"/>
        </w:rPr>
        <w:t>.2</w:t>
      </w:r>
      <w:r w:rsidR="00005EF3" w:rsidRPr="00482B2B">
        <w:rPr>
          <w:rFonts w:ascii="Times New Roman" w:eastAsia="Times New Roman" w:hAnsi="Times New Roman" w:cs="Times New Roman"/>
          <w:sz w:val="28"/>
          <w:szCs w:val="28"/>
          <w:lang w:eastAsia="ru-RU"/>
        </w:rPr>
        <w:t>. Ознакомление с ПЛАС</w:t>
      </w:r>
      <w:r w:rsidR="00FE6FE1" w:rsidRPr="00482B2B">
        <w:rPr>
          <w:rFonts w:ascii="Times New Roman" w:eastAsia="Times New Roman" w:hAnsi="Times New Roman" w:cs="Times New Roman"/>
          <w:sz w:val="28"/>
          <w:szCs w:val="28"/>
          <w:lang w:eastAsia="ru-RU"/>
        </w:rPr>
        <w:t xml:space="preserve"> должно быть оформлено под расписку.</w:t>
      </w:r>
    </w:p>
    <w:p w14:paraId="42854AFE" w14:textId="780B3ADC" w:rsidR="00FE6FE1" w:rsidRP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B540DE" w:rsidRPr="00482B2B">
        <w:rPr>
          <w:rFonts w:ascii="Times New Roman" w:eastAsia="Times New Roman" w:hAnsi="Times New Roman" w:cs="Times New Roman"/>
          <w:sz w:val="28"/>
          <w:szCs w:val="28"/>
          <w:lang w:eastAsia="ru-RU"/>
        </w:rPr>
        <w:t>.1</w:t>
      </w:r>
      <w:r w:rsidR="00005EF3" w:rsidRPr="00482B2B">
        <w:rPr>
          <w:rFonts w:ascii="Times New Roman" w:eastAsia="Times New Roman" w:hAnsi="Times New Roman" w:cs="Times New Roman"/>
          <w:sz w:val="28"/>
          <w:szCs w:val="28"/>
          <w:lang w:eastAsia="ru-RU"/>
        </w:rPr>
        <w:t>.3. ПЛАС</w:t>
      </w:r>
      <w:r w:rsidR="00482B2B">
        <w:rPr>
          <w:rFonts w:ascii="Times New Roman" w:eastAsia="Times New Roman" w:hAnsi="Times New Roman" w:cs="Times New Roman"/>
          <w:sz w:val="28"/>
          <w:szCs w:val="28"/>
          <w:lang w:eastAsia="ru-RU"/>
        </w:rPr>
        <w:t xml:space="preserve"> должен</w:t>
      </w:r>
      <w:r w:rsidR="00FE6FE1" w:rsidRPr="00482B2B">
        <w:rPr>
          <w:rFonts w:ascii="Times New Roman" w:eastAsia="Times New Roman" w:hAnsi="Times New Roman" w:cs="Times New Roman"/>
          <w:sz w:val="28"/>
          <w:szCs w:val="28"/>
          <w:lang w:eastAsia="ru-RU"/>
        </w:rPr>
        <w:t xml:space="preserve"> </w:t>
      </w:r>
      <w:r w:rsidR="00B540DE" w:rsidRPr="00482B2B">
        <w:rPr>
          <w:rFonts w:ascii="Times New Roman" w:eastAsia="Times New Roman" w:hAnsi="Times New Roman" w:cs="Times New Roman"/>
          <w:sz w:val="28"/>
          <w:szCs w:val="28"/>
          <w:lang w:eastAsia="ru-RU"/>
        </w:rPr>
        <w:t>находит</w:t>
      </w:r>
      <w:r w:rsidR="00E4754A" w:rsidRPr="00482B2B">
        <w:rPr>
          <w:rFonts w:ascii="Times New Roman" w:eastAsia="Times New Roman" w:hAnsi="Times New Roman" w:cs="Times New Roman"/>
          <w:sz w:val="28"/>
          <w:szCs w:val="28"/>
          <w:lang w:eastAsia="ru-RU"/>
        </w:rPr>
        <w:t>ь</w:t>
      </w:r>
      <w:r w:rsidR="00B540DE" w:rsidRPr="00482B2B">
        <w:rPr>
          <w:rFonts w:ascii="Times New Roman" w:eastAsia="Times New Roman" w:hAnsi="Times New Roman" w:cs="Times New Roman"/>
          <w:sz w:val="28"/>
          <w:szCs w:val="28"/>
          <w:lang w:eastAsia="ru-RU"/>
        </w:rPr>
        <w:t xml:space="preserve">ся и по возможности </w:t>
      </w:r>
      <w:r w:rsidR="00FE6FE1" w:rsidRPr="00482B2B">
        <w:rPr>
          <w:rFonts w:ascii="Times New Roman" w:eastAsia="Times New Roman" w:hAnsi="Times New Roman" w:cs="Times New Roman"/>
          <w:sz w:val="28"/>
          <w:szCs w:val="28"/>
          <w:lang w:eastAsia="ru-RU"/>
        </w:rPr>
        <w:t xml:space="preserve">вывешен на видных </w:t>
      </w:r>
      <w:r w:rsidR="00B540DE" w:rsidRPr="00482B2B">
        <w:rPr>
          <w:rFonts w:ascii="Times New Roman" w:eastAsia="Times New Roman" w:hAnsi="Times New Roman" w:cs="Times New Roman"/>
          <w:sz w:val="28"/>
          <w:szCs w:val="28"/>
          <w:lang w:eastAsia="ru-RU"/>
        </w:rPr>
        <w:t xml:space="preserve">доступных </w:t>
      </w:r>
      <w:r w:rsidR="00FE6FE1" w:rsidRPr="00482B2B">
        <w:rPr>
          <w:rFonts w:ascii="Times New Roman" w:eastAsia="Times New Roman" w:hAnsi="Times New Roman" w:cs="Times New Roman"/>
          <w:sz w:val="28"/>
          <w:szCs w:val="28"/>
          <w:lang w:eastAsia="ru-RU"/>
        </w:rPr>
        <w:t xml:space="preserve">местах в </w:t>
      </w:r>
      <w:r w:rsidR="00B540DE" w:rsidRPr="00482B2B">
        <w:rPr>
          <w:rFonts w:ascii="Times New Roman" w:eastAsia="Times New Roman" w:hAnsi="Times New Roman" w:cs="Times New Roman"/>
          <w:sz w:val="28"/>
          <w:szCs w:val="28"/>
          <w:lang w:eastAsia="ru-RU"/>
        </w:rPr>
        <w:t xml:space="preserve">организациях (учреждениях) указанных в разделе </w:t>
      </w:r>
      <w:r w:rsidR="00716B40" w:rsidRPr="00482B2B">
        <w:rPr>
          <w:rFonts w:ascii="Times New Roman" w:eastAsia="Times New Roman" w:hAnsi="Times New Roman" w:cs="Times New Roman"/>
          <w:sz w:val="28"/>
          <w:szCs w:val="28"/>
          <w:lang w:eastAsia="ru-RU"/>
        </w:rPr>
        <w:t>5</w:t>
      </w:r>
      <w:r w:rsidR="00B540DE" w:rsidRPr="00482B2B">
        <w:rPr>
          <w:rFonts w:ascii="Times New Roman" w:eastAsia="Times New Roman" w:hAnsi="Times New Roman" w:cs="Times New Roman"/>
          <w:sz w:val="28"/>
          <w:szCs w:val="28"/>
          <w:lang w:eastAsia="ru-RU"/>
        </w:rPr>
        <w:t xml:space="preserve"> настоящего документа </w:t>
      </w:r>
      <w:r w:rsidR="00FE6FE1" w:rsidRPr="00482B2B">
        <w:rPr>
          <w:rFonts w:ascii="Times New Roman" w:eastAsia="Times New Roman" w:hAnsi="Times New Roman" w:cs="Times New Roman"/>
          <w:sz w:val="28"/>
          <w:szCs w:val="28"/>
          <w:lang w:eastAsia="ru-RU"/>
        </w:rPr>
        <w:t>по решению руководителя организации</w:t>
      </w:r>
      <w:r w:rsidR="00B540DE" w:rsidRPr="00482B2B">
        <w:rPr>
          <w:rFonts w:ascii="Times New Roman" w:eastAsia="Times New Roman" w:hAnsi="Times New Roman" w:cs="Times New Roman"/>
          <w:sz w:val="28"/>
          <w:szCs w:val="28"/>
          <w:lang w:eastAsia="ru-RU"/>
        </w:rPr>
        <w:t xml:space="preserve"> (учреждения)</w:t>
      </w:r>
      <w:r w:rsidR="00FE6FE1" w:rsidRPr="00482B2B">
        <w:rPr>
          <w:rFonts w:ascii="Times New Roman" w:eastAsia="Times New Roman" w:hAnsi="Times New Roman" w:cs="Times New Roman"/>
          <w:sz w:val="28"/>
          <w:szCs w:val="28"/>
          <w:lang w:eastAsia="ru-RU"/>
        </w:rPr>
        <w:t>, для постоянного ознакомления с ним персонала.</w:t>
      </w:r>
    </w:p>
    <w:p w14:paraId="661C091B" w14:textId="2F210FDE" w:rsidR="00FE6FE1" w:rsidRP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B540DE" w:rsidRPr="00482B2B">
        <w:rPr>
          <w:rFonts w:ascii="Times New Roman" w:eastAsia="Times New Roman" w:hAnsi="Times New Roman" w:cs="Times New Roman"/>
          <w:sz w:val="28"/>
          <w:szCs w:val="28"/>
          <w:lang w:eastAsia="ru-RU"/>
        </w:rPr>
        <w:t>.1</w:t>
      </w:r>
      <w:r w:rsidR="00FE6FE1" w:rsidRPr="00482B2B">
        <w:rPr>
          <w:rFonts w:ascii="Times New Roman" w:eastAsia="Times New Roman" w:hAnsi="Times New Roman" w:cs="Times New Roman"/>
          <w:sz w:val="28"/>
          <w:szCs w:val="28"/>
          <w:lang w:eastAsia="ru-RU"/>
        </w:rPr>
        <w:t>.</w:t>
      </w:r>
      <w:r w:rsidR="00365A8F" w:rsidRPr="00482B2B">
        <w:rPr>
          <w:rFonts w:ascii="Times New Roman" w:eastAsia="Times New Roman" w:hAnsi="Times New Roman" w:cs="Times New Roman"/>
          <w:sz w:val="28"/>
          <w:szCs w:val="28"/>
          <w:lang w:eastAsia="ru-RU"/>
        </w:rPr>
        <w:t>4</w:t>
      </w:r>
      <w:r w:rsidR="00FE6FE1" w:rsidRPr="00482B2B">
        <w:rPr>
          <w:rFonts w:ascii="Times New Roman" w:eastAsia="Times New Roman" w:hAnsi="Times New Roman" w:cs="Times New Roman"/>
          <w:sz w:val="28"/>
          <w:szCs w:val="28"/>
          <w:lang w:eastAsia="ru-RU"/>
        </w:rPr>
        <w:t>. Запрещается допускать к производственной деятельности лиц</w:t>
      </w:r>
      <w:r w:rsidR="00365A8F" w:rsidRPr="00482B2B">
        <w:rPr>
          <w:rFonts w:ascii="Times New Roman" w:eastAsia="Times New Roman" w:hAnsi="Times New Roman" w:cs="Times New Roman"/>
          <w:sz w:val="28"/>
          <w:szCs w:val="28"/>
          <w:lang w:eastAsia="ru-RU"/>
        </w:rPr>
        <w:t xml:space="preserve"> организаций (учреждений) указанных в разделе </w:t>
      </w:r>
      <w:r w:rsidR="00716B40" w:rsidRPr="00482B2B">
        <w:rPr>
          <w:rFonts w:ascii="Times New Roman" w:eastAsia="Times New Roman" w:hAnsi="Times New Roman" w:cs="Times New Roman"/>
          <w:sz w:val="28"/>
          <w:szCs w:val="28"/>
          <w:lang w:eastAsia="ru-RU"/>
        </w:rPr>
        <w:t>5</w:t>
      </w:r>
      <w:r w:rsidR="00365A8F" w:rsidRPr="00482B2B">
        <w:rPr>
          <w:rFonts w:ascii="Times New Roman" w:eastAsia="Times New Roman" w:hAnsi="Times New Roman" w:cs="Times New Roman"/>
          <w:sz w:val="28"/>
          <w:szCs w:val="28"/>
          <w:lang w:eastAsia="ru-RU"/>
        </w:rPr>
        <w:t xml:space="preserve"> настоящего документа</w:t>
      </w:r>
      <w:r w:rsid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 xml:space="preserve">связанных с </w:t>
      </w:r>
      <w:r w:rsidR="00365A8F" w:rsidRPr="00482B2B">
        <w:rPr>
          <w:rFonts w:ascii="Times New Roman" w:eastAsia="Times New Roman" w:hAnsi="Times New Roman" w:cs="Times New Roman"/>
          <w:sz w:val="28"/>
          <w:szCs w:val="28"/>
          <w:lang w:eastAsia="ru-RU"/>
        </w:rPr>
        <w:t>функционированием</w:t>
      </w:r>
      <w:r w:rsidR="00FE6FE1" w:rsidRPr="00482B2B">
        <w:rPr>
          <w:rFonts w:ascii="Times New Roman" w:eastAsia="Times New Roman" w:hAnsi="Times New Roman" w:cs="Times New Roman"/>
          <w:sz w:val="28"/>
          <w:szCs w:val="28"/>
          <w:lang w:eastAsia="ru-RU"/>
        </w:rPr>
        <w:t xml:space="preserve"> систем теплоснабжения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482B2B">
        <w:rPr>
          <w:rFonts w:ascii="Times New Roman" w:hAnsi="Times New Roman" w:cs="Times New Roman"/>
          <w:sz w:val="28"/>
          <w:szCs w:val="28"/>
        </w:rPr>
        <w:t>,</w:t>
      </w:r>
      <w:r w:rsidR="00365A8F" w:rsidRPr="00482B2B">
        <w:rPr>
          <w:rFonts w:ascii="Times New Roman" w:hAnsi="Times New Roman" w:cs="Times New Roman"/>
          <w:i/>
          <w:sz w:val="28"/>
          <w:szCs w:val="28"/>
        </w:rPr>
        <w:t xml:space="preserve"> </w:t>
      </w:r>
      <w:r w:rsidR="00FE6FE1" w:rsidRPr="00482B2B">
        <w:rPr>
          <w:rFonts w:ascii="Times New Roman" w:eastAsia="Times New Roman" w:hAnsi="Times New Roman" w:cs="Times New Roman"/>
          <w:sz w:val="28"/>
          <w:szCs w:val="28"/>
          <w:lang w:eastAsia="ru-RU"/>
        </w:rPr>
        <w:t>не</w:t>
      </w:r>
      <w:r w:rsidR="00005EF3" w:rsidRPr="00482B2B">
        <w:rPr>
          <w:rFonts w:ascii="Times New Roman" w:eastAsia="Times New Roman" w:hAnsi="Times New Roman" w:cs="Times New Roman"/>
          <w:sz w:val="28"/>
          <w:szCs w:val="28"/>
          <w:lang w:eastAsia="ru-RU"/>
        </w:rPr>
        <w:t xml:space="preserve"> ознакомленных с ПЛАС</w:t>
      </w:r>
      <w:r w:rsidR="00FE6FE1" w:rsidRPr="00482B2B">
        <w:rPr>
          <w:rFonts w:ascii="Times New Roman" w:eastAsia="Times New Roman" w:hAnsi="Times New Roman" w:cs="Times New Roman"/>
          <w:sz w:val="28"/>
          <w:szCs w:val="28"/>
          <w:lang w:eastAsia="ru-RU"/>
        </w:rPr>
        <w:t>.</w:t>
      </w:r>
    </w:p>
    <w:p w14:paraId="6EB51123" w14:textId="22BD5101" w:rsidR="00365A8F" w:rsidRP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005EF3" w:rsidRPr="00482B2B">
        <w:rPr>
          <w:rFonts w:ascii="Times New Roman" w:eastAsia="Times New Roman" w:hAnsi="Times New Roman" w:cs="Times New Roman"/>
          <w:sz w:val="28"/>
          <w:szCs w:val="28"/>
          <w:lang w:eastAsia="ru-RU"/>
        </w:rPr>
        <w:t>.1.5. Знание ПЛАС</w:t>
      </w:r>
      <w:r w:rsidR="00365A8F" w:rsidRPr="00482B2B">
        <w:rPr>
          <w:rFonts w:ascii="Times New Roman" w:eastAsia="Times New Roman" w:hAnsi="Times New Roman" w:cs="Times New Roman"/>
          <w:sz w:val="28"/>
          <w:szCs w:val="28"/>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365A8F" w:rsidRPr="00482B2B">
        <w:rPr>
          <w:rFonts w:ascii="Times New Roman" w:hAnsi="Times New Roman" w:cs="Times New Roman"/>
          <w:i/>
          <w:sz w:val="28"/>
          <w:szCs w:val="28"/>
        </w:rPr>
        <w:t xml:space="preserve">. </w:t>
      </w:r>
      <w:r w:rsidR="00B540DE" w:rsidRPr="00482B2B">
        <w:rPr>
          <w:rFonts w:ascii="Times New Roman" w:eastAsia="Times New Roman" w:hAnsi="Times New Roman" w:cs="Times New Roman"/>
          <w:sz w:val="28"/>
          <w:szCs w:val="28"/>
          <w:lang w:eastAsia="ru-RU"/>
        </w:rPr>
        <w:t xml:space="preserve">При этом проводится учебная проверка по одной из позиций плана и выполнение предусмотренных в нём мероприятий. </w:t>
      </w:r>
    </w:p>
    <w:p w14:paraId="5C9781F4" w14:textId="77777777" w:rsidR="00482B2B" w:rsidRDefault="003A108C" w:rsidP="00482B2B">
      <w:pPr>
        <w:spacing w:after="0" w:line="240" w:lineRule="auto"/>
        <w:ind w:right="-1"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365A8F" w:rsidRPr="00482B2B">
        <w:rPr>
          <w:rFonts w:ascii="Times New Roman" w:eastAsia="Times New Roman" w:hAnsi="Times New Roman" w:cs="Times New Roman"/>
          <w:sz w:val="28"/>
          <w:szCs w:val="28"/>
          <w:lang w:eastAsia="ru-RU"/>
        </w:rPr>
        <w:t>.1.6</w:t>
      </w:r>
      <w:r w:rsidRPr="00482B2B">
        <w:rPr>
          <w:rFonts w:ascii="Times New Roman" w:eastAsia="Times New Roman" w:hAnsi="Times New Roman" w:cs="Times New Roman"/>
          <w:sz w:val="28"/>
          <w:szCs w:val="28"/>
          <w:lang w:eastAsia="ru-RU"/>
        </w:rPr>
        <w:t>.</w:t>
      </w:r>
      <w:r w:rsidR="00365A8F" w:rsidRPr="00482B2B">
        <w:rPr>
          <w:rFonts w:ascii="Times New Roman" w:eastAsia="Times New Roman" w:hAnsi="Times New Roman" w:cs="Times New Roman"/>
          <w:sz w:val="28"/>
          <w:szCs w:val="28"/>
          <w:lang w:eastAsia="ru-RU"/>
        </w:rPr>
        <w:t xml:space="preserve"> </w:t>
      </w:r>
      <w:r w:rsidR="00B540DE" w:rsidRPr="00482B2B">
        <w:rPr>
          <w:rFonts w:ascii="Times New Roman" w:eastAsia="Times New Roman" w:hAnsi="Times New Roman" w:cs="Times New Roman"/>
          <w:sz w:val="28"/>
          <w:szCs w:val="28"/>
          <w:lang w:eastAsia="ru-RU"/>
        </w:rPr>
        <w:t xml:space="preserve">Ответственность за своевременное и правильное проведение учебных проверок </w:t>
      </w:r>
      <w:r w:rsidR="00005EF3" w:rsidRPr="00482B2B">
        <w:rPr>
          <w:rFonts w:ascii="Times New Roman" w:eastAsia="Times New Roman" w:hAnsi="Times New Roman" w:cs="Times New Roman"/>
          <w:sz w:val="28"/>
          <w:szCs w:val="28"/>
          <w:lang w:eastAsia="ru-RU"/>
        </w:rPr>
        <w:t>ПЛАС</w:t>
      </w:r>
      <w:r w:rsidR="00B540DE" w:rsidRPr="00482B2B">
        <w:rPr>
          <w:rFonts w:ascii="Times New Roman" w:eastAsia="Times New Roman" w:hAnsi="Times New Roman" w:cs="Times New Roman"/>
          <w:sz w:val="28"/>
          <w:szCs w:val="28"/>
          <w:lang w:eastAsia="ru-RU"/>
        </w:rPr>
        <w:t xml:space="preserve"> несут </w:t>
      </w:r>
      <w:r w:rsidR="00365A8F" w:rsidRPr="00482B2B">
        <w:rPr>
          <w:rFonts w:ascii="Times New Roman" w:hAnsi="Times New Roman" w:cs="Times New Roman"/>
          <w:sz w:val="28"/>
          <w:szCs w:val="28"/>
        </w:rPr>
        <w:t xml:space="preserve">заместитель Главы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365A8F" w:rsidRPr="00482B2B">
        <w:rPr>
          <w:rFonts w:ascii="Times New Roman" w:hAnsi="Times New Roman" w:cs="Times New Roman"/>
          <w:sz w:val="28"/>
          <w:szCs w:val="28"/>
        </w:rPr>
        <w:t>, ответственный за организацию эксплуатации объектов жилищно-коммунального хозяйства</w:t>
      </w:r>
      <w:r w:rsidR="00B540DE" w:rsidRPr="00482B2B">
        <w:rPr>
          <w:rFonts w:ascii="Times New Roman" w:eastAsia="Times New Roman" w:hAnsi="Times New Roman" w:cs="Times New Roman"/>
          <w:sz w:val="28"/>
          <w:szCs w:val="28"/>
          <w:lang w:eastAsia="ru-RU"/>
        </w:rPr>
        <w:t xml:space="preserve"> и </w:t>
      </w:r>
      <w:r w:rsidR="00365A8F" w:rsidRPr="00482B2B">
        <w:rPr>
          <w:rFonts w:ascii="Times New Roman" w:eastAsia="Times New Roman" w:hAnsi="Times New Roman" w:cs="Times New Roman"/>
          <w:sz w:val="28"/>
          <w:szCs w:val="28"/>
          <w:lang w:eastAsia="ru-RU"/>
        </w:rPr>
        <w:t>главные инженеры</w:t>
      </w:r>
      <w:r w:rsidR="00B540DE" w:rsidRPr="00482B2B">
        <w:rPr>
          <w:rFonts w:ascii="Times New Roman" w:eastAsia="Times New Roman" w:hAnsi="Times New Roman" w:cs="Times New Roman"/>
          <w:sz w:val="28"/>
          <w:szCs w:val="28"/>
          <w:lang w:eastAsia="ru-RU"/>
        </w:rPr>
        <w:t xml:space="preserve"> теплоснабжающих (теплосетевых) организаций</w:t>
      </w:r>
      <w:r w:rsidR="00365A8F" w:rsidRPr="00482B2B">
        <w:rPr>
          <w:rFonts w:ascii="Times New Roman" w:hAnsi="Times New Roman" w:cs="Times New Roman"/>
          <w:sz w:val="28"/>
          <w:szCs w:val="28"/>
        </w:rPr>
        <w:t xml:space="preserve"> </w:t>
      </w:r>
      <w:r w:rsidR="001A0963" w:rsidRPr="00482B2B">
        <w:rPr>
          <w:rFonts w:ascii="Times New Roman" w:hAnsi="Times New Roman" w:cs="Times New Roman"/>
          <w:sz w:val="28"/>
          <w:szCs w:val="28"/>
        </w:rPr>
        <w:t>город</w:t>
      </w:r>
      <w:r w:rsidR="00082D27"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082D27" w:rsidRPr="00482B2B">
        <w:rPr>
          <w:rFonts w:ascii="Times New Roman" w:hAnsi="Times New Roman" w:cs="Times New Roman"/>
          <w:sz w:val="28"/>
          <w:szCs w:val="28"/>
        </w:rPr>
        <w:t>а</w:t>
      </w:r>
      <w:r w:rsidR="00B540DE" w:rsidRPr="00482B2B">
        <w:rPr>
          <w:rFonts w:ascii="Times New Roman" w:eastAsia="Times New Roman" w:hAnsi="Times New Roman" w:cs="Times New Roman"/>
          <w:sz w:val="28"/>
          <w:szCs w:val="28"/>
          <w:lang w:eastAsia="ru-RU"/>
        </w:rPr>
        <w:t>.</w:t>
      </w:r>
    </w:p>
    <w:p w14:paraId="07E30C82" w14:textId="51F11C0A" w:rsidR="00E454A6" w:rsidRPr="00482B2B" w:rsidRDefault="00482B2B" w:rsidP="00482B2B">
      <w:pPr>
        <w:spacing w:after="0" w:line="240" w:lineRule="auto"/>
        <w:ind w:right="-1" w:firstLine="709"/>
        <w:jc w:val="both"/>
        <w:rPr>
          <w:rFonts w:ascii="Times New Roman" w:eastAsiaTheme="minorEastAsia" w:hAnsi="Times New Roman" w:cs="Times New Roman"/>
          <w:b/>
          <w:sz w:val="28"/>
          <w:szCs w:val="28"/>
          <w:lang w:eastAsia="ru-RU"/>
        </w:rPr>
      </w:pPr>
      <w:r w:rsidRPr="00482B2B">
        <w:rPr>
          <w:rFonts w:ascii="Times New Roman" w:eastAsia="Times New Roman" w:hAnsi="Times New Roman" w:cs="Times New Roman"/>
          <w:sz w:val="28"/>
          <w:szCs w:val="28"/>
          <w:lang w:eastAsia="ru-RU"/>
        </w:rPr>
        <w:t xml:space="preserve">9.2. </w:t>
      </w:r>
      <w:r w:rsidR="00E454A6" w:rsidRPr="00482B2B">
        <w:rPr>
          <w:rFonts w:ascii="Times New Roman" w:hAnsi="Times New Roman" w:cs="Times New Roman"/>
          <w:sz w:val="28"/>
          <w:szCs w:val="28"/>
        </w:rPr>
        <w:t>Формы, необходимые для регламентации документирования процессов по устранению аварийных ситуаций в системе централизованного теплоснабжения</w:t>
      </w:r>
    </w:p>
    <w:p w14:paraId="761B417D" w14:textId="2910107B" w:rsidR="00FE6FE1" w:rsidRPr="00482B2B" w:rsidRDefault="003A108C" w:rsidP="00482B2B">
      <w:pPr>
        <w:spacing w:after="0" w:line="240" w:lineRule="auto"/>
        <w:ind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FE6FE1" w:rsidRPr="00482B2B">
        <w:rPr>
          <w:rFonts w:ascii="Times New Roman" w:eastAsia="Times New Roman" w:hAnsi="Times New Roman" w:cs="Times New Roman"/>
          <w:sz w:val="28"/>
          <w:szCs w:val="28"/>
          <w:lang w:eastAsia="ru-RU"/>
        </w:rPr>
        <w:t>.</w:t>
      </w:r>
      <w:r w:rsidR="00DD1122" w:rsidRPr="00482B2B">
        <w:rPr>
          <w:rFonts w:ascii="Times New Roman" w:eastAsia="Times New Roman" w:hAnsi="Times New Roman" w:cs="Times New Roman"/>
          <w:sz w:val="28"/>
          <w:szCs w:val="28"/>
          <w:lang w:eastAsia="ru-RU"/>
        </w:rPr>
        <w:t>2.</w:t>
      </w:r>
      <w:r w:rsidR="00FE6FE1" w:rsidRPr="00482B2B">
        <w:rPr>
          <w:rFonts w:ascii="Times New Roman" w:eastAsia="Times New Roman" w:hAnsi="Times New Roman" w:cs="Times New Roman"/>
          <w:sz w:val="28"/>
          <w:szCs w:val="28"/>
          <w:lang w:eastAsia="ru-RU"/>
        </w:rPr>
        <w:t>1</w:t>
      </w:r>
      <w:r w:rsidRPr="00482B2B">
        <w:rPr>
          <w:rFonts w:ascii="Times New Roman" w:eastAsia="Times New Roman" w:hAnsi="Times New Roman" w:cs="Times New Roman"/>
          <w:sz w:val="28"/>
          <w:szCs w:val="28"/>
          <w:lang w:eastAsia="ru-RU"/>
        </w:rPr>
        <w:t>.</w:t>
      </w:r>
      <w:r w:rsidR="00FE6FE1" w:rsidRPr="00482B2B">
        <w:rPr>
          <w:rFonts w:ascii="Times New Roman" w:eastAsia="Times New Roman" w:hAnsi="Times New Roman" w:cs="Times New Roman"/>
          <w:sz w:val="28"/>
          <w:szCs w:val="28"/>
          <w:lang w:eastAsia="ru-RU"/>
        </w:rPr>
        <w:t xml:space="preserve"> Формами, необходимыми для регламентации документирования процессов</w:t>
      </w:r>
      <w:r w:rsid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 xml:space="preserve">по устранению аварийных ситуаций в системе централизованного теплоснабжения </w:t>
      </w:r>
      <w:r w:rsidR="001F09AA" w:rsidRPr="00482B2B">
        <w:rPr>
          <w:rFonts w:ascii="Times New Roman" w:eastAsia="Times New Roman" w:hAnsi="Times New Roman" w:cs="Times New Roman"/>
          <w:sz w:val="28"/>
          <w:szCs w:val="28"/>
          <w:lang w:eastAsia="ru-RU"/>
        </w:rPr>
        <w:t xml:space="preserve">города Боготола </w:t>
      </w:r>
      <w:r w:rsidR="00FE6FE1" w:rsidRPr="00482B2B">
        <w:rPr>
          <w:rFonts w:ascii="Times New Roman" w:eastAsia="Times New Roman" w:hAnsi="Times New Roman" w:cs="Times New Roman"/>
          <w:sz w:val="28"/>
          <w:szCs w:val="28"/>
          <w:lang w:eastAsia="ru-RU"/>
        </w:rPr>
        <w:t>являются:</w:t>
      </w:r>
    </w:p>
    <w:p w14:paraId="0EAC5864" w14:textId="3FA17384" w:rsidR="00FE6FE1" w:rsidRPr="00482B2B" w:rsidRDefault="006478B3"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настоящ</w:t>
      </w:r>
      <w:r w:rsidR="00005EF3" w:rsidRPr="00482B2B">
        <w:rPr>
          <w:rFonts w:ascii="Times New Roman" w:eastAsia="Times New Roman" w:hAnsi="Times New Roman" w:cs="Times New Roman"/>
          <w:sz w:val="28"/>
          <w:szCs w:val="28"/>
          <w:lang w:eastAsia="ru-RU"/>
        </w:rPr>
        <w:t>ий ПЛАС</w:t>
      </w:r>
      <w:r w:rsidR="00FE6FE1" w:rsidRPr="00482B2B">
        <w:rPr>
          <w:rFonts w:ascii="Times New Roman" w:eastAsia="Times New Roman" w:hAnsi="Times New Roman" w:cs="Times New Roman"/>
          <w:sz w:val="28"/>
          <w:szCs w:val="28"/>
          <w:lang w:eastAsia="ru-RU"/>
        </w:rPr>
        <w:t>;</w:t>
      </w:r>
    </w:p>
    <w:p w14:paraId="04C7B119" w14:textId="2C14D8DB" w:rsidR="00FE6FE1" w:rsidRPr="00482B2B" w:rsidRDefault="006478B3"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действующая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14:paraId="7BE1CB78" w14:textId="37D2FFCE" w:rsidR="00FE6FE1" w:rsidRPr="00482B2B" w:rsidRDefault="006478B3"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внутренние инструкции</w:t>
      </w:r>
      <w:r w:rsidR="00411CC1" w:rsidRPr="00482B2B">
        <w:rPr>
          <w:rFonts w:ascii="Times New Roman" w:eastAsia="Times New Roman" w:hAnsi="Times New Roman" w:cs="Times New Roman"/>
          <w:sz w:val="28"/>
          <w:szCs w:val="28"/>
          <w:lang w:eastAsia="ru-RU"/>
        </w:rPr>
        <w:t xml:space="preserve">, списки, ведомости, журналы, бланки, графики </w:t>
      </w:r>
      <w:r w:rsidR="00005EF3" w:rsidRPr="00482B2B">
        <w:rPr>
          <w:rFonts w:ascii="Times New Roman" w:eastAsia="Times New Roman" w:hAnsi="Times New Roman" w:cs="Times New Roman"/>
          <w:sz w:val="28"/>
          <w:szCs w:val="28"/>
          <w:lang w:eastAsia="ru-RU"/>
        </w:rPr>
        <w:t xml:space="preserve">                                     </w:t>
      </w:r>
      <w:r w:rsidR="00411CC1" w:rsidRPr="00482B2B">
        <w:rPr>
          <w:rFonts w:ascii="Times New Roman" w:eastAsia="Times New Roman" w:hAnsi="Times New Roman" w:cs="Times New Roman"/>
          <w:sz w:val="28"/>
          <w:szCs w:val="28"/>
          <w:lang w:eastAsia="ru-RU"/>
        </w:rPr>
        <w:t xml:space="preserve">и </w:t>
      </w:r>
      <w:r w:rsidR="003A108C" w:rsidRPr="00482B2B">
        <w:rPr>
          <w:rFonts w:ascii="Times New Roman" w:eastAsia="Times New Roman" w:hAnsi="Times New Roman" w:cs="Times New Roman"/>
          <w:sz w:val="28"/>
          <w:szCs w:val="28"/>
          <w:lang w:eastAsia="ru-RU"/>
        </w:rPr>
        <w:t>т.п организаций</w:t>
      </w:r>
      <w:r w:rsidRPr="00482B2B">
        <w:rPr>
          <w:rFonts w:ascii="Times New Roman" w:eastAsia="Times New Roman" w:hAnsi="Times New Roman" w:cs="Times New Roman"/>
          <w:sz w:val="28"/>
          <w:szCs w:val="28"/>
          <w:lang w:eastAsia="ru-RU"/>
        </w:rPr>
        <w:t>, функционирующих в системах теплоснабжения</w:t>
      </w:r>
      <w:r w:rsidR="00FE6FE1" w:rsidRPr="00482B2B">
        <w:rPr>
          <w:rFonts w:ascii="Times New Roman" w:eastAsia="Times New Roman" w:hAnsi="Times New Roman" w:cs="Times New Roman"/>
          <w:sz w:val="28"/>
          <w:szCs w:val="28"/>
          <w:lang w:eastAsia="ru-RU"/>
        </w:rPr>
        <w:t xml:space="preserve">, касающиеся эксплуатации и техники безопасности этого оборудования, </w:t>
      </w:r>
      <w:r w:rsidR="00FE6FE1" w:rsidRPr="00482B2B">
        <w:rPr>
          <w:rFonts w:ascii="Times New Roman" w:eastAsia="Times New Roman" w:hAnsi="Times New Roman" w:cs="Times New Roman"/>
          <w:sz w:val="28"/>
          <w:szCs w:val="28"/>
          <w:lang w:eastAsia="ru-RU"/>
        </w:rPr>
        <w:lastRenderedPageBreak/>
        <w:t xml:space="preserve">разработанные на основе действующей нормативно-технической документации с учетом настоящего </w:t>
      </w:r>
      <w:r w:rsidR="00005EF3" w:rsidRPr="00482B2B">
        <w:rPr>
          <w:rFonts w:ascii="Times New Roman" w:eastAsia="Times New Roman" w:hAnsi="Times New Roman" w:cs="Times New Roman"/>
          <w:sz w:val="28"/>
          <w:szCs w:val="28"/>
          <w:lang w:eastAsia="ru-RU"/>
        </w:rPr>
        <w:t>ПЛАС</w:t>
      </w:r>
      <w:r w:rsidR="00FE6FE1" w:rsidRPr="00482B2B">
        <w:rPr>
          <w:rFonts w:ascii="Times New Roman" w:eastAsia="Times New Roman" w:hAnsi="Times New Roman" w:cs="Times New Roman"/>
          <w:sz w:val="28"/>
          <w:szCs w:val="28"/>
          <w:lang w:eastAsia="ru-RU"/>
        </w:rPr>
        <w:t>;</w:t>
      </w:r>
    </w:p>
    <w:p w14:paraId="2047AE0F" w14:textId="2DC16CF9" w:rsidR="00FE6FE1" w:rsidRPr="00482B2B" w:rsidRDefault="006478B3"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 </w:t>
      </w:r>
      <w:r w:rsidR="00FE6FE1" w:rsidRPr="00482B2B">
        <w:rPr>
          <w:rFonts w:ascii="Times New Roman" w:eastAsia="Times New Roman" w:hAnsi="Times New Roman" w:cs="Times New Roman"/>
          <w:sz w:val="28"/>
          <w:szCs w:val="28"/>
          <w:lang w:eastAsia="ru-RU"/>
        </w:rPr>
        <w:t>утвержденные техническим руководител</w:t>
      </w:r>
      <w:r w:rsidR="00411CC1" w:rsidRPr="00482B2B">
        <w:rPr>
          <w:rFonts w:ascii="Times New Roman" w:eastAsia="Times New Roman" w:hAnsi="Times New Roman" w:cs="Times New Roman"/>
          <w:sz w:val="28"/>
          <w:szCs w:val="28"/>
          <w:lang w:eastAsia="ru-RU"/>
        </w:rPr>
        <w:t>ем</w:t>
      </w:r>
      <w:r w:rsidR="00FE6FE1" w:rsidRPr="00482B2B">
        <w:rPr>
          <w:rFonts w:ascii="Times New Roman" w:eastAsia="Times New Roman" w:hAnsi="Times New Roman" w:cs="Times New Roman"/>
          <w:sz w:val="28"/>
          <w:szCs w:val="28"/>
          <w:lang w:eastAsia="ru-RU"/>
        </w:rPr>
        <w:t xml:space="preserve"> </w:t>
      </w:r>
      <w:r w:rsidRPr="00482B2B">
        <w:rPr>
          <w:rFonts w:ascii="Times New Roman" w:eastAsia="Times New Roman" w:hAnsi="Times New Roman" w:cs="Times New Roman"/>
          <w:sz w:val="28"/>
          <w:szCs w:val="28"/>
          <w:lang w:eastAsia="ru-RU"/>
        </w:rPr>
        <w:t>организации,</w:t>
      </w:r>
      <w:r w:rsidR="00FE6FE1" w:rsidRPr="00482B2B">
        <w:rPr>
          <w:rFonts w:ascii="Times New Roman" w:eastAsia="Times New Roman" w:hAnsi="Times New Roman" w:cs="Times New Roman"/>
          <w:sz w:val="28"/>
          <w:szCs w:val="28"/>
          <w:lang w:eastAsia="ru-RU"/>
        </w:rPr>
        <w:t xml:space="preserve"> </w:t>
      </w:r>
      <w:r w:rsidRPr="00482B2B">
        <w:rPr>
          <w:rFonts w:ascii="Times New Roman" w:eastAsia="Times New Roman" w:hAnsi="Times New Roman" w:cs="Times New Roman"/>
          <w:sz w:val="28"/>
          <w:szCs w:val="28"/>
          <w:lang w:eastAsia="ru-RU"/>
        </w:rPr>
        <w:t xml:space="preserve">функционирующей в системах теплоснабжения, </w:t>
      </w:r>
      <w:r w:rsidR="00FE6FE1" w:rsidRPr="00482B2B">
        <w:rPr>
          <w:rFonts w:ascii="Times New Roman" w:eastAsia="Times New Roman" w:hAnsi="Times New Roman" w:cs="Times New Roman"/>
          <w:sz w:val="28"/>
          <w:szCs w:val="28"/>
          <w:lang w:eastAsia="ru-RU"/>
        </w:rPr>
        <w:t>схемы систем теплоснабжения, режимные карты работы тепловых сетей и источников</w:t>
      </w:r>
      <w:r w:rsidR="00365A8F" w:rsidRPr="00482B2B">
        <w:rPr>
          <w:rFonts w:ascii="Times New Roman" w:eastAsia="Times New Roman" w:hAnsi="Times New Roman" w:cs="Times New Roman"/>
          <w:sz w:val="28"/>
          <w:szCs w:val="28"/>
          <w:lang w:eastAsia="ru-RU"/>
        </w:rPr>
        <w:t xml:space="preserve"> тепловой энергии</w:t>
      </w:r>
      <w:r w:rsidR="00482B2B">
        <w:rPr>
          <w:rFonts w:ascii="Times New Roman" w:eastAsia="Times New Roman" w:hAnsi="Times New Roman" w:cs="Times New Roman"/>
          <w:sz w:val="28"/>
          <w:szCs w:val="28"/>
          <w:lang w:eastAsia="ru-RU"/>
        </w:rPr>
        <w:t>.</w:t>
      </w:r>
    </w:p>
    <w:p w14:paraId="762BBF23" w14:textId="6EEADD82" w:rsidR="00365A8F" w:rsidRDefault="00365A8F" w:rsidP="00482B2B">
      <w:pPr>
        <w:spacing w:after="0" w:line="240" w:lineRule="auto"/>
        <w:ind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1A0963" w:rsidRPr="00482B2B">
        <w:rPr>
          <w:rFonts w:ascii="Times New Roman" w:hAnsi="Times New Roman" w:cs="Times New Roman"/>
          <w:sz w:val="28"/>
          <w:szCs w:val="28"/>
        </w:rPr>
        <w:t>город</w:t>
      </w:r>
      <w:r w:rsidR="00155212" w:rsidRPr="00482B2B">
        <w:rPr>
          <w:rFonts w:ascii="Times New Roman" w:hAnsi="Times New Roman" w:cs="Times New Roman"/>
          <w:sz w:val="28"/>
          <w:szCs w:val="28"/>
        </w:rPr>
        <w:t>а</w:t>
      </w:r>
      <w:r w:rsidR="001A0963" w:rsidRPr="00482B2B">
        <w:rPr>
          <w:rFonts w:ascii="Times New Roman" w:hAnsi="Times New Roman" w:cs="Times New Roman"/>
          <w:sz w:val="28"/>
          <w:szCs w:val="28"/>
        </w:rPr>
        <w:t xml:space="preserve"> Боготол</w:t>
      </w:r>
      <w:r w:rsidR="00155212" w:rsidRPr="00482B2B">
        <w:rPr>
          <w:rFonts w:ascii="Times New Roman" w:hAnsi="Times New Roman" w:cs="Times New Roman"/>
          <w:sz w:val="28"/>
          <w:szCs w:val="28"/>
        </w:rPr>
        <w:t>а</w:t>
      </w:r>
      <w:r w:rsidRPr="00482B2B">
        <w:rPr>
          <w:rFonts w:ascii="Times New Roman" w:hAnsi="Times New Roman" w:cs="Times New Roman"/>
          <w:i/>
          <w:sz w:val="28"/>
          <w:szCs w:val="28"/>
        </w:rPr>
        <w:t xml:space="preserve"> </w:t>
      </w:r>
      <w:r w:rsidRPr="00482B2B">
        <w:rPr>
          <w:rFonts w:ascii="Times New Roman" w:eastAsia="Times New Roman" w:hAnsi="Times New Roman" w:cs="Times New Roman"/>
          <w:sz w:val="28"/>
          <w:szCs w:val="28"/>
          <w:lang w:eastAsia="ru-RU"/>
        </w:rPr>
        <w:t>приведен в т</w:t>
      </w:r>
      <w:r w:rsidR="005471CD">
        <w:rPr>
          <w:rFonts w:ascii="Times New Roman" w:eastAsia="Times New Roman" w:hAnsi="Times New Roman" w:cs="Times New Roman"/>
          <w:sz w:val="28"/>
          <w:szCs w:val="28"/>
          <w:lang w:eastAsia="ru-RU"/>
        </w:rPr>
        <w:t>аблице 9.2.1</w:t>
      </w:r>
      <w:r w:rsidRPr="00482B2B">
        <w:rPr>
          <w:rFonts w:ascii="Times New Roman" w:eastAsia="Times New Roman" w:hAnsi="Times New Roman" w:cs="Times New Roman"/>
          <w:sz w:val="28"/>
          <w:szCs w:val="28"/>
          <w:lang w:eastAsia="ru-RU"/>
        </w:rPr>
        <w:t>.</w:t>
      </w:r>
    </w:p>
    <w:p w14:paraId="397B2210" w14:textId="77777777" w:rsidR="00482B2B" w:rsidRPr="00482B2B" w:rsidRDefault="00482B2B" w:rsidP="00482B2B">
      <w:pPr>
        <w:spacing w:after="0" w:line="240" w:lineRule="auto"/>
        <w:ind w:firstLine="709"/>
        <w:jc w:val="both"/>
        <w:rPr>
          <w:rFonts w:ascii="Times New Roman" w:eastAsia="Times New Roman" w:hAnsi="Times New Roman" w:cs="Times New Roman"/>
          <w:sz w:val="28"/>
          <w:szCs w:val="28"/>
          <w:lang w:eastAsia="ru-RU"/>
        </w:rPr>
      </w:pPr>
    </w:p>
    <w:p w14:paraId="07508B84" w14:textId="4AEC5D78" w:rsidR="00365A8F" w:rsidRPr="00482B2B" w:rsidRDefault="005471CD" w:rsidP="00482B2B">
      <w:pPr>
        <w:spacing w:after="0" w:line="240" w:lineRule="auto"/>
        <w:ind w:left="-142"/>
        <w:jc w:val="both"/>
        <w:rPr>
          <w:rFonts w:ascii="Times New Roman" w:eastAsia="Times New Roman" w:hAnsi="Times New Roman" w:cs="Times New Roman"/>
          <w:sz w:val="24"/>
          <w:szCs w:val="24"/>
          <w:lang w:eastAsia="ru-RU"/>
        </w:rPr>
      </w:pPr>
      <w:bookmarkStart w:id="47" w:name="_Toc191049808"/>
      <w:r>
        <w:rPr>
          <w:rFonts w:ascii="Times New Roman" w:hAnsi="Times New Roman" w:cs="Times New Roman"/>
          <w:bCs/>
          <w:sz w:val="24"/>
          <w:szCs w:val="24"/>
        </w:rPr>
        <w:t>Таблица 9.2.1.</w:t>
      </w:r>
      <w:r w:rsidR="00693172">
        <w:rPr>
          <w:rFonts w:ascii="Times New Roman" w:hAnsi="Times New Roman" w:cs="Times New Roman"/>
          <w:bCs/>
          <w:sz w:val="24"/>
          <w:szCs w:val="24"/>
        </w:rPr>
        <w:t xml:space="preserve"> -</w:t>
      </w:r>
      <w:r w:rsidRPr="00482B2B">
        <w:rPr>
          <w:rFonts w:ascii="Times New Roman" w:eastAsia="Times New Roman" w:hAnsi="Times New Roman" w:cs="Times New Roman"/>
          <w:sz w:val="24"/>
          <w:szCs w:val="24"/>
          <w:lang w:eastAsia="ru-RU"/>
        </w:rPr>
        <w:t xml:space="preserve"> </w:t>
      </w:r>
      <w:r w:rsidR="00365A8F" w:rsidRPr="00482B2B">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w:t>
      </w:r>
      <w:r w:rsidR="008D0641" w:rsidRPr="00482B2B">
        <w:rPr>
          <w:rFonts w:ascii="Times New Roman" w:eastAsia="Times New Roman" w:hAnsi="Times New Roman" w:cs="Times New Roman"/>
          <w:sz w:val="24"/>
          <w:szCs w:val="24"/>
          <w:lang w:eastAsia="ru-RU"/>
        </w:rPr>
        <w:t>организаций,</w:t>
      </w:r>
      <w:r w:rsidR="00365A8F" w:rsidRPr="00482B2B">
        <w:rPr>
          <w:rFonts w:ascii="Times New Roman" w:eastAsia="Times New Roman" w:hAnsi="Times New Roman" w:cs="Times New Roman"/>
          <w:sz w:val="24"/>
          <w:szCs w:val="24"/>
          <w:lang w:eastAsia="ru-RU"/>
        </w:rPr>
        <w:t xml:space="preserve"> функционирующих в системах теплоснабжения </w:t>
      </w:r>
      <w:bookmarkEnd w:id="47"/>
      <w:r w:rsidR="001A0963" w:rsidRPr="00482B2B">
        <w:rPr>
          <w:rFonts w:ascii="Times New Roman" w:hAnsi="Times New Roman" w:cs="Times New Roman"/>
          <w:sz w:val="24"/>
          <w:szCs w:val="24"/>
        </w:rPr>
        <w:t>город</w:t>
      </w:r>
      <w:r w:rsidR="00155212" w:rsidRPr="00482B2B">
        <w:rPr>
          <w:rFonts w:ascii="Times New Roman" w:hAnsi="Times New Roman" w:cs="Times New Roman"/>
          <w:sz w:val="24"/>
          <w:szCs w:val="24"/>
        </w:rPr>
        <w:t>а</w:t>
      </w:r>
      <w:r w:rsidR="001A0963" w:rsidRPr="00482B2B">
        <w:rPr>
          <w:rFonts w:ascii="Times New Roman" w:hAnsi="Times New Roman" w:cs="Times New Roman"/>
          <w:sz w:val="24"/>
          <w:szCs w:val="24"/>
        </w:rPr>
        <w:t xml:space="preserve"> Боготол</w:t>
      </w:r>
      <w:r w:rsidR="00155212" w:rsidRPr="00482B2B">
        <w:rPr>
          <w:rFonts w:ascii="Times New Roman" w:hAnsi="Times New Roman" w:cs="Times New Roman"/>
          <w:sz w:val="24"/>
          <w:szCs w:val="24"/>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185"/>
        <w:gridCol w:w="6111"/>
      </w:tblGrid>
      <w:tr w:rsidR="00365A8F" w:rsidRPr="003A4824" w14:paraId="0752813A" w14:textId="77777777" w:rsidTr="00E4754A">
        <w:trPr>
          <w:trHeight w:val="660"/>
          <w:tblHeader/>
        </w:trPr>
        <w:tc>
          <w:tcPr>
            <w:tcW w:w="283" w:type="pct"/>
            <w:shd w:val="clear" w:color="auto" w:fill="auto"/>
            <w:vAlign w:val="center"/>
          </w:tcPr>
          <w:p w14:paraId="38050CB6" w14:textId="77777777" w:rsidR="00365A8F" w:rsidRPr="00482B2B" w:rsidRDefault="00365A8F" w:rsidP="005575C2">
            <w:pPr>
              <w:pStyle w:val="afe"/>
              <w:rPr>
                <w:rFonts w:eastAsia="Calibri"/>
                <w:sz w:val="24"/>
                <w:szCs w:val="24"/>
              </w:rPr>
            </w:pPr>
            <w:r w:rsidRPr="00482B2B">
              <w:rPr>
                <w:rFonts w:eastAsia="Calibri"/>
                <w:sz w:val="24"/>
                <w:szCs w:val="24"/>
              </w:rPr>
              <w:t>№ п/п</w:t>
            </w:r>
          </w:p>
        </w:tc>
        <w:tc>
          <w:tcPr>
            <w:tcW w:w="1616" w:type="pct"/>
            <w:shd w:val="clear" w:color="auto" w:fill="auto"/>
            <w:vAlign w:val="center"/>
          </w:tcPr>
          <w:p w14:paraId="34C58014" w14:textId="77777777" w:rsidR="00365A8F" w:rsidRPr="00482B2B" w:rsidRDefault="00365A8F" w:rsidP="005575C2">
            <w:pPr>
              <w:pStyle w:val="afe"/>
              <w:rPr>
                <w:rFonts w:eastAsia="Calibri"/>
                <w:sz w:val="24"/>
                <w:szCs w:val="24"/>
              </w:rPr>
            </w:pPr>
            <w:r w:rsidRPr="00482B2B">
              <w:rPr>
                <w:rFonts w:eastAsia="Calibri"/>
                <w:sz w:val="24"/>
                <w:szCs w:val="24"/>
              </w:rPr>
              <w:t>Наименование документа</w:t>
            </w:r>
          </w:p>
        </w:tc>
        <w:tc>
          <w:tcPr>
            <w:tcW w:w="3101" w:type="pct"/>
            <w:shd w:val="clear" w:color="auto" w:fill="auto"/>
            <w:vAlign w:val="center"/>
          </w:tcPr>
          <w:p w14:paraId="17CF5091" w14:textId="77777777" w:rsidR="00365A8F" w:rsidRPr="00482B2B" w:rsidRDefault="00365A8F" w:rsidP="005575C2">
            <w:pPr>
              <w:pStyle w:val="afe"/>
              <w:rPr>
                <w:rFonts w:eastAsia="Calibri"/>
                <w:sz w:val="24"/>
                <w:szCs w:val="24"/>
              </w:rPr>
            </w:pPr>
            <w:r w:rsidRPr="00482B2B">
              <w:rPr>
                <w:rFonts w:eastAsia="Calibri"/>
                <w:sz w:val="24"/>
                <w:szCs w:val="24"/>
              </w:rPr>
              <w:t>Краткое содержание</w:t>
            </w:r>
          </w:p>
        </w:tc>
      </w:tr>
      <w:tr w:rsidR="00365A8F" w:rsidRPr="003A4824" w14:paraId="7AB4368E" w14:textId="77777777" w:rsidTr="00E4754A">
        <w:trPr>
          <w:trHeight w:val="227"/>
        </w:trPr>
        <w:tc>
          <w:tcPr>
            <w:tcW w:w="283" w:type="pct"/>
            <w:shd w:val="clear" w:color="auto" w:fill="auto"/>
            <w:vAlign w:val="center"/>
          </w:tcPr>
          <w:p w14:paraId="03344A8B" w14:textId="597B2881" w:rsidR="00365A8F" w:rsidRPr="003A4824" w:rsidRDefault="00365A8F" w:rsidP="005575C2">
            <w:pPr>
              <w:pStyle w:val="afe"/>
              <w:rPr>
                <w:rFonts w:eastAsia="Calibri"/>
                <w:sz w:val="24"/>
                <w:szCs w:val="24"/>
              </w:rPr>
            </w:pPr>
            <w:r w:rsidRPr="003A4824">
              <w:rPr>
                <w:rFonts w:eastAsia="Calibri"/>
                <w:sz w:val="24"/>
                <w:szCs w:val="24"/>
              </w:rPr>
              <w:t>1</w:t>
            </w:r>
            <w:r w:rsidR="00482B2B">
              <w:rPr>
                <w:rFonts w:eastAsia="Calibri"/>
                <w:sz w:val="24"/>
                <w:szCs w:val="24"/>
              </w:rPr>
              <w:t>.</w:t>
            </w:r>
          </w:p>
        </w:tc>
        <w:tc>
          <w:tcPr>
            <w:tcW w:w="1616" w:type="pct"/>
            <w:shd w:val="clear" w:color="auto" w:fill="auto"/>
            <w:vAlign w:val="center"/>
          </w:tcPr>
          <w:p w14:paraId="081C5A04" w14:textId="77777777" w:rsidR="00365A8F" w:rsidRPr="003A4824" w:rsidRDefault="00365A8F" w:rsidP="005575C2">
            <w:pPr>
              <w:pStyle w:val="afe"/>
              <w:jc w:val="left"/>
              <w:rPr>
                <w:rFonts w:eastAsia="Calibri"/>
                <w:sz w:val="24"/>
                <w:szCs w:val="24"/>
              </w:rPr>
            </w:pPr>
            <w:r w:rsidRPr="003A4824">
              <w:rPr>
                <w:rFonts w:eastAsia="Calibri"/>
                <w:sz w:val="24"/>
                <w:szCs w:val="24"/>
              </w:rPr>
              <w:t>Оперативный журнал</w:t>
            </w:r>
          </w:p>
        </w:tc>
        <w:tc>
          <w:tcPr>
            <w:tcW w:w="3101" w:type="pct"/>
            <w:shd w:val="clear" w:color="auto" w:fill="auto"/>
          </w:tcPr>
          <w:p w14:paraId="42B602AE" w14:textId="77777777" w:rsidR="00365A8F" w:rsidRPr="003A4824" w:rsidRDefault="00365A8F" w:rsidP="005575C2">
            <w:pPr>
              <w:pStyle w:val="afe"/>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e"/>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E4754A">
        <w:trPr>
          <w:trHeight w:val="227"/>
        </w:trPr>
        <w:tc>
          <w:tcPr>
            <w:tcW w:w="283" w:type="pct"/>
            <w:shd w:val="clear" w:color="auto" w:fill="auto"/>
            <w:vAlign w:val="center"/>
          </w:tcPr>
          <w:p w14:paraId="6E9DEBA1" w14:textId="64CDBFC4" w:rsidR="00365A8F" w:rsidRPr="003A4824" w:rsidRDefault="00365A8F" w:rsidP="005575C2">
            <w:pPr>
              <w:pStyle w:val="afe"/>
              <w:rPr>
                <w:rFonts w:eastAsia="Calibri"/>
                <w:sz w:val="24"/>
                <w:szCs w:val="24"/>
              </w:rPr>
            </w:pPr>
            <w:r w:rsidRPr="003A4824">
              <w:rPr>
                <w:rFonts w:eastAsia="Calibri"/>
                <w:sz w:val="24"/>
                <w:szCs w:val="24"/>
              </w:rPr>
              <w:t>2</w:t>
            </w:r>
            <w:r w:rsidR="00482B2B">
              <w:rPr>
                <w:rFonts w:eastAsia="Calibri"/>
                <w:sz w:val="24"/>
                <w:szCs w:val="24"/>
              </w:rPr>
              <w:t>.</w:t>
            </w:r>
          </w:p>
        </w:tc>
        <w:tc>
          <w:tcPr>
            <w:tcW w:w="1616" w:type="pct"/>
            <w:shd w:val="clear" w:color="auto" w:fill="auto"/>
            <w:vAlign w:val="center"/>
          </w:tcPr>
          <w:p w14:paraId="3B657E0B" w14:textId="77777777" w:rsidR="00365A8F" w:rsidRPr="003A4824" w:rsidRDefault="00365A8F" w:rsidP="005575C2">
            <w:pPr>
              <w:pStyle w:val="afe"/>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1" w:type="pct"/>
            <w:shd w:val="clear" w:color="auto" w:fill="auto"/>
          </w:tcPr>
          <w:p w14:paraId="3FA13DE5" w14:textId="42D9ABC8" w:rsidR="00365A8F" w:rsidRPr="003A4824" w:rsidRDefault="00365A8F" w:rsidP="005575C2">
            <w:pPr>
              <w:pStyle w:val="afe"/>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w:t>
            </w:r>
            <w:r w:rsidR="002D12C1">
              <w:rPr>
                <w:rFonts w:eastAsia="Calibri"/>
                <w:sz w:val="24"/>
                <w:szCs w:val="24"/>
              </w:rPr>
              <w:t>котельной</w:t>
            </w:r>
            <w:r w:rsidRPr="003A4824">
              <w:rPr>
                <w:rFonts w:eastAsia="Calibri"/>
                <w:sz w:val="24"/>
                <w:szCs w:val="24"/>
              </w:rPr>
              <w:t xml:space="preserve"> </w:t>
            </w:r>
          </w:p>
        </w:tc>
      </w:tr>
      <w:tr w:rsidR="00365A8F" w:rsidRPr="003A4824" w14:paraId="0814CFC9" w14:textId="77777777" w:rsidTr="00E4754A">
        <w:trPr>
          <w:trHeight w:val="227"/>
        </w:trPr>
        <w:tc>
          <w:tcPr>
            <w:tcW w:w="283" w:type="pct"/>
            <w:shd w:val="clear" w:color="auto" w:fill="auto"/>
            <w:vAlign w:val="center"/>
          </w:tcPr>
          <w:p w14:paraId="7B85877C" w14:textId="4442B96A" w:rsidR="00365A8F" w:rsidRPr="003A4824" w:rsidRDefault="00365A8F" w:rsidP="005575C2">
            <w:pPr>
              <w:pStyle w:val="afe"/>
              <w:rPr>
                <w:rFonts w:eastAsia="Calibri"/>
                <w:sz w:val="24"/>
                <w:szCs w:val="24"/>
              </w:rPr>
            </w:pPr>
            <w:r w:rsidRPr="003A4824">
              <w:rPr>
                <w:rFonts w:eastAsia="Calibri"/>
                <w:sz w:val="24"/>
                <w:szCs w:val="24"/>
              </w:rPr>
              <w:t>3</w:t>
            </w:r>
            <w:r w:rsidR="00482B2B">
              <w:rPr>
                <w:rFonts w:eastAsia="Calibri"/>
                <w:sz w:val="24"/>
                <w:szCs w:val="24"/>
              </w:rPr>
              <w:t>.</w:t>
            </w:r>
          </w:p>
        </w:tc>
        <w:tc>
          <w:tcPr>
            <w:tcW w:w="1616" w:type="pct"/>
            <w:shd w:val="clear" w:color="auto" w:fill="auto"/>
            <w:vAlign w:val="center"/>
          </w:tcPr>
          <w:p w14:paraId="4CAB9349" w14:textId="77777777" w:rsidR="00365A8F" w:rsidRPr="003A4824" w:rsidRDefault="00365A8F" w:rsidP="005575C2">
            <w:pPr>
              <w:pStyle w:val="afe"/>
              <w:jc w:val="left"/>
              <w:rPr>
                <w:rFonts w:eastAsia="Calibri"/>
                <w:sz w:val="24"/>
                <w:szCs w:val="24"/>
              </w:rPr>
            </w:pPr>
            <w:r w:rsidRPr="003A4824">
              <w:rPr>
                <w:rFonts w:eastAsia="Calibri"/>
                <w:sz w:val="24"/>
                <w:szCs w:val="24"/>
              </w:rPr>
              <w:t>Список телефонов городских организаций</w:t>
            </w:r>
          </w:p>
        </w:tc>
        <w:tc>
          <w:tcPr>
            <w:tcW w:w="3101" w:type="pct"/>
            <w:shd w:val="clear" w:color="auto" w:fill="auto"/>
          </w:tcPr>
          <w:p w14:paraId="6D3E3F71" w14:textId="77777777" w:rsidR="00365A8F" w:rsidRPr="003A4824" w:rsidRDefault="00365A8F" w:rsidP="005575C2">
            <w:pPr>
              <w:pStyle w:val="afe"/>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E4754A">
        <w:trPr>
          <w:trHeight w:val="227"/>
        </w:trPr>
        <w:tc>
          <w:tcPr>
            <w:tcW w:w="283" w:type="pct"/>
            <w:shd w:val="clear" w:color="auto" w:fill="auto"/>
            <w:vAlign w:val="center"/>
          </w:tcPr>
          <w:p w14:paraId="2173FDB4" w14:textId="4ECFF0F9" w:rsidR="00365A8F" w:rsidRPr="003A4824" w:rsidRDefault="00365A8F" w:rsidP="005575C2">
            <w:pPr>
              <w:pStyle w:val="afe"/>
              <w:rPr>
                <w:rFonts w:eastAsia="Calibri"/>
                <w:sz w:val="24"/>
                <w:szCs w:val="24"/>
              </w:rPr>
            </w:pPr>
            <w:r w:rsidRPr="003A4824">
              <w:rPr>
                <w:rFonts w:eastAsia="Calibri"/>
                <w:sz w:val="24"/>
                <w:szCs w:val="24"/>
              </w:rPr>
              <w:t>4</w:t>
            </w:r>
            <w:r w:rsidR="00482B2B">
              <w:rPr>
                <w:rFonts w:eastAsia="Calibri"/>
                <w:sz w:val="24"/>
                <w:szCs w:val="24"/>
              </w:rPr>
              <w:t>.</w:t>
            </w:r>
          </w:p>
        </w:tc>
        <w:tc>
          <w:tcPr>
            <w:tcW w:w="1616" w:type="pct"/>
            <w:shd w:val="clear" w:color="auto" w:fill="auto"/>
            <w:vAlign w:val="center"/>
          </w:tcPr>
          <w:p w14:paraId="79D8B841" w14:textId="77777777" w:rsidR="00365A8F" w:rsidRPr="003A4824" w:rsidRDefault="00365A8F" w:rsidP="005575C2">
            <w:pPr>
              <w:pStyle w:val="afe"/>
              <w:jc w:val="left"/>
              <w:rPr>
                <w:rFonts w:eastAsia="Calibri"/>
                <w:sz w:val="24"/>
                <w:szCs w:val="24"/>
              </w:rPr>
            </w:pPr>
            <w:r w:rsidRPr="003A4824">
              <w:rPr>
                <w:rFonts w:eastAsia="Calibri"/>
                <w:sz w:val="24"/>
                <w:szCs w:val="24"/>
              </w:rPr>
              <w:t>Суточная ведомость теплосети</w:t>
            </w:r>
          </w:p>
        </w:tc>
        <w:tc>
          <w:tcPr>
            <w:tcW w:w="3101" w:type="pct"/>
            <w:shd w:val="clear" w:color="auto" w:fill="auto"/>
          </w:tcPr>
          <w:p w14:paraId="0A219BF7" w14:textId="77777777" w:rsidR="00365A8F" w:rsidRPr="003A4824" w:rsidRDefault="00365A8F" w:rsidP="005575C2">
            <w:pPr>
              <w:pStyle w:val="afe"/>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E4754A">
        <w:trPr>
          <w:trHeight w:val="227"/>
        </w:trPr>
        <w:tc>
          <w:tcPr>
            <w:tcW w:w="283" w:type="pct"/>
            <w:shd w:val="clear" w:color="auto" w:fill="auto"/>
            <w:vAlign w:val="center"/>
          </w:tcPr>
          <w:p w14:paraId="444E45E0" w14:textId="1A5C55A7" w:rsidR="00365A8F" w:rsidRPr="003A4824" w:rsidRDefault="00365A8F" w:rsidP="005575C2">
            <w:pPr>
              <w:pStyle w:val="afe"/>
              <w:rPr>
                <w:rFonts w:eastAsia="Calibri"/>
                <w:sz w:val="24"/>
                <w:szCs w:val="24"/>
              </w:rPr>
            </w:pPr>
            <w:r w:rsidRPr="003A4824">
              <w:rPr>
                <w:rFonts w:eastAsia="Calibri"/>
                <w:sz w:val="24"/>
                <w:szCs w:val="24"/>
              </w:rPr>
              <w:t>5</w:t>
            </w:r>
            <w:r w:rsidR="00482B2B">
              <w:rPr>
                <w:rFonts w:eastAsia="Calibri"/>
                <w:sz w:val="24"/>
                <w:szCs w:val="24"/>
              </w:rPr>
              <w:t>.</w:t>
            </w:r>
          </w:p>
        </w:tc>
        <w:tc>
          <w:tcPr>
            <w:tcW w:w="1616" w:type="pct"/>
            <w:shd w:val="clear" w:color="auto" w:fill="auto"/>
            <w:vAlign w:val="center"/>
          </w:tcPr>
          <w:p w14:paraId="09DB8B34" w14:textId="77777777" w:rsidR="00365A8F" w:rsidRPr="003A4824" w:rsidRDefault="00365A8F" w:rsidP="005575C2">
            <w:pPr>
              <w:pStyle w:val="afe"/>
              <w:jc w:val="left"/>
              <w:rPr>
                <w:rFonts w:eastAsia="Calibri"/>
                <w:sz w:val="24"/>
                <w:szCs w:val="24"/>
              </w:rPr>
            </w:pPr>
            <w:r w:rsidRPr="003A4824">
              <w:rPr>
                <w:rFonts w:eastAsia="Calibri"/>
                <w:sz w:val="24"/>
                <w:szCs w:val="24"/>
              </w:rPr>
              <w:t>Оперативная схема тепловых сетей</w:t>
            </w:r>
          </w:p>
        </w:tc>
        <w:tc>
          <w:tcPr>
            <w:tcW w:w="3101" w:type="pct"/>
            <w:shd w:val="clear" w:color="auto" w:fill="auto"/>
          </w:tcPr>
          <w:p w14:paraId="467801C9" w14:textId="77777777" w:rsidR="00365A8F" w:rsidRPr="003A4824" w:rsidRDefault="00365A8F" w:rsidP="005575C2">
            <w:pPr>
              <w:pStyle w:val="afe"/>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E4754A">
        <w:trPr>
          <w:trHeight w:val="227"/>
        </w:trPr>
        <w:tc>
          <w:tcPr>
            <w:tcW w:w="283" w:type="pct"/>
            <w:shd w:val="clear" w:color="auto" w:fill="auto"/>
            <w:vAlign w:val="center"/>
          </w:tcPr>
          <w:p w14:paraId="0975493B" w14:textId="634EAF4C" w:rsidR="00365A8F" w:rsidRPr="003A4824" w:rsidRDefault="00365A8F" w:rsidP="005575C2">
            <w:pPr>
              <w:pStyle w:val="afe"/>
              <w:rPr>
                <w:rFonts w:eastAsia="Calibri"/>
                <w:sz w:val="24"/>
                <w:szCs w:val="24"/>
              </w:rPr>
            </w:pPr>
            <w:r w:rsidRPr="003A4824">
              <w:rPr>
                <w:rFonts w:eastAsia="Calibri"/>
                <w:sz w:val="24"/>
                <w:szCs w:val="24"/>
              </w:rPr>
              <w:t>6</w:t>
            </w:r>
            <w:r w:rsidR="00482B2B">
              <w:rPr>
                <w:rFonts w:eastAsia="Calibri"/>
                <w:sz w:val="24"/>
                <w:szCs w:val="24"/>
              </w:rPr>
              <w:t>.</w:t>
            </w:r>
          </w:p>
        </w:tc>
        <w:tc>
          <w:tcPr>
            <w:tcW w:w="1616" w:type="pct"/>
            <w:shd w:val="clear" w:color="auto" w:fill="auto"/>
            <w:vAlign w:val="center"/>
          </w:tcPr>
          <w:p w14:paraId="73871A65"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распоряжений (оператору) диспетчеру</w:t>
            </w:r>
          </w:p>
        </w:tc>
        <w:tc>
          <w:tcPr>
            <w:tcW w:w="3101" w:type="pct"/>
            <w:shd w:val="clear" w:color="auto" w:fill="auto"/>
          </w:tcPr>
          <w:p w14:paraId="210C9D37" w14:textId="77777777" w:rsidR="00365A8F" w:rsidRPr="003A4824" w:rsidRDefault="00365A8F" w:rsidP="005575C2">
            <w:pPr>
              <w:pStyle w:val="afe"/>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E4754A">
        <w:trPr>
          <w:trHeight w:val="227"/>
        </w:trPr>
        <w:tc>
          <w:tcPr>
            <w:tcW w:w="283" w:type="pct"/>
            <w:shd w:val="clear" w:color="auto" w:fill="auto"/>
            <w:vAlign w:val="center"/>
          </w:tcPr>
          <w:p w14:paraId="730B2F47" w14:textId="5CA7E953" w:rsidR="00365A8F" w:rsidRPr="003A4824" w:rsidRDefault="00365A8F" w:rsidP="005575C2">
            <w:pPr>
              <w:pStyle w:val="afe"/>
              <w:rPr>
                <w:rFonts w:eastAsia="Calibri"/>
                <w:sz w:val="24"/>
                <w:szCs w:val="24"/>
              </w:rPr>
            </w:pPr>
            <w:r w:rsidRPr="003A4824">
              <w:rPr>
                <w:rFonts w:eastAsia="Calibri"/>
                <w:sz w:val="24"/>
                <w:szCs w:val="24"/>
              </w:rPr>
              <w:t>7</w:t>
            </w:r>
            <w:r w:rsidR="00482B2B">
              <w:rPr>
                <w:rFonts w:eastAsia="Calibri"/>
                <w:sz w:val="24"/>
                <w:szCs w:val="24"/>
              </w:rPr>
              <w:t>.</w:t>
            </w:r>
          </w:p>
        </w:tc>
        <w:tc>
          <w:tcPr>
            <w:tcW w:w="1616" w:type="pct"/>
            <w:shd w:val="clear" w:color="auto" w:fill="auto"/>
            <w:vAlign w:val="center"/>
          </w:tcPr>
          <w:p w14:paraId="0F21A684"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1" w:type="pct"/>
            <w:shd w:val="clear" w:color="auto" w:fill="auto"/>
          </w:tcPr>
          <w:p w14:paraId="18FDC2D6" w14:textId="2DD676E3" w:rsidR="00365A8F" w:rsidRPr="003A4824" w:rsidRDefault="00365A8F" w:rsidP="005575C2">
            <w:pPr>
              <w:pStyle w:val="afe"/>
              <w:jc w:val="left"/>
              <w:rPr>
                <w:rFonts w:eastAsia="Calibri"/>
                <w:sz w:val="24"/>
                <w:szCs w:val="24"/>
              </w:rPr>
            </w:pPr>
            <w:r w:rsidRPr="003A4824">
              <w:rPr>
                <w:rFonts w:eastAsia="Calibri"/>
                <w:sz w:val="24"/>
                <w:szCs w:val="24"/>
              </w:rPr>
              <w:t xml:space="preserve">Регистрация заявок на вывод оборудования из работы поступивших в ЦДП и РДП от районов теплосети или </w:t>
            </w:r>
            <w:r w:rsidR="004222FD">
              <w:rPr>
                <w:rFonts w:eastAsia="Calibri"/>
                <w:sz w:val="24"/>
                <w:szCs w:val="24"/>
              </w:rPr>
              <w:t>котельной</w:t>
            </w:r>
            <w:r w:rsidRPr="003A4824">
              <w:rPr>
                <w:rFonts w:eastAsia="Calibri"/>
                <w:sz w:val="24"/>
                <w:szCs w:val="24"/>
              </w:rPr>
              <w:t xml:space="preserve">, с указанием наименования оборудования, причины и времени (по заявке) вывода оборудования из работы, а также отключаемых потребителей и их </w:t>
            </w:r>
            <w:r w:rsidRPr="003A4824">
              <w:rPr>
                <w:rFonts w:eastAsia="Calibri"/>
                <w:sz w:val="24"/>
                <w:szCs w:val="24"/>
              </w:rPr>
              <w:lastRenderedPageBreak/>
              <w:t>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E4754A">
        <w:trPr>
          <w:trHeight w:val="227"/>
        </w:trPr>
        <w:tc>
          <w:tcPr>
            <w:tcW w:w="283" w:type="pct"/>
            <w:shd w:val="clear" w:color="auto" w:fill="auto"/>
            <w:vAlign w:val="center"/>
          </w:tcPr>
          <w:p w14:paraId="59AB83DD" w14:textId="30AEF284" w:rsidR="00365A8F" w:rsidRPr="003A4824" w:rsidRDefault="00365A8F" w:rsidP="005575C2">
            <w:pPr>
              <w:pStyle w:val="afe"/>
              <w:rPr>
                <w:rFonts w:eastAsia="Calibri"/>
                <w:sz w:val="24"/>
                <w:szCs w:val="24"/>
              </w:rPr>
            </w:pPr>
            <w:r w:rsidRPr="003A4824">
              <w:rPr>
                <w:rFonts w:eastAsia="Calibri"/>
                <w:sz w:val="24"/>
                <w:szCs w:val="24"/>
              </w:rPr>
              <w:lastRenderedPageBreak/>
              <w:t>8</w:t>
            </w:r>
            <w:r w:rsidR="00482B2B">
              <w:rPr>
                <w:rFonts w:eastAsia="Calibri"/>
                <w:sz w:val="24"/>
                <w:szCs w:val="24"/>
              </w:rPr>
              <w:t>.</w:t>
            </w:r>
          </w:p>
        </w:tc>
        <w:tc>
          <w:tcPr>
            <w:tcW w:w="1616" w:type="pct"/>
            <w:shd w:val="clear" w:color="auto" w:fill="auto"/>
            <w:vAlign w:val="center"/>
          </w:tcPr>
          <w:p w14:paraId="23EE88E8"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учета работ по нарядам и распоряжениям</w:t>
            </w:r>
          </w:p>
        </w:tc>
        <w:tc>
          <w:tcPr>
            <w:tcW w:w="3101" w:type="pct"/>
            <w:shd w:val="clear" w:color="auto" w:fill="auto"/>
          </w:tcPr>
          <w:p w14:paraId="1106FB09" w14:textId="77777777" w:rsidR="00365A8F" w:rsidRPr="003A4824" w:rsidRDefault="00365A8F" w:rsidP="005575C2">
            <w:pPr>
              <w:pStyle w:val="afe"/>
              <w:jc w:val="left"/>
              <w:rPr>
                <w:rFonts w:eastAsia="Calibri"/>
                <w:sz w:val="24"/>
                <w:szCs w:val="24"/>
              </w:rPr>
            </w:pPr>
            <w:r w:rsidRPr="003A4824">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365A8F" w:rsidRPr="003A4824" w14:paraId="1EF7ED58" w14:textId="77777777" w:rsidTr="00E4754A">
        <w:trPr>
          <w:trHeight w:val="227"/>
        </w:trPr>
        <w:tc>
          <w:tcPr>
            <w:tcW w:w="283" w:type="pct"/>
            <w:shd w:val="clear" w:color="auto" w:fill="auto"/>
            <w:vAlign w:val="center"/>
          </w:tcPr>
          <w:p w14:paraId="4497BA6A" w14:textId="429A71DE" w:rsidR="00365A8F" w:rsidRPr="003A4824" w:rsidRDefault="00FE4CF4" w:rsidP="005575C2">
            <w:pPr>
              <w:pStyle w:val="afe"/>
              <w:rPr>
                <w:rFonts w:eastAsia="Calibri"/>
                <w:sz w:val="24"/>
                <w:szCs w:val="24"/>
              </w:rPr>
            </w:pPr>
            <w:r>
              <w:rPr>
                <w:rFonts w:eastAsia="Calibri"/>
                <w:sz w:val="24"/>
                <w:szCs w:val="24"/>
              </w:rPr>
              <w:t>9</w:t>
            </w:r>
            <w:r w:rsidR="00482B2B">
              <w:rPr>
                <w:rFonts w:eastAsia="Calibri"/>
                <w:sz w:val="24"/>
                <w:szCs w:val="24"/>
              </w:rPr>
              <w:t>.</w:t>
            </w:r>
          </w:p>
        </w:tc>
        <w:tc>
          <w:tcPr>
            <w:tcW w:w="1616" w:type="pct"/>
            <w:shd w:val="clear" w:color="auto" w:fill="auto"/>
            <w:vAlign w:val="center"/>
          </w:tcPr>
          <w:p w14:paraId="0BD74668"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1" w:type="pct"/>
            <w:shd w:val="clear" w:color="auto" w:fill="auto"/>
          </w:tcPr>
          <w:p w14:paraId="5CB4CBB6" w14:textId="77777777" w:rsidR="00365A8F" w:rsidRPr="003A4824" w:rsidRDefault="00365A8F" w:rsidP="005575C2">
            <w:pPr>
              <w:pStyle w:val="afe"/>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E4754A">
        <w:trPr>
          <w:trHeight w:val="227"/>
        </w:trPr>
        <w:tc>
          <w:tcPr>
            <w:tcW w:w="283" w:type="pct"/>
            <w:shd w:val="clear" w:color="auto" w:fill="auto"/>
            <w:vAlign w:val="center"/>
          </w:tcPr>
          <w:p w14:paraId="285915D9" w14:textId="3A0F292A"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0</w:t>
            </w:r>
            <w:r w:rsidR="00482B2B">
              <w:rPr>
                <w:rFonts w:eastAsia="Calibri"/>
                <w:sz w:val="24"/>
                <w:szCs w:val="24"/>
              </w:rPr>
              <w:t>.</w:t>
            </w:r>
          </w:p>
        </w:tc>
        <w:tc>
          <w:tcPr>
            <w:tcW w:w="1616" w:type="pct"/>
            <w:shd w:val="clear" w:color="auto" w:fill="auto"/>
            <w:vAlign w:val="center"/>
          </w:tcPr>
          <w:p w14:paraId="7CA7E73E"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анализов сетевой и подпиточной воды</w:t>
            </w:r>
          </w:p>
        </w:tc>
        <w:tc>
          <w:tcPr>
            <w:tcW w:w="3101" w:type="pct"/>
            <w:shd w:val="clear" w:color="auto" w:fill="auto"/>
          </w:tcPr>
          <w:p w14:paraId="505F2551" w14:textId="77777777" w:rsidR="00365A8F" w:rsidRPr="003A4824" w:rsidRDefault="00365A8F" w:rsidP="005575C2">
            <w:pPr>
              <w:pStyle w:val="afe"/>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365A8F" w:rsidRPr="003A4824" w14:paraId="5C72E19F" w14:textId="77777777" w:rsidTr="00E4754A">
        <w:trPr>
          <w:trHeight w:val="227"/>
        </w:trPr>
        <w:tc>
          <w:tcPr>
            <w:tcW w:w="283" w:type="pct"/>
            <w:shd w:val="clear" w:color="auto" w:fill="auto"/>
            <w:vAlign w:val="center"/>
          </w:tcPr>
          <w:p w14:paraId="1CC977DC" w14:textId="72AB1017"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1</w:t>
            </w:r>
            <w:r w:rsidR="00482B2B">
              <w:rPr>
                <w:rFonts w:eastAsia="Calibri"/>
                <w:sz w:val="24"/>
                <w:szCs w:val="24"/>
              </w:rPr>
              <w:t>.</w:t>
            </w:r>
          </w:p>
        </w:tc>
        <w:tc>
          <w:tcPr>
            <w:tcW w:w="1616" w:type="pct"/>
            <w:shd w:val="clear" w:color="auto" w:fill="auto"/>
            <w:vAlign w:val="center"/>
          </w:tcPr>
          <w:p w14:paraId="7807FBF9" w14:textId="77777777" w:rsidR="00365A8F" w:rsidRPr="003A4824" w:rsidRDefault="00365A8F" w:rsidP="005575C2">
            <w:pPr>
              <w:pStyle w:val="afe"/>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1" w:type="pct"/>
            <w:shd w:val="clear" w:color="auto" w:fill="auto"/>
          </w:tcPr>
          <w:p w14:paraId="655A837B" w14:textId="1D7F9F78" w:rsidR="00365A8F" w:rsidRPr="003A4824" w:rsidRDefault="00365A8F" w:rsidP="005575C2">
            <w:pPr>
              <w:pStyle w:val="afe"/>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технология и т.д.), их адресов и номеров телефонов, а также лиц, ответственных за теплопотребление</w:t>
            </w:r>
          </w:p>
        </w:tc>
      </w:tr>
      <w:tr w:rsidR="00365A8F" w:rsidRPr="003A4824" w14:paraId="4F63436D" w14:textId="77777777" w:rsidTr="00E4754A">
        <w:trPr>
          <w:trHeight w:val="227"/>
        </w:trPr>
        <w:tc>
          <w:tcPr>
            <w:tcW w:w="283" w:type="pct"/>
            <w:shd w:val="clear" w:color="auto" w:fill="auto"/>
            <w:vAlign w:val="center"/>
          </w:tcPr>
          <w:p w14:paraId="3E4665BB" w14:textId="27952869"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2</w:t>
            </w:r>
            <w:r w:rsidR="00482B2B">
              <w:rPr>
                <w:rFonts w:eastAsia="Calibri"/>
                <w:sz w:val="24"/>
                <w:szCs w:val="24"/>
              </w:rPr>
              <w:t>.</w:t>
            </w:r>
          </w:p>
        </w:tc>
        <w:tc>
          <w:tcPr>
            <w:tcW w:w="1616" w:type="pct"/>
            <w:shd w:val="clear" w:color="auto" w:fill="auto"/>
            <w:vAlign w:val="center"/>
          </w:tcPr>
          <w:p w14:paraId="2DB99006" w14:textId="77777777" w:rsidR="00365A8F" w:rsidRPr="003A4824" w:rsidRDefault="00365A8F" w:rsidP="005575C2">
            <w:pPr>
              <w:pStyle w:val="afe"/>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1" w:type="pct"/>
            <w:shd w:val="clear" w:color="auto" w:fill="auto"/>
          </w:tcPr>
          <w:p w14:paraId="42D70EE5" w14:textId="77777777" w:rsidR="00365A8F" w:rsidRPr="003A4824" w:rsidRDefault="00365A8F" w:rsidP="005575C2">
            <w:pPr>
              <w:pStyle w:val="afe"/>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E4754A">
        <w:trPr>
          <w:trHeight w:val="227"/>
        </w:trPr>
        <w:tc>
          <w:tcPr>
            <w:tcW w:w="283" w:type="pct"/>
            <w:shd w:val="clear" w:color="auto" w:fill="auto"/>
            <w:vAlign w:val="center"/>
          </w:tcPr>
          <w:p w14:paraId="2E1E9D71" w14:textId="203C06E8"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3</w:t>
            </w:r>
            <w:r w:rsidR="00482B2B">
              <w:rPr>
                <w:rFonts w:eastAsia="Calibri"/>
                <w:sz w:val="24"/>
                <w:szCs w:val="24"/>
              </w:rPr>
              <w:t>.</w:t>
            </w:r>
          </w:p>
        </w:tc>
        <w:tc>
          <w:tcPr>
            <w:tcW w:w="1616" w:type="pct"/>
            <w:shd w:val="clear" w:color="auto" w:fill="auto"/>
            <w:vAlign w:val="center"/>
          </w:tcPr>
          <w:p w14:paraId="678AC0A7"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дефектов</w:t>
            </w:r>
          </w:p>
        </w:tc>
        <w:tc>
          <w:tcPr>
            <w:tcW w:w="3101" w:type="pct"/>
            <w:shd w:val="clear" w:color="auto" w:fill="auto"/>
          </w:tcPr>
          <w:p w14:paraId="510DC73F" w14:textId="77777777" w:rsidR="00365A8F" w:rsidRPr="003A4824" w:rsidRDefault="00365A8F" w:rsidP="005575C2">
            <w:pPr>
              <w:pStyle w:val="afe"/>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E4754A">
        <w:trPr>
          <w:trHeight w:val="227"/>
        </w:trPr>
        <w:tc>
          <w:tcPr>
            <w:tcW w:w="283" w:type="pct"/>
            <w:shd w:val="clear" w:color="auto" w:fill="auto"/>
            <w:vAlign w:val="center"/>
          </w:tcPr>
          <w:p w14:paraId="0839666C" w14:textId="39E1C60D"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4</w:t>
            </w:r>
            <w:r w:rsidR="00482B2B">
              <w:rPr>
                <w:rFonts w:eastAsia="Calibri"/>
                <w:sz w:val="24"/>
                <w:szCs w:val="24"/>
              </w:rPr>
              <w:t>.</w:t>
            </w:r>
          </w:p>
        </w:tc>
        <w:tc>
          <w:tcPr>
            <w:tcW w:w="1616" w:type="pct"/>
            <w:shd w:val="clear" w:color="auto" w:fill="auto"/>
            <w:vAlign w:val="center"/>
          </w:tcPr>
          <w:p w14:paraId="1D1AE6F9" w14:textId="77777777" w:rsidR="00365A8F" w:rsidRPr="003A4824" w:rsidRDefault="00365A8F" w:rsidP="005575C2">
            <w:pPr>
              <w:pStyle w:val="afe"/>
              <w:jc w:val="left"/>
              <w:rPr>
                <w:rFonts w:eastAsia="Calibri"/>
                <w:sz w:val="24"/>
                <w:szCs w:val="24"/>
              </w:rPr>
            </w:pPr>
            <w:r w:rsidRPr="003A4824">
              <w:rPr>
                <w:rFonts w:eastAsia="Calibri"/>
                <w:sz w:val="24"/>
                <w:szCs w:val="24"/>
              </w:rPr>
              <w:t>Книга жалоб абонентов</w:t>
            </w:r>
          </w:p>
        </w:tc>
        <w:tc>
          <w:tcPr>
            <w:tcW w:w="3101" w:type="pct"/>
            <w:shd w:val="clear" w:color="auto" w:fill="auto"/>
          </w:tcPr>
          <w:p w14:paraId="2C1B989A" w14:textId="77777777" w:rsidR="00365A8F" w:rsidRPr="003A4824" w:rsidRDefault="00365A8F" w:rsidP="005575C2">
            <w:pPr>
              <w:pStyle w:val="afe"/>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E4754A">
        <w:trPr>
          <w:trHeight w:val="227"/>
        </w:trPr>
        <w:tc>
          <w:tcPr>
            <w:tcW w:w="283" w:type="pct"/>
            <w:shd w:val="clear" w:color="auto" w:fill="auto"/>
            <w:vAlign w:val="center"/>
          </w:tcPr>
          <w:p w14:paraId="350364CC" w14:textId="2577BD69"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5</w:t>
            </w:r>
            <w:r w:rsidR="00482B2B">
              <w:rPr>
                <w:rFonts w:eastAsia="Calibri"/>
                <w:sz w:val="24"/>
                <w:szCs w:val="24"/>
              </w:rPr>
              <w:t>.</w:t>
            </w:r>
          </w:p>
        </w:tc>
        <w:tc>
          <w:tcPr>
            <w:tcW w:w="1616" w:type="pct"/>
            <w:shd w:val="clear" w:color="auto" w:fill="auto"/>
            <w:vAlign w:val="center"/>
          </w:tcPr>
          <w:p w14:paraId="5E3EAF50" w14:textId="77777777" w:rsidR="00365A8F" w:rsidRPr="003A4824" w:rsidRDefault="00365A8F" w:rsidP="005575C2">
            <w:pPr>
              <w:pStyle w:val="afe"/>
              <w:jc w:val="left"/>
              <w:rPr>
                <w:rFonts w:eastAsia="Calibri"/>
                <w:sz w:val="24"/>
                <w:szCs w:val="24"/>
              </w:rPr>
            </w:pPr>
            <w:r w:rsidRPr="003A4824">
              <w:rPr>
                <w:rFonts w:eastAsia="Calibri"/>
                <w:sz w:val="24"/>
                <w:szCs w:val="24"/>
              </w:rPr>
              <w:t>График работы дежурного персонала</w:t>
            </w:r>
          </w:p>
        </w:tc>
        <w:tc>
          <w:tcPr>
            <w:tcW w:w="3101" w:type="pct"/>
            <w:shd w:val="clear" w:color="auto" w:fill="auto"/>
          </w:tcPr>
          <w:p w14:paraId="25D87BA9" w14:textId="77777777" w:rsidR="00365A8F" w:rsidRPr="003A4824" w:rsidRDefault="00365A8F" w:rsidP="005575C2">
            <w:pPr>
              <w:pStyle w:val="afe"/>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E4754A">
        <w:trPr>
          <w:trHeight w:val="227"/>
        </w:trPr>
        <w:tc>
          <w:tcPr>
            <w:tcW w:w="283" w:type="pct"/>
            <w:shd w:val="clear" w:color="auto" w:fill="auto"/>
            <w:vAlign w:val="center"/>
          </w:tcPr>
          <w:p w14:paraId="70784654" w14:textId="7DAA3311"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6</w:t>
            </w:r>
            <w:r w:rsidR="00482B2B">
              <w:rPr>
                <w:rFonts w:eastAsia="Calibri"/>
                <w:sz w:val="24"/>
                <w:szCs w:val="24"/>
              </w:rPr>
              <w:t>.</w:t>
            </w:r>
          </w:p>
        </w:tc>
        <w:tc>
          <w:tcPr>
            <w:tcW w:w="1616" w:type="pct"/>
            <w:shd w:val="clear" w:color="auto" w:fill="auto"/>
            <w:vAlign w:val="center"/>
          </w:tcPr>
          <w:p w14:paraId="512F0551" w14:textId="1CAAE9F1" w:rsidR="00365A8F" w:rsidRPr="003A4824" w:rsidRDefault="00365A8F" w:rsidP="005575C2">
            <w:pPr>
              <w:pStyle w:val="afe"/>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w:t>
            </w:r>
            <w:r w:rsidR="00FE4CF4">
              <w:rPr>
                <w:rFonts w:eastAsia="Calibri"/>
                <w:sz w:val="24"/>
                <w:szCs w:val="24"/>
              </w:rPr>
              <w:t>й</w:t>
            </w:r>
            <w:r w:rsidRPr="003A4824">
              <w:rPr>
                <w:rFonts w:eastAsia="Calibri"/>
                <w:sz w:val="24"/>
                <w:szCs w:val="24"/>
              </w:rPr>
              <w:t xml:space="preserve"> работ</w:t>
            </w:r>
          </w:p>
        </w:tc>
        <w:tc>
          <w:tcPr>
            <w:tcW w:w="3101" w:type="pct"/>
            <w:shd w:val="clear" w:color="auto" w:fill="auto"/>
          </w:tcPr>
          <w:p w14:paraId="13EBD78F" w14:textId="77777777" w:rsidR="00365A8F" w:rsidRPr="003A4824" w:rsidRDefault="00365A8F" w:rsidP="005575C2">
            <w:pPr>
              <w:pStyle w:val="afe"/>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E4754A">
        <w:trPr>
          <w:trHeight w:val="227"/>
        </w:trPr>
        <w:tc>
          <w:tcPr>
            <w:tcW w:w="283" w:type="pct"/>
            <w:shd w:val="clear" w:color="auto" w:fill="auto"/>
            <w:vAlign w:val="center"/>
          </w:tcPr>
          <w:p w14:paraId="3418FEB5" w14:textId="05760FC9"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7</w:t>
            </w:r>
            <w:r w:rsidR="00482B2B">
              <w:rPr>
                <w:rFonts w:eastAsia="Calibri"/>
                <w:sz w:val="24"/>
                <w:szCs w:val="24"/>
              </w:rPr>
              <w:t>.</w:t>
            </w:r>
          </w:p>
        </w:tc>
        <w:tc>
          <w:tcPr>
            <w:tcW w:w="1616" w:type="pct"/>
            <w:shd w:val="clear" w:color="auto" w:fill="auto"/>
            <w:vAlign w:val="center"/>
          </w:tcPr>
          <w:p w14:paraId="3DF03C12" w14:textId="77777777" w:rsidR="00365A8F" w:rsidRPr="003A4824" w:rsidRDefault="00365A8F" w:rsidP="005575C2">
            <w:pPr>
              <w:pStyle w:val="afe"/>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1" w:type="pct"/>
            <w:shd w:val="clear" w:color="auto" w:fill="auto"/>
          </w:tcPr>
          <w:p w14:paraId="443D61F8" w14:textId="77777777" w:rsidR="00365A8F" w:rsidRPr="003A4824" w:rsidRDefault="00365A8F" w:rsidP="005575C2">
            <w:pPr>
              <w:pStyle w:val="afe"/>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E4754A">
        <w:trPr>
          <w:trHeight w:val="227"/>
        </w:trPr>
        <w:tc>
          <w:tcPr>
            <w:tcW w:w="283" w:type="pct"/>
            <w:shd w:val="clear" w:color="auto" w:fill="auto"/>
            <w:vAlign w:val="center"/>
          </w:tcPr>
          <w:p w14:paraId="2CD2800A" w14:textId="1D484832" w:rsidR="00365A8F" w:rsidRPr="003A4824" w:rsidRDefault="00365A8F" w:rsidP="005575C2">
            <w:pPr>
              <w:pStyle w:val="afe"/>
              <w:rPr>
                <w:rFonts w:eastAsia="Calibri"/>
                <w:sz w:val="24"/>
                <w:szCs w:val="24"/>
              </w:rPr>
            </w:pPr>
            <w:r w:rsidRPr="003A4824">
              <w:rPr>
                <w:rFonts w:eastAsia="Calibri"/>
                <w:sz w:val="24"/>
                <w:szCs w:val="24"/>
              </w:rPr>
              <w:t>1</w:t>
            </w:r>
            <w:r w:rsidR="00FE4CF4">
              <w:rPr>
                <w:rFonts w:eastAsia="Calibri"/>
                <w:sz w:val="24"/>
                <w:szCs w:val="24"/>
              </w:rPr>
              <w:t>8</w:t>
            </w:r>
            <w:r w:rsidR="00482B2B">
              <w:rPr>
                <w:rFonts w:eastAsia="Calibri"/>
                <w:sz w:val="24"/>
                <w:szCs w:val="24"/>
              </w:rPr>
              <w:t>.</w:t>
            </w:r>
          </w:p>
        </w:tc>
        <w:tc>
          <w:tcPr>
            <w:tcW w:w="1616" w:type="pct"/>
            <w:shd w:val="clear" w:color="auto" w:fill="auto"/>
            <w:vAlign w:val="center"/>
          </w:tcPr>
          <w:p w14:paraId="2286D774" w14:textId="77777777" w:rsidR="00365A8F" w:rsidRPr="003A4824" w:rsidRDefault="00365A8F" w:rsidP="005575C2">
            <w:pPr>
              <w:pStyle w:val="afe"/>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1" w:type="pct"/>
            <w:shd w:val="clear" w:color="auto" w:fill="auto"/>
          </w:tcPr>
          <w:p w14:paraId="2A044320" w14:textId="77777777" w:rsidR="00365A8F" w:rsidRPr="003A4824" w:rsidRDefault="00365A8F" w:rsidP="005575C2">
            <w:pPr>
              <w:pStyle w:val="afe"/>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35921472" w14:textId="77777777" w:rsidTr="00E4754A">
        <w:trPr>
          <w:trHeight w:val="227"/>
        </w:trPr>
        <w:tc>
          <w:tcPr>
            <w:tcW w:w="283" w:type="pct"/>
            <w:shd w:val="clear" w:color="auto" w:fill="auto"/>
            <w:vAlign w:val="center"/>
          </w:tcPr>
          <w:p w14:paraId="38100C0B" w14:textId="79066626" w:rsidR="00365A8F" w:rsidRPr="003A4824" w:rsidRDefault="00FE4CF4" w:rsidP="005575C2">
            <w:pPr>
              <w:pStyle w:val="afe"/>
              <w:rPr>
                <w:rFonts w:eastAsia="Calibri"/>
                <w:sz w:val="24"/>
                <w:szCs w:val="24"/>
              </w:rPr>
            </w:pPr>
            <w:r>
              <w:rPr>
                <w:rFonts w:eastAsia="Calibri"/>
                <w:sz w:val="24"/>
                <w:szCs w:val="24"/>
              </w:rPr>
              <w:t>19</w:t>
            </w:r>
            <w:r w:rsidR="00482B2B">
              <w:rPr>
                <w:rFonts w:eastAsia="Calibri"/>
                <w:sz w:val="24"/>
                <w:szCs w:val="24"/>
              </w:rPr>
              <w:t>.</w:t>
            </w:r>
          </w:p>
        </w:tc>
        <w:tc>
          <w:tcPr>
            <w:tcW w:w="1616" w:type="pct"/>
            <w:shd w:val="clear" w:color="auto" w:fill="auto"/>
            <w:vAlign w:val="center"/>
          </w:tcPr>
          <w:p w14:paraId="5AAADB76" w14:textId="77777777" w:rsidR="00365A8F" w:rsidRPr="003A4824" w:rsidRDefault="00365A8F" w:rsidP="005575C2">
            <w:pPr>
              <w:pStyle w:val="afe"/>
              <w:jc w:val="left"/>
              <w:rPr>
                <w:rFonts w:eastAsia="Calibri"/>
                <w:sz w:val="24"/>
                <w:szCs w:val="24"/>
              </w:rPr>
            </w:pPr>
            <w:r w:rsidRPr="003A4824">
              <w:rPr>
                <w:rFonts w:eastAsia="Calibri"/>
                <w:sz w:val="24"/>
                <w:szCs w:val="24"/>
              </w:rPr>
              <w:t>Положение (должностная инструкция)</w:t>
            </w:r>
          </w:p>
        </w:tc>
        <w:tc>
          <w:tcPr>
            <w:tcW w:w="3101" w:type="pct"/>
            <w:shd w:val="clear" w:color="auto" w:fill="auto"/>
          </w:tcPr>
          <w:p w14:paraId="67B2130F" w14:textId="77777777" w:rsidR="00365A8F" w:rsidRPr="003A4824" w:rsidRDefault="00365A8F" w:rsidP="005575C2">
            <w:pPr>
              <w:pStyle w:val="afe"/>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E4754A">
        <w:trPr>
          <w:trHeight w:val="227"/>
        </w:trPr>
        <w:tc>
          <w:tcPr>
            <w:tcW w:w="283" w:type="pct"/>
            <w:shd w:val="clear" w:color="auto" w:fill="auto"/>
            <w:vAlign w:val="center"/>
          </w:tcPr>
          <w:p w14:paraId="402725C4" w14:textId="0589C4A8" w:rsidR="00365A8F" w:rsidRPr="003A4824" w:rsidRDefault="00365A8F" w:rsidP="005575C2">
            <w:pPr>
              <w:pStyle w:val="afe"/>
              <w:rPr>
                <w:rFonts w:eastAsia="Calibri"/>
                <w:sz w:val="24"/>
                <w:szCs w:val="24"/>
              </w:rPr>
            </w:pPr>
            <w:r w:rsidRPr="003A4824">
              <w:rPr>
                <w:rFonts w:eastAsia="Calibri"/>
                <w:sz w:val="24"/>
                <w:szCs w:val="24"/>
              </w:rPr>
              <w:lastRenderedPageBreak/>
              <w:t>2</w:t>
            </w:r>
            <w:r w:rsidR="00FE4CF4">
              <w:rPr>
                <w:rFonts w:eastAsia="Calibri"/>
                <w:sz w:val="24"/>
                <w:szCs w:val="24"/>
              </w:rPr>
              <w:t>0</w:t>
            </w:r>
            <w:r w:rsidR="00482B2B">
              <w:rPr>
                <w:rFonts w:eastAsia="Calibri"/>
                <w:sz w:val="24"/>
                <w:szCs w:val="24"/>
              </w:rPr>
              <w:t>.</w:t>
            </w:r>
          </w:p>
        </w:tc>
        <w:tc>
          <w:tcPr>
            <w:tcW w:w="1616" w:type="pct"/>
            <w:shd w:val="clear" w:color="auto" w:fill="auto"/>
            <w:vAlign w:val="center"/>
          </w:tcPr>
          <w:p w14:paraId="38E0AD91" w14:textId="77777777" w:rsidR="00365A8F" w:rsidRPr="003A4824" w:rsidRDefault="00365A8F" w:rsidP="005575C2">
            <w:pPr>
              <w:pStyle w:val="afe"/>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1" w:type="pct"/>
            <w:shd w:val="clear" w:color="auto" w:fill="auto"/>
          </w:tcPr>
          <w:p w14:paraId="1E6F5398" w14:textId="77777777" w:rsidR="00365A8F" w:rsidRPr="003A4824" w:rsidRDefault="00365A8F" w:rsidP="005575C2">
            <w:pPr>
              <w:pStyle w:val="afe"/>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E4754A">
        <w:trPr>
          <w:trHeight w:val="227"/>
        </w:trPr>
        <w:tc>
          <w:tcPr>
            <w:tcW w:w="283" w:type="pct"/>
            <w:shd w:val="clear" w:color="auto" w:fill="auto"/>
            <w:vAlign w:val="center"/>
          </w:tcPr>
          <w:p w14:paraId="3D7CDF58" w14:textId="618B5769" w:rsidR="00365A8F" w:rsidRPr="003A4824" w:rsidRDefault="00365A8F" w:rsidP="005575C2">
            <w:pPr>
              <w:pStyle w:val="afe"/>
              <w:rPr>
                <w:rFonts w:eastAsia="Calibri"/>
                <w:sz w:val="24"/>
                <w:szCs w:val="24"/>
              </w:rPr>
            </w:pPr>
            <w:r w:rsidRPr="003A4824">
              <w:rPr>
                <w:rFonts w:eastAsia="Calibri"/>
                <w:sz w:val="24"/>
                <w:szCs w:val="24"/>
              </w:rPr>
              <w:t>2</w:t>
            </w:r>
            <w:r w:rsidR="00FE4CF4">
              <w:rPr>
                <w:rFonts w:eastAsia="Calibri"/>
                <w:sz w:val="24"/>
                <w:szCs w:val="24"/>
              </w:rPr>
              <w:t>1</w:t>
            </w:r>
            <w:r w:rsidR="00482B2B">
              <w:rPr>
                <w:rFonts w:eastAsia="Calibri"/>
                <w:sz w:val="24"/>
                <w:szCs w:val="24"/>
              </w:rPr>
              <w:t>.</w:t>
            </w:r>
          </w:p>
        </w:tc>
        <w:tc>
          <w:tcPr>
            <w:tcW w:w="1616" w:type="pct"/>
            <w:shd w:val="clear" w:color="auto" w:fill="auto"/>
            <w:vAlign w:val="center"/>
          </w:tcPr>
          <w:p w14:paraId="7A911905" w14:textId="77777777" w:rsidR="00365A8F" w:rsidRPr="003A4824" w:rsidRDefault="00365A8F" w:rsidP="005575C2">
            <w:pPr>
              <w:pStyle w:val="afe"/>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e"/>
              <w:jc w:val="left"/>
              <w:rPr>
                <w:rFonts w:eastAsia="Calibri"/>
                <w:sz w:val="24"/>
                <w:szCs w:val="24"/>
              </w:rPr>
            </w:pPr>
            <w:r w:rsidRPr="003A4824">
              <w:rPr>
                <w:rFonts w:eastAsia="Calibri"/>
                <w:sz w:val="24"/>
                <w:szCs w:val="24"/>
              </w:rPr>
              <w:t>(систем, сооружений)</w:t>
            </w:r>
          </w:p>
        </w:tc>
        <w:tc>
          <w:tcPr>
            <w:tcW w:w="3101" w:type="pct"/>
            <w:shd w:val="clear" w:color="auto" w:fill="auto"/>
          </w:tcPr>
          <w:p w14:paraId="7872DAA7" w14:textId="77777777" w:rsidR="00365A8F" w:rsidRPr="003A4824" w:rsidRDefault="00365A8F" w:rsidP="005575C2">
            <w:pPr>
              <w:pStyle w:val="afe"/>
              <w:jc w:val="left"/>
              <w:rPr>
                <w:rFonts w:eastAsia="Calibri"/>
                <w:sz w:val="24"/>
                <w:szCs w:val="24"/>
              </w:rPr>
            </w:pPr>
            <w:r w:rsidRPr="003A4824">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365A8F" w:rsidRPr="003A4824" w14:paraId="4CAB78C2" w14:textId="77777777" w:rsidTr="00E4754A">
        <w:trPr>
          <w:trHeight w:val="227"/>
        </w:trPr>
        <w:tc>
          <w:tcPr>
            <w:tcW w:w="283" w:type="pct"/>
            <w:shd w:val="clear" w:color="auto" w:fill="auto"/>
            <w:vAlign w:val="center"/>
          </w:tcPr>
          <w:p w14:paraId="1CF697BC" w14:textId="39A53A6D" w:rsidR="00365A8F" w:rsidRPr="003A4824" w:rsidRDefault="00365A8F" w:rsidP="005575C2">
            <w:pPr>
              <w:pStyle w:val="afe"/>
              <w:rPr>
                <w:rFonts w:eastAsia="Calibri"/>
                <w:sz w:val="24"/>
                <w:szCs w:val="24"/>
              </w:rPr>
            </w:pPr>
            <w:r w:rsidRPr="003A4824">
              <w:rPr>
                <w:rFonts w:eastAsia="Calibri"/>
                <w:sz w:val="24"/>
                <w:szCs w:val="24"/>
              </w:rPr>
              <w:t>2</w:t>
            </w:r>
            <w:r w:rsidR="00FE4CF4">
              <w:rPr>
                <w:rFonts w:eastAsia="Calibri"/>
                <w:sz w:val="24"/>
                <w:szCs w:val="24"/>
              </w:rPr>
              <w:t>2</w:t>
            </w:r>
            <w:r w:rsidR="00482B2B">
              <w:rPr>
                <w:rFonts w:eastAsia="Calibri"/>
                <w:sz w:val="24"/>
                <w:szCs w:val="24"/>
              </w:rPr>
              <w:t>.</w:t>
            </w:r>
          </w:p>
        </w:tc>
        <w:tc>
          <w:tcPr>
            <w:tcW w:w="1616" w:type="pct"/>
            <w:shd w:val="clear" w:color="auto" w:fill="auto"/>
            <w:vAlign w:val="center"/>
          </w:tcPr>
          <w:p w14:paraId="3B27BE98" w14:textId="77777777" w:rsidR="00365A8F" w:rsidRPr="003A4824" w:rsidRDefault="00365A8F" w:rsidP="005575C2">
            <w:pPr>
              <w:pStyle w:val="afe"/>
              <w:jc w:val="left"/>
              <w:rPr>
                <w:rFonts w:eastAsia="Calibri"/>
                <w:sz w:val="24"/>
                <w:szCs w:val="24"/>
              </w:rPr>
            </w:pPr>
            <w:r w:rsidRPr="003A4824">
              <w:rPr>
                <w:rFonts w:eastAsia="Calibri"/>
                <w:sz w:val="24"/>
                <w:szCs w:val="24"/>
              </w:rPr>
              <w:t>Журнал заявок на приемку оборудования</w:t>
            </w:r>
          </w:p>
        </w:tc>
        <w:tc>
          <w:tcPr>
            <w:tcW w:w="3101" w:type="pct"/>
            <w:shd w:val="clear" w:color="auto" w:fill="auto"/>
          </w:tcPr>
          <w:p w14:paraId="7EC7A901" w14:textId="77777777" w:rsidR="00365A8F" w:rsidRPr="003A4824" w:rsidRDefault="00365A8F" w:rsidP="005575C2">
            <w:pPr>
              <w:pStyle w:val="afe"/>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E4754A">
        <w:trPr>
          <w:trHeight w:val="227"/>
        </w:trPr>
        <w:tc>
          <w:tcPr>
            <w:tcW w:w="283" w:type="pct"/>
            <w:shd w:val="clear" w:color="auto" w:fill="auto"/>
            <w:vAlign w:val="center"/>
          </w:tcPr>
          <w:p w14:paraId="69448BCE" w14:textId="12BF34ED" w:rsidR="00365A8F" w:rsidRPr="003A4824" w:rsidRDefault="00365A8F" w:rsidP="005575C2">
            <w:pPr>
              <w:pStyle w:val="afe"/>
              <w:rPr>
                <w:rFonts w:eastAsia="Calibri"/>
                <w:sz w:val="24"/>
                <w:szCs w:val="24"/>
              </w:rPr>
            </w:pPr>
            <w:r w:rsidRPr="003A4824">
              <w:rPr>
                <w:rFonts w:eastAsia="Calibri"/>
                <w:sz w:val="24"/>
                <w:szCs w:val="24"/>
              </w:rPr>
              <w:t>2</w:t>
            </w:r>
            <w:r w:rsidR="00FE4CF4">
              <w:rPr>
                <w:rFonts w:eastAsia="Calibri"/>
                <w:sz w:val="24"/>
                <w:szCs w:val="24"/>
              </w:rPr>
              <w:t>3</w:t>
            </w:r>
            <w:r w:rsidR="00482B2B">
              <w:rPr>
                <w:rFonts w:eastAsia="Calibri"/>
                <w:sz w:val="24"/>
                <w:szCs w:val="24"/>
              </w:rPr>
              <w:t>.</w:t>
            </w:r>
          </w:p>
        </w:tc>
        <w:tc>
          <w:tcPr>
            <w:tcW w:w="1616" w:type="pct"/>
            <w:shd w:val="clear" w:color="auto" w:fill="auto"/>
            <w:vAlign w:val="center"/>
          </w:tcPr>
          <w:p w14:paraId="05B45C2B" w14:textId="77777777" w:rsidR="00365A8F" w:rsidRPr="003A4824" w:rsidRDefault="00365A8F" w:rsidP="005575C2">
            <w:pPr>
              <w:pStyle w:val="afe"/>
              <w:jc w:val="left"/>
              <w:rPr>
                <w:rFonts w:eastAsia="Calibri"/>
                <w:sz w:val="24"/>
                <w:szCs w:val="24"/>
              </w:rPr>
            </w:pPr>
            <w:r w:rsidRPr="003A4824">
              <w:rPr>
                <w:rFonts w:eastAsia="Calibri"/>
                <w:sz w:val="24"/>
                <w:szCs w:val="24"/>
              </w:rPr>
              <w:t>График текущего ремонта тепловых сетей</w:t>
            </w:r>
          </w:p>
        </w:tc>
        <w:tc>
          <w:tcPr>
            <w:tcW w:w="3101" w:type="pct"/>
            <w:shd w:val="clear" w:color="auto" w:fill="auto"/>
          </w:tcPr>
          <w:p w14:paraId="73409A89" w14:textId="77777777" w:rsidR="00365A8F" w:rsidRPr="003A4824" w:rsidRDefault="00365A8F" w:rsidP="005575C2">
            <w:pPr>
              <w:pStyle w:val="afe"/>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E4754A">
        <w:trPr>
          <w:trHeight w:val="227"/>
        </w:trPr>
        <w:tc>
          <w:tcPr>
            <w:tcW w:w="283" w:type="pct"/>
            <w:shd w:val="clear" w:color="auto" w:fill="auto"/>
            <w:vAlign w:val="center"/>
          </w:tcPr>
          <w:p w14:paraId="03F50CBB" w14:textId="4C5E2CF5" w:rsidR="00365A8F" w:rsidRPr="003A4824" w:rsidRDefault="00365A8F" w:rsidP="005575C2">
            <w:pPr>
              <w:pStyle w:val="afe"/>
              <w:rPr>
                <w:rFonts w:eastAsia="Calibri"/>
                <w:sz w:val="24"/>
                <w:szCs w:val="24"/>
              </w:rPr>
            </w:pPr>
            <w:r w:rsidRPr="003A4824">
              <w:rPr>
                <w:rFonts w:eastAsia="Calibri"/>
                <w:sz w:val="24"/>
                <w:szCs w:val="24"/>
              </w:rPr>
              <w:t>2</w:t>
            </w:r>
            <w:r w:rsidR="00FE4CF4">
              <w:rPr>
                <w:rFonts w:eastAsia="Calibri"/>
                <w:sz w:val="24"/>
                <w:szCs w:val="24"/>
              </w:rPr>
              <w:t>4</w:t>
            </w:r>
            <w:r w:rsidR="00482B2B">
              <w:rPr>
                <w:rFonts w:eastAsia="Calibri"/>
                <w:sz w:val="24"/>
                <w:szCs w:val="24"/>
              </w:rPr>
              <w:t>.</w:t>
            </w:r>
          </w:p>
        </w:tc>
        <w:tc>
          <w:tcPr>
            <w:tcW w:w="1616" w:type="pct"/>
            <w:shd w:val="clear" w:color="auto" w:fill="auto"/>
            <w:vAlign w:val="center"/>
          </w:tcPr>
          <w:p w14:paraId="6AF612A2" w14:textId="77777777" w:rsidR="00365A8F" w:rsidRPr="003A4824" w:rsidRDefault="00365A8F" w:rsidP="005575C2">
            <w:pPr>
              <w:pStyle w:val="afe"/>
              <w:jc w:val="left"/>
              <w:rPr>
                <w:rFonts w:eastAsia="Calibri"/>
                <w:sz w:val="24"/>
                <w:szCs w:val="24"/>
              </w:rPr>
            </w:pPr>
            <w:r w:rsidRPr="003A4824">
              <w:rPr>
                <w:rFonts w:eastAsia="Calibri"/>
                <w:sz w:val="24"/>
                <w:szCs w:val="24"/>
              </w:rPr>
              <w:t>График капитального ремонта тепловых сетей</w:t>
            </w:r>
          </w:p>
        </w:tc>
        <w:tc>
          <w:tcPr>
            <w:tcW w:w="3101" w:type="pct"/>
            <w:shd w:val="clear" w:color="auto" w:fill="auto"/>
          </w:tcPr>
          <w:p w14:paraId="7D35D399" w14:textId="77777777" w:rsidR="00365A8F" w:rsidRPr="003A4824" w:rsidRDefault="00365A8F" w:rsidP="005575C2">
            <w:pPr>
              <w:pStyle w:val="afe"/>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E4754A">
        <w:trPr>
          <w:trHeight w:val="227"/>
        </w:trPr>
        <w:tc>
          <w:tcPr>
            <w:tcW w:w="283" w:type="pct"/>
            <w:shd w:val="clear" w:color="auto" w:fill="auto"/>
            <w:vAlign w:val="center"/>
          </w:tcPr>
          <w:p w14:paraId="453BF718" w14:textId="53EF8A12" w:rsidR="00365A8F" w:rsidRPr="003A4824" w:rsidRDefault="00365A8F" w:rsidP="005575C2">
            <w:pPr>
              <w:pStyle w:val="afe"/>
              <w:rPr>
                <w:rFonts w:eastAsia="Calibri"/>
                <w:sz w:val="24"/>
                <w:szCs w:val="24"/>
              </w:rPr>
            </w:pPr>
            <w:r w:rsidRPr="003A4824">
              <w:rPr>
                <w:rFonts w:eastAsia="Calibri"/>
                <w:sz w:val="24"/>
                <w:szCs w:val="24"/>
              </w:rPr>
              <w:t>2</w:t>
            </w:r>
            <w:r w:rsidR="00FE4CF4">
              <w:rPr>
                <w:rFonts w:eastAsia="Calibri"/>
                <w:sz w:val="24"/>
                <w:szCs w:val="24"/>
              </w:rPr>
              <w:t>5</w:t>
            </w:r>
            <w:r w:rsidR="00482B2B">
              <w:rPr>
                <w:rFonts w:eastAsia="Calibri"/>
                <w:sz w:val="24"/>
                <w:szCs w:val="24"/>
              </w:rPr>
              <w:t>.</w:t>
            </w:r>
          </w:p>
        </w:tc>
        <w:tc>
          <w:tcPr>
            <w:tcW w:w="1616" w:type="pct"/>
            <w:shd w:val="clear" w:color="auto" w:fill="auto"/>
            <w:vAlign w:val="center"/>
          </w:tcPr>
          <w:p w14:paraId="28833188" w14:textId="77777777" w:rsidR="00365A8F" w:rsidRPr="003A4824" w:rsidRDefault="00365A8F" w:rsidP="005575C2">
            <w:pPr>
              <w:pStyle w:val="afe"/>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1" w:type="pct"/>
            <w:shd w:val="clear" w:color="auto" w:fill="auto"/>
          </w:tcPr>
          <w:p w14:paraId="4C0FF1C4" w14:textId="77777777" w:rsidR="00365A8F" w:rsidRPr="003A4824" w:rsidRDefault="00365A8F" w:rsidP="005575C2">
            <w:pPr>
              <w:pStyle w:val="afe"/>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14:paraId="79BD9E56" w14:textId="77777777" w:rsidTr="00E4754A">
        <w:trPr>
          <w:trHeight w:val="227"/>
        </w:trPr>
        <w:tc>
          <w:tcPr>
            <w:tcW w:w="283" w:type="pct"/>
            <w:shd w:val="clear" w:color="auto" w:fill="auto"/>
            <w:vAlign w:val="center"/>
          </w:tcPr>
          <w:p w14:paraId="5287DA92" w14:textId="2790B0ED" w:rsidR="00365A8F" w:rsidRPr="003A4824" w:rsidRDefault="00FE4CF4" w:rsidP="005575C2">
            <w:pPr>
              <w:pStyle w:val="afe"/>
              <w:rPr>
                <w:rFonts w:eastAsia="Calibri"/>
                <w:sz w:val="24"/>
                <w:szCs w:val="24"/>
              </w:rPr>
            </w:pPr>
            <w:r>
              <w:rPr>
                <w:rFonts w:eastAsia="Calibri"/>
                <w:sz w:val="24"/>
                <w:szCs w:val="24"/>
              </w:rPr>
              <w:t>26</w:t>
            </w:r>
            <w:r w:rsidR="00482B2B">
              <w:rPr>
                <w:rFonts w:eastAsia="Calibri"/>
                <w:sz w:val="24"/>
                <w:szCs w:val="24"/>
              </w:rPr>
              <w:t>.</w:t>
            </w:r>
          </w:p>
        </w:tc>
        <w:tc>
          <w:tcPr>
            <w:tcW w:w="1616" w:type="pct"/>
            <w:shd w:val="clear" w:color="auto" w:fill="auto"/>
            <w:vAlign w:val="center"/>
          </w:tcPr>
          <w:p w14:paraId="40D8FC17" w14:textId="77777777" w:rsidR="00365A8F" w:rsidRPr="003A4824" w:rsidRDefault="00365A8F" w:rsidP="005575C2">
            <w:pPr>
              <w:pStyle w:val="afe"/>
              <w:jc w:val="left"/>
              <w:rPr>
                <w:rFonts w:eastAsia="Calibri"/>
                <w:sz w:val="24"/>
                <w:szCs w:val="24"/>
              </w:rPr>
            </w:pPr>
            <w:r w:rsidRPr="003A4824">
              <w:rPr>
                <w:rFonts w:eastAsia="Calibri"/>
                <w:sz w:val="24"/>
                <w:szCs w:val="24"/>
              </w:rPr>
              <w:t>Схема тепловых сетей</w:t>
            </w:r>
          </w:p>
        </w:tc>
        <w:tc>
          <w:tcPr>
            <w:tcW w:w="3101" w:type="pct"/>
            <w:shd w:val="clear" w:color="auto" w:fill="auto"/>
          </w:tcPr>
          <w:p w14:paraId="5F4BCB28" w14:textId="2FF5540F" w:rsidR="00365A8F" w:rsidRPr="003A4824" w:rsidRDefault="00365A8F" w:rsidP="005575C2">
            <w:pPr>
              <w:pStyle w:val="afe"/>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w:t>
            </w:r>
          </w:p>
        </w:tc>
      </w:tr>
      <w:tr w:rsidR="00365A8F" w:rsidRPr="003A4824" w14:paraId="261BA356" w14:textId="77777777" w:rsidTr="00E4754A">
        <w:trPr>
          <w:trHeight w:val="227"/>
        </w:trPr>
        <w:tc>
          <w:tcPr>
            <w:tcW w:w="283" w:type="pct"/>
            <w:shd w:val="clear" w:color="auto" w:fill="auto"/>
            <w:vAlign w:val="center"/>
          </w:tcPr>
          <w:p w14:paraId="7A703D27" w14:textId="74E04C83" w:rsidR="00365A8F" w:rsidRPr="003A4824" w:rsidRDefault="00FE4CF4" w:rsidP="005575C2">
            <w:pPr>
              <w:pStyle w:val="afe"/>
              <w:rPr>
                <w:rFonts w:eastAsia="Calibri"/>
                <w:sz w:val="24"/>
                <w:szCs w:val="24"/>
              </w:rPr>
            </w:pPr>
            <w:r>
              <w:rPr>
                <w:rFonts w:eastAsia="Calibri"/>
                <w:sz w:val="24"/>
                <w:szCs w:val="24"/>
              </w:rPr>
              <w:t>27</w:t>
            </w:r>
            <w:r w:rsidR="00482B2B">
              <w:rPr>
                <w:rFonts w:eastAsia="Calibri"/>
                <w:sz w:val="24"/>
                <w:szCs w:val="24"/>
              </w:rPr>
              <w:t>.</w:t>
            </w:r>
          </w:p>
        </w:tc>
        <w:tc>
          <w:tcPr>
            <w:tcW w:w="1616" w:type="pct"/>
            <w:shd w:val="clear" w:color="auto" w:fill="auto"/>
            <w:vAlign w:val="center"/>
          </w:tcPr>
          <w:p w14:paraId="3EE7015F" w14:textId="77777777" w:rsidR="00365A8F" w:rsidRPr="003A4824" w:rsidRDefault="00365A8F" w:rsidP="005575C2">
            <w:pPr>
              <w:pStyle w:val="afe"/>
              <w:jc w:val="left"/>
              <w:rPr>
                <w:rFonts w:eastAsia="Calibri"/>
                <w:sz w:val="24"/>
                <w:szCs w:val="24"/>
              </w:rPr>
            </w:pPr>
            <w:r w:rsidRPr="003A4824">
              <w:rPr>
                <w:rFonts w:eastAsia="Calibri"/>
                <w:sz w:val="24"/>
                <w:szCs w:val="24"/>
              </w:rPr>
              <w:t xml:space="preserve">Тепловая схема источника тепла </w:t>
            </w:r>
          </w:p>
        </w:tc>
        <w:tc>
          <w:tcPr>
            <w:tcW w:w="3101" w:type="pct"/>
            <w:shd w:val="clear" w:color="auto" w:fill="auto"/>
          </w:tcPr>
          <w:p w14:paraId="3F2C6B42" w14:textId="77777777" w:rsidR="00365A8F" w:rsidRPr="003A4824" w:rsidRDefault="00365A8F" w:rsidP="005575C2">
            <w:pPr>
              <w:pStyle w:val="afe"/>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E4754A">
        <w:trPr>
          <w:trHeight w:val="227"/>
        </w:trPr>
        <w:tc>
          <w:tcPr>
            <w:tcW w:w="283" w:type="pct"/>
            <w:shd w:val="clear" w:color="auto" w:fill="auto"/>
            <w:vAlign w:val="center"/>
          </w:tcPr>
          <w:p w14:paraId="0D55E45A" w14:textId="5BE42451" w:rsidR="00365A8F" w:rsidRPr="003A4824" w:rsidRDefault="00FE4CF4" w:rsidP="005575C2">
            <w:pPr>
              <w:pStyle w:val="afe"/>
              <w:rPr>
                <w:rFonts w:eastAsia="Calibri"/>
                <w:sz w:val="24"/>
                <w:szCs w:val="24"/>
              </w:rPr>
            </w:pPr>
            <w:r>
              <w:rPr>
                <w:rFonts w:eastAsia="Calibri"/>
                <w:sz w:val="24"/>
                <w:szCs w:val="24"/>
              </w:rPr>
              <w:t>28</w:t>
            </w:r>
            <w:r w:rsidR="00482B2B">
              <w:rPr>
                <w:rFonts w:eastAsia="Calibri"/>
                <w:sz w:val="24"/>
                <w:szCs w:val="24"/>
              </w:rPr>
              <w:t>.</w:t>
            </w:r>
          </w:p>
        </w:tc>
        <w:tc>
          <w:tcPr>
            <w:tcW w:w="1616" w:type="pct"/>
            <w:shd w:val="clear" w:color="auto" w:fill="auto"/>
            <w:vAlign w:val="center"/>
          </w:tcPr>
          <w:p w14:paraId="3325F676" w14:textId="77777777" w:rsidR="00365A8F" w:rsidRPr="003A4824" w:rsidRDefault="00365A8F" w:rsidP="005575C2">
            <w:pPr>
              <w:pStyle w:val="afe"/>
              <w:jc w:val="left"/>
              <w:rPr>
                <w:rFonts w:eastAsia="Calibri"/>
                <w:sz w:val="24"/>
                <w:szCs w:val="24"/>
              </w:rPr>
            </w:pPr>
            <w:r w:rsidRPr="003A4824">
              <w:rPr>
                <w:rFonts w:eastAsia="Calibri"/>
                <w:sz w:val="24"/>
                <w:szCs w:val="24"/>
              </w:rPr>
              <w:t>Схема трубопроводов источника тепла</w:t>
            </w:r>
          </w:p>
        </w:tc>
        <w:tc>
          <w:tcPr>
            <w:tcW w:w="3101" w:type="pct"/>
            <w:shd w:val="clear" w:color="auto" w:fill="auto"/>
          </w:tcPr>
          <w:p w14:paraId="526CD552" w14:textId="77777777" w:rsidR="00365A8F" w:rsidRPr="003A4824" w:rsidRDefault="00365A8F" w:rsidP="005575C2">
            <w:pPr>
              <w:pStyle w:val="afe"/>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559C24C2" w14:textId="77777777" w:rsidTr="00E4754A">
        <w:trPr>
          <w:trHeight w:val="227"/>
        </w:trPr>
        <w:tc>
          <w:tcPr>
            <w:tcW w:w="283" w:type="pct"/>
            <w:shd w:val="clear" w:color="auto" w:fill="auto"/>
            <w:vAlign w:val="center"/>
          </w:tcPr>
          <w:p w14:paraId="41237C16" w14:textId="5A521276" w:rsidR="00365A8F" w:rsidRPr="003A4824" w:rsidRDefault="00FE4CF4" w:rsidP="005575C2">
            <w:pPr>
              <w:pStyle w:val="afe"/>
              <w:rPr>
                <w:rFonts w:eastAsia="Calibri"/>
                <w:sz w:val="24"/>
                <w:szCs w:val="24"/>
              </w:rPr>
            </w:pPr>
            <w:r>
              <w:rPr>
                <w:rFonts w:eastAsia="Calibri"/>
                <w:sz w:val="24"/>
                <w:szCs w:val="24"/>
              </w:rPr>
              <w:t>29</w:t>
            </w:r>
            <w:r w:rsidR="00482B2B">
              <w:rPr>
                <w:rFonts w:eastAsia="Calibri"/>
                <w:sz w:val="24"/>
                <w:szCs w:val="24"/>
              </w:rPr>
              <w:t>.</w:t>
            </w:r>
          </w:p>
        </w:tc>
        <w:tc>
          <w:tcPr>
            <w:tcW w:w="1616" w:type="pct"/>
            <w:shd w:val="clear" w:color="auto" w:fill="auto"/>
            <w:vAlign w:val="center"/>
          </w:tcPr>
          <w:p w14:paraId="095C3F19" w14:textId="77777777" w:rsidR="00365A8F" w:rsidRPr="003A4824" w:rsidRDefault="00365A8F" w:rsidP="005575C2">
            <w:pPr>
              <w:pStyle w:val="afe"/>
              <w:jc w:val="left"/>
              <w:rPr>
                <w:rFonts w:eastAsia="Calibri"/>
                <w:sz w:val="24"/>
                <w:szCs w:val="24"/>
              </w:rPr>
            </w:pPr>
            <w:r w:rsidRPr="003A4824">
              <w:rPr>
                <w:rFonts w:eastAsia="Calibri"/>
                <w:sz w:val="24"/>
                <w:szCs w:val="24"/>
              </w:rPr>
              <w:t>Планшетная схема на отдельный участок</w:t>
            </w:r>
          </w:p>
        </w:tc>
        <w:tc>
          <w:tcPr>
            <w:tcW w:w="3101" w:type="pct"/>
            <w:shd w:val="clear" w:color="auto" w:fill="auto"/>
          </w:tcPr>
          <w:p w14:paraId="32ED5329" w14:textId="77777777" w:rsidR="00365A8F" w:rsidRPr="003A4824" w:rsidRDefault="00365A8F" w:rsidP="005575C2">
            <w:pPr>
              <w:pStyle w:val="afe"/>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E4754A">
        <w:trPr>
          <w:trHeight w:val="227"/>
        </w:trPr>
        <w:tc>
          <w:tcPr>
            <w:tcW w:w="283" w:type="pct"/>
            <w:shd w:val="clear" w:color="auto" w:fill="auto"/>
            <w:vAlign w:val="center"/>
          </w:tcPr>
          <w:p w14:paraId="623B10A6" w14:textId="199B2D4F" w:rsidR="00365A8F" w:rsidRPr="003A4824" w:rsidRDefault="00FE4CF4" w:rsidP="005575C2">
            <w:pPr>
              <w:pStyle w:val="afe"/>
              <w:rPr>
                <w:rFonts w:eastAsia="Calibri"/>
                <w:sz w:val="24"/>
                <w:szCs w:val="24"/>
              </w:rPr>
            </w:pPr>
            <w:r>
              <w:rPr>
                <w:rFonts w:eastAsia="Calibri"/>
                <w:sz w:val="24"/>
                <w:szCs w:val="24"/>
              </w:rPr>
              <w:t>30</w:t>
            </w:r>
            <w:r w:rsidR="00482B2B">
              <w:rPr>
                <w:rFonts w:eastAsia="Calibri"/>
                <w:sz w:val="24"/>
                <w:szCs w:val="24"/>
              </w:rPr>
              <w:t>.</w:t>
            </w:r>
          </w:p>
        </w:tc>
        <w:tc>
          <w:tcPr>
            <w:tcW w:w="1616" w:type="pct"/>
            <w:shd w:val="clear" w:color="auto" w:fill="auto"/>
            <w:vAlign w:val="center"/>
          </w:tcPr>
          <w:p w14:paraId="0EFA98E8" w14:textId="77777777" w:rsidR="00365A8F" w:rsidRPr="003A4824" w:rsidRDefault="00365A8F" w:rsidP="005575C2">
            <w:pPr>
              <w:pStyle w:val="afe"/>
              <w:jc w:val="left"/>
              <w:rPr>
                <w:rFonts w:eastAsia="Calibri"/>
                <w:sz w:val="24"/>
                <w:szCs w:val="24"/>
              </w:rPr>
            </w:pPr>
            <w:r w:rsidRPr="003A4824">
              <w:rPr>
                <w:rFonts w:eastAsia="Calibri"/>
                <w:sz w:val="24"/>
                <w:szCs w:val="24"/>
              </w:rPr>
              <w:t>Принципиальная схема магистральных сетей</w:t>
            </w:r>
          </w:p>
        </w:tc>
        <w:tc>
          <w:tcPr>
            <w:tcW w:w="3101" w:type="pct"/>
            <w:shd w:val="clear" w:color="auto" w:fill="auto"/>
          </w:tcPr>
          <w:p w14:paraId="3EC8C5A3" w14:textId="77777777" w:rsidR="00365A8F" w:rsidRPr="003A4824" w:rsidRDefault="00365A8F" w:rsidP="005575C2">
            <w:pPr>
              <w:pStyle w:val="afe"/>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E4754A">
        <w:trPr>
          <w:trHeight w:val="227"/>
        </w:trPr>
        <w:tc>
          <w:tcPr>
            <w:tcW w:w="283" w:type="pct"/>
            <w:shd w:val="clear" w:color="auto" w:fill="auto"/>
            <w:vAlign w:val="center"/>
          </w:tcPr>
          <w:p w14:paraId="7F378E44" w14:textId="7125ED83" w:rsidR="00365A8F" w:rsidRPr="003A4824" w:rsidRDefault="00365A8F" w:rsidP="005575C2">
            <w:pPr>
              <w:pStyle w:val="afe"/>
              <w:rPr>
                <w:rFonts w:eastAsia="Calibri"/>
                <w:sz w:val="24"/>
                <w:szCs w:val="24"/>
              </w:rPr>
            </w:pPr>
            <w:r w:rsidRPr="003A4824">
              <w:rPr>
                <w:rFonts w:eastAsia="Calibri"/>
                <w:sz w:val="24"/>
                <w:szCs w:val="24"/>
              </w:rPr>
              <w:t>3</w:t>
            </w:r>
            <w:r w:rsidR="00FE4CF4">
              <w:rPr>
                <w:rFonts w:eastAsia="Calibri"/>
                <w:sz w:val="24"/>
                <w:szCs w:val="24"/>
              </w:rPr>
              <w:t>1</w:t>
            </w:r>
            <w:r w:rsidR="00482B2B">
              <w:rPr>
                <w:rFonts w:eastAsia="Calibri"/>
                <w:sz w:val="24"/>
                <w:szCs w:val="24"/>
              </w:rPr>
              <w:t>.</w:t>
            </w:r>
          </w:p>
        </w:tc>
        <w:tc>
          <w:tcPr>
            <w:tcW w:w="1616" w:type="pct"/>
            <w:shd w:val="clear" w:color="auto" w:fill="auto"/>
            <w:vAlign w:val="center"/>
          </w:tcPr>
          <w:p w14:paraId="1159B59A" w14:textId="77777777" w:rsidR="00365A8F" w:rsidRPr="003A4824" w:rsidRDefault="00365A8F" w:rsidP="005575C2">
            <w:pPr>
              <w:pStyle w:val="afe"/>
              <w:jc w:val="left"/>
              <w:rPr>
                <w:rFonts w:eastAsia="Calibri"/>
                <w:sz w:val="24"/>
                <w:szCs w:val="24"/>
              </w:rPr>
            </w:pPr>
            <w:r w:rsidRPr="003A4824">
              <w:rPr>
                <w:rFonts w:eastAsia="Calibri"/>
                <w:sz w:val="24"/>
                <w:szCs w:val="24"/>
              </w:rPr>
              <w:t>Расчетная схема тепловых сетей</w:t>
            </w:r>
          </w:p>
        </w:tc>
        <w:tc>
          <w:tcPr>
            <w:tcW w:w="3101" w:type="pct"/>
            <w:shd w:val="clear" w:color="auto" w:fill="auto"/>
          </w:tcPr>
          <w:p w14:paraId="399881D4" w14:textId="77777777" w:rsidR="00365A8F" w:rsidRPr="003A4824" w:rsidRDefault="00365A8F" w:rsidP="005575C2">
            <w:pPr>
              <w:pStyle w:val="afe"/>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14:paraId="7602914B" w14:textId="77777777" w:rsidTr="00E4754A">
        <w:trPr>
          <w:trHeight w:val="227"/>
        </w:trPr>
        <w:tc>
          <w:tcPr>
            <w:tcW w:w="283" w:type="pct"/>
            <w:shd w:val="clear" w:color="auto" w:fill="auto"/>
            <w:vAlign w:val="center"/>
          </w:tcPr>
          <w:p w14:paraId="27AEFF4B" w14:textId="5715B52C" w:rsidR="00365A8F" w:rsidRPr="003A4824" w:rsidRDefault="00365A8F" w:rsidP="005575C2">
            <w:pPr>
              <w:pStyle w:val="afe"/>
              <w:rPr>
                <w:rFonts w:eastAsia="Calibri"/>
                <w:sz w:val="24"/>
                <w:szCs w:val="24"/>
              </w:rPr>
            </w:pPr>
            <w:r w:rsidRPr="003A4824">
              <w:rPr>
                <w:rFonts w:eastAsia="Calibri"/>
                <w:sz w:val="24"/>
                <w:szCs w:val="24"/>
              </w:rPr>
              <w:t>3</w:t>
            </w:r>
            <w:r w:rsidR="00FE4CF4">
              <w:rPr>
                <w:rFonts w:eastAsia="Calibri"/>
                <w:sz w:val="24"/>
                <w:szCs w:val="24"/>
              </w:rPr>
              <w:t>2</w:t>
            </w:r>
            <w:r w:rsidR="00482B2B">
              <w:rPr>
                <w:rFonts w:eastAsia="Calibri"/>
                <w:sz w:val="24"/>
                <w:szCs w:val="24"/>
              </w:rPr>
              <w:t>.</w:t>
            </w:r>
          </w:p>
        </w:tc>
        <w:tc>
          <w:tcPr>
            <w:tcW w:w="1616" w:type="pct"/>
            <w:shd w:val="clear" w:color="auto" w:fill="auto"/>
            <w:vAlign w:val="center"/>
          </w:tcPr>
          <w:p w14:paraId="7F84B3DD" w14:textId="77777777" w:rsidR="00365A8F" w:rsidRPr="003A4824" w:rsidRDefault="00365A8F" w:rsidP="005575C2">
            <w:pPr>
              <w:pStyle w:val="afe"/>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1" w:type="pct"/>
            <w:shd w:val="clear" w:color="auto" w:fill="auto"/>
          </w:tcPr>
          <w:p w14:paraId="20F51A66" w14:textId="77777777" w:rsidR="00365A8F" w:rsidRPr="003A4824" w:rsidRDefault="00365A8F" w:rsidP="005575C2">
            <w:pPr>
              <w:pStyle w:val="afe"/>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E4754A">
        <w:trPr>
          <w:trHeight w:val="227"/>
        </w:trPr>
        <w:tc>
          <w:tcPr>
            <w:tcW w:w="283" w:type="pct"/>
            <w:shd w:val="clear" w:color="auto" w:fill="auto"/>
            <w:vAlign w:val="center"/>
          </w:tcPr>
          <w:p w14:paraId="5B8CED12" w14:textId="76D4391D" w:rsidR="00365A8F" w:rsidRPr="003A4824" w:rsidRDefault="00365A8F" w:rsidP="005575C2">
            <w:pPr>
              <w:pStyle w:val="afe"/>
              <w:rPr>
                <w:rFonts w:eastAsia="Calibri"/>
                <w:sz w:val="24"/>
                <w:szCs w:val="24"/>
              </w:rPr>
            </w:pPr>
            <w:r w:rsidRPr="003A4824">
              <w:rPr>
                <w:rFonts w:eastAsia="Calibri"/>
                <w:sz w:val="24"/>
                <w:szCs w:val="24"/>
              </w:rPr>
              <w:t>3</w:t>
            </w:r>
            <w:r w:rsidR="00FE4CF4">
              <w:rPr>
                <w:rFonts w:eastAsia="Calibri"/>
                <w:sz w:val="24"/>
                <w:szCs w:val="24"/>
              </w:rPr>
              <w:t>3</w:t>
            </w:r>
            <w:r w:rsidR="00482B2B">
              <w:rPr>
                <w:rFonts w:eastAsia="Calibri"/>
                <w:sz w:val="24"/>
                <w:szCs w:val="24"/>
              </w:rPr>
              <w:t>.</w:t>
            </w:r>
          </w:p>
        </w:tc>
        <w:tc>
          <w:tcPr>
            <w:tcW w:w="1616" w:type="pct"/>
            <w:shd w:val="clear" w:color="auto" w:fill="auto"/>
            <w:vAlign w:val="center"/>
          </w:tcPr>
          <w:p w14:paraId="486FAB13" w14:textId="77777777" w:rsidR="00365A8F" w:rsidRPr="003A4824" w:rsidRDefault="00365A8F" w:rsidP="005575C2">
            <w:pPr>
              <w:pStyle w:val="afe"/>
              <w:jc w:val="left"/>
              <w:rPr>
                <w:rFonts w:eastAsia="Calibri"/>
                <w:sz w:val="24"/>
                <w:szCs w:val="24"/>
              </w:rPr>
            </w:pPr>
            <w:r w:rsidRPr="003A4824">
              <w:rPr>
                <w:rFonts w:eastAsia="Calibri"/>
                <w:sz w:val="24"/>
                <w:szCs w:val="24"/>
              </w:rPr>
              <w:t>Перечень работ, проводимых по нарядам</w:t>
            </w:r>
          </w:p>
        </w:tc>
        <w:tc>
          <w:tcPr>
            <w:tcW w:w="3101" w:type="pct"/>
            <w:shd w:val="clear" w:color="auto" w:fill="auto"/>
          </w:tcPr>
          <w:p w14:paraId="7F02C214" w14:textId="77777777" w:rsidR="00365A8F" w:rsidRPr="003A4824" w:rsidRDefault="00365A8F" w:rsidP="005575C2">
            <w:pPr>
              <w:pStyle w:val="afe"/>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365A8F" w:rsidRPr="003A4824" w14:paraId="39F35AA9" w14:textId="77777777" w:rsidTr="00E4754A">
        <w:trPr>
          <w:trHeight w:val="227"/>
        </w:trPr>
        <w:tc>
          <w:tcPr>
            <w:tcW w:w="283" w:type="pct"/>
            <w:shd w:val="clear" w:color="auto" w:fill="auto"/>
            <w:vAlign w:val="center"/>
          </w:tcPr>
          <w:p w14:paraId="4F2A0DFB" w14:textId="46A00F76" w:rsidR="00365A8F" w:rsidRPr="003A4824" w:rsidRDefault="00365A8F" w:rsidP="005575C2">
            <w:pPr>
              <w:pStyle w:val="afe"/>
              <w:rPr>
                <w:rFonts w:eastAsia="Calibri"/>
                <w:sz w:val="24"/>
                <w:szCs w:val="24"/>
              </w:rPr>
            </w:pPr>
            <w:r w:rsidRPr="003A4824">
              <w:rPr>
                <w:rFonts w:eastAsia="Calibri"/>
                <w:sz w:val="24"/>
                <w:szCs w:val="24"/>
              </w:rPr>
              <w:t>3</w:t>
            </w:r>
            <w:r w:rsidR="00FE4CF4">
              <w:rPr>
                <w:rFonts w:eastAsia="Calibri"/>
                <w:sz w:val="24"/>
                <w:szCs w:val="24"/>
              </w:rPr>
              <w:t>4</w:t>
            </w:r>
            <w:r w:rsidR="00482B2B">
              <w:rPr>
                <w:rFonts w:eastAsia="Calibri"/>
                <w:sz w:val="24"/>
                <w:szCs w:val="24"/>
              </w:rPr>
              <w:t>.</w:t>
            </w:r>
          </w:p>
        </w:tc>
        <w:tc>
          <w:tcPr>
            <w:tcW w:w="1616" w:type="pct"/>
            <w:shd w:val="clear" w:color="auto" w:fill="auto"/>
            <w:vAlign w:val="center"/>
          </w:tcPr>
          <w:p w14:paraId="1B6729CE" w14:textId="77777777" w:rsidR="00365A8F" w:rsidRPr="003A4824" w:rsidRDefault="00365A8F" w:rsidP="005575C2">
            <w:pPr>
              <w:pStyle w:val="afe"/>
              <w:jc w:val="left"/>
              <w:rPr>
                <w:rFonts w:eastAsia="Calibri"/>
                <w:sz w:val="24"/>
                <w:szCs w:val="24"/>
              </w:rPr>
            </w:pPr>
            <w:r w:rsidRPr="003A4824">
              <w:rPr>
                <w:rFonts w:eastAsia="Calibri"/>
                <w:sz w:val="24"/>
                <w:szCs w:val="24"/>
              </w:rPr>
              <w:t>Наряд-допуск</w:t>
            </w:r>
          </w:p>
        </w:tc>
        <w:tc>
          <w:tcPr>
            <w:tcW w:w="3101" w:type="pct"/>
            <w:shd w:val="clear" w:color="auto" w:fill="auto"/>
          </w:tcPr>
          <w:p w14:paraId="5FBB9295" w14:textId="77777777" w:rsidR="00365A8F" w:rsidRPr="003A4824" w:rsidRDefault="00365A8F" w:rsidP="005575C2">
            <w:pPr>
              <w:pStyle w:val="afe"/>
              <w:jc w:val="left"/>
              <w:rPr>
                <w:rFonts w:eastAsia="Calibri"/>
                <w:sz w:val="24"/>
                <w:szCs w:val="24"/>
              </w:rPr>
            </w:pPr>
            <w:r w:rsidRPr="003A4824">
              <w:rPr>
                <w:rFonts w:eastAsia="Calibri"/>
                <w:sz w:val="24"/>
                <w:szCs w:val="24"/>
              </w:rPr>
              <w:t xml:space="preserve">Задание на проведение работ, выполняемых по наряду. В задании указываются содержание и место проведения работы, состав бригады, лицо, ответственное за </w:t>
            </w:r>
            <w:r w:rsidRPr="003A4824">
              <w:rPr>
                <w:rFonts w:eastAsia="Calibri"/>
                <w:sz w:val="24"/>
                <w:szCs w:val="24"/>
              </w:rPr>
              <w:lastRenderedPageBreak/>
              <w:t>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4D00227F" w14:textId="77777777" w:rsidR="00482B2B" w:rsidRPr="00482B2B" w:rsidRDefault="00482B2B" w:rsidP="00482B2B">
      <w:pPr>
        <w:spacing w:after="0" w:line="240" w:lineRule="auto"/>
        <w:ind w:right="142" w:firstLine="709"/>
        <w:jc w:val="both"/>
        <w:rPr>
          <w:rFonts w:ascii="Times New Roman" w:eastAsia="Times New Roman" w:hAnsi="Times New Roman" w:cs="Times New Roman"/>
          <w:sz w:val="28"/>
          <w:szCs w:val="28"/>
          <w:lang w:eastAsia="ru-RU"/>
        </w:rPr>
      </w:pPr>
    </w:p>
    <w:p w14:paraId="5F4B1940" w14:textId="057DFA83" w:rsidR="00724473" w:rsidRPr="00482B2B" w:rsidRDefault="003A108C"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DD1122" w:rsidRPr="00482B2B">
        <w:rPr>
          <w:rFonts w:ascii="Times New Roman" w:eastAsia="Times New Roman" w:hAnsi="Times New Roman" w:cs="Times New Roman"/>
          <w:sz w:val="28"/>
          <w:szCs w:val="28"/>
          <w:lang w:eastAsia="ru-RU"/>
        </w:rPr>
        <w:t>.2</w:t>
      </w:r>
      <w:r w:rsidR="00FE6FE1" w:rsidRPr="00482B2B">
        <w:rPr>
          <w:rFonts w:ascii="Times New Roman" w:eastAsia="Times New Roman" w:hAnsi="Times New Roman" w:cs="Times New Roman"/>
          <w:sz w:val="28"/>
          <w:szCs w:val="28"/>
          <w:lang w:eastAsia="ru-RU"/>
        </w:rPr>
        <w:t>.2</w:t>
      </w:r>
      <w:r w:rsidRPr="00482B2B">
        <w:rPr>
          <w:rFonts w:ascii="Times New Roman" w:eastAsia="Times New Roman" w:hAnsi="Times New Roman" w:cs="Times New Roman"/>
          <w:sz w:val="28"/>
          <w:szCs w:val="28"/>
          <w:lang w:eastAsia="ru-RU"/>
        </w:rPr>
        <w:t>.</w:t>
      </w:r>
      <w:r w:rsidR="00FE6FE1" w:rsidRPr="00482B2B">
        <w:rPr>
          <w:rFonts w:ascii="Times New Roman" w:eastAsia="Times New Roman" w:hAnsi="Times New Roman" w:cs="Times New Roman"/>
          <w:sz w:val="28"/>
          <w:szCs w:val="28"/>
          <w:lang w:eastAsia="ru-RU"/>
        </w:rPr>
        <w:t xml:space="preserve"> Внутренние инструкции должны включать детально разрабо</w:t>
      </w:r>
      <w:r w:rsidR="00724473" w:rsidRPr="00482B2B">
        <w:rPr>
          <w:rFonts w:ascii="Times New Roman" w:eastAsia="Times New Roman" w:hAnsi="Times New Roman" w:cs="Times New Roman"/>
          <w:sz w:val="28"/>
          <w:szCs w:val="28"/>
          <w:lang w:eastAsia="ru-RU"/>
        </w:rPr>
        <w:t>танный оперативный ПЛАС</w:t>
      </w:r>
    </w:p>
    <w:p w14:paraId="42836181" w14:textId="15C26FE3" w:rsidR="00FE6FE1" w:rsidRPr="00482B2B" w:rsidRDefault="00FE6FE1"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0CCDC16F" w:rsidR="00FE6FE1" w:rsidRPr="00482B2B" w:rsidRDefault="003A108C"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6478B3" w:rsidRPr="00482B2B">
        <w:rPr>
          <w:rFonts w:ascii="Times New Roman" w:eastAsia="Times New Roman" w:hAnsi="Times New Roman" w:cs="Times New Roman"/>
          <w:sz w:val="28"/>
          <w:szCs w:val="28"/>
          <w:lang w:eastAsia="ru-RU"/>
        </w:rPr>
        <w:t>.2</w:t>
      </w:r>
      <w:r w:rsidR="00FE6FE1" w:rsidRPr="00482B2B">
        <w:rPr>
          <w:rFonts w:ascii="Times New Roman" w:eastAsia="Times New Roman" w:hAnsi="Times New Roman" w:cs="Times New Roman"/>
          <w:sz w:val="28"/>
          <w:szCs w:val="28"/>
          <w:lang w:eastAsia="ru-RU"/>
        </w:rPr>
        <w:t>.3</w:t>
      </w:r>
      <w:r w:rsidRPr="00482B2B">
        <w:rPr>
          <w:rFonts w:ascii="Times New Roman" w:eastAsia="Times New Roman" w:hAnsi="Times New Roman" w:cs="Times New Roman"/>
          <w:sz w:val="28"/>
          <w:szCs w:val="28"/>
          <w:lang w:eastAsia="ru-RU"/>
        </w:rPr>
        <w:t>.</w:t>
      </w:r>
      <w:r w:rsidR="00FE6FE1" w:rsidRPr="00482B2B">
        <w:rPr>
          <w:rFonts w:ascii="Times New Roman" w:eastAsia="Times New Roman" w:hAnsi="Times New Roman" w:cs="Times New Roman"/>
          <w:sz w:val="28"/>
          <w:szCs w:val="28"/>
          <w:lang w:eastAsia="ru-RU"/>
        </w:rPr>
        <w:t xml:space="preserve"> К инструкциям должны быть приложены схемы возможных аварийных переключений, указания о порядке отключения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482B2B" w:rsidRDefault="00FE6FE1"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 xml:space="preserve">Конкретный перечень необходимой эксплуатационной документации в каждой организации устанавливается ее </w:t>
      </w:r>
      <w:r w:rsidR="006478B3" w:rsidRPr="00482B2B">
        <w:rPr>
          <w:rFonts w:ascii="Times New Roman" w:eastAsia="Times New Roman" w:hAnsi="Times New Roman" w:cs="Times New Roman"/>
          <w:sz w:val="28"/>
          <w:szCs w:val="28"/>
          <w:lang w:eastAsia="ru-RU"/>
        </w:rPr>
        <w:t>главным инженером</w:t>
      </w:r>
      <w:r w:rsidRPr="00482B2B">
        <w:rPr>
          <w:rFonts w:ascii="Times New Roman" w:eastAsia="Times New Roman" w:hAnsi="Times New Roman" w:cs="Times New Roman"/>
          <w:sz w:val="28"/>
          <w:szCs w:val="28"/>
          <w:lang w:eastAsia="ru-RU"/>
        </w:rPr>
        <w:t>.</w:t>
      </w:r>
    </w:p>
    <w:p w14:paraId="4E72D13C" w14:textId="77777777" w:rsidR="00482B2B" w:rsidRDefault="003A108C"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eastAsia="Times New Roman" w:hAnsi="Times New Roman" w:cs="Times New Roman"/>
          <w:sz w:val="28"/>
          <w:szCs w:val="28"/>
          <w:lang w:eastAsia="ru-RU"/>
        </w:rPr>
        <w:t>9</w:t>
      </w:r>
      <w:r w:rsidR="006478B3" w:rsidRPr="00482B2B">
        <w:rPr>
          <w:rFonts w:ascii="Times New Roman" w:eastAsia="Times New Roman" w:hAnsi="Times New Roman" w:cs="Times New Roman"/>
          <w:sz w:val="28"/>
          <w:szCs w:val="28"/>
          <w:lang w:eastAsia="ru-RU"/>
        </w:rPr>
        <w:t>.2</w:t>
      </w:r>
      <w:r w:rsidR="00FE6FE1" w:rsidRPr="00482B2B">
        <w:rPr>
          <w:rFonts w:ascii="Times New Roman" w:eastAsia="Times New Roman" w:hAnsi="Times New Roman" w:cs="Times New Roman"/>
          <w:sz w:val="28"/>
          <w:szCs w:val="28"/>
          <w:lang w:eastAsia="ru-RU"/>
        </w:rPr>
        <w:t>.4</w:t>
      </w:r>
      <w:r w:rsidRPr="00482B2B">
        <w:rPr>
          <w:rFonts w:ascii="Times New Roman" w:eastAsia="Times New Roman" w:hAnsi="Times New Roman" w:cs="Times New Roman"/>
          <w:sz w:val="28"/>
          <w:szCs w:val="28"/>
          <w:lang w:eastAsia="ru-RU"/>
        </w:rPr>
        <w:t>.</w:t>
      </w:r>
      <w:r w:rsidR="00FE6FE1" w:rsidRPr="00482B2B">
        <w:rPr>
          <w:rFonts w:ascii="Times New Roman" w:eastAsia="Times New Roman" w:hAnsi="Times New Roman" w:cs="Times New Roman"/>
          <w:sz w:val="28"/>
          <w:szCs w:val="28"/>
          <w:lang w:eastAsia="ru-RU"/>
        </w:rPr>
        <w:t xml:space="preserve"> Теплоснабжающие, теплосетевые организации, потребители, диспетчерские службы ежегодно до </w:t>
      </w:r>
      <w:r w:rsidR="006478B3" w:rsidRPr="00482B2B">
        <w:rPr>
          <w:rFonts w:ascii="Times New Roman" w:eastAsia="Times New Roman" w:hAnsi="Times New Roman" w:cs="Times New Roman"/>
          <w:sz w:val="28"/>
          <w:szCs w:val="28"/>
          <w:lang w:eastAsia="ru-RU"/>
        </w:rPr>
        <w:t>0</w:t>
      </w:r>
      <w:r w:rsidR="00FE6FE1" w:rsidRPr="00482B2B">
        <w:rPr>
          <w:rFonts w:ascii="Times New Roman" w:eastAsia="Times New Roman" w:hAnsi="Times New Roman" w:cs="Times New Roman"/>
          <w:sz w:val="28"/>
          <w:szCs w:val="28"/>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Start w:id="48" w:name="_Toc190965676"/>
      <w:bookmarkEnd w:id="9"/>
    </w:p>
    <w:p w14:paraId="55191DC4" w14:textId="42E37B19" w:rsidR="00482B2B" w:rsidRPr="00482B2B" w:rsidRDefault="00482B2B" w:rsidP="00482B2B">
      <w:pPr>
        <w:spacing w:after="0" w:line="240" w:lineRule="auto"/>
        <w:ind w:right="142" w:firstLine="709"/>
        <w:jc w:val="both"/>
        <w:rPr>
          <w:rFonts w:ascii="Times New Roman" w:hAnsi="Times New Roman" w:cs="Times New Roman"/>
          <w:sz w:val="28"/>
          <w:szCs w:val="28"/>
        </w:rPr>
      </w:pPr>
      <w:r w:rsidRPr="00482B2B">
        <w:rPr>
          <w:rFonts w:ascii="Times New Roman" w:eastAsia="Times New Roman" w:hAnsi="Times New Roman" w:cs="Times New Roman"/>
          <w:sz w:val="28"/>
          <w:szCs w:val="28"/>
          <w:lang w:eastAsia="ru-RU"/>
        </w:rPr>
        <w:t xml:space="preserve">10. </w:t>
      </w:r>
      <w:r w:rsidR="00824E2D" w:rsidRPr="00482B2B">
        <w:rPr>
          <w:rFonts w:ascii="Times New Roman" w:hAnsi="Times New Roman" w:cs="Times New Roman"/>
          <w:sz w:val="28"/>
          <w:szCs w:val="28"/>
        </w:rPr>
        <w:t>Ответственные лица по организациям (учреждениям), связанным с эксплуатацией объектов системы теплоснабжения</w:t>
      </w:r>
      <w:bookmarkStart w:id="49" w:name="_Toc189148950"/>
      <w:bookmarkStart w:id="50" w:name="_Toc190965677"/>
      <w:bookmarkEnd w:id="48"/>
      <w:r w:rsidR="00161470">
        <w:rPr>
          <w:rFonts w:ascii="Times New Roman" w:hAnsi="Times New Roman" w:cs="Times New Roman"/>
          <w:sz w:val="28"/>
          <w:szCs w:val="28"/>
        </w:rPr>
        <w:t>.</w:t>
      </w:r>
    </w:p>
    <w:p w14:paraId="1C461B56" w14:textId="135626E9" w:rsidR="00824E2D" w:rsidRPr="00482B2B" w:rsidRDefault="00482B2B" w:rsidP="00482B2B">
      <w:pPr>
        <w:spacing w:after="0" w:line="240" w:lineRule="auto"/>
        <w:ind w:right="142" w:firstLine="709"/>
        <w:jc w:val="both"/>
        <w:rPr>
          <w:rFonts w:ascii="Times New Roman" w:eastAsia="Times New Roman" w:hAnsi="Times New Roman" w:cs="Times New Roman"/>
          <w:sz w:val="28"/>
          <w:szCs w:val="28"/>
          <w:lang w:eastAsia="ru-RU"/>
        </w:rPr>
      </w:pPr>
      <w:r w:rsidRPr="00482B2B">
        <w:rPr>
          <w:rFonts w:ascii="Times New Roman" w:hAnsi="Times New Roman" w:cs="Times New Roman"/>
          <w:sz w:val="28"/>
          <w:szCs w:val="28"/>
        </w:rPr>
        <w:t xml:space="preserve">10.1. </w:t>
      </w:r>
      <w:r w:rsidR="00824E2D" w:rsidRPr="00482B2B">
        <w:rPr>
          <w:rFonts w:ascii="Times New Roman" w:hAnsi="Times New Roman" w:cs="Times New Roman"/>
          <w:sz w:val="28"/>
          <w:szCs w:val="28"/>
        </w:rPr>
        <w:t>Общие сведения</w:t>
      </w:r>
      <w:bookmarkEnd w:id="49"/>
      <w:bookmarkEnd w:id="50"/>
    </w:p>
    <w:p w14:paraId="45B85C39" w14:textId="77777777" w:rsidR="00482B2B" w:rsidRPr="00482B2B" w:rsidRDefault="00482B2B" w:rsidP="00482B2B">
      <w:pPr>
        <w:tabs>
          <w:tab w:val="left" w:pos="709"/>
          <w:tab w:val="left" w:pos="851"/>
          <w:tab w:val="left" w:pos="993"/>
        </w:tabs>
        <w:spacing w:after="0" w:line="240" w:lineRule="auto"/>
        <w:ind w:right="282" w:firstLine="709"/>
        <w:jc w:val="both"/>
        <w:rPr>
          <w:rFonts w:ascii="Times New Roman" w:hAnsi="Times New Roman" w:cs="Times New Roman"/>
          <w:sz w:val="28"/>
          <w:szCs w:val="28"/>
          <w:lang w:eastAsia="ru-RU"/>
        </w:rPr>
      </w:pPr>
      <w:r w:rsidRPr="00482B2B">
        <w:rPr>
          <w:rFonts w:ascii="Times New Roman" w:hAnsi="Times New Roman" w:cs="Times New Roman"/>
          <w:sz w:val="28"/>
          <w:szCs w:val="28"/>
        </w:rPr>
        <w:t xml:space="preserve">10.1.1. </w:t>
      </w:r>
      <w:r w:rsidR="00786D96" w:rsidRPr="00482B2B">
        <w:rPr>
          <w:rFonts w:ascii="Times New Roman" w:hAnsi="Times New Roman" w:cs="Times New Roman"/>
          <w:sz w:val="28"/>
          <w:szCs w:val="28"/>
        </w:rPr>
        <w:t>Настоящий раздел с к</w:t>
      </w:r>
      <w:r w:rsidR="00EC5BBF" w:rsidRPr="00482B2B">
        <w:rPr>
          <w:rFonts w:ascii="Times New Roman" w:hAnsi="Times New Roman" w:cs="Times New Roman"/>
          <w:sz w:val="28"/>
          <w:szCs w:val="28"/>
          <w:lang w:eastAsia="ru-RU"/>
        </w:rPr>
        <w:t>онтактны</w:t>
      </w:r>
      <w:r w:rsidR="00786D96" w:rsidRPr="00482B2B">
        <w:rPr>
          <w:rFonts w:ascii="Times New Roman" w:hAnsi="Times New Roman" w:cs="Times New Roman"/>
          <w:sz w:val="28"/>
          <w:szCs w:val="28"/>
          <w:lang w:eastAsia="ru-RU"/>
        </w:rPr>
        <w:t>ми</w:t>
      </w:r>
      <w:r w:rsidR="00EC5BBF" w:rsidRPr="00482B2B">
        <w:rPr>
          <w:rFonts w:ascii="Times New Roman" w:hAnsi="Times New Roman" w:cs="Times New Roman"/>
          <w:sz w:val="28"/>
          <w:szCs w:val="28"/>
          <w:lang w:eastAsia="ru-RU"/>
        </w:rPr>
        <w:t xml:space="preserve"> данны</w:t>
      </w:r>
      <w:r w:rsidR="00786D96" w:rsidRPr="00482B2B">
        <w:rPr>
          <w:rFonts w:ascii="Times New Roman" w:hAnsi="Times New Roman" w:cs="Times New Roman"/>
          <w:sz w:val="28"/>
          <w:szCs w:val="28"/>
          <w:lang w:eastAsia="ru-RU"/>
        </w:rPr>
        <w:t>ми</w:t>
      </w:r>
      <w:r w:rsidR="00EC5BBF" w:rsidRPr="00482B2B">
        <w:rPr>
          <w:rFonts w:ascii="Times New Roman" w:hAnsi="Times New Roman" w:cs="Times New Roman"/>
          <w:sz w:val="28"/>
          <w:szCs w:val="28"/>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92220E" w:rsidRPr="00482B2B">
        <w:rPr>
          <w:rFonts w:ascii="Times New Roman" w:hAnsi="Times New Roman" w:cs="Times New Roman"/>
          <w:sz w:val="28"/>
          <w:szCs w:val="28"/>
        </w:rPr>
        <w:t>город</w:t>
      </w:r>
      <w:r w:rsidR="00361ABF" w:rsidRPr="00482B2B">
        <w:rPr>
          <w:rFonts w:ascii="Times New Roman" w:hAnsi="Times New Roman" w:cs="Times New Roman"/>
          <w:sz w:val="28"/>
          <w:szCs w:val="28"/>
        </w:rPr>
        <w:t>а</w:t>
      </w:r>
      <w:r w:rsidR="0092220E" w:rsidRPr="00482B2B">
        <w:rPr>
          <w:rFonts w:ascii="Times New Roman" w:hAnsi="Times New Roman" w:cs="Times New Roman"/>
          <w:sz w:val="28"/>
          <w:szCs w:val="28"/>
        </w:rPr>
        <w:t xml:space="preserve"> Боготол</w:t>
      </w:r>
      <w:r w:rsidR="00361ABF" w:rsidRPr="00482B2B">
        <w:rPr>
          <w:rFonts w:ascii="Times New Roman" w:hAnsi="Times New Roman" w:cs="Times New Roman"/>
          <w:sz w:val="28"/>
          <w:szCs w:val="28"/>
        </w:rPr>
        <w:t>а</w:t>
      </w:r>
      <w:r w:rsidR="008D0641" w:rsidRPr="00482B2B">
        <w:rPr>
          <w:rFonts w:ascii="Times New Roman" w:hAnsi="Times New Roman" w:cs="Times New Roman"/>
          <w:sz w:val="28"/>
          <w:szCs w:val="28"/>
          <w:lang w:eastAsia="ru-RU"/>
        </w:rPr>
        <w:t xml:space="preserve"> </w:t>
      </w:r>
      <w:r w:rsidR="00786D96" w:rsidRPr="00482B2B">
        <w:rPr>
          <w:rFonts w:ascii="Times New Roman" w:hAnsi="Times New Roman" w:cs="Times New Roman"/>
          <w:sz w:val="28"/>
          <w:szCs w:val="28"/>
          <w:lang w:eastAsia="ru-RU"/>
        </w:rPr>
        <w:t>сформирован по</w:t>
      </w:r>
      <w:r w:rsidR="00EC5BBF" w:rsidRPr="00482B2B">
        <w:rPr>
          <w:rFonts w:ascii="Times New Roman" w:hAnsi="Times New Roman" w:cs="Times New Roman"/>
          <w:sz w:val="28"/>
          <w:szCs w:val="28"/>
          <w:lang w:eastAsia="ru-RU"/>
        </w:rPr>
        <w:t xml:space="preserve"> состоянию на дату разработки документа и подлеж</w:t>
      </w:r>
      <w:r w:rsidR="00786D96" w:rsidRPr="00482B2B">
        <w:rPr>
          <w:rFonts w:ascii="Times New Roman" w:hAnsi="Times New Roman" w:cs="Times New Roman"/>
          <w:sz w:val="28"/>
          <w:szCs w:val="28"/>
          <w:lang w:eastAsia="ru-RU"/>
        </w:rPr>
        <w:t>и</w:t>
      </w:r>
      <w:r w:rsidR="00EC5BBF" w:rsidRPr="00482B2B">
        <w:rPr>
          <w:rFonts w:ascii="Times New Roman" w:hAnsi="Times New Roman" w:cs="Times New Roman"/>
          <w:sz w:val="28"/>
          <w:szCs w:val="28"/>
          <w:lang w:eastAsia="ru-RU"/>
        </w:rPr>
        <w:t xml:space="preserve">т ежегодной корректировке </w:t>
      </w:r>
      <w:r w:rsidR="00EC5BBF" w:rsidRPr="00482B2B">
        <w:rPr>
          <w:rFonts w:ascii="Times New Roman" w:hAnsi="Times New Roman" w:cs="Times New Roman"/>
          <w:sz w:val="28"/>
          <w:szCs w:val="28"/>
        </w:rPr>
        <w:t xml:space="preserve">указанных </w:t>
      </w:r>
      <w:r w:rsidR="00786D96" w:rsidRPr="00482B2B">
        <w:rPr>
          <w:rFonts w:ascii="Times New Roman" w:hAnsi="Times New Roman" w:cs="Times New Roman"/>
          <w:sz w:val="28"/>
          <w:szCs w:val="28"/>
        </w:rPr>
        <w:t>сведений (</w:t>
      </w:r>
      <w:r w:rsidR="00EC5BBF" w:rsidRPr="00482B2B">
        <w:rPr>
          <w:rFonts w:ascii="Times New Roman" w:hAnsi="Times New Roman" w:cs="Times New Roman"/>
          <w:sz w:val="28"/>
          <w:szCs w:val="28"/>
        </w:rPr>
        <w:t>должностей, Ф.И.О.</w:t>
      </w:r>
      <w:r w:rsidR="00786D96" w:rsidRPr="00482B2B">
        <w:rPr>
          <w:rFonts w:ascii="Times New Roman" w:hAnsi="Times New Roman" w:cs="Times New Roman"/>
          <w:sz w:val="28"/>
          <w:szCs w:val="28"/>
        </w:rPr>
        <w:t>, контактных данных</w:t>
      </w:r>
      <w:r w:rsidR="00EC5BBF" w:rsidRPr="00482B2B">
        <w:rPr>
          <w:rFonts w:ascii="Times New Roman" w:hAnsi="Times New Roman" w:cs="Times New Roman"/>
          <w:sz w:val="28"/>
          <w:szCs w:val="28"/>
        </w:rPr>
        <w:t xml:space="preserve"> ответственных лиц</w:t>
      </w:r>
      <w:r w:rsidR="00786D96" w:rsidRPr="00482B2B">
        <w:rPr>
          <w:rFonts w:ascii="Times New Roman" w:hAnsi="Times New Roman" w:cs="Times New Roman"/>
          <w:sz w:val="28"/>
          <w:szCs w:val="28"/>
        </w:rPr>
        <w:t>) при актуализации Плана действий</w:t>
      </w:r>
      <w:r w:rsidR="00EC5BBF" w:rsidRPr="00482B2B">
        <w:rPr>
          <w:rFonts w:ascii="Times New Roman" w:hAnsi="Times New Roman" w:cs="Times New Roman"/>
          <w:sz w:val="28"/>
          <w:szCs w:val="28"/>
        </w:rPr>
        <w:t xml:space="preserve">, </w:t>
      </w:r>
      <w:r w:rsidR="00EC5BBF" w:rsidRPr="00482B2B">
        <w:rPr>
          <w:rFonts w:ascii="Times New Roman" w:hAnsi="Times New Roman" w:cs="Times New Roman"/>
          <w:sz w:val="28"/>
          <w:szCs w:val="28"/>
          <w:lang w:eastAsia="ru-RU"/>
        </w:rPr>
        <w:t>с учетом произошедших изменений.</w:t>
      </w:r>
      <w:bookmarkStart w:id="51" w:name="_Toc190965678"/>
    </w:p>
    <w:p w14:paraId="5F1E4818" w14:textId="4AF40D89" w:rsidR="00377C29" w:rsidRPr="00482B2B" w:rsidRDefault="00482B2B" w:rsidP="00482B2B">
      <w:pPr>
        <w:tabs>
          <w:tab w:val="left" w:pos="709"/>
          <w:tab w:val="left" w:pos="851"/>
          <w:tab w:val="left" w:pos="993"/>
        </w:tabs>
        <w:spacing w:line="240" w:lineRule="auto"/>
        <w:ind w:right="282" w:firstLine="709"/>
        <w:jc w:val="both"/>
        <w:rPr>
          <w:rFonts w:ascii="Times New Roman" w:hAnsi="Times New Roman" w:cs="Times New Roman"/>
          <w:sz w:val="28"/>
          <w:szCs w:val="28"/>
          <w:lang w:eastAsia="ru-RU"/>
        </w:rPr>
      </w:pPr>
      <w:r w:rsidRPr="00482B2B">
        <w:rPr>
          <w:rFonts w:ascii="Times New Roman" w:hAnsi="Times New Roman" w:cs="Times New Roman"/>
          <w:sz w:val="28"/>
          <w:szCs w:val="28"/>
          <w:lang w:eastAsia="ru-RU"/>
        </w:rPr>
        <w:t xml:space="preserve">10.1.2. </w:t>
      </w:r>
      <w:r w:rsidR="00377C29" w:rsidRPr="00482B2B">
        <w:rPr>
          <w:rFonts w:ascii="Times New Roman" w:hAnsi="Times New Roman" w:cs="Times New Roman"/>
          <w:sz w:val="28"/>
          <w:szCs w:val="28"/>
        </w:rPr>
        <w:t>Сведения об ответственных лицах</w:t>
      </w:r>
      <w:r w:rsidR="00B85519" w:rsidRPr="00482B2B">
        <w:rPr>
          <w:rFonts w:ascii="Times New Roman" w:hAnsi="Times New Roman" w:cs="Times New Roman"/>
          <w:sz w:val="28"/>
          <w:szCs w:val="28"/>
        </w:rPr>
        <w:t xml:space="preserve"> Администрации города Боготола</w:t>
      </w:r>
      <w:r w:rsidR="00D85541" w:rsidRPr="00482B2B">
        <w:rPr>
          <w:rFonts w:ascii="Times New Roman" w:hAnsi="Times New Roman" w:cs="Times New Roman"/>
          <w:sz w:val="28"/>
          <w:szCs w:val="28"/>
        </w:rPr>
        <w:t xml:space="preserve"> и управляющих компаний города Боготола.</w:t>
      </w:r>
    </w:p>
    <w:tbl>
      <w:tblPr>
        <w:tblStyle w:val="afb"/>
        <w:tblW w:w="0" w:type="auto"/>
        <w:tblLook w:val="04A0" w:firstRow="1" w:lastRow="0" w:firstColumn="1" w:lastColumn="0" w:noHBand="0" w:noVBand="1"/>
      </w:tblPr>
      <w:tblGrid>
        <w:gridCol w:w="562"/>
        <w:gridCol w:w="3117"/>
        <w:gridCol w:w="2946"/>
        <w:gridCol w:w="3003"/>
      </w:tblGrid>
      <w:tr w:rsidR="00377C29" w14:paraId="646D7388"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247CA3AE" w14:textId="119B2703" w:rsidR="00377C29" w:rsidRPr="00482B2B" w:rsidRDefault="00377C29" w:rsidP="00D27CE0">
            <w:pPr>
              <w:pStyle w:val="af0"/>
              <w:jc w:val="center"/>
              <w:rPr>
                <w:lang w:eastAsia="en-US"/>
              </w:rPr>
            </w:pPr>
            <w:r w:rsidRPr="00482B2B">
              <w:t xml:space="preserve"> </w:t>
            </w:r>
            <w:r w:rsidRPr="00482B2B">
              <w:rPr>
                <w:lang w:eastAsia="en-US"/>
              </w:rPr>
              <w:t>№</w:t>
            </w:r>
          </w:p>
          <w:p w14:paraId="5CA009E6" w14:textId="77777777" w:rsidR="00377C29" w:rsidRPr="00482B2B" w:rsidRDefault="00377C29" w:rsidP="00D27CE0">
            <w:pPr>
              <w:pStyle w:val="af0"/>
              <w:jc w:val="center"/>
              <w:rPr>
                <w:lang w:eastAsia="en-US"/>
              </w:rPr>
            </w:pPr>
            <w:r w:rsidRPr="00482B2B">
              <w:rPr>
                <w:lang w:eastAsia="en-US"/>
              </w:rPr>
              <w:t>п/п</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2A8A589" w14:textId="77777777" w:rsidR="00377C29" w:rsidRPr="00482B2B" w:rsidRDefault="00377C29" w:rsidP="00D27CE0">
            <w:pPr>
              <w:pStyle w:val="af0"/>
              <w:jc w:val="center"/>
              <w:rPr>
                <w:lang w:eastAsia="en-US"/>
              </w:rPr>
            </w:pPr>
            <w:r w:rsidRPr="00482B2B">
              <w:rPr>
                <w:lang w:eastAsia="en-US"/>
              </w:rPr>
              <w:t>Ф.И.О</w:t>
            </w:r>
          </w:p>
        </w:tc>
        <w:tc>
          <w:tcPr>
            <w:tcW w:w="2946" w:type="dxa"/>
            <w:tcBorders>
              <w:top w:val="single" w:sz="4" w:space="0" w:color="auto"/>
              <w:left w:val="single" w:sz="4" w:space="0" w:color="auto"/>
              <w:bottom w:val="single" w:sz="4" w:space="0" w:color="auto"/>
              <w:right w:val="single" w:sz="4" w:space="0" w:color="auto"/>
            </w:tcBorders>
            <w:vAlign w:val="center"/>
            <w:hideMark/>
          </w:tcPr>
          <w:p w14:paraId="1AE3183E" w14:textId="77777777" w:rsidR="00377C29" w:rsidRPr="00482B2B" w:rsidRDefault="00377C29" w:rsidP="00D27CE0">
            <w:pPr>
              <w:pStyle w:val="af0"/>
              <w:jc w:val="center"/>
              <w:rPr>
                <w:lang w:eastAsia="en-US"/>
              </w:rPr>
            </w:pPr>
            <w:r w:rsidRPr="00482B2B">
              <w:rPr>
                <w:lang w:eastAsia="en-US"/>
              </w:rPr>
              <w:t>Должность</w:t>
            </w:r>
          </w:p>
        </w:tc>
        <w:tc>
          <w:tcPr>
            <w:tcW w:w="3003" w:type="dxa"/>
            <w:tcBorders>
              <w:top w:val="single" w:sz="4" w:space="0" w:color="auto"/>
              <w:left w:val="single" w:sz="4" w:space="0" w:color="auto"/>
              <w:bottom w:val="single" w:sz="4" w:space="0" w:color="auto"/>
              <w:right w:val="single" w:sz="4" w:space="0" w:color="auto"/>
            </w:tcBorders>
            <w:vAlign w:val="center"/>
            <w:hideMark/>
          </w:tcPr>
          <w:p w14:paraId="1525C118" w14:textId="77777777" w:rsidR="00377C29" w:rsidRPr="00482B2B" w:rsidRDefault="00377C29" w:rsidP="00D27CE0">
            <w:pPr>
              <w:pStyle w:val="af0"/>
              <w:jc w:val="center"/>
              <w:rPr>
                <w:lang w:eastAsia="en-US"/>
              </w:rPr>
            </w:pPr>
            <w:r w:rsidRPr="00482B2B">
              <w:rPr>
                <w:lang w:eastAsia="en-US"/>
              </w:rPr>
              <w:t>Контактный номер телефона ответственного лица</w:t>
            </w:r>
          </w:p>
        </w:tc>
      </w:tr>
      <w:tr w:rsidR="00377C29" w14:paraId="0F229BC6"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69032161" w14:textId="3DBEC110" w:rsidR="00377C29" w:rsidRPr="00377C29" w:rsidRDefault="00377C29" w:rsidP="00D27CE0">
            <w:pPr>
              <w:pStyle w:val="af0"/>
              <w:jc w:val="center"/>
              <w:rPr>
                <w:lang w:eastAsia="en-US"/>
              </w:rPr>
            </w:pPr>
            <w:r w:rsidRPr="00377C29">
              <w:rPr>
                <w:lang w:eastAsia="en-US"/>
              </w:rPr>
              <w:t>1</w:t>
            </w:r>
          </w:p>
        </w:tc>
        <w:tc>
          <w:tcPr>
            <w:tcW w:w="3117" w:type="dxa"/>
            <w:tcBorders>
              <w:top w:val="single" w:sz="4" w:space="0" w:color="auto"/>
              <w:left w:val="single" w:sz="4" w:space="0" w:color="auto"/>
              <w:bottom w:val="single" w:sz="4" w:space="0" w:color="auto"/>
              <w:right w:val="single" w:sz="4" w:space="0" w:color="auto"/>
            </w:tcBorders>
            <w:vAlign w:val="center"/>
          </w:tcPr>
          <w:p w14:paraId="38248372" w14:textId="61C59BAE" w:rsidR="00377C29" w:rsidRPr="00377C29" w:rsidRDefault="000F3DDE" w:rsidP="00377C29">
            <w:pPr>
              <w:pStyle w:val="af0"/>
              <w:jc w:val="left"/>
              <w:rPr>
                <w:lang w:eastAsia="en-US"/>
              </w:rPr>
            </w:pPr>
            <w:r>
              <w:rPr>
                <w:lang w:eastAsia="en-US"/>
              </w:rPr>
              <w:t>Шитиков А.А.</w:t>
            </w:r>
          </w:p>
        </w:tc>
        <w:tc>
          <w:tcPr>
            <w:tcW w:w="2946" w:type="dxa"/>
            <w:tcBorders>
              <w:top w:val="single" w:sz="4" w:space="0" w:color="auto"/>
              <w:left w:val="single" w:sz="4" w:space="0" w:color="auto"/>
              <w:bottom w:val="single" w:sz="4" w:space="0" w:color="auto"/>
              <w:right w:val="single" w:sz="4" w:space="0" w:color="auto"/>
            </w:tcBorders>
            <w:vAlign w:val="center"/>
          </w:tcPr>
          <w:p w14:paraId="6BD373E5" w14:textId="484BDDD9" w:rsidR="00377C29" w:rsidRPr="00377C29" w:rsidRDefault="000F3DDE" w:rsidP="000F3DDE">
            <w:pPr>
              <w:pStyle w:val="af0"/>
              <w:jc w:val="center"/>
              <w:rPr>
                <w:lang w:eastAsia="en-US"/>
              </w:rPr>
            </w:pPr>
            <w:r>
              <w:rPr>
                <w:lang w:eastAsia="en-US"/>
              </w:rPr>
              <w:t>Заместитель Главы города Боготола по оперативным вопросам и вопросам ЖКХ</w:t>
            </w:r>
          </w:p>
        </w:tc>
        <w:tc>
          <w:tcPr>
            <w:tcW w:w="3003" w:type="dxa"/>
            <w:tcBorders>
              <w:top w:val="single" w:sz="4" w:space="0" w:color="auto"/>
              <w:left w:val="single" w:sz="4" w:space="0" w:color="auto"/>
              <w:bottom w:val="single" w:sz="4" w:space="0" w:color="auto"/>
              <w:right w:val="single" w:sz="4" w:space="0" w:color="auto"/>
            </w:tcBorders>
            <w:vAlign w:val="center"/>
          </w:tcPr>
          <w:p w14:paraId="2A11FCF9" w14:textId="7549934D" w:rsidR="00377C29" w:rsidRPr="00377C29" w:rsidRDefault="000F3DDE" w:rsidP="00D27CE0">
            <w:pPr>
              <w:pStyle w:val="af0"/>
              <w:jc w:val="center"/>
              <w:rPr>
                <w:lang w:eastAsia="en-US"/>
              </w:rPr>
            </w:pPr>
            <w:r>
              <w:rPr>
                <w:lang w:eastAsia="en-US"/>
              </w:rPr>
              <w:t>8(39157) 6-34-40</w:t>
            </w:r>
          </w:p>
        </w:tc>
      </w:tr>
      <w:tr w:rsidR="000F3DDE" w14:paraId="573D7349"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31190E6F" w14:textId="22A4EB55" w:rsidR="000F3DDE" w:rsidRPr="00377C29" w:rsidRDefault="000F3DDE" w:rsidP="00D27CE0">
            <w:pPr>
              <w:pStyle w:val="af0"/>
              <w:jc w:val="center"/>
              <w:rPr>
                <w:lang w:eastAsia="en-US"/>
              </w:rPr>
            </w:pPr>
            <w:r>
              <w:rPr>
                <w:lang w:eastAsia="en-US"/>
              </w:rPr>
              <w:lastRenderedPageBreak/>
              <w:t>2</w:t>
            </w:r>
          </w:p>
        </w:tc>
        <w:tc>
          <w:tcPr>
            <w:tcW w:w="3117" w:type="dxa"/>
            <w:tcBorders>
              <w:top w:val="single" w:sz="4" w:space="0" w:color="auto"/>
              <w:left w:val="single" w:sz="4" w:space="0" w:color="auto"/>
              <w:bottom w:val="single" w:sz="4" w:space="0" w:color="auto"/>
              <w:right w:val="single" w:sz="4" w:space="0" w:color="auto"/>
            </w:tcBorders>
            <w:vAlign w:val="center"/>
          </w:tcPr>
          <w:p w14:paraId="294B7372" w14:textId="396ED2E5" w:rsidR="000F3DDE" w:rsidRPr="00377C29" w:rsidRDefault="000F3DDE" w:rsidP="00377C29">
            <w:pPr>
              <w:pStyle w:val="af0"/>
              <w:jc w:val="left"/>
              <w:rPr>
                <w:lang w:eastAsia="en-US"/>
              </w:rPr>
            </w:pPr>
            <w:r w:rsidRPr="00377C29">
              <w:rPr>
                <w:lang w:eastAsia="en-US"/>
              </w:rPr>
              <w:t xml:space="preserve">Жданов </w:t>
            </w:r>
            <w:r>
              <w:rPr>
                <w:lang w:eastAsia="en-US"/>
              </w:rPr>
              <w:t>Ю.Ю.М.</w:t>
            </w:r>
          </w:p>
        </w:tc>
        <w:tc>
          <w:tcPr>
            <w:tcW w:w="2946" w:type="dxa"/>
            <w:tcBorders>
              <w:top w:val="single" w:sz="4" w:space="0" w:color="auto"/>
              <w:left w:val="single" w:sz="4" w:space="0" w:color="auto"/>
              <w:bottom w:val="single" w:sz="4" w:space="0" w:color="auto"/>
              <w:right w:val="single" w:sz="4" w:space="0" w:color="auto"/>
            </w:tcBorders>
            <w:vAlign w:val="center"/>
          </w:tcPr>
          <w:p w14:paraId="4E989BF4" w14:textId="218A9B89" w:rsidR="000F3DDE" w:rsidRDefault="000F3DDE" w:rsidP="00D27CE0">
            <w:pPr>
              <w:pStyle w:val="af0"/>
              <w:jc w:val="center"/>
              <w:rPr>
                <w:lang w:eastAsia="en-US"/>
              </w:rPr>
            </w:pPr>
            <w:r>
              <w:rPr>
                <w:lang w:eastAsia="en-US"/>
              </w:rPr>
              <w:t>Главный специалист администрации города Боготола по ГО и  ЧС, ПБ и специальной работе</w:t>
            </w:r>
          </w:p>
        </w:tc>
        <w:tc>
          <w:tcPr>
            <w:tcW w:w="3003" w:type="dxa"/>
            <w:tcBorders>
              <w:top w:val="single" w:sz="4" w:space="0" w:color="auto"/>
              <w:left w:val="single" w:sz="4" w:space="0" w:color="auto"/>
              <w:bottom w:val="single" w:sz="4" w:space="0" w:color="auto"/>
              <w:right w:val="single" w:sz="4" w:space="0" w:color="auto"/>
            </w:tcBorders>
            <w:vAlign w:val="center"/>
          </w:tcPr>
          <w:p w14:paraId="4FA3BAAE" w14:textId="110757F2" w:rsidR="000F3DDE" w:rsidRDefault="000F3DDE" w:rsidP="00D27CE0">
            <w:pPr>
              <w:pStyle w:val="af0"/>
              <w:jc w:val="center"/>
              <w:rPr>
                <w:lang w:eastAsia="en-US"/>
              </w:rPr>
            </w:pPr>
            <w:r>
              <w:rPr>
                <w:lang w:eastAsia="en-US"/>
              </w:rPr>
              <w:t>8(39157) 6-34-46</w:t>
            </w:r>
          </w:p>
        </w:tc>
      </w:tr>
      <w:tr w:rsidR="000F3DDE" w14:paraId="4570412E"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6D1EEA74" w14:textId="0785BE9C" w:rsidR="000F3DDE" w:rsidRPr="00377C29" w:rsidRDefault="000F3DDE" w:rsidP="00D27CE0">
            <w:pPr>
              <w:pStyle w:val="af0"/>
              <w:jc w:val="center"/>
              <w:rPr>
                <w:lang w:eastAsia="en-US"/>
              </w:rPr>
            </w:pPr>
            <w:r>
              <w:rPr>
                <w:lang w:eastAsia="en-US"/>
              </w:rPr>
              <w:t>3</w:t>
            </w:r>
          </w:p>
        </w:tc>
        <w:tc>
          <w:tcPr>
            <w:tcW w:w="3117" w:type="dxa"/>
            <w:tcBorders>
              <w:top w:val="single" w:sz="4" w:space="0" w:color="auto"/>
              <w:left w:val="single" w:sz="4" w:space="0" w:color="auto"/>
              <w:bottom w:val="single" w:sz="4" w:space="0" w:color="auto"/>
              <w:right w:val="single" w:sz="4" w:space="0" w:color="auto"/>
            </w:tcBorders>
            <w:vAlign w:val="center"/>
          </w:tcPr>
          <w:p w14:paraId="56154313" w14:textId="287B3D20" w:rsidR="000F3DDE" w:rsidRPr="00377C29" w:rsidRDefault="000F3DDE" w:rsidP="00377C29">
            <w:pPr>
              <w:pStyle w:val="af0"/>
              <w:jc w:val="left"/>
              <w:rPr>
                <w:lang w:eastAsia="en-US"/>
              </w:rPr>
            </w:pPr>
            <w:r>
              <w:rPr>
                <w:lang w:eastAsia="en-US"/>
              </w:rPr>
              <w:t>Бондаренко К.В</w:t>
            </w:r>
          </w:p>
        </w:tc>
        <w:tc>
          <w:tcPr>
            <w:tcW w:w="2946" w:type="dxa"/>
            <w:tcBorders>
              <w:top w:val="single" w:sz="4" w:space="0" w:color="auto"/>
              <w:left w:val="single" w:sz="4" w:space="0" w:color="auto"/>
              <w:bottom w:val="single" w:sz="4" w:space="0" w:color="auto"/>
              <w:right w:val="single" w:sz="4" w:space="0" w:color="auto"/>
            </w:tcBorders>
            <w:vAlign w:val="center"/>
          </w:tcPr>
          <w:p w14:paraId="08BB0F24" w14:textId="184CA56A" w:rsidR="000F3DDE" w:rsidRPr="00377C29" w:rsidRDefault="000F3DDE" w:rsidP="00D27CE0">
            <w:pPr>
              <w:pStyle w:val="af0"/>
              <w:jc w:val="center"/>
              <w:rPr>
                <w:lang w:eastAsia="en-US"/>
              </w:rPr>
            </w:pPr>
            <w:r>
              <w:rPr>
                <w:lang w:eastAsia="en-US"/>
              </w:rPr>
              <w:t>Руководитель МКУ «ЕДДС»</w:t>
            </w:r>
          </w:p>
        </w:tc>
        <w:tc>
          <w:tcPr>
            <w:tcW w:w="3003" w:type="dxa"/>
            <w:tcBorders>
              <w:top w:val="single" w:sz="4" w:space="0" w:color="auto"/>
              <w:left w:val="single" w:sz="4" w:space="0" w:color="auto"/>
              <w:bottom w:val="single" w:sz="4" w:space="0" w:color="auto"/>
              <w:right w:val="single" w:sz="4" w:space="0" w:color="auto"/>
            </w:tcBorders>
            <w:vAlign w:val="center"/>
          </w:tcPr>
          <w:p w14:paraId="0B408663" w14:textId="605A9138" w:rsidR="000F3DDE" w:rsidRPr="00377C29" w:rsidRDefault="000F3DDE" w:rsidP="00D27CE0">
            <w:pPr>
              <w:pStyle w:val="af0"/>
              <w:jc w:val="center"/>
              <w:rPr>
                <w:lang w:eastAsia="en-US"/>
              </w:rPr>
            </w:pPr>
            <w:r>
              <w:rPr>
                <w:lang w:eastAsia="en-US"/>
              </w:rPr>
              <w:t xml:space="preserve"> 8(39157) 6-34-00</w:t>
            </w:r>
          </w:p>
        </w:tc>
      </w:tr>
      <w:tr w:rsidR="000F3DDE" w14:paraId="787FEA4E"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74EBD0C5" w14:textId="387100DC" w:rsidR="000F3DDE" w:rsidRPr="00377C29" w:rsidRDefault="000F3DDE" w:rsidP="00D27CE0">
            <w:pPr>
              <w:pStyle w:val="af0"/>
              <w:jc w:val="center"/>
              <w:rPr>
                <w:lang w:eastAsia="en-US"/>
              </w:rPr>
            </w:pPr>
            <w:r>
              <w:rPr>
                <w:lang w:eastAsia="en-US"/>
              </w:rPr>
              <w:t>4</w:t>
            </w:r>
          </w:p>
        </w:tc>
        <w:tc>
          <w:tcPr>
            <w:tcW w:w="3117" w:type="dxa"/>
            <w:tcBorders>
              <w:top w:val="single" w:sz="4" w:space="0" w:color="auto"/>
              <w:left w:val="single" w:sz="4" w:space="0" w:color="auto"/>
              <w:bottom w:val="single" w:sz="4" w:space="0" w:color="auto"/>
              <w:right w:val="single" w:sz="4" w:space="0" w:color="auto"/>
            </w:tcBorders>
            <w:vAlign w:val="center"/>
          </w:tcPr>
          <w:p w14:paraId="15B501C4" w14:textId="79C4DB8F" w:rsidR="000F3DDE" w:rsidRDefault="000F3DDE" w:rsidP="00377C29">
            <w:pPr>
              <w:pStyle w:val="af0"/>
              <w:jc w:val="left"/>
              <w:rPr>
                <w:lang w:eastAsia="en-US"/>
              </w:rPr>
            </w:pPr>
            <w:r>
              <w:rPr>
                <w:lang w:eastAsia="en-US"/>
              </w:rPr>
              <w:t>Савченко О.И.</w:t>
            </w:r>
          </w:p>
        </w:tc>
        <w:tc>
          <w:tcPr>
            <w:tcW w:w="2946" w:type="dxa"/>
            <w:tcBorders>
              <w:top w:val="single" w:sz="4" w:space="0" w:color="auto"/>
              <w:left w:val="single" w:sz="4" w:space="0" w:color="auto"/>
              <w:bottom w:val="single" w:sz="4" w:space="0" w:color="auto"/>
              <w:right w:val="single" w:sz="4" w:space="0" w:color="auto"/>
            </w:tcBorders>
            <w:vAlign w:val="center"/>
          </w:tcPr>
          <w:p w14:paraId="5C117AC4" w14:textId="575253A1" w:rsidR="000F3DDE" w:rsidRDefault="000F3DDE" w:rsidP="00D27CE0">
            <w:pPr>
              <w:pStyle w:val="af0"/>
              <w:jc w:val="center"/>
              <w:rPr>
                <w:lang w:eastAsia="en-US"/>
              </w:rPr>
            </w:pPr>
            <w:r>
              <w:rPr>
                <w:lang w:eastAsia="en-US"/>
              </w:rPr>
              <w:t>Директор ООО УК «Полигон»</w:t>
            </w:r>
          </w:p>
        </w:tc>
        <w:tc>
          <w:tcPr>
            <w:tcW w:w="3003" w:type="dxa"/>
            <w:tcBorders>
              <w:top w:val="single" w:sz="4" w:space="0" w:color="auto"/>
              <w:left w:val="single" w:sz="4" w:space="0" w:color="auto"/>
              <w:bottom w:val="single" w:sz="4" w:space="0" w:color="auto"/>
              <w:right w:val="single" w:sz="4" w:space="0" w:color="auto"/>
            </w:tcBorders>
            <w:vAlign w:val="center"/>
          </w:tcPr>
          <w:p w14:paraId="259FA4BF" w14:textId="781AB0C7" w:rsidR="000F3DDE" w:rsidRDefault="000F3DDE" w:rsidP="00D85541">
            <w:pPr>
              <w:pStyle w:val="af0"/>
              <w:jc w:val="center"/>
              <w:rPr>
                <w:lang w:eastAsia="en-US"/>
              </w:rPr>
            </w:pPr>
            <w:r>
              <w:rPr>
                <w:lang w:eastAsia="en-US"/>
              </w:rPr>
              <w:t>8(39157) 2-17-33</w:t>
            </w:r>
          </w:p>
        </w:tc>
      </w:tr>
      <w:tr w:rsidR="000F3DDE" w14:paraId="6D5A2482"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5F369FD3" w14:textId="0257DC81" w:rsidR="000F3DDE" w:rsidRPr="00377C29" w:rsidRDefault="000F3DDE" w:rsidP="00D27CE0">
            <w:pPr>
              <w:pStyle w:val="af0"/>
              <w:jc w:val="center"/>
              <w:rPr>
                <w:lang w:eastAsia="en-US"/>
              </w:rPr>
            </w:pPr>
            <w:r>
              <w:rPr>
                <w:lang w:eastAsia="en-US"/>
              </w:rPr>
              <w:t>5</w:t>
            </w:r>
          </w:p>
        </w:tc>
        <w:tc>
          <w:tcPr>
            <w:tcW w:w="3117" w:type="dxa"/>
            <w:tcBorders>
              <w:top w:val="single" w:sz="4" w:space="0" w:color="auto"/>
              <w:left w:val="single" w:sz="4" w:space="0" w:color="auto"/>
              <w:bottom w:val="single" w:sz="4" w:space="0" w:color="auto"/>
              <w:right w:val="single" w:sz="4" w:space="0" w:color="auto"/>
            </w:tcBorders>
            <w:vAlign w:val="center"/>
          </w:tcPr>
          <w:p w14:paraId="4D9E4D06" w14:textId="23CB4FE8" w:rsidR="000F3DDE" w:rsidRDefault="000F3DDE" w:rsidP="00377C29">
            <w:pPr>
              <w:pStyle w:val="af0"/>
              <w:jc w:val="left"/>
              <w:rPr>
                <w:lang w:eastAsia="en-US"/>
              </w:rPr>
            </w:pPr>
            <w:r>
              <w:rPr>
                <w:lang w:eastAsia="en-US"/>
              </w:rPr>
              <w:t>Островская М.В.</w:t>
            </w:r>
          </w:p>
        </w:tc>
        <w:tc>
          <w:tcPr>
            <w:tcW w:w="2946" w:type="dxa"/>
            <w:tcBorders>
              <w:top w:val="single" w:sz="4" w:space="0" w:color="auto"/>
              <w:left w:val="single" w:sz="4" w:space="0" w:color="auto"/>
              <w:bottom w:val="single" w:sz="4" w:space="0" w:color="auto"/>
              <w:right w:val="single" w:sz="4" w:space="0" w:color="auto"/>
            </w:tcBorders>
            <w:vAlign w:val="center"/>
          </w:tcPr>
          <w:p w14:paraId="4CFDC42F" w14:textId="10E106B7" w:rsidR="000F3DDE" w:rsidRDefault="000F3DDE" w:rsidP="00D27CE0">
            <w:pPr>
              <w:pStyle w:val="af0"/>
              <w:jc w:val="center"/>
              <w:rPr>
                <w:lang w:eastAsia="en-US"/>
              </w:rPr>
            </w:pPr>
            <w:r>
              <w:rPr>
                <w:lang w:eastAsia="en-US"/>
              </w:rPr>
              <w:t>Директор ООО УК «Наватор»</w:t>
            </w:r>
          </w:p>
        </w:tc>
        <w:tc>
          <w:tcPr>
            <w:tcW w:w="3003" w:type="dxa"/>
            <w:tcBorders>
              <w:top w:val="single" w:sz="4" w:space="0" w:color="auto"/>
              <w:left w:val="single" w:sz="4" w:space="0" w:color="auto"/>
              <w:bottom w:val="single" w:sz="4" w:space="0" w:color="auto"/>
              <w:right w:val="single" w:sz="4" w:space="0" w:color="auto"/>
            </w:tcBorders>
            <w:vAlign w:val="center"/>
          </w:tcPr>
          <w:p w14:paraId="3E5C1338" w14:textId="1F631BED" w:rsidR="000F3DDE" w:rsidRDefault="000F3DDE" w:rsidP="00D27CE0">
            <w:pPr>
              <w:pStyle w:val="af0"/>
              <w:jc w:val="center"/>
              <w:rPr>
                <w:lang w:eastAsia="en-US"/>
              </w:rPr>
            </w:pPr>
            <w:r>
              <w:rPr>
                <w:lang w:eastAsia="en-US"/>
              </w:rPr>
              <w:t>8(39157) 2-62-01</w:t>
            </w:r>
          </w:p>
        </w:tc>
      </w:tr>
      <w:tr w:rsidR="000F3DDE" w14:paraId="33E40C19"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7B65BF7D" w14:textId="0DAB126C" w:rsidR="000F3DDE" w:rsidRPr="00377C29" w:rsidRDefault="000F3DDE" w:rsidP="00D27CE0">
            <w:pPr>
              <w:pStyle w:val="af0"/>
              <w:jc w:val="center"/>
              <w:rPr>
                <w:lang w:eastAsia="en-US"/>
              </w:rPr>
            </w:pPr>
            <w:r>
              <w:rPr>
                <w:lang w:eastAsia="en-US"/>
              </w:rPr>
              <w:t>6</w:t>
            </w:r>
          </w:p>
        </w:tc>
        <w:tc>
          <w:tcPr>
            <w:tcW w:w="3117" w:type="dxa"/>
            <w:tcBorders>
              <w:top w:val="single" w:sz="4" w:space="0" w:color="auto"/>
              <w:left w:val="single" w:sz="4" w:space="0" w:color="auto"/>
              <w:bottom w:val="single" w:sz="4" w:space="0" w:color="auto"/>
              <w:right w:val="single" w:sz="4" w:space="0" w:color="auto"/>
            </w:tcBorders>
            <w:vAlign w:val="center"/>
          </w:tcPr>
          <w:p w14:paraId="09702A3B" w14:textId="438F79B5" w:rsidR="000F3DDE" w:rsidRDefault="000F3DDE" w:rsidP="00377C29">
            <w:pPr>
              <w:pStyle w:val="af0"/>
              <w:jc w:val="left"/>
              <w:rPr>
                <w:lang w:eastAsia="en-US"/>
              </w:rPr>
            </w:pPr>
            <w:r>
              <w:rPr>
                <w:lang w:eastAsia="en-US"/>
              </w:rPr>
              <w:t>Биткова Н.Г</w:t>
            </w:r>
          </w:p>
        </w:tc>
        <w:tc>
          <w:tcPr>
            <w:tcW w:w="2946" w:type="dxa"/>
            <w:tcBorders>
              <w:top w:val="single" w:sz="4" w:space="0" w:color="auto"/>
              <w:left w:val="single" w:sz="4" w:space="0" w:color="auto"/>
              <w:bottom w:val="single" w:sz="4" w:space="0" w:color="auto"/>
              <w:right w:val="single" w:sz="4" w:space="0" w:color="auto"/>
            </w:tcBorders>
            <w:vAlign w:val="center"/>
          </w:tcPr>
          <w:p w14:paraId="2F10CAAA" w14:textId="336BA46B" w:rsidR="000F3DDE" w:rsidRDefault="000F3DDE" w:rsidP="00D27CE0">
            <w:pPr>
              <w:pStyle w:val="af0"/>
              <w:jc w:val="center"/>
              <w:rPr>
                <w:lang w:eastAsia="en-US"/>
              </w:rPr>
            </w:pPr>
            <w:r>
              <w:rPr>
                <w:lang w:eastAsia="en-US"/>
              </w:rPr>
              <w:t>Директор ООО УК «ЖКХ»</w:t>
            </w:r>
          </w:p>
        </w:tc>
        <w:tc>
          <w:tcPr>
            <w:tcW w:w="3003" w:type="dxa"/>
            <w:tcBorders>
              <w:top w:val="single" w:sz="4" w:space="0" w:color="auto"/>
              <w:left w:val="single" w:sz="4" w:space="0" w:color="auto"/>
              <w:bottom w:val="single" w:sz="4" w:space="0" w:color="auto"/>
              <w:right w:val="single" w:sz="4" w:space="0" w:color="auto"/>
            </w:tcBorders>
            <w:vAlign w:val="center"/>
          </w:tcPr>
          <w:p w14:paraId="323B9C33" w14:textId="723CF09D" w:rsidR="000F3DDE" w:rsidRDefault="000F3DDE" w:rsidP="00D27CE0">
            <w:pPr>
              <w:pStyle w:val="af0"/>
              <w:jc w:val="center"/>
              <w:rPr>
                <w:lang w:eastAsia="en-US"/>
              </w:rPr>
            </w:pPr>
            <w:r>
              <w:rPr>
                <w:lang w:eastAsia="en-US"/>
              </w:rPr>
              <w:t>8-923-272-21-50</w:t>
            </w:r>
          </w:p>
        </w:tc>
      </w:tr>
      <w:tr w:rsidR="000F3DDE" w14:paraId="4AAEC0C3" w14:textId="77777777" w:rsidTr="00D27CE0">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14:paraId="066FAAF0" w14:textId="369BF375" w:rsidR="000F3DDE" w:rsidRPr="00377C29" w:rsidRDefault="000F3DDE" w:rsidP="00D27CE0">
            <w:pPr>
              <w:pStyle w:val="af0"/>
              <w:jc w:val="center"/>
              <w:rPr>
                <w:lang w:eastAsia="en-US"/>
              </w:rPr>
            </w:pPr>
            <w:r>
              <w:rPr>
                <w:lang w:eastAsia="en-US"/>
              </w:rPr>
              <w:t>7</w:t>
            </w:r>
          </w:p>
        </w:tc>
        <w:tc>
          <w:tcPr>
            <w:tcW w:w="3117" w:type="dxa"/>
            <w:tcBorders>
              <w:top w:val="single" w:sz="4" w:space="0" w:color="auto"/>
              <w:left w:val="single" w:sz="4" w:space="0" w:color="auto"/>
              <w:bottom w:val="single" w:sz="4" w:space="0" w:color="auto"/>
              <w:right w:val="single" w:sz="4" w:space="0" w:color="auto"/>
            </w:tcBorders>
            <w:vAlign w:val="center"/>
          </w:tcPr>
          <w:p w14:paraId="04FD6300" w14:textId="2A2C56B2" w:rsidR="000F3DDE" w:rsidRDefault="000F3DDE" w:rsidP="00377C29">
            <w:pPr>
              <w:pStyle w:val="af0"/>
              <w:jc w:val="left"/>
              <w:rPr>
                <w:lang w:eastAsia="en-US"/>
              </w:rPr>
            </w:pPr>
            <w:r>
              <w:rPr>
                <w:lang w:eastAsia="en-US"/>
              </w:rPr>
              <w:t>Юрченко Ю.Г</w:t>
            </w:r>
          </w:p>
        </w:tc>
        <w:tc>
          <w:tcPr>
            <w:tcW w:w="2946" w:type="dxa"/>
            <w:tcBorders>
              <w:top w:val="single" w:sz="4" w:space="0" w:color="auto"/>
              <w:left w:val="single" w:sz="4" w:space="0" w:color="auto"/>
              <w:bottom w:val="single" w:sz="4" w:space="0" w:color="auto"/>
              <w:right w:val="single" w:sz="4" w:space="0" w:color="auto"/>
            </w:tcBorders>
            <w:vAlign w:val="center"/>
          </w:tcPr>
          <w:p w14:paraId="07CBB81E" w14:textId="0417BBEB" w:rsidR="000F3DDE" w:rsidRDefault="000F3DDE" w:rsidP="002C105A">
            <w:pPr>
              <w:pStyle w:val="af0"/>
              <w:jc w:val="center"/>
              <w:rPr>
                <w:lang w:eastAsia="en-US"/>
              </w:rPr>
            </w:pPr>
            <w:r>
              <w:rPr>
                <w:lang w:eastAsia="en-US"/>
              </w:rPr>
              <w:t>Директор ООО «Феникс»</w:t>
            </w:r>
          </w:p>
        </w:tc>
        <w:tc>
          <w:tcPr>
            <w:tcW w:w="3003" w:type="dxa"/>
            <w:tcBorders>
              <w:top w:val="single" w:sz="4" w:space="0" w:color="auto"/>
              <w:left w:val="single" w:sz="4" w:space="0" w:color="auto"/>
              <w:bottom w:val="single" w:sz="4" w:space="0" w:color="auto"/>
              <w:right w:val="single" w:sz="4" w:space="0" w:color="auto"/>
            </w:tcBorders>
            <w:vAlign w:val="center"/>
          </w:tcPr>
          <w:p w14:paraId="2D630475" w14:textId="1D90CDA3" w:rsidR="000F3DDE" w:rsidRDefault="000F3DDE" w:rsidP="00D27CE0">
            <w:pPr>
              <w:pStyle w:val="af0"/>
              <w:jc w:val="center"/>
              <w:rPr>
                <w:lang w:eastAsia="en-US"/>
              </w:rPr>
            </w:pPr>
            <w:r>
              <w:rPr>
                <w:lang w:eastAsia="en-US"/>
              </w:rPr>
              <w:t>8-953-591-54-12</w:t>
            </w:r>
          </w:p>
        </w:tc>
      </w:tr>
    </w:tbl>
    <w:p w14:paraId="0E743626" w14:textId="77777777" w:rsidR="00482B2B" w:rsidRDefault="00482B2B" w:rsidP="00482B2B">
      <w:pPr>
        <w:pStyle w:val="1"/>
        <w:tabs>
          <w:tab w:val="left" w:pos="567"/>
          <w:tab w:val="left" w:pos="993"/>
          <w:tab w:val="left" w:pos="4781"/>
        </w:tabs>
        <w:jc w:val="both"/>
        <w:rPr>
          <w:rFonts w:asciiTheme="minorHAnsi" w:eastAsiaTheme="minorHAnsi" w:hAnsiTheme="minorHAnsi" w:cstheme="minorBidi"/>
          <w:b w:val="0"/>
          <w:bCs w:val="0"/>
          <w:sz w:val="24"/>
          <w:szCs w:val="24"/>
        </w:rPr>
      </w:pPr>
    </w:p>
    <w:p w14:paraId="3C26F5C8" w14:textId="0B365186" w:rsidR="00824E2D" w:rsidRPr="00482B2B" w:rsidRDefault="00482B2B" w:rsidP="00482B2B">
      <w:pPr>
        <w:pStyle w:val="1"/>
        <w:tabs>
          <w:tab w:val="left" w:pos="567"/>
          <w:tab w:val="left" w:pos="993"/>
          <w:tab w:val="left" w:pos="4781"/>
        </w:tabs>
        <w:ind w:firstLine="709"/>
        <w:jc w:val="both"/>
        <w:rPr>
          <w:b w:val="0"/>
          <w:sz w:val="28"/>
          <w:szCs w:val="28"/>
        </w:rPr>
      </w:pPr>
      <w:r w:rsidRPr="00482B2B">
        <w:rPr>
          <w:rFonts w:eastAsiaTheme="minorHAnsi"/>
          <w:b w:val="0"/>
          <w:bCs w:val="0"/>
          <w:sz w:val="28"/>
          <w:szCs w:val="28"/>
        </w:rPr>
        <w:t xml:space="preserve">10.2. </w:t>
      </w:r>
      <w:r w:rsidR="00824E2D" w:rsidRPr="00482B2B">
        <w:rPr>
          <w:b w:val="0"/>
          <w:sz w:val="28"/>
          <w:szCs w:val="28"/>
        </w:rPr>
        <w:t>Сведения об ответственных лицах</w:t>
      </w:r>
      <w:bookmarkEnd w:id="51"/>
      <w:r w:rsidR="00824E2D" w:rsidRPr="00482B2B">
        <w:rPr>
          <w:b w:val="0"/>
          <w:sz w:val="28"/>
          <w:szCs w:val="28"/>
        </w:rPr>
        <w:t xml:space="preserve"> </w:t>
      </w:r>
    </w:p>
    <w:p w14:paraId="3DAFBFB7" w14:textId="2950DB7A" w:rsidR="00824E2D" w:rsidRPr="00482B2B" w:rsidRDefault="00482B2B" w:rsidP="00482B2B">
      <w:pPr>
        <w:spacing w:after="0" w:line="240" w:lineRule="auto"/>
        <w:ind w:right="282"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10.2.1. </w:t>
      </w:r>
      <w:r w:rsidR="00824E2D" w:rsidRPr="00482B2B">
        <w:rPr>
          <w:rFonts w:ascii="Times New Roman" w:eastAsia="Calibri" w:hAnsi="Times New Roman" w:cs="Times New Roman"/>
          <w:sz w:val="28"/>
          <w:szCs w:val="28"/>
        </w:rPr>
        <w:t>Перечень ответственных лиц по администрации</w:t>
      </w:r>
      <w:r w:rsidR="00B85519" w:rsidRPr="00482B2B">
        <w:rPr>
          <w:rFonts w:ascii="Times New Roman" w:eastAsia="Calibri" w:hAnsi="Times New Roman" w:cs="Times New Roman"/>
          <w:sz w:val="28"/>
          <w:szCs w:val="28"/>
        </w:rPr>
        <w:t xml:space="preserve"> города Боготола</w:t>
      </w:r>
      <w:r w:rsidR="002A253D" w:rsidRPr="00482B2B">
        <w:rPr>
          <w:rFonts w:ascii="Times New Roman" w:hAnsi="Times New Roman" w:cs="Times New Roman"/>
          <w:sz w:val="28"/>
          <w:szCs w:val="28"/>
        </w:rPr>
        <w:t>,</w:t>
      </w:r>
      <w:r w:rsidR="008D0641" w:rsidRPr="00482B2B">
        <w:rPr>
          <w:rFonts w:ascii="Times New Roman" w:hAnsi="Times New Roman" w:cs="Times New Roman"/>
          <w:sz w:val="28"/>
          <w:szCs w:val="28"/>
        </w:rPr>
        <w:t xml:space="preserve"> </w:t>
      </w:r>
      <w:r w:rsidR="00824E2D" w:rsidRPr="00482B2B">
        <w:rPr>
          <w:rFonts w:ascii="Times New Roman" w:hAnsi="Times New Roman" w:cs="Times New Roman"/>
          <w:sz w:val="28"/>
          <w:szCs w:val="28"/>
        </w:rPr>
        <w:t xml:space="preserve">связанным с функционированием систем теплоснабжения представлен в </w:t>
      </w:r>
      <w:r w:rsidR="005471CD">
        <w:rPr>
          <w:rFonts w:ascii="Times New Roman" w:hAnsi="Times New Roman" w:cs="Times New Roman"/>
          <w:sz w:val="28"/>
          <w:szCs w:val="28"/>
        </w:rPr>
        <w:t>таблице 10.2.1.</w:t>
      </w:r>
    </w:p>
    <w:p w14:paraId="5CAD8F43" w14:textId="77777777" w:rsidR="00B85519" w:rsidRPr="00E94ED5" w:rsidRDefault="00B85519" w:rsidP="00B85519">
      <w:pPr>
        <w:pStyle w:val="a5"/>
        <w:spacing w:line="276" w:lineRule="auto"/>
        <w:ind w:left="720" w:right="282" w:firstLine="0"/>
        <w:jc w:val="both"/>
        <w:rPr>
          <w:sz w:val="24"/>
          <w:szCs w:val="24"/>
        </w:rPr>
      </w:pPr>
    </w:p>
    <w:p w14:paraId="43729D1E" w14:textId="792C3135" w:rsidR="00EB3441" w:rsidRDefault="005471CD" w:rsidP="00482B2B">
      <w:pPr>
        <w:pStyle w:val="a7"/>
        <w:spacing w:before="0" w:line="240" w:lineRule="auto"/>
        <w:ind w:left="-142" w:right="282"/>
        <w:jc w:val="both"/>
      </w:pPr>
      <w:bookmarkStart w:id="52" w:name="_Toc190965472"/>
      <w:bookmarkStart w:id="53" w:name="_Toc191049809"/>
      <w:r>
        <w:rPr>
          <w:rFonts w:cs="Times New Roman"/>
          <w:sz w:val="24"/>
          <w:szCs w:val="24"/>
        </w:rPr>
        <w:t>Таблица 10.2.1.</w:t>
      </w:r>
      <w:r w:rsidR="00824E2D" w:rsidRPr="00482B2B">
        <w:rPr>
          <w:rFonts w:cs="Times New Roman"/>
          <w:noProof/>
          <w:sz w:val="24"/>
          <w:szCs w:val="24"/>
        </w:rPr>
        <w:t xml:space="preserve"> </w:t>
      </w:r>
      <w:r w:rsidR="00482B2B">
        <w:rPr>
          <w:rFonts w:cs="Times New Roman"/>
          <w:sz w:val="24"/>
          <w:szCs w:val="24"/>
        </w:rPr>
        <w:t>-</w:t>
      </w:r>
      <w:r w:rsidR="00824E2D" w:rsidRPr="00482B2B">
        <w:rPr>
          <w:rFonts w:cs="Times New Roman"/>
          <w:sz w:val="24"/>
          <w:szCs w:val="24"/>
        </w:rPr>
        <w:t xml:space="preserve"> </w:t>
      </w:r>
      <w:r w:rsidR="00824E2D" w:rsidRPr="00482B2B">
        <w:rPr>
          <w:rFonts w:eastAsia="Calibri" w:cs="Times New Roman"/>
          <w:sz w:val="24"/>
          <w:szCs w:val="24"/>
        </w:rPr>
        <w:t>Перечень ответств</w:t>
      </w:r>
      <w:r w:rsidR="009F56BC" w:rsidRPr="00482B2B">
        <w:rPr>
          <w:rFonts w:eastAsia="Calibri" w:cs="Times New Roman"/>
          <w:sz w:val="24"/>
          <w:szCs w:val="24"/>
        </w:rPr>
        <w:t>енных лиц по администрации муни</w:t>
      </w:r>
      <w:r w:rsidR="00824E2D" w:rsidRPr="00482B2B">
        <w:rPr>
          <w:rFonts w:eastAsia="Calibri" w:cs="Times New Roman"/>
          <w:sz w:val="24"/>
          <w:szCs w:val="24"/>
        </w:rPr>
        <w:t xml:space="preserve">ипального образования </w:t>
      </w:r>
      <w:r w:rsidR="00EB3441" w:rsidRPr="00482B2B">
        <w:rPr>
          <w:rFonts w:eastAsia="Calibri" w:cs="Times New Roman"/>
          <w:sz w:val="24"/>
          <w:szCs w:val="24"/>
        </w:rPr>
        <w:t>город Боготол</w:t>
      </w:r>
      <w:r w:rsidR="00824E2D" w:rsidRPr="00482B2B">
        <w:rPr>
          <w:rFonts w:cs="Times New Roman"/>
          <w:sz w:val="24"/>
          <w:szCs w:val="24"/>
        </w:rPr>
        <w:t xml:space="preserve"> связанным с функционированием систем теплоснабжения</w:t>
      </w:r>
      <w:bookmarkEnd w:id="52"/>
      <w:bookmarkEnd w:id="53"/>
    </w:p>
    <w:tbl>
      <w:tblPr>
        <w:tblStyle w:val="afb"/>
        <w:tblW w:w="0" w:type="auto"/>
        <w:tblLook w:val="04A0" w:firstRow="1" w:lastRow="0" w:firstColumn="1" w:lastColumn="0" w:noHBand="0" w:noVBand="1"/>
      </w:tblPr>
      <w:tblGrid>
        <w:gridCol w:w="562"/>
        <w:gridCol w:w="4220"/>
        <w:gridCol w:w="1843"/>
        <w:gridCol w:w="3003"/>
      </w:tblGrid>
      <w:tr w:rsidR="00EB3441" w14:paraId="60A16D4A"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337C62E1" w14:textId="45D740E7" w:rsidR="00EB3441" w:rsidRDefault="00EB3441">
            <w:pPr>
              <w:pStyle w:val="af0"/>
              <w:jc w:val="center"/>
              <w:rPr>
                <w:lang w:eastAsia="en-US"/>
              </w:rPr>
            </w:pPr>
            <w:r>
              <w:rPr>
                <w:lang w:eastAsia="en-US"/>
              </w:rPr>
              <w:t>1</w:t>
            </w:r>
            <w:r w:rsidR="00482B2B">
              <w:rPr>
                <w:lang w:eastAsia="en-US"/>
              </w:rPr>
              <w:t>.</w:t>
            </w:r>
          </w:p>
        </w:tc>
        <w:tc>
          <w:tcPr>
            <w:tcW w:w="4220" w:type="dxa"/>
            <w:tcBorders>
              <w:top w:val="single" w:sz="4" w:space="0" w:color="auto"/>
              <w:left w:val="single" w:sz="4" w:space="0" w:color="auto"/>
              <w:bottom w:val="single" w:sz="4" w:space="0" w:color="auto"/>
              <w:right w:val="single" w:sz="4" w:space="0" w:color="auto"/>
            </w:tcBorders>
            <w:vAlign w:val="center"/>
            <w:hideMark/>
          </w:tcPr>
          <w:p w14:paraId="45EA13FA" w14:textId="77777777" w:rsidR="00EB3441" w:rsidRDefault="00EB3441">
            <w:pPr>
              <w:rPr>
                <w:rFonts w:ascii="Times New Roman" w:hAnsi="Times New Roman" w:cs="Times New Roman"/>
                <w:sz w:val="24"/>
                <w:szCs w:val="24"/>
              </w:rPr>
            </w:pPr>
            <w:r>
              <w:rPr>
                <w:rFonts w:ascii="Times New Roman" w:hAnsi="Times New Roman" w:cs="Times New Roman"/>
                <w:bCs/>
                <w:sz w:val="24"/>
                <w:szCs w:val="24"/>
              </w:rPr>
              <w:t>Территориальная противопожарная и спасательная служба МЧС России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0D272D" w14:textId="77777777" w:rsidR="00EB3441" w:rsidRDefault="00EB3441">
            <w:pPr>
              <w:pStyle w:val="af0"/>
              <w:jc w:val="center"/>
              <w:rPr>
                <w:lang w:eastAsia="en-US"/>
              </w:rPr>
            </w:pPr>
            <w:r>
              <w:rPr>
                <w:lang w:eastAsia="en-US"/>
              </w:rPr>
              <w:t>Оперативный дежурный</w:t>
            </w:r>
          </w:p>
        </w:tc>
        <w:tc>
          <w:tcPr>
            <w:tcW w:w="3003" w:type="dxa"/>
            <w:tcBorders>
              <w:top w:val="single" w:sz="4" w:space="0" w:color="auto"/>
              <w:left w:val="single" w:sz="4" w:space="0" w:color="auto"/>
              <w:bottom w:val="single" w:sz="4" w:space="0" w:color="auto"/>
              <w:right w:val="single" w:sz="4" w:space="0" w:color="auto"/>
            </w:tcBorders>
            <w:vAlign w:val="center"/>
          </w:tcPr>
          <w:p w14:paraId="53A4BC84" w14:textId="77777777" w:rsidR="00EB3441" w:rsidRDefault="00EB3441">
            <w:pPr>
              <w:ind w:left="-103"/>
              <w:jc w:val="center"/>
              <w:rPr>
                <w:rFonts w:ascii="Times New Roman" w:hAnsi="Times New Roman" w:cs="Times New Roman"/>
                <w:sz w:val="24"/>
                <w:szCs w:val="24"/>
              </w:rPr>
            </w:pPr>
            <w:r>
              <w:rPr>
                <w:rFonts w:ascii="Times New Roman" w:hAnsi="Times New Roman" w:cs="Times New Roman"/>
                <w:sz w:val="24"/>
                <w:szCs w:val="24"/>
              </w:rPr>
              <w:t>101, 112</w:t>
            </w:r>
          </w:p>
          <w:p w14:paraId="71E1059E" w14:textId="77777777" w:rsidR="00EB3441" w:rsidRDefault="00EB3441">
            <w:pPr>
              <w:ind w:left="-103"/>
              <w:jc w:val="center"/>
              <w:rPr>
                <w:rFonts w:ascii="Times New Roman" w:hAnsi="Times New Roman" w:cs="Times New Roman"/>
                <w:sz w:val="24"/>
                <w:szCs w:val="24"/>
              </w:rPr>
            </w:pPr>
          </w:p>
        </w:tc>
      </w:tr>
      <w:tr w:rsidR="00EB3441" w14:paraId="40BE219B"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2BEAA97E" w14:textId="6DE1AD31" w:rsidR="00EB3441" w:rsidRDefault="00EB3441">
            <w:pPr>
              <w:pStyle w:val="af0"/>
              <w:jc w:val="center"/>
              <w:rPr>
                <w:lang w:eastAsia="en-US"/>
              </w:rPr>
            </w:pPr>
            <w:r>
              <w:rPr>
                <w:lang w:eastAsia="en-US"/>
              </w:rPr>
              <w:t>2</w:t>
            </w:r>
            <w:r w:rsidR="00482B2B">
              <w:rPr>
                <w:lang w:eastAsia="en-US"/>
              </w:rPr>
              <w:t>.</w:t>
            </w:r>
          </w:p>
        </w:tc>
        <w:tc>
          <w:tcPr>
            <w:tcW w:w="4220" w:type="dxa"/>
            <w:tcBorders>
              <w:top w:val="single" w:sz="4" w:space="0" w:color="auto"/>
              <w:left w:val="single" w:sz="4" w:space="0" w:color="auto"/>
              <w:bottom w:val="single" w:sz="4" w:space="0" w:color="auto"/>
              <w:right w:val="single" w:sz="4" w:space="0" w:color="auto"/>
            </w:tcBorders>
            <w:vAlign w:val="center"/>
            <w:hideMark/>
          </w:tcPr>
          <w:p w14:paraId="6475190B" w14:textId="23C81480" w:rsidR="00EB3441" w:rsidRDefault="00EB3441" w:rsidP="00095B28">
            <w:pPr>
              <w:pStyle w:val="af0"/>
              <w:rPr>
                <w:lang w:eastAsia="en-US"/>
              </w:rPr>
            </w:pPr>
            <w:r>
              <w:rPr>
                <w:shd w:val="clear" w:color="auto" w:fill="FFFFFF"/>
                <w:lang w:eastAsia="en-US"/>
              </w:rPr>
              <w:t xml:space="preserve">Территориальный орган Управления по </w:t>
            </w:r>
            <w:r>
              <w:rPr>
                <w:bCs/>
                <w:lang w:eastAsia="en-US"/>
              </w:rPr>
              <w:t>город</w:t>
            </w:r>
            <w:r w:rsidR="00095B28">
              <w:rPr>
                <w:bCs/>
                <w:lang w:eastAsia="en-US"/>
              </w:rPr>
              <w:t>у</w:t>
            </w:r>
            <w:r>
              <w:rPr>
                <w:bCs/>
                <w:lang w:eastAsia="en-US"/>
              </w:rPr>
              <w:t xml:space="preserve"> Боготол</w:t>
            </w:r>
            <w:r w:rsidR="00095B28">
              <w:rPr>
                <w:bCs/>
                <w:lang w:eastAsia="en-US"/>
              </w:rPr>
              <w:t>у</w:t>
            </w:r>
            <w:r>
              <w:rPr>
                <w:lang w:eastAsia="en-US"/>
              </w:rPr>
              <w:t xml:space="preserve"> </w:t>
            </w:r>
            <w:r>
              <w:rPr>
                <w:shd w:val="clear" w:color="auto" w:fill="FFFFFF"/>
                <w:lang w:eastAsia="en-US"/>
              </w:rPr>
              <w:t>Министерства внутренних дел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4EA5C4" w14:textId="77777777" w:rsidR="00EB3441" w:rsidRDefault="00EB3441">
            <w:pPr>
              <w:pStyle w:val="af0"/>
              <w:jc w:val="center"/>
              <w:rPr>
                <w:lang w:eastAsia="en-US"/>
              </w:rPr>
            </w:pPr>
            <w:r>
              <w:rPr>
                <w:lang w:eastAsia="en-US"/>
              </w:rPr>
              <w:t>Оперативный дежурный по УМВД</w:t>
            </w:r>
          </w:p>
        </w:tc>
        <w:tc>
          <w:tcPr>
            <w:tcW w:w="3003" w:type="dxa"/>
            <w:tcBorders>
              <w:top w:val="single" w:sz="4" w:space="0" w:color="auto"/>
              <w:left w:val="single" w:sz="4" w:space="0" w:color="auto"/>
              <w:bottom w:val="single" w:sz="4" w:space="0" w:color="auto"/>
              <w:right w:val="single" w:sz="4" w:space="0" w:color="auto"/>
            </w:tcBorders>
            <w:vAlign w:val="center"/>
          </w:tcPr>
          <w:p w14:paraId="133A4A30" w14:textId="77777777" w:rsidR="00EB3441" w:rsidRDefault="00EB3441">
            <w:pPr>
              <w:pStyle w:val="af0"/>
              <w:ind w:left="-103"/>
              <w:jc w:val="center"/>
              <w:rPr>
                <w:lang w:eastAsia="en-US"/>
              </w:rPr>
            </w:pPr>
            <w:r>
              <w:rPr>
                <w:lang w:eastAsia="en-US"/>
              </w:rPr>
              <w:t>102, 112</w:t>
            </w:r>
          </w:p>
          <w:p w14:paraId="3E3CE230" w14:textId="77777777" w:rsidR="00EB3441" w:rsidRDefault="00EB3441">
            <w:pPr>
              <w:pStyle w:val="af0"/>
              <w:ind w:left="-103"/>
              <w:jc w:val="center"/>
              <w:rPr>
                <w:lang w:eastAsia="en-US"/>
              </w:rPr>
            </w:pPr>
          </w:p>
        </w:tc>
      </w:tr>
      <w:tr w:rsidR="00EB3441" w14:paraId="5F98949C"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591C0CCD" w14:textId="05BE1163" w:rsidR="00EB3441" w:rsidRDefault="00EB3441">
            <w:pPr>
              <w:pStyle w:val="af0"/>
              <w:jc w:val="center"/>
              <w:rPr>
                <w:lang w:eastAsia="en-US"/>
              </w:rPr>
            </w:pPr>
            <w:r>
              <w:rPr>
                <w:lang w:eastAsia="en-US"/>
              </w:rPr>
              <w:t>3</w:t>
            </w:r>
            <w:r w:rsidR="00482B2B">
              <w:rPr>
                <w:lang w:eastAsia="en-US"/>
              </w:rPr>
              <w:t>.</w:t>
            </w:r>
          </w:p>
        </w:tc>
        <w:tc>
          <w:tcPr>
            <w:tcW w:w="4220" w:type="dxa"/>
            <w:tcBorders>
              <w:top w:val="single" w:sz="4" w:space="0" w:color="auto"/>
              <w:left w:val="single" w:sz="4" w:space="0" w:color="auto"/>
              <w:bottom w:val="single" w:sz="4" w:space="0" w:color="auto"/>
              <w:right w:val="single" w:sz="4" w:space="0" w:color="auto"/>
            </w:tcBorders>
            <w:vAlign w:val="center"/>
            <w:hideMark/>
          </w:tcPr>
          <w:p w14:paraId="2423F7FB" w14:textId="77777777" w:rsidR="00EB3441" w:rsidRDefault="00EB3441">
            <w:pPr>
              <w:pStyle w:val="af0"/>
              <w:rPr>
                <w:bCs/>
                <w:lang w:eastAsia="en-US"/>
              </w:rPr>
            </w:pPr>
            <w:r>
              <w:rPr>
                <w:bCs/>
                <w:lang w:eastAsia="en-US"/>
              </w:rPr>
              <w:t>Территориальная служба Скорой медицинской помощи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ED140E" w14:textId="77777777" w:rsidR="00EB3441" w:rsidRDefault="00EB3441">
            <w:pPr>
              <w:pStyle w:val="af0"/>
              <w:jc w:val="center"/>
              <w:rPr>
                <w:lang w:eastAsia="en-US"/>
              </w:rPr>
            </w:pPr>
            <w:r>
              <w:rPr>
                <w:lang w:eastAsia="en-US"/>
              </w:rPr>
              <w:t>Дежурная служба</w:t>
            </w:r>
          </w:p>
        </w:tc>
        <w:tc>
          <w:tcPr>
            <w:tcW w:w="3003" w:type="dxa"/>
            <w:tcBorders>
              <w:top w:val="single" w:sz="4" w:space="0" w:color="auto"/>
              <w:left w:val="single" w:sz="4" w:space="0" w:color="auto"/>
              <w:bottom w:val="single" w:sz="4" w:space="0" w:color="auto"/>
              <w:right w:val="single" w:sz="4" w:space="0" w:color="auto"/>
            </w:tcBorders>
            <w:vAlign w:val="center"/>
          </w:tcPr>
          <w:p w14:paraId="2C271595" w14:textId="77777777" w:rsidR="00EB3441" w:rsidRDefault="00EB3441">
            <w:pPr>
              <w:ind w:left="-103"/>
              <w:jc w:val="center"/>
              <w:rPr>
                <w:rFonts w:ascii="Times New Roman" w:hAnsi="Times New Roman" w:cs="Times New Roman"/>
                <w:sz w:val="24"/>
                <w:szCs w:val="24"/>
              </w:rPr>
            </w:pPr>
            <w:r>
              <w:rPr>
                <w:rFonts w:ascii="Times New Roman" w:hAnsi="Times New Roman" w:cs="Times New Roman"/>
                <w:sz w:val="24"/>
                <w:szCs w:val="24"/>
              </w:rPr>
              <w:t>103, 112</w:t>
            </w:r>
          </w:p>
          <w:p w14:paraId="7273CD51" w14:textId="77777777" w:rsidR="00EB3441" w:rsidRDefault="00EB3441">
            <w:pPr>
              <w:ind w:left="-103"/>
              <w:jc w:val="center"/>
              <w:rPr>
                <w:rFonts w:ascii="Times New Roman" w:hAnsi="Times New Roman" w:cs="Times New Roman"/>
                <w:sz w:val="24"/>
                <w:szCs w:val="24"/>
              </w:rPr>
            </w:pPr>
          </w:p>
        </w:tc>
      </w:tr>
    </w:tbl>
    <w:p w14:paraId="0F0615AC" w14:textId="77777777" w:rsidR="00482B2B" w:rsidRPr="00482B2B" w:rsidRDefault="00482B2B" w:rsidP="00482B2B">
      <w:pPr>
        <w:spacing w:after="0" w:line="240" w:lineRule="auto"/>
        <w:ind w:right="282" w:firstLine="709"/>
        <w:jc w:val="both"/>
        <w:rPr>
          <w:rFonts w:ascii="Times New Roman" w:hAnsi="Times New Roman" w:cs="Times New Roman"/>
          <w:sz w:val="28"/>
          <w:szCs w:val="28"/>
        </w:rPr>
      </w:pPr>
    </w:p>
    <w:p w14:paraId="7B8A0BFF" w14:textId="12DA11BD" w:rsidR="00EB3441" w:rsidRPr="00482B2B" w:rsidRDefault="00482B2B" w:rsidP="005471CD">
      <w:pPr>
        <w:ind w:firstLine="709"/>
        <w:rPr>
          <w:rFonts w:ascii="Times New Roman" w:hAnsi="Times New Roman" w:cs="Times New Roman"/>
          <w:sz w:val="28"/>
          <w:szCs w:val="28"/>
        </w:rPr>
      </w:pPr>
      <w:r w:rsidRPr="00482B2B">
        <w:rPr>
          <w:rFonts w:ascii="Times New Roman" w:hAnsi="Times New Roman" w:cs="Times New Roman"/>
          <w:sz w:val="28"/>
          <w:szCs w:val="28"/>
        </w:rPr>
        <w:t xml:space="preserve">10.2.2. </w:t>
      </w:r>
      <w:r w:rsidR="00EB3441" w:rsidRPr="00482B2B">
        <w:rPr>
          <w:rFonts w:ascii="Times New Roman" w:hAnsi="Times New Roman" w:cs="Times New Roman"/>
          <w:sz w:val="28"/>
          <w:szCs w:val="28"/>
        </w:rPr>
        <w:t xml:space="preserve">Перечень ответственных лиц по теплоснабжающим (теплосетевым) организациям, функционирующим на территории </w:t>
      </w:r>
      <w:r w:rsidR="00095B28" w:rsidRPr="00482B2B">
        <w:rPr>
          <w:rFonts w:ascii="Times New Roman" w:hAnsi="Times New Roman" w:cs="Times New Roman"/>
          <w:sz w:val="28"/>
          <w:szCs w:val="28"/>
        </w:rPr>
        <w:t>города Боготола</w:t>
      </w:r>
      <w:r w:rsidR="00EB3441" w:rsidRPr="00482B2B">
        <w:rPr>
          <w:rFonts w:ascii="Times New Roman" w:hAnsi="Times New Roman" w:cs="Times New Roman"/>
          <w:sz w:val="28"/>
          <w:szCs w:val="28"/>
        </w:rPr>
        <w:t xml:space="preserve">представлен </w:t>
      </w:r>
      <w:r w:rsidR="005471CD">
        <w:rPr>
          <w:rFonts w:ascii="Times New Roman" w:hAnsi="Times New Roman" w:cs="Times New Roman"/>
          <w:sz w:val="28"/>
          <w:szCs w:val="28"/>
        </w:rPr>
        <w:t>в таблице 10.2.2.</w:t>
      </w:r>
    </w:p>
    <w:p w14:paraId="0AB7E24C" w14:textId="77777777" w:rsidR="00482B2B" w:rsidRPr="00482B2B" w:rsidRDefault="00482B2B" w:rsidP="00482B2B">
      <w:pPr>
        <w:pStyle w:val="a7"/>
        <w:spacing w:before="0" w:line="240" w:lineRule="auto"/>
        <w:ind w:left="-142" w:right="282"/>
        <w:jc w:val="both"/>
        <w:rPr>
          <w:rFonts w:cs="Times New Roman"/>
          <w:sz w:val="24"/>
          <w:szCs w:val="24"/>
        </w:rPr>
      </w:pPr>
      <w:bookmarkStart w:id="54" w:name="_Ref190965946"/>
      <w:bookmarkStart w:id="55" w:name="_Toc191049812"/>
      <w:bookmarkStart w:id="56" w:name="_Toc190965475"/>
    </w:p>
    <w:bookmarkEnd w:id="54"/>
    <w:p w14:paraId="79FB21FB" w14:textId="7DFE8E22" w:rsidR="00EB3441" w:rsidRPr="00482B2B" w:rsidRDefault="009027E6" w:rsidP="00482B2B">
      <w:pPr>
        <w:pStyle w:val="a7"/>
        <w:spacing w:before="0" w:line="240" w:lineRule="auto"/>
        <w:ind w:left="-142" w:right="282"/>
        <w:jc w:val="both"/>
        <w:rPr>
          <w:rFonts w:cs="Times New Roman"/>
          <w:sz w:val="24"/>
          <w:szCs w:val="24"/>
        </w:rPr>
      </w:pPr>
      <w:r>
        <w:rPr>
          <w:rFonts w:cs="Times New Roman"/>
          <w:sz w:val="24"/>
          <w:szCs w:val="24"/>
        </w:rPr>
        <w:t xml:space="preserve">Таблица 10.2.2. </w:t>
      </w:r>
      <w:r w:rsidR="005471CD">
        <w:rPr>
          <w:rFonts w:cs="Times New Roman"/>
          <w:sz w:val="24"/>
          <w:szCs w:val="24"/>
        </w:rPr>
        <w:t>-</w:t>
      </w:r>
      <w:r w:rsidR="00EB3441" w:rsidRPr="00482B2B">
        <w:rPr>
          <w:rFonts w:cs="Times New Roman"/>
          <w:sz w:val="24"/>
          <w:szCs w:val="24"/>
        </w:rPr>
        <w:t xml:space="preserve"> </w:t>
      </w:r>
      <w:r w:rsidR="00EB3441" w:rsidRPr="00482B2B">
        <w:rPr>
          <w:rFonts w:eastAsia="Calibri" w:cs="Times New Roman"/>
          <w:sz w:val="24"/>
          <w:szCs w:val="24"/>
        </w:rPr>
        <w:t xml:space="preserve">Перечень ответственных лиц по </w:t>
      </w:r>
      <w:r w:rsidR="00EB3441" w:rsidRPr="00482B2B">
        <w:rPr>
          <w:rFonts w:cs="Times New Roman"/>
          <w:sz w:val="24"/>
          <w:szCs w:val="24"/>
        </w:rPr>
        <w:t>теплоснабжающим (теплосетевым) организациям,</w:t>
      </w:r>
      <w:r w:rsidR="00EB3441" w:rsidRPr="00482B2B">
        <w:rPr>
          <w:rFonts w:eastAsia="Calibri" w:cs="Times New Roman"/>
          <w:sz w:val="24"/>
          <w:szCs w:val="24"/>
        </w:rPr>
        <w:t xml:space="preserve"> функционирующим на территории </w:t>
      </w:r>
      <w:bookmarkEnd w:id="55"/>
      <w:bookmarkEnd w:id="56"/>
      <w:r w:rsidR="00EB3441" w:rsidRPr="00482B2B">
        <w:rPr>
          <w:rFonts w:eastAsia="Calibri" w:cs="Times New Roman"/>
          <w:sz w:val="24"/>
          <w:szCs w:val="24"/>
        </w:rPr>
        <w:t>город</w:t>
      </w:r>
      <w:r w:rsidR="00095B28" w:rsidRPr="00482B2B">
        <w:rPr>
          <w:rFonts w:eastAsia="Calibri" w:cs="Times New Roman"/>
          <w:sz w:val="24"/>
          <w:szCs w:val="24"/>
        </w:rPr>
        <w:t>а</w:t>
      </w:r>
      <w:r w:rsidR="00EB3441" w:rsidRPr="00482B2B">
        <w:rPr>
          <w:rFonts w:eastAsia="Calibri" w:cs="Times New Roman"/>
          <w:sz w:val="24"/>
          <w:szCs w:val="24"/>
        </w:rPr>
        <w:t xml:space="preserve"> Боготол</w:t>
      </w:r>
      <w:r w:rsidR="00095B28" w:rsidRPr="00482B2B">
        <w:rPr>
          <w:rFonts w:eastAsia="Calibri" w:cs="Times New Roman"/>
          <w:sz w:val="24"/>
          <w:szCs w:val="24"/>
        </w:rPr>
        <w:t>а</w:t>
      </w:r>
    </w:p>
    <w:tbl>
      <w:tblPr>
        <w:tblStyle w:val="afb"/>
        <w:tblW w:w="0" w:type="auto"/>
        <w:tblLook w:val="04A0" w:firstRow="1" w:lastRow="0" w:firstColumn="1" w:lastColumn="0" w:noHBand="0" w:noVBand="1"/>
      </w:tblPr>
      <w:tblGrid>
        <w:gridCol w:w="562"/>
        <w:gridCol w:w="3117"/>
        <w:gridCol w:w="2946"/>
        <w:gridCol w:w="3003"/>
      </w:tblGrid>
      <w:tr w:rsidR="00EB3441" w14:paraId="2CBF6E7E" w14:textId="77777777" w:rsidTr="00EB3441">
        <w:trPr>
          <w:trHeight w:val="70"/>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32538D33" w14:textId="77777777" w:rsidR="00EB3441" w:rsidRPr="00482B2B" w:rsidRDefault="00EB3441">
            <w:pPr>
              <w:pStyle w:val="af0"/>
              <w:jc w:val="center"/>
              <w:rPr>
                <w:lang w:eastAsia="en-US"/>
              </w:rPr>
            </w:pPr>
            <w:r w:rsidRPr="00482B2B">
              <w:rPr>
                <w:lang w:eastAsia="en-US"/>
              </w:rPr>
              <w:t>№</w:t>
            </w:r>
          </w:p>
          <w:p w14:paraId="4A5CB079" w14:textId="77777777" w:rsidR="00EB3441" w:rsidRPr="00482B2B" w:rsidRDefault="00EB3441">
            <w:pPr>
              <w:pStyle w:val="af0"/>
              <w:jc w:val="center"/>
              <w:rPr>
                <w:lang w:eastAsia="en-US"/>
              </w:rPr>
            </w:pPr>
            <w:r w:rsidRPr="00482B2B">
              <w:rPr>
                <w:lang w:eastAsia="en-US"/>
              </w:rPr>
              <w:t>п/п</w:t>
            </w:r>
          </w:p>
        </w:tc>
        <w:tc>
          <w:tcPr>
            <w:tcW w:w="3117" w:type="dxa"/>
            <w:tcBorders>
              <w:top w:val="single" w:sz="4" w:space="0" w:color="auto"/>
              <w:left w:val="single" w:sz="4" w:space="0" w:color="auto"/>
              <w:bottom w:val="single" w:sz="4" w:space="0" w:color="auto"/>
              <w:right w:val="single" w:sz="4" w:space="0" w:color="auto"/>
            </w:tcBorders>
            <w:vAlign w:val="center"/>
            <w:hideMark/>
          </w:tcPr>
          <w:p w14:paraId="60EAEEB7" w14:textId="77777777" w:rsidR="00EB3441" w:rsidRPr="00482B2B" w:rsidRDefault="00EB3441">
            <w:pPr>
              <w:pStyle w:val="af0"/>
              <w:jc w:val="center"/>
              <w:rPr>
                <w:lang w:eastAsia="en-US"/>
              </w:rPr>
            </w:pPr>
            <w:r w:rsidRPr="00482B2B">
              <w:rPr>
                <w:lang w:eastAsia="en-US"/>
              </w:rPr>
              <w:t>Ф.И.О</w:t>
            </w:r>
          </w:p>
        </w:tc>
        <w:tc>
          <w:tcPr>
            <w:tcW w:w="2946" w:type="dxa"/>
            <w:tcBorders>
              <w:top w:val="single" w:sz="4" w:space="0" w:color="auto"/>
              <w:left w:val="single" w:sz="4" w:space="0" w:color="auto"/>
              <w:bottom w:val="single" w:sz="4" w:space="0" w:color="auto"/>
              <w:right w:val="single" w:sz="4" w:space="0" w:color="auto"/>
            </w:tcBorders>
            <w:vAlign w:val="center"/>
            <w:hideMark/>
          </w:tcPr>
          <w:p w14:paraId="2FD4DDBD" w14:textId="77777777" w:rsidR="00EB3441" w:rsidRPr="00482B2B" w:rsidRDefault="00EB3441">
            <w:pPr>
              <w:pStyle w:val="af0"/>
              <w:jc w:val="center"/>
              <w:rPr>
                <w:lang w:eastAsia="en-US"/>
              </w:rPr>
            </w:pPr>
            <w:r w:rsidRPr="00482B2B">
              <w:rPr>
                <w:lang w:eastAsia="en-US"/>
              </w:rPr>
              <w:t>Должность</w:t>
            </w:r>
          </w:p>
        </w:tc>
        <w:tc>
          <w:tcPr>
            <w:tcW w:w="3003" w:type="dxa"/>
            <w:tcBorders>
              <w:top w:val="single" w:sz="4" w:space="0" w:color="auto"/>
              <w:left w:val="single" w:sz="4" w:space="0" w:color="auto"/>
              <w:bottom w:val="single" w:sz="4" w:space="0" w:color="auto"/>
              <w:right w:val="single" w:sz="4" w:space="0" w:color="auto"/>
            </w:tcBorders>
            <w:vAlign w:val="center"/>
            <w:hideMark/>
          </w:tcPr>
          <w:p w14:paraId="144B6DC9" w14:textId="77777777" w:rsidR="00EB3441" w:rsidRPr="00482B2B" w:rsidRDefault="00EB3441">
            <w:pPr>
              <w:pStyle w:val="af0"/>
              <w:jc w:val="center"/>
              <w:rPr>
                <w:lang w:eastAsia="en-US"/>
              </w:rPr>
            </w:pPr>
            <w:r w:rsidRPr="00482B2B">
              <w:rPr>
                <w:lang w:eastAsia="en-US"/>
              </w:rPr>
              <w:t>Контактный номер телефона ответственного лица</w:t>
            </w:r>
          </w:p>
        </w:tc>
      </w:tr>
      <w:tr w:rsidR="00EB3441" w14:paraId="343E4237" w14:textId="77777777" w:rsidTr="00EB3441">
        <w:tc>
          <w:tcPr>
            <w:tcW w:w="9628" w:type="dxa"/>
            <w:gridSpan w:val="4"/>
            <w:tcBorders>
              <w:top w:val="single" w:sz="4" w:space="0" w:color="auto"/>
              <w:left w:val="single" w:sz="4" w:space="0" w:color="auto"/>
              <w:bottom w:val="single" w:sz="4" w:space="0" w:color="auto"/>
              <w:right w:val="single" w:sz="4" w:space="0" w:color="auto"/>
            </w:tcBorders>
            <w:hideMark/>
          </w:tcPr>
          <w:p w14:paraId="46FEB3A3" w14:textId="06B04DDF" w:rsidR="00EB3441" w:rsidRDefault="00EB3441" w:rsidP="00EB3441">
            <w:pPr>
              <w:pStyle w:val="af0"/>
              <w:rPr>
                <w:lang w:eastAsia="en-US"/>
              </w:rPr>
            </w:pPr>
            <w:r>
              <w:rPr>
                <w:lang w:eastAsia="en-US"/>
              </w:rPr>
              <w:t>ЕТСО  АО «Красноярская региональная энергетическая компания» (АО КрасЭко»), адрес места расположения</w:t>
            </w:r>
            <w:r>
              <w:rPr>
                <w:iCs/>
                <w:lang w:eastAsia="en-US"/>
              </w:rPr>
              <w:t xml:space="preserve"> Красноярский край, с. Боготол, ул. Комсомольская, д. 146</w:t>
            </w:r>
          </w:p>
        </w:tc>
      </w:tr>
      <w:tr w:rsidR="000A547E" w14:paraId="68C334D2" w14:textId="77777777" w:rsidTr="000A547E">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537F1531" w14:textId="644D8C92" w:rsidR="000A547E" w:rsidRDefault="000A547E" w:rsidP="000A547E">
            <w:pPr>
              <w:pStyle w:val="af0"/>
              <w:jc w:val="center"/>
              <w:rPr>
                <w:lang w:eastAsia="en-US"/>
              </w:rPr>
            </w:pPr>
            <w:r>
              <w:rPr>
                <w:lang w:eastAsia="en-US"/>
              </w:rPr>
              <w:t>1</w:t>
            </w:r>
            <w:r w:rsidR="00482B2B">
              <w:rPr>
                <w:lang w:eastAsia="en-US"/>
              </w:rPr>
              <w:t>.</w:t>
            </w:r>
          </w:p>
        </w:tc>
        <w:tc>
          <w:tcPr>
            <w:tcW w:w="3117" w:type="dxa"/>
            <w:tcBorders>
              <w:top w:val="single" w:sz="4" w:space="0" w:color="auto"/>
              <w:left w:val="single" w:sz="4" w:space="0" w:color="auto"/>
              <w:bottom w:val="single" w:sz="4" w:space="0" w:color="auto"/>
              <w:right w:val="single" w:sz="4" w:space="0" w:color="auto"/>
            </w:tcBorders>
            <w:vAlign w:val="center"/>
          </w:tcPr>
          <w:p w14:paraId="4D5CD124" w14:textId="530A4E91" w:rsidR="000A547E" w:rsidRDefault="000A547E" w:rsidP="000A547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Белобородов Н.В</w:t>
            </w:r>
          </w:p>
        </w:tc>
        <w:tc>
          <w:tcPr>
            <w:tcW w:w="2946" w:type="dxa"/>
            <w:tcBorders>
              <w:top w:val="single" w:sz="4" w:space="0" w:color="auto"/>
              <w:left w:val="single" w:sz="4" w:space="0" w:color="auto"/>
              <w:bottom w:val="single" w:sz="4" w:space="0" w:color="auto"/>
              <w:right w:val="single" w:sz="4" w:space="0" w:color="auto"/>
            </w:tcBorders>
            <w:vAlign w:val="center"/>
          </w:tcPr>
          <w:p w14:paraId="7CD031D5" w14:textId="4D74EAD0" w:rsidR="000A547E" w:rsidRDefault="000A547E" w:rsidP="000A547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 инженер  АО «КрасЭко» западного филиала </w:t>
            </w:r>
          </w:p>
        </w:tc>
        <w:tc>
          <w:tcPr>
            <w:tcW w:w="3003" w:type="dxa"/>
            <w:tcBorders>
              <w:top w:val="single" w:sz="4" w:space="0" w:color="auto"/>
              <w:left w:val="single" w:sz="4" w:space="0" w:color="auto"/>
              <w:bottom w:val="single" w:sz="4" w:space="0" w:color="auto"/>
              <w:right w:val="single" w:sz="4" w:space="0" w:color="auto"/>
            </w:tcBorders>
            <w:vAlign w:val="center"/>
          </w:tcPr>
          <w:p w14:paraId="5A14BDD3" w14:textId="48FD1788" w:rsidR="000A547E" w:rsidRDefault="000A547E" w:rsidP="000A547E">
            <w:pPr>
              <w:jc w:val="center"/>
              <w:rPr>
                <w:rFonts w:ascii="Times New Roman" w:hAnsi="Times New Roman" w:cs="Times New Roman"/>
                <w:sz w:val="24"/>
                <w:szCs w:val="24"/>
              </w:rPr>
            </w:pPr>
          </w:p>
        </w:tc>
      </w:tr>
      <w:tr w:rsidR="000A547E" w14:paraId="0F6EB089"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tcPr>
          <w:p w14:paraId="3B917AC8" w14:textId="78F72AC1" w:rsidR="000A547E" w:rsidRDefault="00161470" w:rsidP="000A547E">
            <w:pPr>
              <w:pStyle w:val="af0"/>
              <w:jc w:val="center"/>
              <w:rPr>
                <w:lang w:eastAsia="en-US"/>
              </w:rPr>
            </w:pPr>
            <w:r>
              <w:rPr>
                <w:lang w:eastAsia="en-US"/>
              </w:rPr>
              <w:t>2.</w:t>
            </w:r>
          </w:p>
        </w:tc>
        <w:tc>
          <w:tcPr>
            <w:tcW w:w="3117" w:type="dxa"/>
            <w:tcBorders>
              <w:top w:val="single" w:sz="4" w:space="0" w:color="auto"/>
              <w:left w:val="single" w:sz="4" w:space="0" w:color="auto"/>
              <w:bottom w:val="single" w:sz="4" w:space="0" w:color="auto"/>
              <w:right w:val="single" w:sz="4" w:space="0" w:color="auto"/>
            </w:tcBorders>
            <w:vAlign w:val="center"/>
          </w:tcPr>
          <w:p w14:paraId="57201B0E" w14:textId="7B0B62FD" w:rsidR="000A547E" w:rsidRDefault="000A547E" w:rsidP="000A547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Бровко А.В.</w:t>
            </w:r>
          </w:p>
        </w:tc>
        <w:tc>
          <w:tcPr>
            <w:tcW w:w="2946" w:type="dxa"/>
            <w:tcBorders>
              <w:top w:val="single" w:sz="4" w:space="0" w:color="auto"/>
              <w:left w:val="single" w:sz="4" w:space="0" w:color="auto"/>
              <w:bottom w:val="single" w:sz="4" w:space="0" w:color="auto"/>
              <w:right w:val="single" w:sz="4" w:space="0" w:color="auto"/>
            </w:tcBorders>
            <w:vAlign w:val="center"/>
          </w:tcPr>
          <w:p w14:paraId="05BABE1C" w14:textId="7EE18FCC" w:rsidR="000A547E" w:rsidRDefault="000A547E" w:rsidP="000A547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Боготольского участка тепловых сетей и котельных установок АО «КрасЭко»</w:t>
            </w:r>
          </w:p>
        </w:tc>
        <w:tc>
          <w:tcPr>
            <w:tcW w:w="3003" w:type="dxa"/>
            <w:tcBorders>
              <w:top w:val="single" w:sz="4" w:space="0" w:color="auto"/>
              <w:left w:val="single" w:sz="4" w:space="0" w:color="auto"/>
              <w:bottom w:val="single" w:sz="4" w:space="0" w:color="auto"/>
              <w:right w:val="single" w:sz="4" w:space="0" w:color="auto"/>
            </w:tcBorders>
            <w:vAlign w:val="center"/>
          </w:tcPr>
          <w:p w14:paraId="681BD95D" w14:textId="2E568A1C" w:rsidR="000A547E" w:rsidRDefault="000A547E" w:rsidP="000A547E">
            <w:pPr>
              <w:jc w:val="center"/>
              <w:rPr>
                <w:rFonts w:ascii="Times New Roman" w:hAnsi="Times New Roman" w:cs="Times New Roman"/>
                <w:sz w:val="24"/>
                <w:szCs w:val="24"/>
              </w:rPr>
            </w:pPr>
            <w:r>
              <w:rPr>
                <w:rFonts w:ascii="Times New Roman" w:hAnsi="Times New Roman" w:cs="Times New Roman"/>
                <w:sz w:val="24"/>
                <w:szCs w:val="24"/>
              </w:rPr>
              <w:t>8(923)277-28-36</w:t>
            </w:r>
          </w:p>
        </w:tc>
      </w:tr>
      <w:tr w:rsidR="00EB3441" w14:paraId="5F4DEC83" w14:textId="77777777" w:rsidTr="00EB3441">
        <w:tc>
          <w:tcPr>
            <w:tcW w:w="562" w:type="dxa"/>
            <w:tcBorders>
              <w:top w:val="single" w:sz="4" w:space="0" w:color="auto"/>
              <w:left w:val="single" w:sz="4" w:space="0" w:color="auto"/>
              <w:bottom w:val="single" w:sz="4" w:space="0" w:color="auto"/>
              <w:right w:val="single" w:sz="4" w:space="0" w:color="auto"/>
            </w:tcBorders>
            <w:vAlign w:val="center"/>
            <w:hideMark/>
          </w:tcPr>
          <w:p w14:paraId="23CE4F15" w14:textId="73146F69" w:rsidR="00EB3441" w:rsidRDefault="00161470">
            <w:pPr>
              <w:pStyle w:val="af0"/>
              <w:jc w:val="center"/>
              <w:rPr>
                <w:lang w:eastAsia="en-US"/>
              </w:rPr>
            </w:pPr>
            <w:r>
              <w:rPr>
                <w:lang w:eastAsia="en-US"/>
              </w:rPr>
              <w:t>3.</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CBC9698" w14:textId="67467DC1" w:rsidR="00071CD6" w:rsidRDefault="00071CD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Цупель  Анатолий </w:t>
            </w:r>
            <w:r>
              <w:rPr>
                <w:rFonts w:ascii="Times New Roman" w:eastAsia="Times New Roman" w:hAnsi="Times New Roman" w:cs="Times New Roman"/>
                <w:sz w:val="24"/>
                <w:szCs w:val="24"/>
                <w:lang w:eastAsia="ru-RU"/>
              </w:rPr>
              <w:lastRenderedPageBreak/>
              <w:t>Сидорович</w:t>
            </w:r>
          </w:p>
        </w:tc>
        <w:tc>
          <w:tcPr>
            <w:tcW w:w="2946" w:type="dxa"/>
            <w:tcBorders>
              <w:top w:val="single" w:sz="4" w:space="0" w:color="auto"/>
              <w:left w:val="single" w:sz="4" w:space="0" w:color="auto"/>
              <w:bottom w:val="single" w:sz="4" w:space="0" w:color="auto"/>
              <w:right w:val="single" w:sz="4" w:space="0" w:color="auto"/>
            </w:tcBorders>
            <w:vAlign w:val="center"/>
            <w:hideMark/>
          </w:tcPr>
          <w:p w14:paraId="6A734B89" w14:textId="52ED86A1" w:rsidR="00EB3441" w:rsidRDefault="00BE61F8">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Теплоисточники ОАО </w:t>
            </w:r>
            <w:r>
              <w:rPr>
                <w:rFonts w:ascii="Times New Roman" w:eastAsia="Times New Roman" w:hAnsi="Times New Roman" w:cs="Times New Roman"/>
                <w:sz w:val="24"/>
                <w:szCs w:val="24"/>
                <w:lang w:eastAsia="ru-RU"/>
              </w:rPr>
              <w:lastRenderedPageBreak/>
              <w:t>ДТВ «РЖД</w:t>
            </w:r>
          </w:p>
          <w:p w14:paraId="29EA2760" w14:textId="64536D9D" w:rsidR="00F607CE" w:rsidRDefault="00BE61F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 участка производства</w:t>
            </w:r>
          </w:p>
        </w:tc>
        <w:tc>
          <w:tcPr>
            <w:tcW w:w="3003" w:type="dxa"/>
            <w:tcBorders>
              <w:top w:val="single" w:sz="4" w:space="0" w:color="auto"/>
              <w:left w:val="single" w:sz="4" w:space="0" w:color="auto"/>
              <w:bottom w:val="single" w:sz="4" w:space="0" w:color="auto"/>
              <w:right w:val="single" w:sz="4" w:space="0" w:color="auto"/>
            </w:tcBorders>
            <w:vAlign w:val="center"/>
            <w:hideMark/>
          </w:tcPr>
          <w:p w14:paraId="0F65039E" w14:textId="77777777" w:rsidR="00EB3441" w:rsidRDefault="00071CD6">
            <w:pPr>
              <w:jc w:val="center"/>
              <w:rPr>
                <w:rFonts w:ascii="Times New Roman" w:hAnsi="Times New Roman" w:cs="Times New Roman"/>
                <w:sz w:val="24"/>
                <w:szCs w:val="24"/>
              </w:rPr>
            </w:pPr>
            <w:r>
              <w:rPr>
                <w:rFonts w:ascii="Times New Roman" w:hAnsi="Times New Roman" w:cs="Times New Roman"/>
                <w:sz w:val="24"/>
                <w:szCs w:val="24"/>
              </w:rPr>
              <w:lastRenderedPageBreak/>
              <w:t>3-31-19</w:t>
            </w:r>
          </w:p>
          <w:p w14:paraId="16F565C5" w14:textId="3148787A" w:rsidR="00BE61F8" w:rsidRDefault="00BE61F8">
            <w:pPr>
              <w:jc w:val="center"/>
              <w:rPr>
                <w:rFonts w:ascii="Times New Roman" w:hAnsi="Times New Roman" w:cs="Times New Roman"/>
                <w:sz w:val="24"/>
                <w:szCs w:val="24"/>
              </w:rPr>
            </w:pPr>
            <w:r>
              <w:rPr>
                <w:rFonts w:ascii="Times New Roman" w:hAnsi="Times New Roman" w:cs="Times New Roman"/>
                <w:sz w:val="24"/>
                <w:szCs w:val="24"/>
              </w:rPr>
              <w:lastRenderedPageBreak/>
              <w:t>8(903)924-36-84</w:t>
            </w:r>
          </w:p>
        </w:tc>
      </w:tr>
    </w:tbl>
    <w:p w14:paraId="76012E16" w14:textId="77777777" w:rsidR="00161470" w:rsidRDefault="00161470" w:rsidP="00EB3441">
      <w:pPr>
        <w:spacing w:after="0" w:line="276" w:lineRule="auto"/>
        <w:ind w:right="282" w:firstLine="567"/>
        <w:jc w:val="both"/>
        <w:rPr>
          <w:rFonts w:ascii="Times New Roman" w:hAnsi="Times New Roman" w:cs="Times New Roman"/>
          <w:sz w:val="24"/>
          <w:szCs w:val="24"/>
        </w:rPr>
      </w:pPr>
    </w:p>
    <w:p w14:paraId="4D44EA6B" w14:textId="1CFC42EB" w:rsidR="00EB3441" w:rsidRDefault="00161470" w:rsidP="00161470">
      <w:pPr>
        <w:spacing w:after="0" w:line="240" w:lineRule="auto"/>
        <w:ind w:right="282" w:firstLine="709"/>
        <w:jc w:val="both"/>
        <w:rPr>
          <w:rFonts w:ascii="Times New Roman" w:hAnsi="Times New Roman" w:cs="Times New Roman"/>
          <w:sz w:val="28"/>
          <w:szCs w:val="28"/>
        </w:rPr>
      </w:pPr>
      <w:r w:rsidRPr="00161470">
        <w:rPr>
          <w:rFonts w:ascii="Times New Roman" w:hAnsi="Times New Roman" w:cs="Times New Roman"/>
          <w:sz w:val="28"/>
          <w:szCs w:val="28"/>
        </w:rPr>
        <w:t xml:space="preserve">10.2.3. </w:t>
      </w:r>
      <w:r w:rsidR="00EB3441" w:rsidRPr="00161470">
        <w:rPr>
          <w:rFonts w:ascii="Times New Roman" w:hAnsi="Times New Roman" w:cs="Times New Roman"/>
          <w:sz w:val="28"/>
          <w:szCs w:val="28"/>
        </w:rPr>
        <w:t xml:space="preserve">Перечень ответственных лиц по электросетевым организациям, связанным с функционированием систем теплоснабжения на территории </w:t>
      </w:r>
      <w:r w:rsidR="00095B28" w:rsidRPr="00161470">
        <w:rPr>
          <w:rFonts w:ascii="Times New Roman" w:hAnsi="Times New Roman" w:cs="Times New Roman"/>
          <w:sz w:val="28"/>
          <w:szCs w:val="28"/>
        </w:rPr>
        <w:t>города Боготола</w:t>
      </w:r>
      <w:r w:rsidR="005471CD">
        <w:rPr>
          <w:rFonts w:ascii="Times New Roman" w:hAnsi="Times New Roman" w:cs="Times New Roman"/>
          <w:sz w:val="28"/>
          <w:szCs w:val="28"/>
        </w:rPr>
        <w:t xml:space="preserve"> представлен в таблице10.2.3.</w:t>
      </w:r>
    </w:p>
    <w:p w14:paraId="72362BC4" w14:textId="77777777" w:rsidR="00161470" w:rsidRPr="00161470" w:rsidRDefault="00161470" w:rsidP="00161470">
      <w:pPr>
        <w:spacing w:after="0" w:line="240" w:lineRule="auto"/>
        <w:ind w:right="282" w:firstLine="709"/>
        <w:jc w:val="both"/>
        <w:rPr>
          <w:rFonts w:ascii="Times New Roman" w:hAnsi="Times New Roman" w:cs="Times New Roman"/>
          <w:sz w:val="28"/>
          <w:szCs w:val="28"/>
        </w:rPr>
      </w:pPr>
    </w:p>
    <w:p w14:paraId="67E1F56B" w14:textId="4F862C61" w:rsidR="00EB3441" w:rsidRPr="00161470" w:rsidRDefault="005471CD" w:rsidP="00161470">
      <w:pPr>
        <w:pStyle w:val="a7"/>
        <w:spacing w:before="0" w:line="240" w:lineRule="auto"/>
        <w:ind w:left="-142" w:right="282"/>
        <w:jc w:val="both"/>
        <w:rPr>
          <w:rFonts w:cs="Times New Roman"/>
          <w:i/>
          <w:sz w:val="24"/>
          <w:szCs w:val="24"/>
          <w:lang w:eastAsia="en-US"/>
        </w:rPr>
      </w:pPr>
      <w:bookmarkStart w:id="57" w:name="_Toc191049813"/>
      <w:bookmarkStart w:id="58" w:name="_Toc190965476"/>
      <w:r>
        <w:rPr>
          <w:rFonts w:cs="Times New Roman"/>
          <w:sz w:val="24"/>
          <w:szCs w:val="24"/>
        </w:rPr>
        <w:t xml:space="preserve">Таблица 10.2.3. </w:t>
      </w:r>
      <w:r w:rsidR="00161470">
        <w:rPr>
          <w:rFonts w:cs="Times New Roman"/>
          <w:sz w:val="24"/>
          <w:szCs w:val="24"/>
        </w:rPr>
        <w:t>-</w:t>
      </w:r>
      <w:r w:rsidR="00EB3441" w:rsidRPr="00161470">
        <w:rPr>
          <w:rFonts w:cs="Times New Roman"/>
          <w:sz w:val="24"/>
          <w:szCs w:val="24"/>
        </w:rPr>
        <w:t xml:space="preserve"> </w:t>
      </w:r>
      <w:r w:rsidR="00EB3441" w:rsidRPr="00161470">
        <w:rPr>
          <w:rFonts w:eastAsia="Calibri" w:cs="Times New Roman"/>
          <w:sz w:val="24"/>
          <w:szCs w:val="24"/>
        </w:rPr>
        <w:t xml:space="preserve">Перечень ответственных лиц по электросетевым </w:t>
      </w:r>
      <w:r w:rsidR="00EB3441" w:rsidRPr="00161470">
        <w:rPr>
          <w:rFonts w:cs="Times New Roman"/>
          <w:sz w:val="24"/>
          <w:szCs w:val="24"/>
        </w:rPr>
        <w:t xml:space="preserve">организациям, связанным с функционированием систем теплоснабжения на территории </w:t>
      </w:r>
      <w:bookmarkEnd w:id="57"/>
      <w:bookmarkEnd w:id="58"/>
      <w:r w:rsidR="00095B28" w:rsidRPr="00161470">
        <w:rPr>
          <w:rFonts w:cs="Times New Roman"/>
          <w:sz w:val="24"/>
          <w:szCs w:val="24"/>
        </w:rPr>
        <w:t>города Боготола</w:t>
      </w:r>
    </w:p>
    <w:tbl>
      <w:tblPr>
        <w:tblStyle w:val="afb"/>
        <w:tblW w:w="0" w:type="auto"/>
        <w:tblLook w:val="04A0" w:firstRow="1" w:lastRow="0" w:firstColumn="1" w:lastColumn="0" w:noHBand="0" w:noVBand="1"/>
      </w:tblPr>
      <w:tblGrid>
        <w:gridCol w:w="562"/>
        <w:gridCol w:w="2267"/>
        <w:gridCol w:w="3796"/>
        <w:gridCol w:w="3003"/>
      </w:tblGrid>
      <w:tr w:rsidR="00EB3441" w14:paraId="5A9E0A5A"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6290EEF3" w14:textId="77777777" w:rsidR="00EB3441" w:rsidRPr="00161470" w:rsidRDefault="00EB3441">
            <w:pPr>
              <w:pStyle w:val="af0"/>
              <w:jc w:val="center"/>
              <w:rPr>
                <w:lang w:eastAsia="en-US"/>
              </w:rPr>
            </w:pPr>
            <w:r w:rsidRPr="00161470">
              <w:rPr>
                <w:lang w:eastAsia="en-US"/>
              </w:rPr>
              <w:t>№</w:t>
            </w:r>
          </w:p>
          <w:p w14:paraId="6D2BBB63" w14:textId="77777777" w:rsidR="00EB3441" w:rsidRPr="00161470" w:rsidRDefault="00EB3441">
            <w:pPr>
              <w:pStyle w:val="af0"/>
              <w:jc w:val="center"/>
              <w:rPr>
                <w:lang w:eastAsia="en-US"/>
              </w:rPr>
            </w:pPr>
            <w:r w:rsidRPr="00161470">
              <w:rPr>
                <w:lang w:eastAsia="en-US"/>
              </w:rPr>
              <w:t>п/п</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1C0C05F" w14:textId="77777777" w:rsidR="00EB3441" w:rsidRPr="00161470" w:rsidRDefault="00EB3441">
            <w:pPr>
              <w:pStyle w:val="af0"/>
              <w:jc w:val="center"/>
              <w:rPr>
                <w:lang w:eastAsia="en-US"/>
              </w:rPr>
            </w:pPr>
            <w:r w:rsidRPr="00161470">
              <w:rPr>
                <w:lang w:eastAsia="en-US"/>
              </w:rPr>
              <w:t>Ф.И.О</w:t>
            </w:r>
          </w:p>
        </w:tc>
        <w:tc>
          <w:tcPr>
            <w:tcW w:w="3796" w:type="dxa"/>
            <w:tcBorders>
              <w:top w:val="single" w:sz="4" w:space="0" w:color="auto"/>
              <w:left w:val="single" w:sz="4" w:space="0" w:color="auto"/>
              <w:bottom w:val="single" w:sz="4" w:space="0" w:color="auto"/>
              <w:right w:val="single" w:sz="4" w:space="0" w:color="auto"/>
            </w:tcBorders>
            <w:vAlign w:val="center"/>
            <w:hideMark/>
          </w:tcPr>
          <w:p w14:paraId="1AA0DCA6" w14:textId="77777777" w:rsidR="00EB3441" w:rsidRPr="00161470" w:rsidRDefault="00EB3441">
            <w:pPr>
              <w:pStyle w:val="af0"/>
              <w:jc w:val="center"/>
              <w:rPr>
                <w:lang w:eastAsia="en-US"/>
              </w:rPr>
            </w:pPr>
            <w:r w:rsidRPr="00161470">
              <w:rPr>
                <w:lang w:eastAsia="en-US"/>
              </w:rPr>
              <w:t>Должность</w:t>
            </w:r>
          </w:p>
        </w:tc>
        <w:tc>
          <w:tcPr>
            <w:tcW w:w="3003" w:type="dxa"/>
            <w:tcBorders>
              <w:top w:val="single" w:sz="4" w:space="0" w:color="auto"/>
              <w:left w:val="single" w:sz="4" w:space="0" w:color="auto"/>
              <w:bottom w:val="single" w:sz="4" w:space="0" w:color="auto"/>
              <w:right w:val="single" w:sz="4" w:space="0" w:color="auto"/>
            </w:tcBorders>
            <w:vAlign w:val="center"/>
            <w:hideMark/>
          </w:tcPr>
          <w:p w14:paraId="283D8181" w14:textId="77777777" w:rsidR="00EB3441" w:rsidRPr="00161470" w:rsidRDefault="00EB3441">
            <w:pPr>
              <w:pStyle w:val="af0"/>
              <w:jc w:val="center"/>
              <w:rPr>
                <w:lang w:eastAsia="en-US"/>
              </w:rPr>
            </w:pPr>
            <w:r w:rsidRPr="00161470">
              <w:rPr>
                <w:lang w:eastAsia="en-US"/>
              </w:rPr>
              <w:t>Контактный номер телефона ответственного лица</w:t>
            </w:r>
          </w:p>
        </w:tc>
      </w:tr>
      <w:tr w:rsidR="00EB3441" w14:paraId="28E82F2C" w14:textId="77777777" w:rsidTr="00EB3441">
        <w:trPr>
          <w:trHeight w:val="400"/>
        </w:trPr>
        <w:tc>
          <w:tcPr>
            <w:tcW w:w="9628" w:type="dxa"/>
            <w:gridSpan w:val="4"/>
            <w:tcBorders>
              <w:top w:val="single" w:sz="4" w:space="0" w:color="auto"/>
              <w:left w:val="single" w:sz="4" w:space="0" w:color="auto"/>
              <w:bottom w:val="single" w:sz="4" w:space="0" w:color="auto"/>
              <w:right w:val="single" w:sz="4" w:space="0" w:color="auto"/>
            </w:tcBorders>
            <w:hideMark/>
          </w:tcPr>
          <w:p w14:paraId="7C000C63" w14:textId="557FED56" w:rsidR="00EB3441" w:rsidRDefault="00EB3441" w:rsidP="00F607CE">
            <w:pPr>
              <w:pStyle w:val="af0"/>
              <w:rPr>
                <w:lang w:eastAsia="en-US"/>
              </w:rPr>
            </w:pPr>
            <w:r>
              <w:rPr>
                <w:rFonts w:eastAsia="Calibri"/>
                <w:lang w:eastAsia="en-US"/>
              </w:rPr>
              <w:t xml:space="preserve">Боготольский </w:t>
            </w:r>
            <w:r w:rsidR="00F607CE">
              <w:rPr>
                <w:rFonts w:eastAsia="Calibri"/>
                <w:lang w:eastAsia="en-US"/>
              </w:rPr>
              <w:t xml:space="preserve">участок западного филиала АО «КрасЭко» </w:t>
            </w:r>
            <w:r>
              <w:rPr>
                <w:lang w:eastAsia="en-US"/>
              </w:rPr>
              <w:t>адрес места расположения</w:t>
            </w:r>
            <w:r>
              <w:rPr>
                <w:iCs/>
                <w:lang w:eastAsia="en-US"/>
              </w:rPr>
              <w:t xml:space="preserve"> </w:t>
            </w:r>
            <w:r>
              <w:rPr>
                <w:lang w:eastAsia="en-US"/>
              </w:rPr>
              <w:t xml:space="preserve">Красноярский край, г. Боготол, ул. </w:t>
            </w:r>
            <w:r w:rsidR="00F607CE">
              <w:rPr>
                <w:lang w:eastAsia="en-US"/>
              </w:rPr>
              <w:t>Комсомольская</w:t>
            </w:r>
            <w:r>
              <w:rPr>
                <w:lang w:eastAsia="en-US"/>
              </w:rPr>
              <w:t>, д. 1</w:t>
            </w:r>
            <w:r w:rsidR="00F607CE">
              <w:rPr>
                <w:lang w:eastAsia="en-US"/>
              </w:rPr>
              <w:t>46</w:t>
            </w:r>
          </w:p>
        </w:tc>
      </w:tr>
      <w:tr w:rsidR="000A547E" w14:paraId="589A1193" w14:textId="77777777" w:rsidTr="000A547E">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6E66728A" w14:textId="77777777" w:rsidR="000A547E" w:rsidRDefault="000A547E" w:rsidP="000A547E">
            <w:pPr>
              <w:pStyle w:val="af0"/>
              <w:jc w:val="center"/>
              <w:rPr>
                <w:lang w:eastAsia="en-US"/>
              </w:rPr>
            </w:pPr>
            <w:r>
              <w:rPr>
                <w:lang w:eastAsia="en-US"/>
              </w:rPr>
              <w:t>1</w:t>
            </w:r>
          </w:p>
        </w:tc>
        <w:tc>
          <w:tcPr>
            <w:tcW w:w="2267" w:type="dxa"/>
            <w:tcBorders>
              <w:top w:val="single" w:sz="4" w:space="0" w:color="auto"/>
              <w:left w:val="single" w:sz="4" w:space="0" w:color="auto"/>
              <w:bottom w:val="single" w:sz="4" w:space="0" w:color="auto"/>
              <w:right w:val="single" w:sz="4" w:space="0" w:color="auto"/>
            </w:tcBorders>
            <w:vAlign w:val="center"/>
          </w:tcPr>
          <w:p w14:paraId="6B4503E1" w14:textId="2F12CD23" w:rsidR="000A547E" w:rsidRDefault="000A547E" w:rsidP="000A547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Белобородов Н.В</w:t>
            </w:r>
          </w:p>
        </w:tc>
        <w:tc>
          <w:tcPr>
            <w:tcW w:w="3796" w:type="dxa"/>
            <w:tcBorders>
              <w:top w:val="single" w:sz="4" w:space="0" w:color="auto"/>
              <w:left w:val="single" w:sz="4" w:space="0" w:color="auto"/>
              <w:bottom w:val="single" w:sz="4" w:space="0" w:color="auto"/>
              <w:right w:val="single" w:sz="4" w:space="0" w:color="auto"/>
            </w:tcBorders>
            <w:vAlign w:val="center"/>
          </w:tcPr>
          <w:p w14:paraId="51B2B05E" w14:textId="7F547561" w:rsidR="000A547E" w:rsidRDefault="000A547E" w:rsidP="000A547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 инженер  АО «КрасЭко» западного филиала </w:t>
            </w:r>
          </w:p>
        </w:tc>
        <w:tc>
          <w:tcPr>
            <w:tcW w:w="3003" w:type="dxa"/>
            <w:tcBorders>
              <w:top w:val="single" w:sz="4" w:space="0" w:color="auto"/>
              <w:left w:val="single" w:sz="4" w:space="0" w:color="auto"/>
              <w:bottom w:val="single" w:sz="4" w:space="0" w:color="auto"/>
              <w:right w:val="single" w:sz="4" w:space="0" w:color="auto"/>
            </w:tcBorders>
            <w:vAlign w:val="center"/>
          </w:tcPr>
          <w:p w14:paraId="4F24FA10" w14:textId="2469B6C0" w:rsidR="000A547E" w:rsidRDefault="000A547E" w:rsidP="000A547E">
            <w:pPr>
              <w:jc w:val="center"/>
              <w:rPr>
                <w:rFonts w:ascii="Times New Roman" w:hAnsi="Times New Roman" w:cs="Times New Roman"/>
                <w:sz w:val="24"/>
                <w:szCs w:val="24"/>
              </w:rPr>
            </w:pPr>
          </w:p>
        </w:tc>
      </w:tr>
      <w:tr w:rsidR="000A547E" w14:paraId="198EE6DC"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tcPr>
          <w:p w14:paraId="2C5A243F" w14:textId="263724A1" w:rsidR="000A547E" w:rsidRDefault="000A547E" w:rsidP="000A547E">
            <w:pPr>
              <w:pStyle w:val="af0"/>
              <w:jc w:val="center"/>
              <w:rPr>
                <w:lang w:eastAsia="en-US"/>
              </w:rPr>
            </w:pPr>
            <w:r>
              <w:rPr>
                <w:lang w:eastAsia="en-US"/>
              </w:rPr>
              <w:t>2</w:t>
            </w:r>
          </w:p>
        </w:tc>
        <w:tc>
          <w:tcPr>
            <w:tcW w:w="2267" w:type="dxa"/>
            <w:tcBorders>
              <w:top w:val="single" w:sz="4" w:space="0" w:color="auto"/>
              <w:left w:val="single" w:sz="4" w:space="0" w:color="auto"/>
              <w:bottom w:val="single" w:sz="4" w:space="0" w:color="auto"/>
              <w:right w:val="single" w:sz="4" w:space="0" w:color="auto"/>
            </w:tcBorders>
            <w:vAlign w:val="center"/>
          </w:tcPr>
          <w:p w14:paraId="192D47A7" w14:textId="45B3A67C" w:rsidR="000A547E" w:rsidRDefault="000A547E" w:rsidP="000A547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Фомин Г.Г.</w:t>
            </w:r>
          </w:p>
        </w:tc>
        <w:tc>
          <w:tcPr>
            <w:tcW w:w="3796" w:type="dxa"/>
            <w:tcBorders>
              <w:top w:val="single" w:sz="4" w:space="0" w:color="auto"/>
              <w:left w:val="single" w:sz="4" w:space="0" w:color="auto"/>
              <w:bottom w:val="single" w:sz="4" w:space="0" w:color="auto"/>
              <w:right w:val="single" w:sz="4" w:space="0" w:color="auto"/>
            </w:tcBorders>
            <w:vAlign w:val="center"/>
          </w:tcPr>
          <w:p w14:paraId="79227F12" w14:textId="1806C08F" w:rsidR="000A547E" w:rsidRDefault="000A547E" w:rsidP="000A547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Начальник Боготольского участка Электрических сетей </w:t>
            </w:r>
          </w:p>
        </w:tc>
        <w:tc>
          <w:tcPr>
            <w:tcW w:w="3003" w:type="dxa"/>
            <w:tcBorders>
              <w:top w:val="single" w:sz="4" w:space="0" w:color="auto"/>
              <w:left w:val="single" w:sz="4" w:space="0" w:color="auto"/>
              <w:bottom w:val="single" w:sz="4" w:space="0" w:color="auto"/>
              <w:right w:val="single" w:sz="4" w:space="0" w:color="auto"/>
            </w:tcBorders>
            <w:vAlign w:val="center"/>
          </w:tcPr>
          <w:p w14:paraId="3B71D897" w14:textId="5615FBCC" w:rsidR="000A547E" w:rsidRDefault="000A547E" w:rsidP="000A547E">
            <w:pPr>
              <w:jc w:val="center"/>
              <w:rPr>
                <w:rFonts w:ascii="Times New Roman" w:hAnsi="Times New Roman" w:cs="Times New Roman"/>
                <w:sz w:val="24"/>
                <w:szCs w:val="24"/>
              </w:rPr>
            </w:pPr>
            <w:r>
              <w:rPr>
                <w:rFonts w:ascii="Times New Roman" w:hAnsi="Times New Roman" w:cs="Times New Roman"/>
                <w:sz w:val="24"/>
                <w:szCs w:val="24"/>
              </w:rPr>
              <w:t>8(929)333-92-76</w:t>
            </w:r>
          </w:p>
        </w:tc>
      </w:tr>
      <w:tr w:rsidR="00EB3441" w14:paraId="7CF4F4CF" w14:textId="77777777" w:rsidTr="00EB3441">
        <w:tc>
          <w:tcPr>
            <w:tcW w:w="562" w:type="dxa"/>
            <w:tcBorders>
              <w:top w:val="single" w:sz="4" w:space="0" w:color="auto"/>
              <w:left w:val="single" w:sz="4" w:space="0" w:color="auto"/>
              <w:bottom w:val="single" w:sz="4" w:space="0" w:color="auto"/>
              <w:right w:val="single" w:sz="4" w:space="0" w:color="auto"/>
            </w:tcBorders>
            <w:vAlign w:val="center"/>
            <w:hideMark/>
          </w:tcPr>
          <w:p w14:paraId="45E4B166" w14:textId="77777777" w:rsidR="00EB3441" w:rsidRDefault="00EB3441">
            <w:pPr>
              <w:pStyle w:val="af0"/>
              <w:jc w:val="center"/>
              <w:rPr>
                <w:lang w:eastAsia="en-US"/>
              </w:rPr>
            </w:pPr>
            <w:r>
              <w:rPr>
                <w:lang w:eastAsia="en-US"/>
              </w:rPr>
              <w:t>3</w:t>
            </w:r>
          </w:p>
        </w:tc>
        <w:tc>
          <w:tcPr>
            <w:tcW w:w="2267" w:type="dxa"/>
            <w:tcBorders>
              <w:top w:val="single" w:sz="4" w:space="0" w:color="auto"/>
              <w:left w:val="single" w:sz="4" w:space="0" w:color="auto"/>
              <w:bottom w:val="single" w:sz="4" w:space="0" w:color="auto"/>
              <w:right w:val="single" w:sz="4" w:space="0" w:color="auto"/>
            </w:tcBorders>
            <w:vAlign w:val="center"/>
            <w:hideMark/>
          </w:tcPr>
          <w:p w14:paraId="71767C2E" w14:textId="77777777" w:rsidR="00EB3441" w:rsidRDefault="00EB3441">
            <w:pPr>
              <w:rPr>
                <w:rFonts w:ascii="Times New Roman" w:hAnsi="Times New Roman" w:cs="Times New Roman"/>
                <w:sz w:val="24"/>
                <w:szCs w:val="24"/>
              </w:rPr>
            </w:pPr>
            <w:r>
              <w:rPr>
                <w:rFonts w:ascii="Times New Roman" w:hAnsi="Times New Roman" w:cs="Times New Roman"/>
                <w:sz w:val="24"/>
                <w:szCs w:val="24"/>
              </w:rPr>
              <w:t>Оперативно-Диспетчерская Группа</w:t>
            </w:r>
          </w:p>
        </w:tc>
        <w:tc>
          <w:tcPr>
            <w:tcW w:w="3796" w:type="dxa"/>
            <w:tcBorders>
              <w:top w:val="single" w:sz="4" w:space="0" w:color="auto"/>
              <w:left w:val="single" w:sz="4" w:space="0" w:color="auto"/>
              <w:bottom w:val="single" w:sz="4" w:space="0" w:color="auto"/>
              <w:right w:val="single" w:sz="4" w:space="0" w:color="auto"/>
            </w:tcBorders>
            <w:vAlign w:val="center"/>
          </w:tcPr>
          <w:p w14:paraId="6986E0A7" w14:textId="77777777" w:rsidR="00EB3441" w:rsidRDefault="00EB3441">
            <w:pPr>
              <w:jc w:val="center"/>
              <w:rPr>
                <w:rFonts w:ascii="Times New Roman" w:hAnsi="Times New Roman" w:cs="Times New Roman"/>
                <w:sz w:val="24"/>
                <w:szCs w:val="24"/>
              </w:rPr>
            </w:pPr>
            <w:r>
              <w:rPr>
                <w:rFonts w:ascii="Times New Roman" w:hAnsi="Times New Roman" w:cs="Times New Roman"/>
                <w:sz w:val="24"/>
                <w:szCs w:val="24"/>
              </w:rPr>
              <w:t>Диспетчер</w:t>
            </w:r>
          </w:p>
          <w:p w14:paraId="76654EE4" w14:textId="77777777" w:rsidR="00EB3441" w:rsidRDefault="00EB3441">
            <w:pPr>
              <w:jc w:val="center"/>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vAlign w:val="center"/>
            <w:hideMark/>
          </w:tcPr>
          <w:p w14:paraId="6BC19819" w14:textId="67D4FB6F" w:rsidR="00EB3441" w:rsidRDefault="00F607CE">
            <w:pPr>
              <w:jc w:val="center"/>
              <w:rPr>
                <w:rFonts w:ascii="Times New Roman" w:hAnsi="Times New Roman" w:cs="Times New Roman"/>
                <w:sz w:val="24"/>
                <w:szCs w:val="24"/>
              </w:rPr>
            </w:pPr>
            <w:r>
              <w:rPr>
                <w:rFonts w:ascii="Times New Roman" w:hAnsi="Times New Roman" w:cs="Times New Roman"/>
                <w:sz w:val="24"/>
                <w:szCs w:val="24"/>
              </w:rPr>
              <w:t>2-36-18</w:t>
            </w:r>
          </w:p>
        </w:tc>
      </w:tr>
    </w:tbl>
    <w:p w14:paraId="44529CEB" w14:textId="77777777" w:rsidR="00161470" w:rsidRDefault="00161470" w:rsidP="00161470">
      <w:pPr>
        <w:spacing w:after="0" w:line="276" w:lineRule="auto"/>
        <w:ind w:right="282"/>
        <w:jc w:val="both"/>
        <w:rPr>
          <w:rFonts w:ascii="Times New Roman" w:hAnsi="Times New Roman" w:cs="Times New Roman"/>
          <w:sz w:val="24"/>
          <w:szCs w:val="24"/>
        </w:rPr>
      </w:pPr>
    </w:p>
    <w:p w14:paraId="5C60A19C" w14:textId="36A96E36" w:rsidR="00EB3441" w:rsidRPr="00161470" w:rsidRDefault="00161470" w:rsidP="00161470">
      <w:pPr>
        <w:spacing w:after="0" w:line="240" w:lineRule="auto"/>
        <w:ind w:right="282" w:firstLine="709"/>
        <w:jc w:val="both"/>
        <w:rPr>
          <w:rFonts w:ascii="Times New Roman" w:hAnsi="Times New Roman" w:cs="Times New Roman"/>
          <w:sz w:val="28"/>
          <w:szCs w:val="28"/>
        </w:rPr>
      </w:pPr>
      <w:r w:rsidRPr="00161470">
        <w:rPr>
          <w:rFonts w:ascii="Times New Roman" w:hAnsi="Times New Roman" w:cs="Times New Roman"/>
          <w:sz w:val="28"/>
          <w:szCs w:val="28"/>
        </w:rPr>
        <w:t xml:space="preserve">10.2.4. </w:t>
      </w:r>
      <w:r w:rsidR="00EB3441" w:rsidRPr="00161470">
        <w:rPr>
          <w:rFonts w:ascii="Times New Roman" w:hAnsi="Times New Roman" w:cs="Times New Roman"/>
          <w:sz w:val="28"/>
          <w:szCs w:val="28"/>
        </w:rPr>
        <w:t xml:space="preserve">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sidR="00AF3832" w:rsidRPr="00161470">
        <w:rPr>
          <w:rFonts w:ascii="Times New Roman" w:hAnsi="Times New Roman" w:cs="Times New Roman"/>
          <w:sz w:val="28"/>
          <w:szCs w:val="28"/>
        </w:rPr>
        <w:t xml:space="preserve">города Боготола </w:t>
      </w:r>
      <w:r>
        <w:rPr>
          <w:rFonts w:ascii="Times New Roman" w:hAnsi="Times New Roman" w:cs="Times New Roman"/>
          <w:sz w:val="28"/>
          <w:szCs w:val="28"/>
        </w:rPr>
        <w:t>представлен в таблице 10.2.4</w:t>
      </w:r>
      <w:r w:rsidR="00EB3441" w:rsidRPr="00161470">
        <w:rPr>
          <w:rFonts w:ascii="Times New Roman" w:hAnsi="Times New Roman" w:cs="Times New Roman"/>
          <w:sz w:val="28"/>
          <w:szCs w:val="28"/>
        </w:rPr>
        <w:t>.</w:t>
      </w:r>
    </w:p>
    <w:p w14:paraId="222F1A8A" w14:textId="77777777" w:rsidR="00161470" w:rsidRDefault="00161470" w:rsidP="00161470">
      <w:pPr>
        <w:spacing w:after="0" w:line="276" w:lineRule="auto"/>
        <w:ind w:right="282"/>
        <w:jc w:val="both"/>
        <w:rPr>
          <w:rFonts w:ascii="Times New Roman" w:hAnsi="Times New Roman" w:cs="Times New Roman"/>
          <w:sz w:val="24"/>
          <w:szCs w:val="24"/>
        </w:rPr>
      </w:pPr>
    </w:p>
    <w:p w14:paraId="0224B39E" w14:textId="65EAB28F" w:rsidR="00EB3441" w:rsidRDefault="005471CD" w:rsidP="00161470">
      <w:pPr>
        <w:pStyle w:val="a7"/>
        <w:spacing w:before="0" w:line="240" w:lineRule="auto"/>
        <w:ind w:left="-142" w:right="282"/>
        <w:jc w:val="both"/>
        <w:rPr>
          <w:rFonts w:cs="Times New Roman"/>
          <w:b/>
          <w:sz w:val="24"/>
          <w:szCs w:val="24"/>
        </w:rPr>
      </w:pPr>
      <w:bookmarkStart w:id="59" w:name="_Toc191049814"/>
      <w:bookmarkStart w:id="60" w:name="_Toc190965477"/>
      <w:r>
        <w:rPr>
          <w:rFonts w:cs="Times New Roman"/>
          <w:sz w:val="24"/>
          <w:szCs w:val="24"/>
        </w:rPr>
        <w:t>Таблица 10.2.4.</w:t>
      </w:r>
      <w:r w:rsidR="00EB3441">
        <w:rPr>
          <w:rFonts w:cs="Times New Roman"/>
          <w:sz w:val="24"/>
          <w:szCs w:val="24"/>
        </w:rPr>
        <w:t xml:space="preserve"> </w:t>
      </w:r>
      <w:r w:rsidR="00161470">
        <w:rPr>
          <w:rFonts w:cs="Times New Roman"/>
          <w:sz w:val="24"/>
          <w:szCs w:val="24"/>
        </w:rPr>
        <w:t>-</w:t>
      </w:r>
      <w:r w:rsidR="00EB3441">
        <w:rPr>
          <w:rFonts w:cs="Times New Roman"/>
          <w:sz w:val="24"/>
          <w:szCs w:val="24"/>
        </w:rPr>
        <w:t xml:space="preserve"> </w:t>
      </w:r>
      <w:r w:rsidR="00EB3441">
        <w:rPr>
          <w:rFonts w:eastAsia="Calibri" w:cs="Times New Roman"/>
          <w:sz w:val="24"/>
          <w:szCs w:val="24"/>
        </w:rPr>
        <w:t xml:space="preserve">Перечень ответственных лиц по </w:t>
      </w:r>
      <w:r w:rsidR="00EB3441">
        <w:rPr>
          <w:rFonts w:cs="Times New Roman"/>
          <w:sz w:val="24"/>
          <w:szCs w:val="24"/>
        </w:rPr>
        <w:t>организациям</w:t>
      </w:r>
      <w:r w:rsidR="00EB3441">
        <w:rPr>
          <w:rFonts w:eastAsia="Calibri" w:cs="Times New Roman"/>
          <w:sz w:val="24"/>
          <w:szCs w:val="24"/>
        </w:rPr>
        <w:t xml:space="preserve"> водопроводно-канализационного хозяйства</w:t>
      </w:r>
      <w:r w:rsidR="00EB3441">
        <w:rPr>
          <w:rFonts w:cs="Times New Roman"/>
          <w:sz w:val="24"/>
          <w:szCs w:val="24"/>
        </w:rPr>
        <w:t xml:space="preserve">, связанным с функционированием систем теплоснабжения на территории </w:t>
      </w:r>
      <w:bookmarkEnd w:id="59"/>
      <w:bookmarkEnd w:id="60"/>
      <w:r w:rsidR="001862CF">
        <w:rPr>
          <w:rFonts w:eastAsia="Calibri" w:cs="Times New Roman"/>
          <w:sz w:val="24"/>
          <w:szCs w:val="24"/>
        </w:rPr>
        <w:t>город</w:t>
      </w:r>
      <w:r w:rsidR="00AF3832">
        <w:rPr>
          <w:rFonts w:eastAsia="Calibri" w:cs="Times New Roman"/>
          <w:sz w:val="24"/>
          <w:szCs w:val="24"/>
        </w:rPr>
        <w:t>а</w:t>
      </w:r>
      <w:r w:rsidR="001862CF">
        <w:rPr>
          <w:rFonts w:eastAsia="Calibri" w:cs="Times New Roman"/>
          <w:sz w:val="24"/>
          <w:szCs w:val="24"/>
        </w:rPr>
        <w:t xml:space="preserve"> Боготол</w:t>
      </w:r>
      <w:r w:rsidR="00AF3832">
        <w:rPr>
          <w:rFonts w:eastAsia="Calibri" w:cs="Times New Roman"/>
          <w:sz w:val="24"/>
          <w:szCs w:val="24"/>
        </w:rPr>
        <w:t>а</w:t>
      </w:r>
    </w:p>
    <w:tbl>
      <w:tblPr>
        <w:tblStyle w:val="afb"/>
        <w:tblW w:w="0" w:type="auto"/>
        <w:tblLook w:val="04A0" w:firstRow="1" w:lastRow="0" w:firstColumn="1" w:lastColumn="0" w:noHBand="0" w:noVBand="1"/>
      </w:tblPr>
      <w:tblGrid>
        <w:gridCol w:w="562"/>
        <w:gridCol w:w="2230"/>
        <w:gridCol w:w="3917"/>
        <w:gridCol w:w="2919"/>
      </w:tblGrid>
      <w:tr w:rsidR="00EB3441" w:rsidRPr="00161470" w14:paraId="65DF8A41" w14:textId="77777777" w:rsidTr="00EB3441">
        <w:trPr>
          <w:trHeight w:val="70"/>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550B74FC" w14:textId="77777777" w:rsidR="00EB3441" w:rsidRPr="00161470" w:rsidRDefault="00EB3441">
            <w:pPr>
              <w:pStyle w:val="af0"/>
              <w:jc w:val="center"/>
              <w:rPr>
                <w:lang w:eastAsia="en-US"/>
              </w:rPr>
            </w:pPr>
            <w:r w:rsidRPr="00161470">
              <w:rPr>
                <w:lang w:eastAsia="en-US"/>
              </w:rPr>
              <w:t>№</w:t>
            </w:r>
          </w:p>
          <w:p w14:paraId="3393D76B" w14:textId="77777777" w:rsidR="00EB3441" w:rsidRPr="00161470" w:rsidRDefault="00EB3441">
            <w:pPr>
              <w:pStyle w:val="af0"/>
              <w:jc w:val="center"/>
              <w:rPr>
                <w:lang w:eastAsia="en-US"/>
              </w:rPr>
            </w:pPr>
            <w:r w:rsidRPr="00161470">
              <w:rPr>
                <w:lang w:eastAsia="en-US"/>
              </w:rPr>
              <w:t>п/п</w:t>
            </w:r>
          </w:p>
        </w:tc>
        <w:tc>
          <w:tcPr>
            <w:tcW w:w="2230" w:type="dxa"/>
            <w:tcBorders>
              <w:top w:val="single" w:sz="4" w:space="0" w:color="auto"/>
              <w:left w:val="single" w:sz="4" w:space="0" w:color="auto"/>
              <w:bottom w:val="single" w:sz="4" w:space="0" w:color="auto"/>
              <w:right w:val="single" w:sz="4" w:space="0" w:color="auto"/>
            </w:tcBorders>
            <w:vAlign w:val="center"/>
            <w:hideMark/>
          </w:tcPr>
          <w:p w14:paraId="49BBF59E" w14:textId="77777777" w:rsidR="00EB3441" w:rsidRPr="00161470" w:rsidRDefault="00EB3441">
            <w:pPr>
              <w:pStyle w:val="af0"/>
              <w:jc w:val="center"/>
              <w:rPr>
                <w:lang w:eastAsia="en-US"/>
              </w:rPr>
            </w:pPr>
            <w:r w:rsidRPr="00161470">
              <w:rPr>
                <w:lang w:eastAsia="en-US"/>
              </w:rPr>
              <w:t>Ф.И.О</w:t>
            </w:r>
          </w:p>
        </w:tc>
        <w:tc>
          <w:tcPr>
            <w:tcW w:w="3917" w:type="dxa"/>
            <w:tcBorders>
              <w:top w:val="single" w:sz="4" w:space="0" w:color="auto"/>
              <w:left w:val="single" w:sz="4" w:space="0" w:color="auto"/>
              <w:bottom w:val="single" w:sz="4" w:space="0" w:color="auto"/>
              <w:right w:val="single" w:sz="4" w:space="0" w:color="auto"/>
            </w:tcBorders>
            <w:vAlign w:val="center"/>
            <w:hideMark/>
          </w:tcPr>
          <w:p w14:paraId="4ACA8EC2" w14:textId="77777777" w:rsidR="00EB3441" w:rsidRPr="00161470" w:rsidRDefault="00EB3441">
            <w:pPr>
              <w:pStyle w:val="af0"/>
              <w:jc w:val="center"/>
              <w:rPr>
                <w:lang w:eastAsia="en-US"/>
              </w:rPr>
            </w:pPr>
            <w:r w:rsidRPr="00161470">
              <w:rPr>
                <w:lang w:eastAsia="en-US"/>
              </w:rPr>
              <w:t>Должность</w:t>
            </w:r>
          </w:p>
        </w:tc>
        <w:tc>
          <w:tcPr>
            <w:tcW w:w="2919" w:type="dxa"/>
            <w:tcBorders>
              <w:top w:val="single" w:sz="4" w:space="0" w:color="auto"/>
              <w:left w:val="single" w:sz="4" w:space="0" w:color="auto"/>
              <w:bottom w:val="single" w:sz="4" w:space="0" w:color="auto"/>
              <w:right w:val="single" w:sz="4" w:space="0" w:color="auto"/>
            </w:tcBorders>
            <w:vAlign w:val="center"/>
            <w:hideMark/>
          </w:tcPr>
          <w:p w14:paraId="57D37294" w14:textId="77777777" w:rsidR="00EB3441" w:rsidRPr="00161470" w:rsidRDefault="00EB3441">
            <w:pPr>
              <w:pStyle w:val="af0"/>
              <w:jc w:val="center"/>
              <w:rPr>
                <w:lang w:eastAsia="en-US"/>
              </w:rPr>
            </w:pPr>
            <w:r w:rsidRPr="00161470">
              <w:rPr>
                <w:lang w:eastAsia="en-US"/>
              </w:rPr>
              <w:t>Контактный номер телефона ответственного лица</w:t>
            </w:r>
          </w:p>
        </w:tc>
      </w:tr>
      <w:tr w:rsidR="00EB3441" w14:paraId="4B47449A" w14:textId="77777777" w:rsidTr="00EB3441">
        <w:tc>
          <w:tcPr>
            <w:tcW w:w="9628" w:type="dxa"/>
            <w:gridSpan w:val="4"/>
            <w:tcBorders>
              <w:top w:val="single" w:sz="4" w:space="0" w:color="auto"/>
              <w:left w:val="single" w:sz="4" w:space="0" w:color="auto"/>
              <w:bottom w:val="single" w:sz="4" w:space="0" w:color="auto"/>
              <w:right w:val="single" w:sz="4" w:space="0" w:color="auto"/>
            </w:tcBorders>
            <w:hideMark/>
          </w:tcPr>
          <w:p w14:paraId="4BC7CE6F" w14:textId="753E3CF7" w:rsidR="00EB3441" w:rsidRDefault="00EB3441" w:rsidP="001862CF">
            <w:pPr>
              <w:pStyle w:val="af0"/>
              <w:rPr>
                <w:lang w:eastAsia="en-US"/>
              </w:rPr>
            </w:pPr>
            <w:r>
              <w:rPr>
                <w:lang w:eastAsia="en-US"/>
              </w:rPr>
              <w:t xml:space="preserve">Организация </w:t>
            </w:r>
            <w:r w:rsidR="001862CF">
              <w:rPr>
                <w:lang w:eastAsia="en-US"/>
              </w:rPr>
              <w:t xml:space="preserve">ООО «Боготольские коммунальные системы»: </w:t>
            </w:r>
            <w:r>
              <w:rPr>
                <w:lang w:eastAsia="en-US"/>
              </w:rPr>
              <w:t>адрес места расположения</w:t>
            </w:r>
            <w:r>
              <w:rPr>
                <w:iCs/>
                <w:lang w:eastAsia="en-US"/>
              </w:rPr>
              <w:t xml:space="preserve"> Красноярский край, с. Боготол, ул. Целинная, д. </w:t>
            </w:r>
            <w:r w:rsidR="001862CF">
              <w:rPr>
                <w:iCs/>
                <w:lang w:eastAsia="en-US"/>
              </w:rPr>
              <w:t>1</w:t>
            </w:r>
            <w:r>
              <w:rPr>
                <w:iCs/>
                <w:lang w:eastAsia="en-US"/>
              </w:rPr>
              <w:t>7</w:t>
            </w:r>
          </w:p>
        </w:tc>
      </w:tr>
      <w:tr w:rsidR="00EB3441" w14:paraId="40F88FD2" w14:textId="77777777" w:rsidTr="00EB3441">
        <w:trPr>
          <w:trHeight w:val="70"/>
        </w:trPr>
        <w:tc>
          <w:tcPr>
            <w:tcW w:w="562" w:type="dxa"/>
            <w:tcBorders>
              <w:top w:val="single" w:sz="4" w:space="0" w:color="auto"/>
              <w:left w:val="single" w:sz="4" w:space="0" w:color="auto"/>
              <w:bottom w:val="single" w:sz="4" w:space="0" w:color="auto"/>
              <w:right w:val="single" w:sz="4" w:space="0" w:color="auto"/>
            </w:tcBorders>
            <w:vAlign w:val="center"/>
            <w:hideMark/>
          </w:tcPr>
          <w:p w14:paraId="081F9E57" w14:textId="77777777" w:rsidR="00EB3441" w:rsidRDefault="00EB3441">
            <w:pPr>
              <w:pStyle w:val="af0"/>
              <w:jc w:val="center"/>
              <w:rPr>
                <w:lang w:eastAsia="en-US"/>
              </w:rPr>
            </w:pPr>
            <w:r>
              <w:rPr>
                <w:lang w:eastAsia="en-US"/>
              </w:rPr>
              <w:t>1</w:t>
            </w:r>
          </w:p>
        </w:tc>
        <w:tc>
          <w:tcPr>
            <w:tcW w:w="2230" w:type="dxa"/>
            <w:tcBorders>
              <w:top w:val="single" w:sz="4" w:space="0" w:color="auto"/>
              <w:left w:val="single" w:sz="4" w:space="0" w:color="auto"/>
              <w:bottom w:val="single" w:sz="4" w:space="0" w:color="auto"/>
              <w:right w:val="single" w:sz="4" w:space="0" w:color="auto"/>
            </w:tcBorders>
            <w:vAlign w:val="center"/>
            <w:hideMark/>
          </w:tcPr>
          <w:p w14:paraId="400A33A4" w14:textId="0BBE6886" w:rsidR="00EB3441" w:rsidRDefault="001862CF" w:rsidP="001862C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Кремнев В.С..</w:t>
            </w:r>
          </w:p>
        </w:tc>
        <w:tc>
          <w:tcPr>
            <w:tcW w:w="3917" w:type="dxa"/>
            <w:tcBorders>
              <w:top w:val="single" w:sz="4" w:space="0" w:color="auto"/>
              <w:left w:val="single" w:sz="4" w:space="0" w:color="auto"/>
              <w:bottom w:val="single" w:sz="4" w:space="0" w:color="auto"/>
              <w:right w:val="single" w:sz="4" w:space="0" w:color="auto"/>
            </w:tcBorders>
            <w:vAlign w:val="center"/>
            <w:hideMark/>
          </w:tcPr>
          <w:p w14:paraId="626BF1B8" w14:textId="7F844298" w:rsidR="00EB3441" w:rsidRDefault="001862C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Ген. Директор </w:t>
            </w:r>
          </w:p>
        </w:tc>
        <w:tc>
          <w:tcPr>
            <w:tcW w:w="2919" w:type="dxa"/>
            <w:tcBorders>
              <w:top w:val="single" w:sz="4" w:space="0" w:color="auto"/>
              <w:left w:val="single" w:sz="4" w:space="0" w:color="auto"/>
              <w:bottom w:val="single" w:sz="4" w:space="0" w:color="auto"/>
              <w:right w:val="single" w:sz="4" w:space="0" w:color="auto"/>
            </w:tcBorders>
            <w:vAlign w:val="center"/>
            <w:hideMark/>
          </w:tcPr>
          <w:p w14:paraId="62250332" w14:textId="53CA6747" w:rsidR="00EB3441" w:rsidRDefault="00EB3441" w:rsidP="001862CF">
            <w:pPr>
              <w:jc w:val="center"/>
              <w:rPr>
                <w:rFonts w:ascii="Times New Roman" w:hAnsi="Times New Roman" w:cs="Times New Roman"/>
                <w:sz w:val="24"/>
                <w:szCs w:val="24"/>
              </w:rPr>
            </w:pPr>
            <w:r>
              <w:rPr>
                <w:rFonts w:ascii="Times New Roman" w:hAnsi="Times New Roman" w:cs="Times New Roman"/>
                <w:sz w:val="24"/>
                <w:szCs w:val="24"/>
              </w:rPr>
              <w:t>8(</w:t>
            </w:r>
            <w:r w:rsidR="001862CF">
              <w:rPr>
                <w:rFonts w:ascii="Times New Roman" w:hAnsi="Times New Roman" w:cs="Times New Roman"/>
                <w:sz w:val="24"/>
                <w:szCs w:val="24"/>
              </w:rPr>
              <w:t>923)</w:t>
            </w:r>
            <w:r>
              <w:rPr>
                <w:rFonts w:ascii="Times New Roman" w:hAnsi="Times New Roman" w:cs="Times New Roman"/>
                <w:sz w:val="24"/>
                <w:szCs w:val="24"/>
              </w:rPr>
              <w:t xml:space="preserve"> </w:t>
            </w:r>
            <w:r w:rsidR="001862CF">
              <w:rPr>
                <w:rFonts w:ascii="Times New Roman" w:hAnsi="Times New Roman" w:cs="Times New Roman"/>
                <w:sz w:val="24"/>
                <w:szCs w:val="24"/>
              </w:rPr>
              <w:t>305</w:t>
            </w:r>
            <w:r>
              <w:rPr>
                <w:rFonts w:ascii="Times New Roman" w:hAnsi="Times New Roman" w:cs="Times New Roman"/>
                <w:sz w:val="24"/>
                <w:szCs w:val="24"/>
              </w:rPr>
              <w:t>-</w:t>
            </w:r>
            <w:r w:rsidR="001862CF">
              <w:rPr>
                <w:rFonts w:ascii="Times New Roman" w:hAnsi="Times New Roman" w:cs="Times New Roman"/>
                <w:sz w:val="24"/>
                <w:szCs w:val="24"/>
              </w:rPr>
              <w:t>61</w:t>
            </w:r>
            <w:r>
              <w:rPr>
                <w:rFonts w:ascii="Times New Roman" w:hAnsi="Times New Roman" w:cs="Times New Roman"/>
                <w:sz w:val="24"/>
                <w:szCs w:val="24"/>
              </w:rPr>
              <w:t>-</w:t>
            </w:r>
            <w:r w:rsidR="001862CF">
              <w:rPr>
                <w:rFonts w:ascii="Times New Roman" w:hAnsi="Times New Roman" w:cs="Times New Roman"/>
                <w:sz w:val="24"/>
                <w:szCs w:val="24"/>
              </w:rPr>
              <w:t>77</w:t>
            </w:r>
          </w:p>
        </w:tc>
      </w:tr>
      <w:tr w:rsidR="00EB3441" w14:paraId="0783EDF5" w14:textId="77777777" w:rsidTr="00EB3441">
        <w:tc>
          <w:tcPr>
            <w:tcW w:w="562" w:type="dxa"/>
            <w:tcBorders>
              <w:top w:val="single" w:sz="4" w:space="0" w:color="auto"/>
              <w:left w:val="single" w:sz="4" w:space="0" w:color="auto"/>
              <w:bottom w:val="single" w:sz="4" w:space="0" w:color="auto"/>
              <w:right w:val="single" w:sz="4" w:space="0" w:color="auto"/>
            </w:tcBorders>
            <w:vAlign w:val="center"/>
            <w:hideMark/>
          </w:tcPr>
          <w:p w14:paraId="1AB25265" w14:textId="77777777" w:rsidR="00EB3441" w:rsidRDefault="00EB3441">
            <w:pPr>
              <w:pStyle w:val="af0"/>
              <w:jc w:val="center"/>
              <w:rPr>
                <w:lang w:eastAsia="en-US"/>
              </w:rPr>
            </w:pPr>
            <w:r>
              <w:rPr>
                <w:lang w:eastAsia="en-US"/>
              </w:rPr>
              <w:t>2</w:t>
            </w:r>
          </w:p>
        </w:tc>
        <w:tc>
          <w:tcPr>
            <w:tcW w:w="2230" w:type="dxa"/>
            <w:tcBorders>
              <w:top w:val="single" w:sz="4" w:space="0" w:color="auto"/>
              <w:left w:val="single" w:sz="4" w:space="0" w:color="auto"/>
              <w:bottom w:val="single" w:sz="4" w:space="0" w:color="auto"/>
              <w:right w:val="single" w:sz="4" w:space="0" w:color="auto"/>
            </w:tcBorders>
            <w:vAlign w:val="center"/>
            <w:hideMark/>
          </w:tcPr>
          <w:p w14:paraId="460F9DC5" w14:textId="03C93725" w:rsidR="00EB3441" w:rsidRDefault="001862C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Бабушкин О.А.</w:t>
            </w:r>
          </w:p>
        </w:tc>
        <w:tc>
          <w:tcPr>
            <w:tcW w:w="3917" w:type="dxa"/>
            <w:tcBorders>
              <w:top w:val="single" w:sz="4" w:space="0" w:color="auto"/>
              <w:left w:val="single" w:sz="4" w:space="0" w:color="auto"/>
              <w:bottom w:val="single" w:sz="4" w:space="0" w:color="auto"/>
              <w:right w:val="single" w:sz="4" w:space="0" w:color="auto"/>
            </w:tcBorders>
            <w:vAlign w:val="center"/>
            <w:hideMark/>
          </w:tcPr>
          <w:p w14:paraId="6024676E" w14:textId="77777777" w:rsidR="00EB3441" w:rsidRDefault="00EB3441">
            <w:pPr>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Главный инженер</w:t>
            </w:r>
          </w:p>
        </w:tc>
        <w:tc>
          <w:tcPr>
            <w:tcW w:w="2919" w:type="dxa"/>
            <w:tcBorders>
              <w:top w:val="single" w:sz="4" w:space="0" w:color="auto"/>
              <w:left w:val="single" w:sz="4" w:space="0" w:color="auto"/>
              <w:bottom w:val="single" w:sz="4" w:space="0" w:color="auto"/>
              <w:right w:val="single" w:sz="4" w:space="0" w:color="auto"/>
            </w:tcBorders>
            <w:vAlign w:val="center"/>
            <w:hideMark/>
          </w:tcPr>
          <w:p w14:paraId="10BD198C" w14:textId="77777777" w:rsidR="00EB3441" w:rsidRDefault="001862CF" w:rsidP="001862CF">
            <w:pPr>
              <w:jc w:val="center"/>
              <w:rPr>
                <w:rFonts w:ascii="Times New Roman" w:hAnsi="Times New Roman" w:cs="Times New Roman"/>
                <w:sz w:val="24"/>
                <w:szCs w:val="24"/>
              </w:rPr>
            </w:pPr>
            <w:r>
              <w:rPr>
                <w:rFonts w:ascii="Times New Roman" w:hAnsi="Times New Roman" w:cs="Times New Roman"/>
                <w:sz w:val="24"/>
                <w:szCs w:val="24"/>
              </w:rPr>
              <w:t>8(923)340 75-22</w:t>
            </w:r>
          </w:p>
          <w:p w14:paraId="35952D50" w14:textId="77777777" w:rsidR="00A2369E" w:rsidRDefault="00A2369E" w:rsidP="001862CF">
            <w:pPr>
              <w:jc w:val="center"/>
              <w:rPr>
                <w:rFonts w:ascii="Times New Roman" w:hAnsi="Times New Roman" w:cs="Times New Roman"/>
                <w:sz w:val="24"/>
                <w:szCs w:val="24"/>
              </w:rPr>
            </w:pPr>
            <w:r>
              <w:rPr>
                <w:rFonts w:ascii="Times New Roman" w:hAnsi="Times New Roman" w:cs="Times New Roman"/>
                <w:sz w:val="24"/>
                <w:szCs w:val="24"/>
              </w:rPr>
              <w:t>Тел: диспетчерской</w:t>
            </w:r>
          </w:p>
          <w:p w14:paraId="6FA0D122" w14:textId="675E849A" w:rsidR="00A2369E" w:rsidRDefault="00A2369E" w:rsidP="001862CF">
            <w:pPr>
              <w:jc w:val="center"/>
              <w:rPr>
                <w:rFonts w:ascii="Times New Roman" w:hAnsi="Times New Roman" w:cs="Times New Roman"/>
                <w:sz w:val="24"/>
                <w:szCs w:val="24"/>
              </w:rPr>
            </w:pPr>
            <w:r>
              <w:rPr>
                <w:rFonts w:ascii="Times New Roman" w:hAnsi="Times New Roman" w:cs="Times New Roman"/>
                <w:sz w:val="24"/>
                <w:szCs w:val="24"/>
              </w:rPr>
              <w:t>6-33-17</w:t>
            </w:r>
          </w:p>
        </w:tc>
      </w:tr>
    </w:tbl>
    <w:p w14:paraId="1EA0DD7E" w14:textId="77777777" w:rsidR="00161470" w:rsidRDefault="00161470" w:rsidP="00EB3441">
      <w:pPr>
        <w:spacing w:after="0" w:line="276" w:lineRule="auto"/>
        <w:ind w:right="282" w:firstLine="567"/>
        <w:jc w:val="both"/>
        <w:rPr>
          <w:rFonts w:ascii="Times New Roman" w:hAnsi="Times New Roman" w:cs="Times New Roman"/>
          <w:sz w:val="24"/>
          <w:szCs w:val="24"/>
        </w:rPr>
      </w:pPr>
    </w:p>
    <w:p w14:paraId="6B4C72FE" w14:textId="74070E53" w:rsidR="00EB3441" w:rsidRPr="00161470" w:rsidRDefault="00161470" w:rsidP="00161470">
      <w:pPr>
        <w:spacing w:after="0" w:line="276" w:lineRule="auto"/>
        <w:ind w:right="282" w:firstLine="709"/>
        <w:jc w:val="both"/>
        <w:rPr>
          <w:rFonts w:ascii="Times New Roman" w:hAnsi="Times New Roman" w:cs="Times New Roman"/>
          <w:sz w:val="28"/>
          <w:szCs w:val="28"/>
        </w:rPr>
      </w:pPr>
      <w:r w:rsidRPr="00161470">
        <w:rPr>
          <w:rFonts w:ascii="Times New Roman" w:hAnsi="Times New Roman" w:cs="Times New Roman"/>
          <w:sz w:val="28"/>
          <w:szCs w:val="28"/>
        </w:rPr>
        <w:t xml:space="preserve">10.2.5. </w:t>
      </w:r>
      <w:r w:rsidR="00EB3441" w:rsidRPr="00161470">
        <w:rPr>
          <w:rFonts w:ascii="Times New Roman" w:hAnsi="Times New Roman" w:cs="Times New Roman"/>
          <w:sz w:val="28"/>
          <w:szCs w:val="28"/>
        </w:rPr>
        <w:t xml:space="preserve">Перечень ответственных лиц по организациям, эксплуатирующим СЗО на территории </w:t>
      </w:r>
      <w:r w:rsidR="00AF3832" w:rsidRPr="00161470">
        <w:rPr>
          <w:rFonts w:ascii="Times New Roman" w:hAnsi="Times New Roman" w:cs="Times New Roman"/>
          <w:sz w:val="28"/>
          <w:szCs w:val="28"/>
        </w:rPr>
        <w:t xml:space="preserve">города Боготола </w:t>
      </w:r>
      <w:r w:rsidR="00EB3441" w:rsidRPr="00161470">
        <w:rPr>
          <w:rFonts w:ascii="Times New Roman" w:hAnsi="Times New Roman" w:cs="Times New Roman"/>
          <w:sz w:val="28"/>
          <w:szCs w:val="28"/>
        </w:rPr>
        <w:t xml:space="preserve">представлен в таблице </w:t>
      </w:r>
      <w:r>
        <w:rPr>
          <w:rFonts w:ascii="Times New Roman" w:hAnsi="Times New Roman" w:cs="Times New Roman"/>
          <w:sz w:val="28"/>
          <w:szCs w:val="28"/>
        </w:rPr>
        <w:t>10.2.5</w:t>
      </w:r>
      <w:r w:rsidR="001862CF" w:rsidRPr="00161470">
        <w:rPr>
          <w:rFonts w:ascii="Times New Roman" w:hAnsi="Times New Roman" w:cs="Times New Roman"/>
          <w:sz w:val="28"/>
          <w:szCs w:val="28"/>
        </w:rPr>
        <w:t>.</w:t>
      </w:r>
    </w:p>
    <w:p w14:paraId="7A1D4B49" w14:textId="77777777" w:rsidR="00161470" w:rsidRDefault="00161470" w:rsidP="00EB3441">
      <w:pPr>
        <w:pStyle w:val="a7"/>
        <w:spacing w:before="0" w:line="240" w:lineRule="auto"/>
        <w:ind w:right="282" w:firstLine="567"/>
        <w:jc w:val="both"/>
        <w:rPr>
          <w:rFonts w:cs="Times New Roman"/>
          <w:b/>
          <w:sz w:val="24"/>
          <w:szCs w:val="24"/>
        </w:rPr>
      </w:pPr>
      <w:bookmarkStart w:id="61" w:name="_Ref190966262"/>
      <w:bookmarkStart w:id="62" w:name="_Toc191049818"/>
      <w:bookmarkStart w:id="63" w:name="_Toc190965481"/>
    </w:p>
    <w:p w14:paraId="73056A20" w14:textId="77777777" w:rsidR="00161470" w:rsidRDefault="00161470" w:rsidP="00EB3441">
      <w:pPr>
        <w:pStyle w:val="a7"/>
        <w:spacing w:before="0" w:line="240" w:lineRule="auto"/>
        <w:ind w:right="282" w:firstLine="567"/>
        <w:jc w:val="both"/>
        <w:rPr>
          <w:rFonts w:cs="Times New Roman"/>
          <w:b/>
          <w:sz w:val="24"/>
          <w:szCs w:val="24"/>
        </w:rPr>
      </w:pPr>
    </w:p>
    <w:bookmarkEnd w:id="61"/>
    <w:p w14:paraId="6EE473CE" w14:textId="6115E886" w:rsidR="00EB3441" w:rsidRPr="00161470" w:rsidRDefault="005471CD" w:rsidP="00161470">
      <w:pPr>
        <w:pStyle w:val="a7"/>
        <w:spacing w:before="0" w:line="240" w:lineRule="auto"/>
        <w:ind w:left="-142" w:right="282"/>
        <w:jc w:val="both"/>
        <w:rPr>
          <w:rFonts w:cs="Times New Roman"/>
          <w:sz w:val="24"/>
          <w:szCs w:val="24"/>
        </w:rPr>
      </w:pPr>
      <w:r>
        <w:rPr>
          <w:rFonts w:cs="Times New Roman"/>
          <w:sz w:val="24"/>
          <w:szCs w:val="24"/>
        </w:rPr>
        <w:t>Таблица 10.2.5.</w:t>
      </w:r>
      <w:r w:rsidR="00EB3441" w:rsidRPr="00161470">
        <w:rPr>
          <w:rFonts w:cs="Times New Roman"/>
          <w:sz w:val="24"/>
          <w:szCs w:val="24"/>
        </w:rPr>
        <w:t xml:space="preserve"> </w:t>
      </w:r>
      <w:r w:rsidR="00161470">
        <w:rPr>
          <w:rFonts w:cs="Times New Roman"/>
          <w:sz w:val="24"/>
          <w:szCs w:val="24"/>
        </w:rPr>
        <w:t>-</w:t>
      </w:r>
      <w:r w:rsidR="00EB3441" w:rsidRPr="00161470">
        <w:rPr>
          <w:rFonts w:cs="Times New Roman"/>
          <w:sz w:val="24"/>
          <w:szCs w:val="24"/>
        </w:rPr>
        <w:t xml:space="preserve"> </w:t>
      </w:r>
      <w:r w:rsidR="00EB3441" w:rsidRPr="00161470">
        <w:rPr>
          <w:rFonts w:eastAsiaTheme="minorHAnsi" w:cs="Times New Roman"/>
          <w:sz w:val="24"/>
          <w:szCs w:val="24"/>
        </w:rPr>
        <w:t xml:space="preserve">Перечень ответственных лиц </w:t>
      </w:r>
      <w:r w:rsidR="00EB3441" w:rsidRPr="00161470">
        <w:rPr>
          <w:rFonts w:cs="Times New Roman"/>
          <w:sz w:val="24"/>
          <w:szCs w:val="24"/>
        </w:rPr>
        <w:t xml:space="preserve">организациям, эксплуатирующим СЗО на территории </w:t>
      </w:r>
      <w:r w:rsidR="00EB3441" w:rsidRPr="00161470">
        <w:rPr>
          <w:rFonts w:eastAsiaTheme="minorHAnsi" w:cs="Times New Roman"/>
          <w:sz w:val="24"/>
          <w:szCs w:val="24"/>
        </w:rPr>
        <w:t xml:space="preserve">муниципального образования </w:t>
      </w:r>
      <w:bookmarkEnd w:id="62"/>
      <w:bookmarkEnd w:id="63"/>
      <w:r w:rsidR="000A547E" w:rsidRPr="00161470">
        <w:rPr>
          <w:rFonts w:eastAsiaTheme="minorHAnsi" w:cs="Times New Roman"/>
          <w:sz w:val="24"/>
          <w:szCs w:val="24"/>
        </w:rPr>
        <w:t>город Боготол</w:t>
      </w:r>
    </w:p>
    <w:tbl>
      <w:tblPr>
        <w:tblStyle w:val="afb"/>
        <w:tblW w:w="0" w:type="auto"/>
        <w:tblLook w:val="04A0" w:firstRow="1" w:lastRow="0" w:firstColumn="1" w:lastColumn="0" w:noHBand="0" w:noVBand="1"/>
      </w:tblPr>
      <w:tblGrid>
        <w:gridCol w:w="562"/>
        <w:gridCol w:w="3117"/>
        <w:gridCol w:w="2946"/>
        <w:gridCol w:w="3003"/>
      </w:tblGrid>
      <w:tr w:rsidR="00EB3441" w14:paraId="4DB125E4" w14:textId="77777777" w:rsidTr="001862CF">
        <w:trPr>
          <w:trHeight w:val="1130"/>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4D3B97A7" w14:textId="77777777" w:rsidR="00EB3441" w:rsidRPr="00161470" w:rsidRDefault="00EB3441">
            <w:pPr>
              <w:pStyle w:val="af0"/>
              <w:jc w:val="center"/>
              <w:rPr>
                <w:lang w:eastAsia="en-US"/>
              </w:rPr>
            </w:pPr>
            <w:r w:rsidRPr="00161470">
              <w:rPr>
                <w:lang w:eastAsia="en-US"/>
              </w:rPr>
              <w:t>№</w:t>
            </w:r>
          </w:p>
          <w:p w14:paraId="0235B837" w14:textId="77777777" w:rsidR="00EB3441" w:rsidRPr="00161470" w:rsidRDefault="00EB3441">
            <w:pPr>
              <w:pStyle w:val="af0"/>
              <w:jc w:val="center"/>
              <w:rPr>
                <w:lang w:eastAsia="en-US"/>
              </w:rPr>
            </w:pPr>
            <w:r w:rsidRPr="00161470">
              <w:rPr>
                <w:lang w:eastAsia="en-US"/>
              </w:rPr>
              <w:t>п/п</w:t>
            </w:r>
          </w:p>
        </w:tc>
        <w:tc>
          <w:tcPr>
            <w:tcW w:w="3117" w:type="dxa"/>
            <w:tcBorders>
              <w:top w:val="single" w:sz="4" w:space="0" w:color="auto"/>
              <w:left w:val="single" w:sz="4" w:space="0" w:color="auto"/>
              <w:bottom w:val="single" w:sz="4" w:space="0" w:color="auto"/>
              <w:right w:val="single" w:sz="4" w:space="0" w:color="auto"/>
            </w:tcBorders>
            <w:vAlign w:val="center"/>
            <w:hideMark/>
          </w:tcPr>
          <w:p w14:paraId="61E8C196" w14:textId="77777777" w:rsidR="00EB3441" w:rsidRPr="00161470" w:rsidRDefault="00EB3441">
            <w:pPr>
              <w:pStyle w:val="af0"/>
              <w:jc w:val="center"/>
              <w:rPr>
                <w:lang w:eastAsia="en-US"/>
              </w:rPr>
            </w:pPr>
            <w:r w:rsidRPr="00161470">
              <w:rPr>
                <w:lang w:eastAsia="en-US"/>
              </w:rPr>
              <w:t>Ф.И.О</w:t>
            </w:r>
          </w:p>
        </w:tc>
        <w:tc>
          <w:tcPr>
            <w:tcW w:w="2946" w:type="dxa"/>
            <w:tcBorders>
              <w:top w:val="single" w:sz="4" w:space="0" w:color="auto"/>
              <w:left w:val="single" w:sz="4" w:space="0" w:color="auto"/>
              <w:bottom w:val="single" w:sz="4" w:space="0" w:color="auto"/>
              <w:right w:val="single" w:sz="4" w:space="0" w:color="auto"/>
            </w:tcBorders>
            <w:vAlign w:val="center"/>
            <w:hideMark/>
          </w:tcPr>
          <w:p w14:paraId="39578CC2" w14:textId="77777777" w:rsidR="00EB3441" w:rsidRPr="00161470" w:rsidRDefault="00EB3441">
            <w:pPr>
              <w:pStyle w:val="af0"/>
              <w:jc w:val="center"/>
              <w:rPr>
                <w:lang w:eastAsia="en-US"/>
              </w:rPr>
            </w:pPr>
            <w:r w:rsidRPr="00161470">
              <w:rPr>
                <w:lang w:eastAsia="en-US"/>
              </w:rPr>
              <w:t>Должность</w:t>
            </w:r>
          </w:p>
        </w:tc>
        <w:tc>
          <w:tcPr>
            <w:tcW w:w="3003" w:type="dxa"/>
            <w:tcBorders>
              <w:top w:val="single" w:sz="4" w:space="0" w:color="auto"/>
              <w:left w:val="single" w:sz="4" w:space="0" w:color="auto"/>
              <w:bottom w:val="single" w:sz="4" w:space="0" w:color="auto"/>
              <w:right w:val="single" w:sz="4" w:space="0" w:color="auto"/>
            </w:tcBorders>
            <w:vAlign w:val="center"/>
            <w:hideMark/>
          </w:tcPr>
          <w:p w14:paraId="6EBFC338" w14:textId="77777777" w:rsidR="00EB3441" w:rsidRPr="00161470" w:rsidRDefault="00EB3441">
            <w:pPr>
              <w:pStyle w:val="af0"/>
              <w:jc w:val="center"/>
              <w:rPr>
                <w:lang w:eastAsia="en-US"/>
              </w:rPr>
            </w:pPr>
            <w:r w:rsidRPr="00161470">
              <w:rPr>
                <w:lang w:eastAsia="en-US"/>
              </w:rPr>
              <w:t>Контактный номер телефона ответственного лица</w:t>
            </w:r>
          </w:p>
        </w:tc>
      </w:tr>
      <w:tr w:rsidR="00EB3441" w14:paraId="5AEEDF22" w14:textId="77777777" w:rsidTr="00EB3441">
        <w:tc>
          <w:tcPr>
            <w:tcW w:w="9628" w:type="dxa"/>
            <w:gridSpan w:val="4"/>
            <w:tcBorders>
              <w:top w:val="single" w:sz="4" w:space="0" w:color="auto"/>
              <w:left w:val="single" w:sz="4" w:space="0" w:color="auto"/>
              <w:bottom w:val="single" w:sz="4" w:space="0" w:color="auto"/>
              <w:right w:val="single" w:sz="4" w:space="0" w:color="auto"/>
            </w:tcBorders>
            <w:hideMark/>
          </w:tcPr>
          <w:p w14:paraId="2007810F" w14:textId="530D38A3" w:rsidR="00EB3441" w:rsidRDefault="001862CF">
            <w:pPr>
              <w:pStyle w:val="af0"/>
              <w:rPr>
                <w:lang w:eastAsia="en-US"/>
              </w:rPr>
            </w:pPr>
            <w:r>
              <w:rPr>
                <w:rFonts w:eastAsia="Calibri"/>
                <w:lang w:eastAsia="en-US"/>
              </w:rPr>
              <w:t xml:space="preserve">Боготольский участок западного филиала АО «КрасЭко» </w:t>
            </w:r>
            <w:r>
              <w:rPr>
                <w:lang w:eastAsia="en-US"/>
              </w:rPr>
              <w:t>адрес места расположения</w:t>
            </w:r>
            <w:r>
              <w:rPr>
                <w:iCs/>
                <w:lang w:eastAsia="en-US"/>
              </w:rPr>
              <w:t xml:space="preserve"> </w:t>
            </w:r>
            <w:r>
              <w:rPr>
                <w:lang w:eastAsia="en-US"/>
              </w:rPr>
              <w:t>Красноярский край, г. Боготол, ул. Комсомольская, д. 146</w:t>
            </w:r>
          </w:p>
        </w:tc>
      </w:tr>
      <w:tr w:rsidR="00E94ED5" w14:paraId="0349751A" w14:textId="77777777" w:rsidTr="00E94ED5">
        <w:trPr>
          <w:trHeight w:val="739"/>
        </w:trPr>
        <w:tc>
          <w:tcPr>
            <w:tcW w:w="562" w:type="dxa"/>
            <w:tcBorders>
              <w:top w:val="single" w:sz="4" w:space="0" w:color="auto"/>
              <w:left w:val="single" w:sz="4" w:space="0" w:color="auto"/>
              <w:bottom w:val="single" w:sz="4" w:space="0" w:color="auto"/>
              <w:right w:val="single" w:sz="4" w:space="0" w:color="auto"/>
            </w:tcBorders>
            <w:vAlign w:val="center"/>
          </w:tcPr>
          <w:p w14:paraId="19E791F8" w14:textId="0B713954" w:rsidR="00E94ED5" w:rsidRDefault="000A547E" w:rsidP="00E94ED5">
            <w:pPr>
              <w:pStyle w:val="af0"/>
              <w:jc w:val="center"/>
              <w:rPr>
                <w:lang w:eastAsia="en-US"/>
              </w:rPr>
            </w:pPr>
            <w:r>
              <w:rPr>
                <w:lang w:eastAsia="en-US"/>
              </w:rPr>
              <w:t>1</w:t>
            </w:r>
          </w:p>
        </w:tc>
        <w:tc>
          <w:tcPr>
            <w:tcW w:w="3117" w:type="dxa"/>
            <w:tcBorders>
              <w:top w:val="single" w:sz="4" w:space="0" w:color="auto"/>
              <w:left w:val="single" w:sz="4" w:space="0" w:color="auto"/>
              <w:bottom w:val="single" w:sz="4" w:space="0" w:color="auto"/>
              <w:right w:val="single" w:sz="4" w:space="0" w:color="auto"/>
            </w:tcBorders>
            <w:vAlign w:val="center"/>
          </w:tcPr>
          <w:p w14:paraId="63D7865F" w14:textId="402C5410" w:rsidR="00E94ED5" w:rsidRDefault="00E94ED5" w:rsidP="00E94E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Бровко А.В.</w:t>
            </w:r>
          </w:p>
        </w:tc>
        <w:tc>
          <w:tcPr>
            <w:tcW w:w="2946" w:type="dxa"/>
            <w:tcBorders>
              <w:top w:val="single" w:sz="4" w:space="0" w:color="auto"/>
              <w:left w:val="single" w:sz="4" w:space="0" w:color="auto"/>
              <w:bottom w:val="single" w:sz="4" w:space="0" w:color="auto"/>
              <w:right w:val="single" w:sz="4" w:space="0" w:color="auto"/>
            </w:tcBorders>
            <w:vAlign w:val="center"/>
          </w:tcPr>
          <w:p w14:paraId="5E4ADBF4" w14:textId="7FA1AEAB" w:rsidR="00E94ED5" w:rsidRDefault="00E94ED5" w:rsidP="00E94ED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Боготольского участка тепловых сетей и котельных установок АО «КрасЭко»</w:t>
            </w:r>
          </w:p>
        </w:tc>
        <w:tc>
          <w:tcPr>
            <w:tcW w:w="3003" w:type="dxa"/>
            <w:tcBorders>
              <w:top w:val="single" w:sz="4" w:space="0" w:color="auto"/>
              <w:left w:val="single" w:sz="4" w:space="0" w:color="auto"/>
              <w:bottom w:val="single" w:sz="4" w:space="0" w:color="auto"/>
              <w:right w:val="single" w:sz="4" w:space="0" w:color="auto"/>
            </w:tcBorders>
            <w:vAlign w:val="center"/>
          </w:tcPr>
          <w:p w14:paraId="78E4F9A0" w14:textId="78B6D38C" w:rsidR="00E94ED5" w:rsidRDefault="00E94ED5" w:rsidP="00E94ED5">
            <w:pPr>
              <w:jc w:val="center"/>
              <w:rPr>
                <w:rFonts w:ascii="Times New Roman" w:hAnsi="Times New Roman" w:cs="Times New Roman"/>
                <w:sz w:val="24"/>
                <w:szCs w:val="24"/>
              </w:rPr>
            </w:pPr>
            <w:r>
              <w:rPr>
                <w:rFonts w:ascii="Times New Roman" w:hAnsi="Times New Roman" w:cs="Times New Roman"/>
                <w:sz w:val="24"/>
                <w:szCs w:val="24"/>
              </w:rPr>
              <w:t>8(923)277-28-36</w:t>
            </w:r>
          </w:p>
        </w:tc>
      </w:tr>
      <w:tr w:rsidR="00A2369E" w14:paraId="4D69DE1B" w14:textId="77777777" w:rsidTr="00A2369E">
        <w:tc>
          <w:tcPr>
            <w:tcW w:w="562" w:type="dxa"/>
            <w:tcBorders>
              <w:top w:val="single" w:sz="4" w:space="0" w:color="auto"/>
              <w:left w:val="single" w:sz="4" w:space="0" w:color="auto"/>
              <w:bottom w:val="single" w:sz="4" w:space="0" w:color="auto"/>
              <w:right w:val="single" w:sz="4" w:space="0" w:color="auto"/>
            </w:tcBorders>
            <w:vAlign w:val="center"/>
          </w:tcPr>
          <w:p w14:paraId="11AB45BF" w14:textId="78D02786" w:rsidR="00A2369E" w:rsidRDefault="00A2369E" w:rsidP="00A2369E">
            <w:pPr>
              <w:pStyle w:val="af0"/>
              <w:jc w:val="center"/>
              <w:rPr>
                <w:lang w:eastAsia="en-US"/>
              </w:rPr>
            </w:pPr>
          </w:p>
        </w:tc>
        <w:tc>
          <w:tcPr>
            <w:tcW w:w="3117" w:type="dxa"/>
            <w:tcBorders>
              <w:top w:val="single" w:sz="4" w:space="0" w:color="auto"/>
              <w:left w:val="single" w:sz="4" w:space="0" w:color="auto"/>
              <w:bottom w:val="single" w:sz="4" w:space="0" w:color="auto"/>
              <w:right w:val="single" w:sz="4" w:space="0" w:color="auto"/>
            </w:tcBorders>
            <w:vAlign w:val="center"/>
          </w:tcPr>
          <w:p w14:paraId="729F7E3C" w14:textId="7DC139B7" w:rsidR="00A2369E" w:rsidRDefault="00A2369E" w:rsidP="00A2369E">
            <w:pPr>
              <w:rPr>
                <w:rFonts w:ascii="Times New Roman" w:eastAsia="Times New Roman" w:hAnsi="Times New Roman" w:cs="Times New Roman"/>
                <w:sz w:val="24"/>
                <w:szCs w:val="24"/>
                <w:lang w:eastAsia="ru-RU"/>
              </w:rPr>
            </w:pPr>
          </w:p>
        </w:tc>
        <w:tc>
          <w:tcPr>
            <w:tcW w:w="2946" w:type="dxa"/>
            <w:tcBorders>
              <w:top w:val="single" w:sz="4" w:space="0" w:color="auto"/>
              <w:left w:val="single" w:sz="4" w:space="0" w:color="auto"/>
              <w:bottom w:val="single" w:sz="4" w:space="0" w:color="auto"/>
              <w:right w:val="single" w:sz="4" w:space="0" w:color="auto"/>
            </w:tcBorders>
            <w:vAlign w:val="center"/>
          </w:tcPr>
          <w:p w14:paraId="6BBAB96F" w14:textId="14C8FDE7" w:rsidR="00A2369E" w:rsidRDefault="00A2369E" w:rsidP="00A2369E">
            <w:pPr>
              <w:jc w:val="center"/>
              <w:rPr>
                <w:rFonts w:ascii="Times New Roman" w:eastAsia="Times New Roman" w:hAnsi="Times New Roman" w:cs="Times New Roman"/>
                <w:sz w:val="24"/>
                <w:szCs w:val="24"/>
                <w:lang w:eastAsia="ru-RU"/>
              </w:rPr>
            </w:pPr>
          </w:p>
        </w:tc>
        <w:tc>
          <w:tcPr>
            <w:tcW w:w="3003" w:type="dxa"/>
            <w:tcBorders>
              <w:top w:val="single" w:sz="4" w:space="0" w:color="auto"/>
              <w:left w:val="single" w:sz="4" w:space="0" w:color="auto"/>
              <w:bottom w:val="single" w:sz="4" w:space="0" w:color="auto"/>
              <w:right w:val="single" w:sz="4" w:space="0" w:color="auto"/>
            </w:tcBorders>
            <w:vAlign w:val="center"/>
          </w:tcPr>
          <w:p w14:paraId="7568B80E" w14:textId="36C092B5" w:rsidR="00A2369E" w:rsidRDefault="00A2369E" w:rsidP="00A2369E">
            <w:pPr>
              <w:jc w:val="center"/>
              <w:rPr>
                <w:rFonts w:ascii="Times New Roman" w:hAnsi="Times New Roman" w:cs="Times New Roman"/>
                <w:sz w:val="24"/>
                <w:szCs w:val="24"/>
              </w:rPr>
            </w:pPr>
          </w:p>
        </w:tc>
      </w:tr>
      <w:tr w:rsidR="00A2369E" w14:paraId="06F59DD7" w14:textId="77777777" w:rsidTr="00EB3441">
        <w:tc>
          <w:tcPr>
            <w:tcW w:w="9628" w:type="dxa"/>
            <w:gridSpan w:val="4"/>
            <w:tcBorders>
              <w:top w:val="single" w:sz="4" w:space="0" w:color="auto"/>
              <w:left w:val="single" w:sz="4" w:space="0" w:color="auto"/>
              <w:bottom w:val="single" w:sz="4" w:space="0" w:color="auto"/>
              <w:right w:val="single" w:sz="4" w:space="0" w:color="auto"/>
            </w:tcBorders>
            <w:hideMark/>
          </w:tcPr>
          <w:p w14:paraId="717A96BC" w14:textId="7A91386B" w:rsidR="00A2369E" w:rsidRDefault="00A2369E" w:rsidP="00A2369E">
            <w:pPr>
              <w:pStyle w:val="af0"/>
              <w:rPr>
                <w:lang w:eastAsia="en-US"/>
              </w:rPr>
            </w:pPr>
            <w:r>
              <w:rPr>
                <w:lang w:eastAsia="en-US"/>
              </w:rPr>
              <w:t>Организация АОА ДТВ «РЖД» теплоисточники(котельные) адрес места расположения</w:t>
            </w:r>
            <w:r>
              <w:rPr>
                <w:iCs/>
                <w:lang w:eastAsia="en-US"/>
              </w:rPr>
              <w:t xml:space="preserve"> Красноярский край, г. Боготол, ул. Деповская,36;ул. Вокзальная,</w:t>
            </w:r>
            <w:r w:rsidR="00161470">
              <w:rPr>
                <w:iCs/>
                <w:lang w:eastAsia="en-US"/>
              </w:rPr>
              <w:t xml:space="preserve"> </w:t>
            </w:r>
            <w:r>
              <w:rPr>
                <w:iCs/>
                <w:lang w:eastAsia="en-US"/>
              </w:rPr>
              <w:t>1</w:t>
            </w:r>
          </w:p>
        </w:tc>
      </w:tr>
      <w:tr w:rsidR="00A2369E" w14:paraId="5CC0510D" w14:textId="77777777" w:rsidTr="00A2369E">
        <w:trPr>
          <w:trHeight w:val="459"/>
        </w:trPr>
        <w:tc>
          <w:tcPr>
            <w:tcW w:w="562" w:type="dxa"/>
            <w:tcBorders>
              <w:top w:val="single" w:sz="4" w:space="0" w:color="auto"/>
              <w:left w:val="single" w:sz="4" w:space="0" w:color="auto"/>
              <w:bottom w:val="single" w:sz="4" w:space="0" w:color="auto"/>
              <w:right w:val="single" w:sz="4" w:space="0" w:color="auto"/>
            </w:tcBorders>
            <w:vAlign w:val="center"/>
            <w:hideMark/>
          </w:tcPr>
          <w:p w14:paraId="17B4F82E" w14:textId="77777777" w:rsidR="00A2369E" w:rsidRDefault="00A2369E" w:rsidP="00A2369E">
            <w:pPr>
              <w:pStyle w:val="af0"/>
              <w:jc w:val="center"/>
              <w:rPr>
                <w:lang w:eastAsia="en-US"/>
              </w:rPr>
            </w:pPr>
            <w:r>
              <w:rPr>
                <w:lang w:eastAsia="en-US"/>
              </w:rPr>
              <w:t>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14A1C399" w14:textId="686C1143" w:rsidR="00A2369E" w:rsidRDefault="00A2369E" w:rsidP="00BE61F8">
            <w:pPr>
              <w:rPr>
                <w:rFonts w:ascii="Times New Roman" w:hAnsi="Times New Roman" w:cs="Times New Roman"/>
                <w:sz w:val="24"/>
                <w:szCs w:val="24"/>
              </w:rPr>
            </w:pPr>
            <w:r>
              <w:rPr>
                <w:rFonts w:ascii="Times New Roman" w:hAnsi="Times New Roman" w:cs="Times New Roman"/>
                <w:sz w:val="24"/>
                <w:szCs w:val="24"/>
              </w:rPr>
              <w:t xml:space="preserve">Цупель </w:t>
            </w:r>
            <w:r>
              <w:rPr>
                <w:rFonts w:ascii="Times New Roman" w:eastAsia="Times New Roman" w:hAnsi="Times New Roman" w:cs="Times New Roman"/>
                <w:sz w:val="24"/>
                <w:szCs w:val="24"/>
                <w:lang w:eastAsia="ru-RU"/>
              </w:rPr>
              <w:t>Анатолий Сидорович</w:t>
            </w:r>
          </w:p>
        </w:tc>
        <w:tc>
          <w:tcPr>
            <w:tcW w:w="2946" w:type="dxa"/>
            <w:tcBorders>
              <w:top w:val="single" w:sz="4" w:space="0" w:color="auto"/>
              <w:left w:val="single" w:sz="4" w:space="0" w:color="auto"/>
              <w:bottom w:val="single" w:sz="4" w:space="0" w:color="auto"/>
              <w:right w:val="single" w:sz="4" w:space="0" w:color="auto"/>
            </w:tcBorders>
            <w:vAlign w:val="center"/>
            <w:hideMark/>
          </w:tcPr>
          <w:p w14:paraId="1CD9719E" w14:textId="7555397B" w:rsidR="00A2369E" w:rsidRDefault="00BE61F8" w:rsidP="00A2369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 участка производства</w:t>
            </w:r>
            <w:r w:rsidR="00A2369E">
              <w:rPr>
                <w:rFonts w:ascii="Times New Roman" w:eastAsia="Times New Roman" w:hAnsi="Times New Roman" w:cs="Times New Roman"/>
                <w:sz w:val="24"/>
                <w:szCs w:val="24"/>
                <w:lang w:eastAsia="ru-RU"/>
              </w:rPr>
              <w:t xml:space="preserve"> </w:t>
            </w:r>
          </w:p>
        </w:tc>
        <w:tc>
          <w:tcPr>
            <w:tcW w:w="3003" w:type="dxa"/>
            <w:tcBorders>
              <w:top w:val="single" w:sz="4" w:space="0" w:color="auto"/>
              <w:left w:val="single" w:sz="4" w:space="0" w:color="auto"/>
              <w:bottom w:val="single" w:sz="4" w:space="0" w:color="auto"/>
              <w:right w:val="single" w:sz="4" w:space="0" w:color="auto"/>
            </w:tcBorders>
            <w:vAlign w:val="center"/>
            <w:hideMark/>
          </w:tcPr>
          <w:p w14:paraId="618B22AF" w14:textId="77777777" w:rsidR="00A2369E" w:rsidRDefault="00A2369E" w:rsidP="00A2369E">
            <w:pPr>
              <w:jc w:val="center"/>
              <w:rPr>
                <w:rFonts w:ascii="Times New Roman" w:hAnsi="Times New Roman" w:cs="Times New Roman"/>
                <w:sz w:val="24"/>
                <w:szCs w:val="24"/>
              </w:rPr>
            </w:pPr>
            <w:r>
              <w:rPr>
                <w:rFonts w:ascii="Times New Roman" w:hAnsi="Times New Roman" w:cs="Times New Roman"/>
                <w:sz w:val="24"/>
                <w:szCs w:val="24"/>
              </w:rPr>
              <w:t>3-31-19</w:t>
            </w:r>
          </w:p>
          <w:p w14:paraId="5CE8743E" w14:textId="61106AE4" w:rsidR="00BE61F8" w:rsidRDefault="00BE61F8" w:rsidP="00A2369E">
            <w:pPr>
              <w:jc w:val="center"/>
              <w:rPr>
                <w:rFonts w:ascii="Times New Roman" w:hAnsi="Times New Roman" w:cs="Times New Roman"/>
                <w:sz w:val="24"/>
                <w:szCs w:val="24"/>
              </w:rPr>
            </w:pPr>
            <w:r>
              <w:rPr>
                <w:rFonts w:ascii="Times New Roman" w:hAnsi="Times New Roman" w:cs="Times New Roman"/>
                <w:sz w:val="24"/>
                <w:szCs w:val="24"/>
              </w:rPr>
              <w:t>8(903)924-36-84</w:t>
            </w:r>
          </w:p>
        </w:tc>
      </w:tr>
    </w:tbl>
    <w:p w14:paraId="1B33F86A" w14:textId="77777777" w:rsidR="00EB3441" w:rsidRDefault="00EB3441" w:rsidP="00EB3441">
      <w:pPr>
        <w:spacing w:after="0" w:line="276" w:lineRule="auto"/>
        <w:ind w:right="142" w:firstLine="567"/>
        <w:jc w:val="both"/>
        <w:rPr>
          <w:rFonts w:ascii="Times New Roman" w:eastAsia="Times New Roman" w:hAnsi="Times New Roman" w:cs="Times New Roman"/>
          <w:sz w:val="24"/>
          <w:szCs w:val="24"/>
          <w:lang w:eastAsia="ru-RU"/>
        </w:rPr>
      </w:pPr>
    </w:p>
    <w:p w14:paraId="33CDBB19" w14:textId="77777777" w:rsidR="00EB3441" w:rsidRDefault="00EB3441" w:rsidP="00EB3441">
      <w:pPr>
        <w:spacing w:after="0" w:line="276" w:lineRule="auto"/>
        <w:ind w:right="142" w:firstLine="567"/>
        <w:jc w:val="both"/>
        <w:rPr>
          <w:rFonts w:ascii="Times New Roman" w:eastAsia="Times New Roman" w:hAnsi="Times New Roman" w:cs="Times New Roman"/>
          <w:sz w:val="24"/>
          <w:szCs w:val="24"/>
          <w:lang w:eastAsia="ru-RU"/>
        </w:rPr>
      </w:pPr>
    </w:p>
    <w:p w14:paraId="1F02559A" w14:textId="77777777" w:rsidR="00EB3441" w:rsidRPr="00EB3441" w:rsidRDefault="00EB3441" w:rsidP="00EB3441">
      <w:pPr>
        <w:rPr>
          <w:lang w:eastAsia="ru-RU"/>
        </w:rPr>
      </w:pPr>
    </w:p>
    <w:sectPr w:rsidR="00EB3441" w:rsidRPr="00EB3441" w:rsidSect="00A85418">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FB05F" w14:textId="77777777" w:rsidR="00D96EF7" w:rsidRDefault="00D96EF7" w:rsidP="000D3196">
      <w:pPr>
        <w:spacing w:after="0" w:line="240" w:lineRule="auto"/>
      </w:pPr>
      <w:r>
        <w:separator/>
      </w:r>
    </w:p>
  </w:endnote>
  <w:endnote w:type="continuationSeparator" w:id="0">
    <w:p w14:paraId="5C8AAC04" w14:textId="77777777" w:rsidR="00D96EF7" w:rsidRDefault="00D96EF7"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3DA6" w14:textId="76DDBED1" w:rsidR="005471CD" w:rsidRDefault="005471CD" w:rsidP="0015346D">
    <w:pPr>
      <w:pStyle w:val="ac"/>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41C57" w14:textId="77777777" w:rsidR="005471CD" w:rsidRDefault="005471CD" w:rsidP="0007446D">
    <w:pPr>
      <w:pStyle w:val="ac"/>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B672F" w14:textId="77777777" w:rsidR="00D96EF7" w:rsidRDefault="00D96EF7" w:rsidP="000D3196">
      <w:pPr>
        <w:spacing w:after="0" w:line="240" w:lineRule="auto"/>
      </w:pPr>
      <w:r>
        <w:separator/>
      </w:r>
    </w:p>
  </w:footnote>
  <w:footnote w:type="continuationSeparator" w:id="0">
    <w:p w14:paraId="7111B3CB" w14:textId="77777777" w:rsidR="00D96EF7" w:rsidRDefault="00D96EF7" w:rsidP="000D3196">
      <w:pPr>
        <w:spacing w:after="0" w:line="240" w:lineRule="auto"/>
      </w:pPr>
      <w:r>
        <w:continuationSeparator/>
      </w:r>
    </w:p>
  </w:footnote>
  <w:footnote w:id="1">
    <w:p w14:paraId="1922B071" w14:textId="77777777" w:rsidR="005471CD" w:rsidRPr="00872179" w:rsidRDefault="005471CD" w:rsidP="0018040A">
      <w:pPr>
        <w:pStyle w:val="af6"/>
        <w:rPr>
          <w:rFonts w:ascii="Times New Roman" w:hAnsi="Times New Roman" w:cs="Times New Roman"/>
          <w:sz w:val="16"/>
          <w:szCs w:val="16"/>
        </w:rPr>
      </w:pPr>
      <w:r w:rsidRPr="00872179">
        <w:rPr>
          <w:rStyle w:val="af8"/>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62D7A508" w14:textId="77777777" w:rsidR="005471CD" w:rsidRDefault="005471CD" w:rsidP="0018040A">
      <w:pPr>
        <w:pStyle w:val="af6"/>
      </w:pPr>
      <w:r>
        <w:rPr>
          <w:rStyle w:val="af8"/>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E366A3D"/>
    <w:multiLevelType w:val="hybridMultilevel"/>
    <w:tmpl w:val="E3FE2D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17E053A"/>
    <w:multiLevelType w:val="multilevel"/>
    <w:tmpl w:val="458A2694"/>
    <w:lvl w:ilvl="0">
      <w:start w:val="1"/>
      <w:numFmt w:val="decimal"/>
      <w:lvlText w:val="%1."/>
      <w:lvlJc w:val="left"/>
      <w:pPr>
        <w:ind w:left="360" w:hanging="360"/>
      </w:pPr>
      <w:rPr>
        <w:rFonts w:hint="default"/>
        <w:sz w:val="24"/>
      </w:rPr>
    </w:lvl>
    <w:lvl w:ilvl="1">
      <w:start w:val="5"/>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0"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8D23436"/>
    <w:multiLevelType w:val="multilevel"/>
    <w:tmpl w:val="78D6198E"/>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4B1C4270"/>
    <w:multiLevelType w:val="multilevel"/>
    <w:tmpl w:val="138EB4A8"/>
    <w:lvl w:ilvl="0">
      <w:start w:val="1"/>
      <w:numFmt w:val="decimal"/>
      <w:lvlText w:val="%1."/>
      <w:lvlJc w:val="left"/>
      <w:pPr>
        <w:ind w:left="360" w:hanging="360"/>
      </w:pPr>
      <w:rPr>
        <w:rFonts w:hint="default"/>
        <w:sz w:val="24"/>
      </w:rPr>
    </w:lvl>
    <w:lvl w:ilvl="1">
      <w:start w:val="5"/>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6" w15:restartNumberingAfterBreak="0">
    <w:nsid w:val="4E9A2891"/>
    <w:multiLevelType w:val="multilevel"/>
    <w:tmpl w:val="DD14F274"/>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4132F8"/>
    <w:multiLevelType w:val="multilevel"/>
    <w:tmpl w:val="0B8C4BEE"/>
    <w:lvl w:ilvl="0">
      <w:start w:val="10"/>
      <w:numFmt w:val="decimal"/>
      <w:lvlText w:val="%1."/>
      <w:lvlJc w:val="left"/>
      <w:pPr>
        <w:ind w:left="360" w:hanging="360"/>
      </w:pPr>
      <w:rPr>
        <w:rFonts w:eastAsiaTheme="minorHAnsi" w:hint="default"/>
      </w:rPr>
    </w:lvl>
    <w:lvl w:ilvl="1">
      <w:start w:val="2"/>
      <w:numFmt w:val="decimal"/>
      <w:lvlText w:val="%1.%2."/>
      <w:lvlJc w:val="left"/>
      <w:pPr>
        <w:ind w:left="643" w:hanging="360"/>
      </w:pPr>
      <w:rPr>
        <w:rFonts w:eastAsiaTheme="minorHAnsi" w:hint="default"/>
      </w:rPr>
    </w:lvl>
    <w:lvl w:ilvl="2">
      <w:start w:val="7"/>
      <w:numFmt w:val="decimal"/>
      <w:lvlText w:val="%1.%2.%3."/>
      <w:lvlJc w:val="left"/>
      <w:pPr>
        <w:ind w:left="1286" w:hanging="720"/>
      </w:pPr>
      <w:rPr>
        <w:rFonts w:eastAsiaTheme="minorHAnsi" w:hint="default"/>
      </w:rPr>
    </w:lvl>
    <w:lvl w:ilvl="3">
      <w:start w:val="1"/>
      <w:numFmt w:val="decimal"/>
      <w:lvlText w:val="%1.%2.%3.%4."/>
      <w:lvlJc w:val="left"/>
      <w:pPr>
        <w:ind w:left="1569" w:hanging="720"/>
      </w:pPr>
      <w:rPr>
        <w:rFonts w:eastAsiaTheme="minorHAnsi" w:hint="default"/>
      </w:rPr>
    </w:lvl>
    <w:lvl w:ilvl="4">
      <w:start w:val="1"/>
      <w:numFmt w:val="decimal"/>
      <w:lvlText w:val="%1.%2.%3.%4.%5."/>
      <w:lvlJc w:val="left"/>
      <w:pPr>
        <w:ind w:left="2212" w:hanging="1080"/>
      </w:pPr>
      <w:rPr>
        <w:rFonts w:eastAsiaTheme="minorHAnsi" w:hint="default"/>
      </w:rPr>
    </w:lvl>
    <w:lvl w:ilvl="5">
      <w:start w:val="1"/>
      <w:numFmt w:val="decimal"/>
      <w:lvlText w:val="%1.%2.%3.%4.%5.%6."/>
      <w:lvlJc w:val="left"/>
      <w:pPr>
        <w:ind w:left="2495" w:hanging="1080"/>
      </w:pPr>
      <w:rPr>
        <w:rFonts w:eastAsiaTheme="minorHAnsi" w:hint="default"/>
      </w:rPr>
    </w:lvl>
    <w:lvl w:ilvl="6">
      <w:start w:val="1"/>
      <w:numFmt w:val="decimal"/>
      <w:lvlText w:val="%1.%2.%3.%4.%5.%6.%7."/>
      <w:lvlJc w:val="left"/>
      <w:pPr>
        <w:ind w:left="3138" w:hanging="1440"/>
      </w:pPr>
      <w:rPr>
        <w:rFonts w:eastAsiaTheme="minorHAnsi" w:hint="default"/>
      </w:rPr>
    </w:lvl>
    <w:lvl w:ilvl="7">
      <w:start w:val="1"/>
      <w:numFmt w:val="decimal"/>
      <w:lvlText w:val="%1.%2.%3.%4.%5.%6.%7.%8."/>
      <w:lvlJc w:val="left"/>
      <w:pPr>
        <w:ind w:left="3421" w:hanging="1440"/>
      </w:pPr>
      <w:rPr>
        <w:rFonts w:eastAsiaTheme="minorHAnsi" w:hint="default"/>
      </w:rPr>
    </w:lvl>
    <w:lvl w:ilvl="8">
      <w:start w:val="1"/>
      <w:numFmt w:val="decimal"/>
      <w:lvlText w:val="%1.%2.%3.%4.%5.%6.%7.%8.%9."/>
      <w:lvlJc w:val="left"/>
      <w:pPr>
        <w:ind w:left="4064" w:hanging="1800"/>
      </w:pPr>
      <w:rPr>
        <w:rFonts w:eastAsiaTheme="minorHAnsi" w:hint="default"/>
      </w:rPr>
    </w:lvl>
  </w:abstractNum>
  <w:abstractNum w:abstractNumId="1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697321C7"/>
    <w:multiLevelType w:val="multilevel"/>
    <w:tmpl w:val="FBC2E5FE"/>
    <w:lvl w:ilvl="0">
      <w:start w:val="10"/>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7"/>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num w:numId="1">
    <w:abstractNumId w:val="7"/>
  </w:num>
  <w:num w:numId="2">
    <w:abstractNumId w:val="18"/>
  </w:num>
  <w:num w:numId="3">
    <w:abstractNumId w:val="14"/>
  </w:num>
  <w:num w:numId="4">
    <w:abstractNumId w:val="10"/>
  </w:num>
  <w:num w:numId="5">
    <w:abstractNumId w:val="3"/>
  </w:num>
  <w:num w:numId="6">
    <w:abstractNumId w:val="13"/>
  </w:num>
  <w:num w:numId="7">
    <w:abstractNumId w:val="4"/>
  </w:num>
  <w:num w:numId="8">
    <w:abstractNumId w:val="8"/>
  </w:num>
  <w:num w:numId="9">
    <w:abstractNumId w:val="6"/>
  </w:num>
  <w:num w:numId="10">
    <w:abstractNumId w:val="2"/>
  </w:num>
  <w:num w:numId="11">
    <w:abstractNumId w:val="12"/>
  </w:num>
  <w:num w:numId="12">
    <w:abstractNumId w:val="1"/>
  </w:num>
  <w:num w:numId="13">
    <w:abstractNumId w:val="0"/>
  </w:num>
  <w:num w:numId="14">
    <w:abstractNumId w:val="5"/>
  </w:num>
  <w:num w:numId="15">
    <w:abstractNumId w:val="17"/>
  </w:num>
  <w:num w:numId="16">
    <w:abstractNumId w:val="19"/>
  </w:num>
  <w:num w:numId="17">
    <w:abstractNumId w:val="16"/>
  </w:num>
  <w:num w:numId="18">
    <w:abstractNumId w:val="11"/>
  </w:num>
  <w:num w:numId="19">
    <w:abstractNumId w:val="9"/>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0B69"/>
    <w:rsid w:val="00001315"/>
    <w:rsid w:val="00002704"/>
    <w:rsid w:val="00002C18"/>
    <w:rsid w:val="00003569"/>
    <w:rsid w:val="00005EF3"/>
    <w:rsid w:val="0000691E"/>
    <w:rsid w:val="00006B8F"/>
    <w:rsid w:val="00007C50"/>
    <w:rsid w:val="00015090"/>
    <w:rsid w:val="000151CB"/>
    <w:rsid w:val="0001581F"/>
    <w:rsid w:val="00016812"/>
    <w:rsid w:val="000267B8"/>
    <w:rsid w:val="000315E6"/>
    <w:rsid w:val="00032CC3"/>
    <w:rsid w:val="000335EE"/>
    <w:rsid w:val="00035212"/>
    <w:rsid w:val="00035F20"/>
    <w:rsid w:val="000404F9"/>
    <w:rsid w:val="00040619"/>
    <w:rsid w:val="00041F7A"/>
    <w:rsid w:val="00045039"/>
    <w:rsid w:val="0004715B"/>
    <w:rsid w:val="00051E26"/>
    <w:rsid w:val="00054463"/>
    <w:rsid w:val="00054E17"/>
    <w:rsid w:val="0005560D"/>
    <w:rsid w:val="00056283"/>
    <w:rsid w:val="00060FBF"/>
    <w:rsid w:val="000625AB"/>
    <w:rsid w:val="000719FC"/>
    <w:rsid w:val="00071CD6"/>
    <w:rsid w:val="0007446D"/>
    <w:rsid w:val="00081AC8"/>
    <w:rsid w:val="00082D27"/>
    <w:rsid w:val="0008313D"/>
    <w:rsid w:val="00084DB0"/>
    <w:rsid w:val="00087C00"/>
    <w:rsid w:val="00094F05"/>
    <w:rsid w:val="00095B28"/>
    <w:rsid w:val="0009789E"/>
    <w:rsid w:val="000A1557"/>
    <w:rsid w:val="000A1E49"/>
    <w:rsid w:val="000A4A69"/>
    <w:rsid w:val="000A4ABC"/>
    <w:rsid w:val="000A547E"/>
    <w:rsid w:val="000A66A2"/>
    <w:rsid w:val="000B098F"/>
    <w:rsid w:val="000B0B1B"/>
    <w:rsid w:val="000B3DC8"/>
    <w:rsid w:val="000B3FB1"/>
    <w:rsid w:val="000B5DFB"/>
    <w:rsid w:val="000B5F74"/>
    <w:rsid w:val="000C07B2"/>
    <w:rsid w:val="000C217E"/>
    <w:rsid w:val="000C776B"/>
    <w:rsid w:val="000D1481"/>
    <w:rsid w:val="000D1BA4"/>
    <w:rsid w:val="000D3196"/>
    <w:rsid w:val="000E2627"/>
    <w:rsid w:val="000E323D"/>
    <w:rsid w:val="000E4D11"/>
    <w:rsid w:val="000F1B67"/>
    <w:rsid w:val="000F2376"/>
    <w:rsid w:val="000F3DDE"/>
    <w:rsid w:val="000F7753"/>
    <w:rsid w:val="0010004D"/>
    <w:rsid w:val="0010040F"/>
    <w:rsid w:val="00101F01"/>
    <w:rsid w:val="00104A6D"/>
    <w:rsid w:val="001072F4"/>
    <w:rsid w:val="001104D1"/>
    <w:rsid w:val="00112D09"/>
    <w:rsid w:val="001171F9"/>
    <w:rsid w:val="00123014"/>
    <w:rsid w:val="00126ABA"/>
    <w:rsid w:val="001346D3"/>
    <w:rsid w:val="00135ACD"/>
    <w:rsid w:val="00135B47"/>
    <w:rsid w:val="001364BE"/>
    <w:rsid w:val="00136E59"/>
    <w:rsid w:val="00140E97"/>
    <w:rsid w:val="00140EB7"/>
    <w:rsid w:val="00144E5E"/>
    <w:rsid w:val="0015044B"/>
    <w:rsid w:val="00151471"/>
    <w:rsid w:val="0015346D"/>
    <w:rsid w:val="00153AD3"/>
    <w:rsid w:val="001548E0"/>
    <w:rsid w:val="00155212"/>
    <w:rsid w:val="00156FCD"/>
    <w:rsid w:val="00161470"/>
    <w:rsid w:val="00161C2D"/>
    <w:rsid w:val="00162BF8"/>
    <w:rsid w:val="00162D4F"/>
    <w:rsid w:val="00164F53"/>
    <w:rsid w:val="00166EA0"/>
    <w:rsid w:val="001718CD"/>
    <w:rsid w:val="00172021"/>
    <w:rsid w:val="00174263"/>
    <w:rsid w:val="00175F3E"/>
    <w:rsid w:val="00176F66"/>
    <w:rsid w:val="0018040A"/>
    <w:rsid w:val="0018364E"/>
    <w:rsid w:val="00183A47"/>
    <w:rsid w:val="00184AA0"/>
    <w:rsid w:val="001862CF"/>
    <w:rsid w:val="0019426B"/>
    <w:rsid w:val="001A0963"/>
    <w:rsid w:val="001A0CF1"/>
    <w:rsid w:val="001A3327"/>
    <w:rsid w:val="001A796D"/>
    <w:rsid w:val="001B09DE"/>
    <w:rsid w:val="001B4ED7"/>
    <w:rsid w:val="001B660F"/>
    <w:rsid w:val="001B754B"/>
    <w:rsid w:val="001C2489"/>
    <w:rsid w:val="001C4695"/>
    <w:rsid w:val="001C5D6A"/>
    <w:rsid w:val="001D06BB"/>
    <w:rsid w:val="001D0FA3"/>
    <w:rsid w:val="001D182E"/>
    <w:rsid w:val="001D2AC6"/>
    <w:rsid w:val="001D3709"/>
    <w:rsid w:val="001D3719"/>
    <w:rsid w:val="001D3AED"/>
    <w:rsid w:val="001D4104"/>
    <w:rsid w:val="001D6FCF"/>
    <w:rsid w:val="001D70E0"/>
    <w:rsid w:val="001E17B7"/>
    <w:rsid w:val="001E17F8"/>
    <w:rsid w:val="001E24E2"/>
    <w:rsid w:val="001F09AA"/>
    <w:rsid w:val="001F611E"/>
    <w:rsid w:val="001F757F"/>
    <w:rsid w:val="00200DAD"/>
    <w:rsid w:val="0020347B"/>
    <w:rsid w:val="00204B8D"/>
    <w:rsid w:val="00205846"/>
    <w:rsid w:val="00206589"/>
    <w:rsid w:val="00211671"/>
    <w:rsid w:val="00214472"/>
    <w:rsid w:val="0021509C"/>
    <w:rsid w:val="0021629A"/>
    <w:rsid w:val="00216B7A"/>
    <w:rsid w:val="00216DC9"/>
    <w:rsid w:val="002170C8"/>
    <w:rsid w:val="002205E6"/>
    <w:rsid w:val="00220864"/>
    <w:rsid w:val="00220B46"/>
    <w:rsid w:val="00220F62"/>
    <w:rsid w:val="00224293"/>
    <w:rsid w:val="0022604C"/>
    <w:rsid w:val="002326FE"/>
    <w:rsid w:val="00234C7D"/>
    <w:rsid w:val="00235668"/>
    <w:rsid w:val="00241307"/>
    <w:rsid w:val="00241C5A"/>
    <w:rsid w:val="00241F07"/>
    <w:rsid w:val="00242A06"/>
    <w:rsid w:val="002437FC"/>
    <w:rsid w:val="0024515F"/>
    <w:rsid w:val="002537AC"/>
    <w:rsid w:val="00254BB5"/>
    <w:rsid w:val="00260A75"/>
    <w:rsid w:val="00263101"/>
    <w:rsid w:val="00265A39"/>
    <w:rsid w:val="00266D32"/>
    <w:rsid w:val="00270079"/>
    <w:rsid w:val="0027161E"/>
    <w:rsid w:val="002755B0"/>
    <w:rsid w:val="002755E7"/>
    <w:rsid w:val="0027623C"/>
    <w:rsid w:val="00276581"/>
    <w:rsid w:val="00276D99"/>
    <w:rsid w:val="00280E52"/>
    <w:rsid w:val="00281311"/>
    <w:rsid w:val="00287D30"/>
    <w:rsid w:val="002927A9"/>
    <w:rsid w:val="00293D95"/>
    <w:rsid w:val="002970CB"/>
    <w:rsid w:val="00297AAE"/>
    <w:rsid w:val="002A0706"/>
    <w:rsid w:val="002A1E8A"/>
    <w:rsid w:val="002A253D"/>
    <w:rsid w:val="002A2AA6"/>
    <w:rsid w:val="002A3C57"/>
    <w:rsid w:val="002A7660"/>
    <w:rsid w:val="002B3233"/>
    <w:rsid w:val="002B3D8C"/>
    <w:rsid w:val="002B5C2A"/>
    <w:rsid w:val="002B60C5"/>
    <w:rsid w:val="002C105A"/>
    <w:rsid w:val="002C3C3A"/>
    <w:rsid w:val="002D12C1"/>
    <w:rsid w:val="002D1847"/>
    <w:rsid w:val="002D1E9E"/>
    <w:rsid w:val="002D2276"/>
    <w:rsid w:val="002D4B69"/>
    <w:rsid w:val="002D6794"/>
    <w:rsid w:val="002D7B3B"/>
    <w:rsid w:val="002E011A"/>
    <w:rsid w:val="002E4430"/>
    <w:rsid w:val="002E4726"/>
    <w:rsid w:val="002E54F8"/>
    <w:rsid w:val="002F31DA"/>
    <w:rsid w:val="002F7167"/>
    <w:rsid w:val="00300CE9"/>
    <w:rsid w:val="00306742"/>
    <w:rsid w:val="00307B88"/>
    <w:rsid w:val="00314E37"/>
    <w:rsid w:val="003151E2"/>
    <w:rsid w:val="003210F5"/>
    <w:rsid w:val="0032248E"/>
    <w:rsid w:val="00323595"/>
    <w:rsid w:val="003265D9"/>
    <w:rsid w:val="0033088D"/>
    <w:rsid w:val="00340D75"/>
    <w:rsid w:val="00341624"/>
    <w:rsid w:val="00345884"/>
    <w:rsid w:val="0035071D"/>
    <w:rsid w:val="00351BBF"/>
    <w:rsid w:val="00352361"/>
    <w:rsid w:val="00352C23"/>
    <w:rsid w:val="00353A94"/>
    <w:rsid w:val="00354F37"/>
    <w:rsid w:val="00356A04"/>
    <w:rsid w:val="003576F2"/>
    <w:rsid w:val="003614E5"/>
    <w:rsid w:val="00361ABF"/>
    <w:rsid w:val="003645B9"/>
    <w:rsid w:val="00365A8F"/>
    <w:rsid w:val="00370A0F"/>
    <w:rsid w:val="00370E8C"/>
    <w:rsid w:val="00373A07"/>
    <w:rsid w:val="00373EAC"/>
    <w:rsid w:val="00374F99"/>
    <w:rsid w:val="003759F6"/>
    <w:rsid w:val="00377C29"/>
    <w:rsid w:val="00377ED8"/>
    <w:rsid w:val="00382A71"/>
    <w:rsid w:val="0038323F"/>
    <w:rsid w:val="003918FC"/>
    <w:rsid w:val="00391A00"/>
    <w:rsid w:val="003931AA"/>
    <w:rsid w:val="00394025"/>
    <w:rsid w:val="00397F04"/>
    <w:rsid w:val="003A1066"/>
    <w:rsid w:val="003A108C"/>
    <w:rsid w:val="003A198F"/>
    <w:rsid w:val="003A2F26"/>
    <w:rsid w:val="003A4824"/>
    <w:rsid w:val="003A487E"/>
    <w:rsid w:val="003B35F2"/>
    <w:rsid w:val="003B3A67"/>
    <w:rsid w:val="003B4642"/>
    <w:rsid w:val="003C072A"/>
    <w:rsid w:val="003C2A91"/>
    <w:rsid w:val="003C4B18"/>
    <w:rsid w:val="003C5EBB"/>
    <w:rsid w:val="003D0D9B"/>
    <w:rsid w:val="003D13CE"/>
    <w:rsid w:val="003D2E38"/>
    <w:rsid w:val="003E1C6A"/>
    <w:rsid w:val="003E67F5"/>
    <w:rsid w:val="003E79B1"/>
    <w:rsid w:val="003F7C69"/>
    <w:rsid w:val="00405749"/>
    <w:rsid w:val="00405A93"/>
    <w:rsid w:val="00411CC1"/>
    <w:rsid w:val="004222FD"/>
    <w:rsid w:val="004265C0"/>
    <w:rsid w:val="00427635"/>
    <w:rsid w:val="00433A83"/>
    <w:rsid w:val="00434591"/>
    <w:rsid w:val="0043783D"/>
    <w:rsid w:val="0044060B"/>
    <w:rsid w:val="00442FA0"/>
    <w:rsid w:val="00446AE5"/>
    <w:rsid w:val="00446FAB"/>
    <w:rsid w:val="00447A8B"/>
    <w:rsid w:val="00447FAA"/>
    <w:rsid w:val="00450393"/>
    <w:rsid w:val="00452039"/>
    <w:rsid w:val="00452B89"/>
    <w:rsid w:val="00452D27"/>
    <w:rsid w:val="00457F5E"/>
    <w:rsid w:val="00461842"/>
    <w:rsid w:val="00462583"/>
    <w:rsid w:val="00464362"/>
    <w:rsid w:val="004643CE"/>
    <w:rsid w:val="004670D9"/>
    <w:rsid w:val="00467924"/>
    <w:rsid w:val="004736C1"/>
    <w:rsid w:val="00473E7C"/>
    <w:rsid w:val="00473EED"/>
    <w:rsid w:val="00474817"/>
    <w:rsid w:val="0047516C"/>
    <w:rsid w:val="00476C78"/>
    <w:rsid w:val="0048059F"/>
    <w:rsid w:val="00481427"/>
    <w:rsid w:val="00482B2B"/>
    <w:rsid w:val="004840C0"/>
    <w:rsid w:val="004915E3"/>
    <w:rsid w:val="00491E82"/>
    <w:rsid w:val="00494D44"/>
    <w:rsid w:val="004A0C15"/>
    <w:rsid w:val="004A516F"/>
    <w:rsid w:val="004B2A26"/>
    <w:rsid w:val="004B50DF"/>
    <w:rsid w:val="004C08A3"/>
    <w:rsid w:val="004C1533"/>
    <w:rsid w:val="004C2541"/>
    <w:rsid w:val="004C279C"/>
    <w:rsid w:val="004C3F78"/>
    <w:rsid w:val="004C6FCF"/>
    <w:rsid w:val="004C73F0"/>
    <w:rsid w:val="004C77FA"/>
    <w:rsid w:val="004D037E"/>
    <w:rsid w:val="004D4240"/>
    <w:rsid w:val="004D4C54"/>
    <w:rsid w:val="004D673B"/>
    <w:rsid w:val="004E19B5"/>
    <w:rsid w:val="004E4710"/>
    <w:rsid w:val="004E546A"/>
    <w:rsid w:val="004F1013"/>
    <w:rsid w:val="004F1170"/>
    <w:rsid w:val="004F1A30"/>
    <w:rsid w:val="004F30DF"/>
    <w:rsid w:val="004F3C40"/>
    <w:rsid w:val="004F3EA0"/>
    <w:rsid w:val="004F7762"/>
    <w:rsid w:val="005033D6"/>
    <w:rsid w:val="005042C7"/>
    <w:rsid w:val="00504C6B"/>
    <w:rsid w:val="00504ECF"/>
    <w:rsid w:val="00505011"/>
    <w:rsid w:val="0050578B"/>
    <w:rsid w:val="00510571"/>
    <w:rsid w:val="0051211B"/>
    <w:rsid w:val="00512861"/>
    <w:rsid w:val="005134D8"/>
    <w:rsid w:val="00513A2E"/>
    <w:rsid w:val="00514877"/>
    <w:rsid w:val="00517D3D"/>
    <w:rsid w:val="00520352"/>
    <w:rsid w:val="00524837"/>
    <w:rsid w:val="005262A9"/>
    <w:rsid w:val="00531D47"/>
    <w:rsid w:val="005338BE"/>
    <w:rsid w:val="00536007"/>
    <w:rsid w:val="00536A49"/>
    <w:rsid w:val="005419FE"/>
    <w:rsid w:val="0054241F"/>
    <w:rsid w:val="005428B9"/>
    <w:rsid w:val="00544FB5"/>
    <w:rsid w:val="0054530C"/>
    <w:rsid w:val="005471CD"/>
    <w:rsid w:val="00547CC7"/>
    <w:rsid w:val="00547F2D"/>
    <w:rsid w:val="00552301"/>
    <w:rsid w:val="00553B74"/>
    <w:rsid w:val="00557026"/>
    <w:rsid w:val="005575C2"/>
    <w:rsid w:val="00562314"/>
    <w:rsid w:val="00563CE2"/>
    <w:rsid w:val="00567CDD"/>
    <w:rsid w:val="00571608"/>
    <w:rsid w:val="005727F4"/>
    <w:rsid w:val="00573FB1"/>
    <w:rsid w:val="00577B39"/>
    <w:rsid w:val="00581BAE"/>
    <w:rsid w:val="00584916"/>
    <w:rsid w:val="005874F7"/>
    <w:rsid w:val="00592A02"/>
    <w:rsid w:val="00596D66"/>
    <w:rsid w:val="005A0456"/>
    <w:rsid w:val="005A28A9"/>
    <w:rsid w:val="005A4A9B"/>
    <w:rsid w:val="005A5EAE"/>
    <w:rsid w:val="005A71BA"/>
    <w:rsid w:val="005B0309"/>
    <w:rsid w:val="005B3EB3"/>
    <w:rsid w:val="005B44C6"/>
    <w:rsid w:val="005C4D65"/>
    <w:rsid w:val="005C62F5"/>
    <w:rsid w:val="005C63D4"/>
    <w:rsid w:val="005D155E"/>
    <w:rsid w:val="005D2458"/>
    <w:rsid w:val="005D2C1E"/>
    <w:rsid w:val="005D390F"/>
    <w:rsid w:val="005D634A"/>
    <w:rsid w:val="005E1D52"/>
    <w:rsid w:val="005E27E5"/>
    <w:rsid w:val="005E3435"/>
    <w:rsid w:val="005E359D"/>
    <w:rsid w:val="005E52C0"/>
    <w:rsid w:val="005E789D"/>
    <w:rsid w:val="005F501D"/>
    <w:rsid w:val="005F5A8A"/>
    <w:rsid w:val="005F5EC3"/>
    <w:rsid w:val="005F6C61"/>
    <w:rsid w:val="006025EF"/>
    <w:rsid w:val="00604DE7"/>
    <w:rsid w:val="00605A63"/>
    <w:rsid w:val="00606051"/>
    <w:rsid w:val="006112B6"/>
    <w:rsid w:val="00612C22"/>
    <w:rsid w:val="00613285"/>
    <w:rsid w:val="00615595"/>
    <w:rsid w:val="0061581F"/>
    <w:rsid w:val="00617C55"/>
    <w:rsid w:val="00621A71"/>
    <w:rsid w:val="00621D58"/>
    <w:rsid w:val="006274FD"/>
    <w:rsid w:val="00634651"/>
    <w:rsid w:val="00636296"/>
    <w:rsid w:val="006406D4"/>
    <w:rsid w:val="00641053"/>
    <w:rsid w:val="0064335A"/>
    <w:rsid w:val="00644181"/>
    <w:rsid w:val="006478B3"/>
    <w:rsid w:val="00647C65"/>
    <w:rsid w:val="006511B7"/>
    <w:rsid w:val="00651F80"/>
    <w:rsid w:val="00653C22"/>
    <w:rsid w:val="00653F46"/>
    <w:rsid w:val="00657A1B"/>
    <w:rsid w:val="00661C8F"/>
    <w:rsid w:val="00667F0B"/>
    <w:rsid w:val="00672A42"/>
    <w:rsid w:val="00673228"/>
    <w:rsid w:val="00674924"/>
    <w:rsid w:val="0067543A"/>
    <w:rsid w:val="00677BF9"/>
    <w:rsid w:val="00681D81"/>
    <w:rsid w:val="00683F73"/>
    <w:rsid w:val="0068491E"/>
    <w:rsid w:val="0068590A"/>
    <w:rsid w:val="00687F1D"/>
    <w:rsid w:val="00693172"/>
    <w:rsid w:val="00694410"/>
    <w:rsid w:val="0069498F"/>
    <w:rsid w:val="00696C1A"/>
    <w:rsid w:val="006972D3"/>
    <w:rsid w:val="00697A78"/>
    <w:rsid w:val="006A3F67"/>
    <w:rsid w:val="006A487B"/>
    <w:rsid w:val="006A6ED5"/>
    <w:rsid w:val="006B0AE3"/>
    <w:rsid w:val="006B1C4F"/>
    <w:rsid w:val="006B2A57"/>
    <w:rsid w:val="006C227B"/>
    <w:rsid w:val="006C5D99"/>
    <w:rsid w:val="006C66FB"/>
    <w:rsid w:val="006D3346"/>
    <w:rsid w:val="006D4630"/>
    <w:rsid w:val="006D492B"/>
    <w:rsid w:val="006D5296"/>
    <w:rsid w:val="006D58BC"/>
    <w:rsid w:val="006D5B20"/>
    <w:rsid w:val="006E7CF2"/>
    <w:rsid w:val="006F2D04"/>
    <w:rsid w:val="006F4313"/>
    <w:rsid w:val="006F4C41"/>
    <w:rsid w:val="006F640A"/>
    <w:rsid w:val="006F7A28"/>
    <w:rsid w:val="0070313D"/>
    <w:rsid w:val="0070593B"/>
    <w:rsid w:val="007129E0"/>
    <w:rsid w:val="007154B4"/>
    <w:rsid w:val="007159BE"/>
    <w:rsid w:val="00715A31"/>
    <w:rsid w:val="00716B40"/>
    <w:rsid w:val="007239BE"/>
    <w:rsid w:val="00724473"/>
    <w:rsid w:val="00726DE5"/>
    <w:rsid w:val="00727740"/>
    <w:rsid w:val="0072780A"/>
    <w:rsid w:val="00727912"/>
    <w:rsid w:val="0073238D"/>
    <w:rsid w:val="00735821"/>
    <w:rsid w:val="00737DD1"/>
    <w:rsid w:val="00742D40"/>
    <w:rsid w:val="00743353"/>
    <w:rsid w:val="0074441C"/>
    <w:rsid w:val="007464BF"/>
    <w:rsid w:val="00746590"/>
    <w:rsid w:val="007469FD"/>
    <w:rsid w:val="007478A2"/>
    <w:rsid w:val="0075106A"/>
    <w:rsid w:val="00752271"/>
    <w:rsid w:val="00754431"/>
    <w:rsid w:val="00756AB2"/>
    <w:rsid w:val="00760E58"/>
    <w:rsid w:val="00762326"/>
    <w:rsid w:val="00764ADF"/>
    <w:rsid w:val="007670E8"/>
    <w:rsid w:val="00776E12"/>
    <w:rsid w:val="00780A30"/>
    <w:rsid w:val="00780F05"/>
    <w:rsid w:val="007810DC"/>
    <w:rsid w:val="007819AE"/>
    <w:rsid w:val="007833FC"/>
    <w:rsid w:val="00784068"/>
    <w:rsid w:val="00786683"/>
    <w:rsid w:val="0078676A"/>
    <w:rsid w:val="00786D96"/>
    <w:rsid w:val="00787C6A"/>
    <w:rsid w:val="0079001C"/>
    <w:rsid w:val="007929B9"/>
    <w:rsid w:val="00792DCD"/>
    <w:rsid w:val="00797AE0"/>
    <w:rsid w:val="00797B5C"/>
    <w:rsid w:val="00797F98"/>
    <w:rsid w:val="007A04F5"/>
    <w:rsid w:val="007A0A21"/>
    <w:rsid w:val="007A1D4D"/>
    <w:rsid w:val="007A1E0C"/>
    <w:rsid w:val="007A6622"/>
    <w:rsid w:val="007A66C2"/>
    <w:rsid w:val="007A679F"/>
    <w:rsid w:val="007B48E5"/>
    <w:rsid w:val="007B4E02"/>
    <w:rsid w:val="007B5B84"/>
    <w:rsid w:val="007C03EE"/>
    <w:rsid w:val="007C0627"/>
    <w:rsid w:val="007C2B11"/>
    <w:rsid w:val="007C6ACE"/>
    <w:rsid w:val="007C762D"/>
    <w:rsid w:val="007D0D1D"/>
    <w:rsid w:val="007D28A2"/>
    <w:rsid w:val="007E0AED"/>
    <w:rsid w:val="007E38A7"/>
    <w:rsid w:val="007E3970"/>
    <w:rsid w:val="007E4E7E"/>
    <w:rsid w:val="007E6E16"/>
    <w:rsid w:val="007E77CC"/>
    <w:rsid w:val="007F198A"/>
    <w:rsid w:val="007F2563"/>
    <w:rsid w:val="007F283D"/>
    <w:rsid w:val="007F3733"/>
    <w:rsid w:val="007F549A"/>
    <w:rsid w:val="007F5C46"/>
    <w:rsid w:val="00800D7E"/>
    <w:rsid w:val="00801111"/>
    <w:rsid w:val="00804629"/>
    <w:rsid w:val="00805F3D"/>
    <w:rsid w:val="008077F7"/>
    <w:rsid w:val="00810984"/>
    <w:rsid w:val="00812428"/>
    <w:rsid w:val="0081490E"/>
    <w:rsid w:val="00814B3A"/>
    <w:rsid w:val="008155BF"/>
    <w:rsid w:val="00815D59"/>
    <w:rsid w:val="00816DB7"/>
    <w:rsid w:val="00820B2F"/>
    <w:rsid w:val="00821B5B"/>
    <w:rsid w:val="00824E2D"/>
    <w:rsid w:val="008264FE"/>
    <w:rsid w:val="00827C68"/>
    <w:rsid w:val="0083105E"/>
    <w:rsid w:val="00832F89"/>
    <w:rsid w:val="008333C6"/>
    <w:rsid w:val="008362E5"/>
    <w:rsid w:val="008368F8"/>
    <w:rsid w:val="0084289D"/>
    <w:rsid w:val="0084626A"/>
    <w:rsid w:val="008465C7"/>
    <w:rsid w:val="00852BD1"/>
    <w:rsid w:val="008544A3"/>
    <w:rsid w:val="00863E29"/>
    <w:rsid w:val="00863E81"/>
    <w:rsid w:val="00864CD9"/>
    <w:rsid w:val="00867E81"/>
    <w:rsid w:val="008715BA"/>
    <w:rsid w:val="00872880"/>
    <w:rsid w:val="0087341C"/>
    <w:rsid w:val="00873EDC"/>
    <w:rsid w:val="00877B72"/>
    <w:rsid w:val="0088040C"/>
    <w:rsid w:val="00880C0B"/>
    <w:rsid w:val="00883C02"/>
    <w:rsid w:val="00883EFC"/>
    <w:rsid w:val="00890DDB"/>
    <w:rsid w:val="008935B6"/>
    <w:rsid w:val="00894AB9"/>
    <w:rsid w:val="0089570A"/>
    <w:rsid w:val="008A0EAC"/>
    <w:rsid w:val="008A1759"/>
    <w:rsid w:val="008A3A26"/>
    <w:rsid w:val="008A59CB"/>
    <w:rsid w:val="008B3D30"/>
    <w:rsid w:val="008B59A1"/>
    <w:rsid w:val="008B7C75"/>
    <w:rsid w:val="008B7D2E"/>
    <w:rsid w:val="008C2FE8"/>
    <w:rsid w:val="008C431D"/>
    <w:rsid w:val="008C5BCB"/>
    <w:rsid w:val="008D013F"/>
    <w:rsid w:val="008D0641"/>
    <w:rsid w:val="008D09F2"/>
    <w:rsid w:val="008D2482"/>
    <w:rsid w:val="008D2655"/>
    <w:rsid w:val="008D2B0F"/>
    <w:rsid w:val="008D34BB"/>
    <w:rsid w:val="008D5304"/>
    <w:rsid w:val="008D6305"/>
    <w:rsid w:val="008D69FB"/>
    <w:rsid w:val="008D7E20"/>
    <w:rsid w:val="008E2000"/>
    <w:rsid w:val="008E5DC7"/>
    <w:rsid w:val="008F1079"/>
    <w:rsid w:val="008F204B"/>
    <w:rsid w:val="008F6249"/>
    <w:rsid w:val="008F7D31"/>
    <w:rsid w:val="00900737"/>
    <w:rsid w:val="009009D6"/>
    <w:rsid w:val="009027E6"/>
    <w:rsid w:val="00904A11"/>
    <w:rsid w:val="00907B88"/>
    <w:rsid w:val="00914D85"/>
    <w:rsid w:val="009167D4"/>
    <w:rsid w:val="0091719F"/>
    <w:rsid w:val="00920895"/>
    <w:rsid w:val="0092220E"/>
    <w:rsid w:val="00930340"/>
    <w:rsid w:val="00941351"/>
    <w:rsid w:val="009431B9"/>
    <w:rsid w:val="0094658B"/>
    <w:rsid w:val="009466B3"/>
    <w:rsid w:val="009472A3"/>
    <w:rsid w:val="00950A4E"/>
    <w:rsid w:val="00950FF1"/>
    <w:rsid w:val="00957B5A"/>
    <w:rsid w:val="00957BB9"/>
    <w:rsid w:val="00957CC8"/>
    <w:rsid w:val="0096061E"/>
    <w:rsid w:val="009653CB"/>
    <w:rsid w:val="00966D47"/>
    <w:rsid w:val="0096754D"/>
    <w:rsid w:val="00970BAF"/>
    <w:rsid w:val="00971D23"/>
    <w:rsid w:val="00972543"/>
    <w:rsid w:val="009741C8"/>
    <w:rsid w:val="009768F2"/>
    <w:rsid w:val="009802BC"/>
    <w:rsid w:val="00983E76"/>
    <w:rsid w:val="00993FDB"/>
    <w:rsid w:val="009A0A00"/>
    <w:rsid w:val="009A0F3F"/>
    <w:rsid w:val="009A22C7"/>
    <w:rsid w:val="009A598E"/>
    <w:rsid w:val="009A673F"/>
    <w:rsid w:val="009A6876"/>
    <w:rsid w:val="009B099E"/>
    <w:rsid w:val="009B0EFA"/>
    <w:rsid w:val="009B165A"/>
    <w:rsid w:val="009B1E35"/>
    <w:rsid w:val="009B2196"/>
    <w:rsid w:val="009C0960"/>
    <w:rsid w:val="009C0ABC"/>
    <w:rsid w:val="009C0DB3"/>
    <w:rsid w:val="009C34D7"/>
    <w:rsid w:val="009C5C74"/>
    <w:rsid w:val="009C76B2"/>
    <w:rsid w:val="009D0A60"/>
    <w:rsid w:val="009D1027"/>
    <w:rsid w:val="009D12ED"/>
    <w:rsid w:val="009E0EBA"/>
    <w:rsid w:val="009E1EF5"/>
    <w:rsid w:val="009E5871"/>
    <w:rsid w:val="009E66F4"/>
    <w:rsid w:val="009F1EF9"/>
    <w:rsid w:val="009F548E"/>
    <w:rsid w:val="009F56BC"/>
    <w:rsid w:val="00A0343A"/>
    <w:rsid w:val="00A04CA6"/>
    <w:rsid w:val="00A113F8"/>
    <w:rsid w:val="00A1199B"/>
    <w:rsid w:val="00A12B40"/>
    <w:rsid w:val="00A22995"/>
    <w:rsid w:val="00A2369E"/>
    <w:rsid w:val="00A239EE"/>
    <w:rsid w:val="00A25B89"/>
    <w:rsid w:val="00A26D4E"/>
    <w:rsid w:val="00A27E47"/>
    <w:rsid w:val="00A30407"/>
    <w:rsid w:val="00A30970"/>
    <w:rsid w:val="00A334B8"/>
    <w:rsid w:val="00A33804"/>
    <w:rsid w:val="00A36DB4"/>
    <w:rsid w:val="00A37EC4"/>
    <w:rsid w:val="00A42128"/>
    <w:rsid w:val="00A42523"/>
    <w:rsid w:val="00A42E9D"/>
    <w:rsid w:val="00A45111"/>
    <w:rsid w:val="00A47466"/>
    <w:rsid w:val="00A55A95"/>
    <w:rsid w:val="00A57687"/>
    <w:rsid w:val="00A611D8"/>
    <w:rsid w:val="00A6161D"/>
    <w:rsid w:val="00A61659"/>
    <w:rsid w:val="00A63F99"/>
    <w:rsid w:val="00A66AEF"/>
    <w:rsid w:val="00A66CB8"/>
    <w:rsid w:val="00A72769"/>
    <w:rsid w:val="00A756A8"/>
    <w:rsid w:val="00A765E4"/>
    <w:rsid w:val="00A7725F"/>
    <w:rsid w:val="00A81A3A"/>
    <w:rsid w:val="00A8420A"/>
    <w:rsid w:val="00A845F3"/>
    <w:rsid w:val="00A85418"/>
    <w:rsid w:val="00A90392"/>
    <w:rsid w:val="00A90F3A"/>
    <w:rsid w:val="00A91BD7"/>
    <w:rsid w:val="00A92E73"/>
    <w:rsid w:val="00A96378"/>
    <w:rsid w:val="00A965B5"/>
    <w:rsid w:val="00A968DA"/>
    <w:rsid w:val="00AA1B51"/>
    <w:rsid w:val="00AB106C"/>
    <w:rsid w:val="00AB52EF"/>
    <w:rsid w:val="00AB7B70"/>
    <w:rsid w:val="00AC732E"/>
    <w:rsid w:val="00AD1B77"/>
    <w:rsid w:val="00AD37C5"/>
    <w:rsid w:val="00AD6DA8"/>
    <w:rsid w:val="00AD7025"/>
    <w:rsid w:val="00AE2859"/>
    <w:rsid w:val="00AE315F"/>
    <w:rsid w:val="00AF05E4"/>
    <w:rsid w:val="00AF063E"/>
    <w:rsid w:val="00AF3832"/>
    <w:rsid w:val="00AF415B"/>
    <w:rsid w:val="00B1200B"/>
    <w:rsid w:val="00B22BD4"/>
    <w:rsid w:val="00B24292"/>
    <w:rsid w:val="00B24B4D"/>
    <w:rsid w:val="00B26E85"/>
    <w:rsid w:val="00B273ED"/>
    <w:rsid w:val="00B32EA2"/>
    <w:rsid w:val="00B33CA3"/>
    <w:rsid w:val="00B34530"/>
    <w:rsid w:val="00B3491F"/>
    <w:rsid w:val="00B376AB"/>
    <w:rsid w:val="00B40138"/>
    <w:rsid w:val="00B427FD"/>
    <w:rsid w:val="00B42B99"/>
    <w:rsid w:val="00B45653"/>
    <w:rsid w:val="00B473A7"/>
    <w:rsid w:val="00B540DE"/>
    <w:rsid w:val="00B54936"/>
    <w:rsid w:val="00B54A10"/>
    <w:rsid w:val="00B55E08"/>
    <w:rsid w:val="00B633A5"/>
    <w:rsid w:val="00B63CC0"/>
    <w:rsid w:val="00B71466"/>
    <w:rsid w:val="00B73856"/>
    <w:rsid w:val="00B74ED7"/>
    <w:rsid w:val="00B802A4"/>
    <w:rsid w:val="00B80F17"/>
    <w:rsid w:val="00B81B61"/>
    <w:rsid w:val="00B81E42"/>
    <w:rsid w:val="00B820DF"/>
    <w:rsid w:val="00B8397E"/>
    <w:rsid w:val="00B840BF"/>
    <w:rsid w:val="00B85519"/>
    <w:rsid w:val="00B8673B"/>
    <w:rsid w:val="00B879A9"/>
    <w:rsid w:val="00B900F2"/>
    <w:rsid w:val="00B951C4"/>
    <w:rsid w:val="00B964D0"/>
    <w:rsid w:val="00B97C8F"/>
    <w:rsid w:val="00BA70D5"/>
    <w:rsid w:val="00BB1AA6"/>
    <w:rsid w:val="00BB3A06"/>
    <w:rsid w:val="00BB5FA8"/>
    <w:rsid w:val="00BC0FB0"/>
    <w:rsid w:val="00BC1494"/>
    <w:rsid w:val="00BC24C1"/>
    <w:rsid w:val="00BC301A"/>
    <w:rsid w:val="00BC3861"/>
    <w:rsid w:val="00BC4861"/>
    <w:rsid w:val="00BC6DA8"/>
    <w:rsid w:val="00BD0080"/>
    <w:rsid w:val="00BD0470"/>
    <w:rsid w:val="00BD2188"/>
    <w:rsid w:val="00BD3F59"/>
    <w:rsid w:val="00BD65FD"/>
    <w:rsid w:val="00BE334B"/>
    <w:rsid w:val="00BE61F8"/>
    <w:rsid w:val="00BE688F"/>
    <w:rsid w:val="00BF144C"/>
    <w:rsid w:val="00C03C5E"/>
    <w:rsid w:val="00C04041"/>
    <w:rsid w:val="00C055D9"/>
    <w:rsid w:val="00C07B5F"/>
    <w:rsid w:val="00C1564C"/>
    <w:rsid w:val="00C15943"/>
    <w:rsid w:val="00C1799F"/>
    <w:rsid w:val="00C20711"/>
    <w:rsid w:val="00C20BA0"/>
    <w:rsid w:val="00C21385"/>
    <w:rsid w:val="00C26EB5"/>
    <w:rsid w:val="00C2744D"/>
    <w:rsid w:val="00C2759E"/>
    <w:rsid w:val="00C33060"/>
    <w:rsid w:val="00C40942"/>
    <w:rsid w:val="00C43AD5"/>
    <w:rsid w:val="00C4511B"/>
    <w:rsid w:val="00C52747"/>
    <w:rsid w:val="00C52B69"/>
    <w:rsid w:val="00C546C7"/>
    <w:rsid w:val="00C54947"/>
    <w:rsid w:val="00C57404"/>
    <w:rsid w:val="00C574C0"/>
    <w:rsid w:val="00C603CC"/>
    <w:rsid w:val="00C619D3"/>
    <w:rsid w:val="00C62A32"/>
    <w:rsid w:val="00C62BBA"/>
    <w:rsid w:val="00C62E4E"/>
    <w:rsid w:val="00C65833"/>
    <w:rsid w:val="00C659D9"/>
    <w:rsid w:val="00C6622B"/>
    <w:rsid w:val="00C73932"/>
    <w:rsid w:val="00C73F6C"/>
    <w:rsid w:val="00C74043"/>
    <w:rsid w:val="00C80611"/>
    <w:rsid w:val="00C8310F"/>
    <w:rsid w:val="00C83223"/>
    <w:rsid w:val="00C84B81"/>
    <w:rsid w:val="00C8758B"/>
    <w:rsid w:val="00C922C5"/>
    <w:rsid w:val="00C93EBE"/>
    <w:rsid w:val="00C94362"/>
    <w:rsid w:val="00C961A2"/>
    <w:rsid w:val="00CA04F4"/>
    <w:rsid w:val="00CA4E3D"/>
    <w:rsid w:val="00CB1848"/>
    <w:rsid w:val="00CB3D9A"/>
    <w:rsid w:val="00CB578E"/>
    <w:rsid w:val="00CB79BE"/>
    <w:rsid w:val="00CC2C00"/>
    <w:rsid w:val="00CC41BE"/>
    <w:rsid w:val="00CC67E0"/>
    <w:rsid w:val="00CC76EF"/>
    <w:rsid w:val="00CD06A7"/>
    <w:rsid w:val="00CD0C7C"/>
    <w:rsid w:val="00CD4C7E"/>
    <w:rsid w:val="00CD66DF"/>
    <w:rsid w:val="00CD6F54"/>
    <w:rsid w:val="00CD7404"/>
    <w:rsid w:val="00CE0995"/>
    <w:rsid w:val="00CE182E"/>
    <w:rsid w:val="00CE4112"/>
    <w:rsid w:val="00CE79DB"/>
    <w:rsid w:val="00CF1793"/>
    <w:rsid w:val="00CF2031"/>
    <w:rsid w:val="00CF6730"/>
    <w:rsid w:val="00D00038"/>
    <w:rsid w:val="00D0550F"/>
    <w:rsid w:val="00D130AD"/>
    <w:rsid w:val="00D14A7F"/>
    <w:rsid w:val="00D15094"/>
    <w:rsid w:val="00D23F77"/>
    <w:rsid w:val="00D27CE0"/>
    <w:rsid w:val="00D30139"/>
    <w:rsid w:val="00D327CA"/>
    <w:rsid w:val="00D3281A"/>
    <w:rsid w:val="00D35433"/>
    <w:rsid w:val="00D35E34"/>
    <w:rsid w:val="00D40D41"/>
    <w:rsid w:val="00D42D1C"/>
    <w:rsid w:val="00D4495F"/>
    <w:rsid w:val="00D47F1F"/>
    <w:rsid w:val="00D52049"/>
    <w:rsid w:val="00D526CF"/>
    <w:rsid w:val="00D55CED"/>
    <w:rsid w:val="00D57B01"/>
    <w:rsid w:val="00D612C3"/>
    <w:rsid w:val="00D64D0E"/>
    <w:rsid w:val="00D75D6D"/>
    <w:rsid w:val="00D7608E"/>
    <w:rsid w:val="00D84AF5"/>
    <w:rsid w:val="00D84C0E"/>
    <w:rsid w:val="00D85541"/>
    <w:rsid w:val="00D92583"/>
    <w:rsid w:val="00D96EF7"/>
    <w:rsid w:val="00DA0191"/>
    <w:rsid w:val="00DA2B12"/>
    <w:rsid w:val="00DA2E28"/>
    <w:rsid w:val="00DA394F"/>
    <w:rsid w:val="00DA6151"/>
    <w:rsid w:val="00DA7930"/>
    <w:rsid w:val="00DB5C15"/>
    <w:rsid w:val="00DC4412"/>
    <w:rsid w:val="00DD0DFE"/>
    <w:rsid w:val="00DD10EE"/>
    <w:rsid w:val="00DD1122"/>
    <w:rsid w:val="00DE593E"/>
    <w:rsid w:val="00DF257C"/>
    <w:rsid w:val="00DF3FB8"/>
    <w:rsid w:val="00DF57F8"/>
    <w:rsid w:val="00E059CD"/>
    <w:rsid w:val="00E078C1"/>
    <w:rsid w:val="00E07DD6"/>
    <w:rsid w:val="00E11C61"/>
    <w:rsid w:val="00E12669"/>
    <w:rsid w:val="00E1496A"/>
    <w:rsid w:val="00E25CB3"/>
    <w:rsid w:val="00E26548"/>
    <w:rsid w:val="00E31120"/>
    <w:rsid w:val="00E32602"/>
    <w:rsid w:val="00E34B99"/>
    <w:rsid w:val="00E34E44"/>
    <w:rsid w:val="00E36278"/>
    <w:rsid w:val="00E37B41"/>
    <w:rsid w:val="00E37D28"/>
    <w:rsid w:val="00E40BD1"/>
    <w:rsid w:val="00E4150B"/>
    <w:rsid w:val="00E426F5"/>
    <w:rsid w:val="00E454A6"/>
    <w:rsid w:val="00E4754A"/>
    <w:rsid w:val="00E503BD"/>
    <w:rsid w:val="00E538D0"/>
    <w:rsid w:val="00E565DE"/>
    <w:rsid w:val="00E57D97"/>
    <w:rsid w:val="00E7516A"/>
    <w:rsid w:val="00E762E7"/>
    <w:rsid w:val="00E77590"/>
    <w:rsid w:val="00E77670"/>
    <w:rsid w:val="00E77AB3"/>
    <w:rsid w:val="00E80FDA"/>
    <w:rsid w:val="00E85233"/>
    <w:rsid w:val="00E91245"/>
    <w:rsid w:val="00E91388"/>
    <w:rsid w:val="00E921F1"/>
    <w:rsid w:val="00E92356"/>
    <w:rsid w:val="00E94ED5"/>
    <w:rsid w:val="00E96098"/>
    <w:rsid w:val="00E9761E"/>
    <w:rsid w:val="00EA4C5F"/>
    <w:rsid w:val="00EB1642"/>
    <w:rsid w:val="00EB2F1E"/>
    <w:rsid w:val="00EB300A"/>
    <w:rsid w:val="00EB3441"/>
    <w:rsid w:val="00EB4F55"/>
    <w:rsid w:val="00EB59FD"/>
    <w:rsid w:val="00EC033A"/>
    <w:rsid w:val="00EC332D"/>
    <w:rsid w:val="00EC4D45"/>
    <w:rsid w:val="00EC5BBF"/>
    <w:rsid w:val="00ED0B91"/>
    <w:rsid w:val="00ED52CA"/>
    <w:rsid w:val="00ED758D"/>
    <w:rsid w:val="00EE029A"/>
    <w:rsid w:val="00EE0D76"/>
    <w:rsid w:val="00EE2BD6"/>
    <w:rsid w:val="00EE2E42"/>
    <w:rsid w:val="00EE3D64"/>
    <w:rsid w:val="00EE6799"/>
    <w:rsid w:val="00EF0938"/>
    <w:rsid w:val="00EF16B7"/>
    <w:rsid w:val="00EF34F1"/>
    <w:rsid w:val="00EF41BC"/>
    <w:rsid w:val="00EF4E6B"/>
    <w:rsid w:val="00F053C4"/>
    <w:rsid w:val="00F06563"/>
    <w:rsid w:val="00F0717A"/>
    <w:rsid w:val="00F07A9E"/>
    <w:rsid w:val="00F30717"/>
    <w:rsid w:val="00F42043"/>
    <w:rsid w:val="00F44778"/>
    <w:rsid w:val="00F46848"/>
    <w:rsid w:val="00F46D52"/>
    <w:rsid w:val="00F47F4B"/>
    <w:rsid w:val="00F54A99"/>
    <w:rsid w:val="00F5591D"/>
    <w:rsid w:val="00F55B8C"/>
    <w:rsid w:val="00F607CE"/>
    <w:rsid w:val="00F613AD"/>
    <w:rsid w:val="00F619DD"/>
    <w:rsid w:val="00F656FA"/>
    <w:rsid w:val="00F702BB"/>
    <w:rsid w:val="00F70C19"/>
    <w:rsid w:val="00F715D8"/>
    <w:rsid w:val="00F7328C"/>
    <w:rsid w:val="00F74814"/>
    <w:rsid w:val="00F7595E"/>
    <w:rsid w:val="00F80BAE"/>
    <w:rsid w:val="00F828C6"/>
    <w:rsid w:val="00F84279"/>
    <w:rsid w:val="00F84728"/>
    <w:rsid w:val="00F84F70"/>
    <w:rsid w:val="00F920DE"/>
    <w:rsid w:val="00F94A13"/>
    <w:rsid w:val="00F94D90"/>
    <w:rsid w:val="00F97D99"/>
    <w:rsid w:val="00FA01B7"/>
    <w:rsid w:val="00FA06F0"/>
    <w:rsid w:val="00FA21A7"/>
    <w:rsid w:val="00FA64CC"/>
    <w:rsid w:val="00FA7568"/>
    <w:rsid w:val="00FB13E7"/>
    <w:rsid w:val="00FB209E"/>
    <w:rsid w:val="00FC11CB"/>
    <w:rsid w:val="00FC4818"/>
    <w:rsid w:val="00FC4BC2"/>
    <w:rsid w:val="00FC65D7"/>
    <w:rsid w:val="00FC751F"/>
    <w:rsid w:val="00FC7A41"/>
    <w:rsid w:val="00FD0B11"/>
    <w:rsid w:val="00FD220A"/>
    <w:rsid w:val="00FD2577"/>
    <w:rsid w:val="00FD3F82"/>
    <w:rsid w:val="00FD4AFD"/>
    <w:rsid w:val="00FD56B0"/>
    <w:rsid w:val="00FE4CF4"/>
    <w:rsid w:val="00FE53DC"/>
    <w:rsid w:val="00FE6FE1"/>
    <w:rsid w:val="00FF001E"/>
    <w:rsid w:val="00FF5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E6C4BAE7-3FEB-4559-A096-236926FE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39"/>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link w:val="a9"/>
    <w:uiPriority w:val="1"/>
    <w:qFormat/>
    <w:rsid w:val="000D3196"/>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locked/>
    <w:rsid w:val="00C922C5"/>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D31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3196"/>
  </w:style>
  <w:style w:type="paragraph" w:styleId="ac">
    <w:name w:val="footer"/>
    <w:basedOn w:val="a"/>
    <w:link w:val="ad"/>
    <w:uiPriority w:val="99"/>
    <w:unhideWhenUsed/>
    <w:rsid w:val="000D31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D75D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5D6D"/>
    <w:rPr>
      <w:rFonts w:ascii="Tahoma" w:hAnsi="Tahoma" w:cs="Tahoma"/>
      <w:sz w:val="16"/>
      <w:szCs w:val="16"/>
    </w:rPr>
  </w:style>
  <w:style w:type="paragraph" w:styleId="af0">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1">
    <w:name w:val="Title"/>
    <w:basedOn w:val="a"/>
    <w:next w:val="a3"/>
    <w:link w:val="af2"/>
    <w:uiPriority w:val="10"/>
    <w:qFormat/>
    <w:rsid w:val="00D23F77"/>
    <w:pPr>
      <w:suppressAutoHyphens/>
      <w:spacing w:before="300" w:after="200"/>
      <w:contextualSpacing/>
    </w:pPr>
    <w:rPr>
      <w:sz w:val="48"/>
      <w:szCs w:val="48"/>
    </w:rPr>
  </w:style>
  <w:style w:type="character" w:customStyle="1" w:styleId="af2">
    <w:name w:val="Заголовок Знак"/>
    <w:basedOn w:val="a0"/>
    <w:link w:val="af1"/>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A91BD7"/>
    <w:rPr>
      <w:color w:val="0000FF"/>
      <w:u w:val="single"/>
    </w:rPr>
  </w:style>
  <w:style w:type="paragraph" w:styleId="af5">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6">
    <w:name w:val="footnote text"/>
    <w:basedOn w:val="a"/>
    <w:link w:val="af7"/>
    <w:unhideWhenUsed/>
    <w:rsid w:val="00584916"/>
    <w:pPr>
      <w:spacing w:after="0" w:line="240" w:lineRule="auto"/>
    </w:pPr>
    <w:rPr>
      <w:sz w:val="20"/>
      <w:szCs w:val="20"/>
    </w:rPr>
  </w:style>
  <w:style w:type="character" w:customStyle="1" w:styleId="af7">
    <w:name w:val="Текст сноски Знак"/>
    <w:basedOn w:val="a0"/>
    <w:link w:val="af6"/>
    <w:rsid w:val="00584916"/>
    <w:rPr>
      <w:sz w:val="20"/>
      <w:szCs w:val="20"/>
    </w:rPr>
  </w:style>
  <w:style w:type="character" w:styleId="af8">
    <w:name w:val="footnote reference"/>
    <w:basedOn w:val="a0"/>
    <w:unhideWhenUsed/>
    <w:rsid w:val="00584916"/>
    <w:rPr>
      <w:vertAlign w:val="superscript"/>
    </w:rPr>
  </w:style>
  <w:style w:type="paragraph" w:customStyle="1" w:styleId="af9">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b">
    <w:name w:val="Table Grid"/>
    <w:basedOn w:val="a1"/>
    <w:uiPriority w:val="3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d">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uiPriority w:val="99"/>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onsPlusNormal0">
    <w:name w:val="ConsPlusNormal Знак"/>
    <w:link w:val="ConsPlusNormal"/>
    <w:locked/>
    <w:rsid w:val="00B3491F"/>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f">
    <w:name w:val="table of figures"/>
    <w:basedOn w:val="a"/>
    <w:next w:val="a"/>
    <w:uiPriority w:val="99"/>
    <w:unhideWhenUsed/>
    <w:rsid w:val="007C2B11"/>
    <w:pPr>
      <w:spacing w:after="0"/>
    </w:pPr>
  </w:style>
  <w:style w:type="paragraph" w:customStyle="1" w:styleId="aff0">
    <w:basedOn w:val="a"/>
    <w:next w:val="af1"/>
    <w:qFormat/>
    <w:rsid w:val="00752271"/>
    <w:pPr>
      <w:spacing w:after="0" w:line="240" w:lineRule="auto"/>
      <w:jc w:val="center"/>
    </w:pPr>
    <w:rPr>
      <w:rFonts w:ascii="Times New Roman" w:eastAsia="Times New Roman" w:hAnsi="Times New Roman" w:cs="Times New Roman"/>
      <w:b/>
      <w:bCs/>
      <w:sz w:val="28"/>
      <w:szCs w:val="24"/>
      <w:lang w:eastAsia="ru-RU"/>
    </w:rPr>
  </w:style>
  <w:style w:type="character" w:customStyle="1" w:styleId="docdata">
    <w:name w:val="docdata"/>
    <w:aliases w:val="docy,v5,3004,bqiaagaaeyqcaaagiaiaaamjcwaabtelaaaaaaaaaaaaaaaaaaaaaaaaaaaaaaaaaaaaaaaaaaaaaaaaaaaaaaaaaaaaaaaaaaaaaaaaaaaaaaaaaaaaaaaaaaaaaaaaaaaaaaaaaaaaaaaaaaaaaaaaaaaaaaaaaaaaaaaaaaaaaaaaaaaaaaaaaaaaaaaaaaaaaaaaaaaaaaaaaaaaaaaaaaaaaaaaaaaaaaaa"/>
    <w:basedOn w:val="a0"/>
    <w:rsid w:val="005A4A9B"/>
  </w:style>
  <w:style w:type="paragraph" w:styleId="4">
    <w:name w:val="toc 4"/>
    <w:basedOn w:val="a"/>
    <w:next w:val="a"/>
    <w:autoRedefine/>
    <w:uiPriority w:val="39"/>
    <w:unhideWhenUsed/>
    <w:rsid w:val="00314E37"/>
    <w:pPr>
      <w:spacing w:after="100"/>
      <w:ind w:left="660"/>
    </w:pPr>
    <w:rPr>
      <w:rFonts w:eastAsiaTheme="minorEastAsia"/>
      <w:lang w:eastAsia="ru-RU"/>
    </w:rPr>
  </w:style>
  <w:style w:type="paragraph" w:styleId="5">
    <w:name w:val="toc 5"/>
    <w:basedOn w:val="a"/>
    <w:next w:val="a"/>
    <w:autoRedefine/>
    <w:uiPriority w:val="39"/>
    <w:unhideWhenUsed/>
    <w:rsid w:val="00314E37"/>
    <w:pPr>
      <w:spacing w:after="100"/>
      <w:ind w:left="880"/>
    </w:pPr>
    <w:rPr>
      <w:rFonts w:eastAsiaTheme="minorEastAsia"/>
      <w:lang w:eastAsia="ru-RU"/>
    </w:rPr>
  </w:style>
  <w:style w:type="paragraph" w:styleId="6">
    <w:name w:val="toc 6"/>
    <w:basedOn w:val="a"/>
    <w:next w:val="a"/>
    <w:autoRedefine/>
    <w:uiPriority w:val="39"/>
    <w:unhideWhenUsed/>
    <w:rsid w:val="00314E37"/>
    <w:pPr>
      <w:spacing w:after="100"/>
      <w:ind w:left="1100"/>
    </w:pPr>
    <w:rPr>
      <w:rFonts w:eastAsiaTheme="minorEastAsia"/>
      <w:lang w:eastAsia="ru-RU"/>
    </w:rPr>
  </w:style>
  <w:style w:type="paragraph" w:styleId="7">
    <w:name w:val="toc 7"/>
    <w:basedOn w:val="a"/>
    <w:next w:val="a"/>
    <w:autoRedefine/>
    <w:uiPriority w:val="39"/>
    <w:unhideWhenUsed/>
    <w:rsid w:val="00314E37"/>
    <w:pPr>
      <w:spacing w:after="100"/>
      <w:ind w:left="1320"/>
    </w:pPr>
    <w:rPr>
      <w:rFonts w:eastAsiaTheme="minorEastAsia"/>
      <w:lang w:eastAsia="ru-RU"/>
    </w:rPr>
  </w:style>
  <w:style w:type="paragraph" w:styleId="8">
    <w:name w:val="toc 8"/>
    <w:basedOn w:val="a"/>
    <w:next w:val="a"/>
    <w:autoRedefine/>
    <w:uiPriority w:val="39"/>
    <w:unhideWhenUsed/>
    <w:rsid w:val="00314E37"/>
    <w:pPr>
      <w:spacing w:after="100"/>
      <w:ind w:left="1540"/>
    </w:pPr>
    <w:rPr>
      <w:rFonts w:eastAsiaTheme="minorEastAsia"/>
      <w:lang w:eastAsia="ru-RU"/>
    </w:rPr>
  </w:style>
  <w:style w:type="paragraph" w:styleId="9">
    <w:name w:val="toc 9"/>
    <w:basedOn w:val="a"/>
    <w:next w:val="a"/>
    <w:autoRedefine/>
    <w:uiPriority w:val="39"/>
    <w:unhideWhenUsed/>
    <w:rsid w:val="00314E37"/>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314E37"/>
    <w:rPr>
      <w:color w:val="605E5C"/>
      <w:shd w:val="clear" w:color="auto" w:fill="E1DFDD"/>
    </w:rPr>
  </w:style>
  <w:style w:type="character" w:customStyle="1" w:styleId="TitleChar">
    <w:name w:val="Title Char"/>
    <w:basedOn w:val="a0"/>
    <w:uiPriority w:val="10"/>
    <w:rsid w:val="00814B3A"/>
    <w:rPr>
      <w:sz w:val="48"/>
      <w:szCs w:val="48"/>
    </w:rPr>
  </w:style>
  <w:style w:type="paragraph" w:customStyle="1" w:styleId="b">
    <w:name w:val="b_обычный"/>
    <w:qFormat/>
    <w:rsid w:val="00814B3A"/>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3"/>
    <w:uiPriority w:val="99"/>
    <w:rsid w:val="00B3491F"/>
    <w:rPr>
      <w:rFonts w:ascii="Calibri" w:eastAsia="Times New Roman" w:hAnsi="Calibri" w:cs="Times New Roman"/>
      <w:sz w:val="16"/>
      <w:szCs w:val="16"/>
      <w:lang w:eastAsia="ru-RU"/>
    </w:rPr>
  </w:style>
  <w:style w:type="paragraph" w:styleId="33">
    <w:name w:val="Body Text Indent 3"/>
    <w:basedOn w:val="a"/>
    <w:link w:val="32"/>
    <w:uiPriority w:val="99"/>
    <w:unhideWhenUsed/>
    <w:rsid w:val="00B3491F"/>
    <w:pPr>
      <w:spacing w:after="120" w:line="240" w:lineRule="auto"/>
      <w:ind w:left="283"/>
    </w:pPr>
    <w:rPr>
      <w:rFonts w:ascii="Calibri" w:eastAsia="Times New Roman" w:hAnsi="Calibri" w:cs="Times New Roman"/>
      <w:sz w:val="16"/>
      <w:szCs w:val="16"/>
      <w:lang w:eastAsia="ru-RU"/>
    </w:rPr>
  </w:style>
  <w:style w:type="character" w:customStyle="1" w:styleId="25">
    <w:name w:val="Основной текст (2)_"/>
    <w:basedOn w:val="a0"/>
    <w:link w:val="26"/>
    <w:locked/>
    <w:rsid w:val="00B3491F"/>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B3491F"/>
    <w:pPr>
      <w:widowControl w:val="0"/>
      <w:shd w:val="clear" w:color="auto" w:fill="FFFFFF"/>
      <w:spacing w:before="540" w:after="540" w:line="298" w:lineRule="exact"/>
      <w:jc w:val="both"/>
    </w:pPr>
    <w:rPr>
      <w:rFonts w:ascii="Times New Roman" w:eastAsia="Times New Roman" w:hAnsi="Times New Roman" w:cs="Times New Roman"/>
      <w:sz w:val="26"/>
      <w:szCs w:val="26"/>
    </w:rPr>
  </w:style>
  <w:style w:type="character" w:customStyle="1" w:styleId="34">
    <w:name w:val="Основной текст (3)_"/>
    <w:basedOn w:val="a0"/>
    <w:link w:val="35"/>
    <w:locked/>
    <w:rsid w:val="00B3491F"/>
    <w:rPr>
      <w:rFonts w:ascii="Calibri" w:hAnsi="Calibri" w:cs="Calibri"/>
      <w:sz w:val="26"/>
      <w:szCs w:val="26"/>
      <w:shd w:val="clear" w:color="auto" w:fill="FFFFFF"/>
    </w:rPr>
  </w:style>
  <w:style w:type="paragraph" w:customStyle="1" w:styleId="35">
    <w:name w:val="Основной текст (3)"/>
    <w:basedOn w:val="a"/>
    <w:link w:val="34"/>
    <w:rsid w:val="00B3491F"/>
    <w:pPr>
      <w:widowControl w:val="0"/>
      <w:shd w:val="clear" w:color="auto" w:fill="FFFFFF"/>
      <w:spacing w:before="300" w:after="0" w:line="0" w:lineRule="atLeast"/>
    </w:pPr>
    <w:rPr>
      <w:rFonts w:ascii="Calibri" w:hAnsi="Calibri" w:cs="Calibri"/>
      <w:sz w:val="26"/>
      <w:szCs w:val="26"/>
    </w:rPr>
  </w:style>
  <w:style w:type="character" w:customStyle="1" w:styleId="12">
    <w:name w:val="Заголовок №1_"/>
    <w:basedOn w:val="a0"/>
    <w:link w:val="13"/>
    <w:locked/>
    <w:rsid w:val="00B3491F"/>
    <w:rPr>
      <w:rFonts w:ascii="Times New Roman" w:eastAsia="Times New Roman" w:hAnsi="Times New Roman" w:cs="Times New Roman"/>
      <w:sz w:val="28"/>
      <w:szCs w:val="28"/>
      <w:shd w:val="clear" w:color="auto" w:fill="FFFFFF"/>
    </w:rPr>
  </w:style>
  <w:style w:type="paragraph" w:customStyle="1" w:styleId="13">
    <w:name w:val="Заголовок №1"/>
    <w:basedOn w:val="a"/>
    <w:link w:val="12"/>
    <w:rsid w:val="00B3491F"/>
    <w:pPr>
      <w:widowControl w:val="0"/>
      <w:shd w:val="clear" w:color="auto" w:fill="FFFFFF"/>
      <w:spacing w:after="0" w:line="0" w:lineRule="atLeast"/>
      <w:outlineLvl w:val="0"/>
    </w:pPr>
    <w:rPr>
      <w:rFonts w:ascii="Times New Roman" w:eastAsia="Times New Roman" w:hAnsi="Times New Roman" w:cs="Times New Roman"/>
      <w:sz w:val="28"/>
      <w:szCs w:val="28"/>
    </w:rPr>
  </w:style>
  <w:style w:type="character" w:customStyle="1" w:styleId="27">
    <w:name w:val="Заголовок №2_"/>
    <w:basedOn w:val="a0"/>
    <w:link w:val="28"/>
    <w:locked/>
    <w:rsid w:val="00B3491F"/>
    <w:rPr>
      <w:rFonts w:ascii="Times New Roman" w:eastAsia="Times New Roman" w:hAnsi="Times New Roman" w:cs="Times New Roman"/>
      <w:sz w:val="26"/>
      <w:szCs w:val="26"/>
      <w:shd w:val="clear" w:color="auto" w:fill="FFFFFF"/>
    </w:rPr>
  </w:style>
  <w:style w:type="paragraph" w:customStyle="1" w:styleId="28">
    <w:name w:val="Заголовок №2"/>
    <w:basedOn w:val="a"/>
    <w:link w:val="27"/>
    <w:rsid w:val="00B3491F"/>
    <w:pPr>
      <w:widowControl w:val="0"/>
      <w:shd w:val="clear" w:color="auto" w:fill="FFFFFF"/>
      <w:spacing w:after="0" w:line="322" w:lineRule="exact"/>
      <w:outlineLvl w:val="1"/>
    </w:pPr>
    <w:rPr>
      <w:rFonts w:ascii="Times New Roman" w:eastAsia="Times New Roman" w:hAnsi="Times New Roman" w:cs="Times New Roman"/>
      <w:sz w:val="26"/>
      <w:szCs w:val="26"/>
    </w:rPr>
  </w:style>
  <w:style w:type="character" w:customStyle="1" w:styleId="40">
    <w:name w:val="Основной текст (4)_"/>
    <w:basedOn w:val="a0"/>
    <w:link w:val="41"/>
    <w:locked/>
    <w:rsid w:val="00B3491F"/>
    <w:rPr>
      <w:rFonts w:ascii="Times New Roman" w:eastAsia="Times New Roman" w:hAnsi="Times New Roman" w:cs="Times New Roman"/>
      <w:b/>
      <w:bCs/>
      <w:sz w:val="40"/>
      <w:szCs w:val="40"/>
      <w:shd w:val="clear" w:color="auto" w:fill="FFFFFF"/>
    </w:rPr>
  </w:style>
  <w:style w:type="paragraph" w:customStyle="1" w:styleId="41">
    <w:name w:val="Основной текст (4)"/>
    <w:basedOn w:val="a"/>
    <w:link w:val="40"/>
    <w:rsid w:val="00B3491F"/>
    <w:pPr>
      <w:widowControl w:val="0"/>
      <w:shd w:val="clear" w:color="auto" w:fill="FFFFFF"/>
      <w:spacing w:before="540" w:after="540" w:line="0" w:lineRule="atLeast"/>
      <w:jc w:val="center"/>
    </w:pPr>
    <w:rPr>
      <w:rFonts w:ascii="Times New Roman" w:eastAsia="Times New Roman" w:hAnsi="Times New Roman" w:cs="Times New Roman"/>
      <w:b/>
      <w:bCs/>
      <w:sz w:val="40"/>
      <w:szCs w:val="40"/>
    </w:rPr>
  </w:style>
  <w:style w:type="character" w:customStyle="1" w:styleId="aff1">
    <w:name w:val="Подпись к картинке_"/>
    <w:basedOn w:val="a0"/>
    <w:link w:val="aff2"/>
    <w:locked/>
    <w:rsid w:val="00B3491F"/>
    <w:rPr>
      <w:rFonts w:ascii="Times New Roman" w:eastAsia="Times New Roman" w:hAnsi="Times New Roman" w:cs="Times New Roman"/>
      <w:shd w:val="clear" w:color="auto" w:fill="FFFFFF"/>
    </w:rPr>
  </w:style>
  <w:style w:type="paragraph" w:customStyle="1" w:styleId="aff2">
    <w:name w:val="Подпись к картинке"/>
    <w:basedOn w:val="a"/>
    <w:link w:val="aff1"/>
    <w:rsid w:val="00B3491F"/>
    <w:pPr>
      <w:widowControl w:val="0"/>
      <w:shd w:val="clear" w:color="auto" w:fill="FFFFFF"/>
      <w:spacing w:after="0" w:line="240" w:lineRule="auto"/>
    </w:pPr>
    <w:rPr>
      <w:rFonts w:ascii="Times New Roman" w:eastAsia="Times New Roman" w:hAnsi="Times New Roman" w:cs="Times New Roman"/>
    </w:rPr>
  </w:style>
  <w:style w:type="character" w:customStyle="1" w:styleId="aff3">
    <w:name w:val="Другое_"/>
    <w:basedOn w:val="a0"/>
    <w:link w:val="aff4"/>
    <w:locked/>
    <w:rsid w:val="00B3491F"/>
    <w:rPr>
      <w:rFonts w:ascii="Times New Roman" w:eastAsia="Times New Roman" w:hAnsi="Times New Roman" w:cs="Times New Roman"/>
      <w:shd w:val="clear" w:color="auto" w:fill="FFFFFF"/>
    </w:rPr>
  </w:style>
  <w:style w:type="paragraph" w:customStyle="1" w:styleId="aff4">
    <w:name w:val="Другое"/>
    <w:basedOn w:val="a"/>
    <w:link w:val="aff3"/>
    <w:rsid w:val="00B3491F"/>
    <w:pPr>
      <w:widowControl w:val="0"/>
      <w:shd w:val="clear" w:color="auto" w:fill="FFFFFF"/>
      <w:spacing w:after="0" w:line="240" w:lineRule="auto"/>
    </w:pPr>
    <w:rPr>
      <w:rFonts w:ascii="Times New Roman" w:eastAsia="Times New Roman" w:hAnsi="Times New Roman" w:cs="Times New Roman"/>
    </w:rPr>
  </w:style>
  <w:style w:type="character" w:customStyle="1" w:styleId="aff5">
    <w:name w:val="Подпись к таблице_"/>
    <w:basedOn w:val="a0"/>
    <w:link w:val="aff6"/>
    <w:locked/>
    <w:rsid w:val="00B3491F"/>
    <w:rPr>
      <w:rFonts w:ascii="Times New Roman" w:eastAsia="Times New Roman" w:hAnsi="Times New Roman" w:cs="Times New Roman"/>
      <w:b/>
      <w:bCs/>
      <w:shd w:val="clear" w:color="auto" w:fill="FFFFFF"/>
    </w:rPr>
  </w:style>
  <w:style w:type="paragraph" w:customStyle="1" w:styleId="aff6">
    <w:name w:val="Подпись к таблице"/>
    <w:basedOn w:val="a"/>
    <w:link w:val="aff5"/>
    <w:rsid w:val="00B3491F"/>
    <w:pPr>
      <w:widowControl w:val="0"/>
      <w:shd w:val="clear" w:color="auto" w:fill="FFFFFF"/>
      <w:spacing w:after="0" w:line="240" w:lineRule="auto"/>
    </w:pPr>
    <w:rPr>
      <w:rFonts w:ascii="Times New Roman" w:eastAsia="Times New Roman" w:hAnsi="Times New Roman" w:cs="Times New Roman"/>
      <w:b/>
      <w:bCs/>
    </w:rPr>
  </w:style>
  <w:style w:type="character" w:customStyle="1" w:styleId="aff7">
    <w:name w:val="Основной текст_"/>
    <w:basedOn w:val="a0"/>
    <w:link w:val="14"/>
    <w:locked/>
    <w:rsid w:val="00B3491F"/>
    <w:rPr>
      <w:rFonts w:ascii="Times New Roman" w:eastAsia="Times New Roman" w:hAnsi="Times New Roman" w:cs="Times New Roman"/>
      <w:shd w:val="clear" w:color="auto" w:fill="FFFFFF"/>
    </w:rPr>
  </w:style>
  <w:style w:type="paragraph" w:customStyle="1" w:styleId="14">
    <w:name w:val="Основной текст1"/>
    <w:basedOn w:val="a"/>
    <w:link w:val="aff7"/>
    <w:rsid w:val="00B3491F"/>
    <w:pPr>
      <w:widowControl w:val="0"/>
      <w:shd w:val="clear" w:color="auto" w:fill="FFFFFF"/>
      <w:spacing w:after="0" w:line="240" w:lineRule="auto"/>
    </w:pPr>
    <w:rPr>
      <w:rFonts w:ascii="Times New Roman" w:eastAsia="Times New Roman" w:hAnsi="Times New Roman" w:cs="Times New Roman"/>
    </w:rPr>
  </w:style>
  <w:style w:type="character" w:customStyle="1" w:styleId="29">
    <w:name w:val="Колонтитул (2)_"/>
    <w:basedOn w:val="a0"/>
    <w:link w:val="2a"/>
    <w:locked/>
    <w:rsid w:val="00B3491F"/>
    <w:rPr>
      <w:rFonts w:ascii="Times New Roman" w:eastAsia="Times New Roman" w:hAnsi="Times New Roman" w:cs="Times New Roman"/>
      <w:sz w:val="20"/>
      <w:szCs w:val="20"/>
      <w:shd w:val="clear" w:color="auto" w:fill="FFFFFF"/>
    </w:rPr>
  </w:style>
  <w:style w:type="paragraph" w:customStyle="1" w:styleId="2a">
    <w:name w:val="Колонтитул (2)"/>
    <w:basedOn w:val="a"/>
    <w:link w:val="29"/>
    <w:rsid w:val="00B3491F"/>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Calibri">
    <w:name w:val="Основной текст (2) + Calibri"/>
    <w:aliases w:val="10,5 pt,Не полужирный"/>
    <w:basedOn w:val="25"/>
    <w:rsid w:val="00B3491F"/>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15">
    <w:name w:val="Сетка таблицы1"/>
    <w:basedOn w:val="a1"/>
    <w:next w:val="afb"/>
    <w:uiPriority w:val="59"/>
    <w:rsid w:val="00DF3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Основа1"/>
    <w:basedOn w:val="a1"/>
    <w:next w:val="afb"/>
    <w:uiPriority w:val="39"/>
    <w:rsid w:val="00CB1848"/>
    <w:pPr>
      <w:widowControl w:val="0"/>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7">
    <w:name w:val="Нет списка1"/>
    <w:next w:val="a2"/>
    <w:uiPriority w:val="99"/>
    <w:semiHidden/>
    <w:unhideWhenUsed/>
    <w:rsid w:val="0078676A"/>
  </w:style>
  <w:style w:type="character" w:styleId="aff8">
    <w:name w:val="FollowedHyperlink"/>
    <w:uiPriority w:val="99"/>
    <w:semiHidden/>
    <w:unhideWhenUsed/>
    <w:rsid w:val="0078676A"/>
    <w:rPr>
      <w:color w:val="800080"/>
      <w:u w:val="single"/>
    </w:rPr>
  </w:style>
  <w:style w:type="paragraph" w:customStyle="1" w:styleId="xl69">
    <w:name w:val="xl69"/>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78676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78676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4">
    <w:name w:val="xl74"/>
    <w:basedOn w:val="a"/>
    <w:rsid w:val="00786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786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78676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78676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78676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7867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78676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78676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78676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8676A"/>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78676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0">
    <w:name w:val="xl90"/>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2">
    <w:name w:val="xl92"/>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4">
    <w:name w:val="xl94"/>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6">
    <w:name w:val="xl96"/>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
    <w:rsid w:val="0078676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78676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78676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7867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78676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7867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uiPriority w:val="99"/>
    <w:rsid w:val="0078676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uiPriority w:val="99"/>
    <w:rsid w:val="0078676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uiPriority w:val="99"/>
    <w:rsid w:val="0078676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6">
    <w:name w:val="xl106"/>
    <w:basedOn w:val="a"/>
    <w:uiPriority w:val="99"/>
    <w:rsid w:val="0078676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7">
    <w:name w:val="xl107"/>
    <w:basedOn w:val="a"/>
    <w:uiPriority w:val="99"/>
    <w:rsid w:val="0078676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uiPriority w:val="99"/>
    <w:rsid w:val="0078676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uiPriority w:val="99"/>
    <w:rsid w:val="007867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uiPriority w:val="99"/>
    <w:rsid w:val="0078676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
    <w:uiPriority w:val="99"/>
    <w:rsid w:val="0078676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
    <w:uiPriority w:val="99"/>
    <w:rsid w:val="0078676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13">
    <w:name w:val="xl113"/>
    <w:basedOn w:val="a"/>
    <w:uiPriority w:val="99"/>
    <w:rsid w:val="0078676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14">
    <w:name w:val="xl114"/>
    <w:basedOn w:val="a"/>
    <w:uiPriority w:val="99"/>
    <w:rsid w:val="0078676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15">
    <w:name w:val="xl115"/>
    <w:basedOn w:val="a"/>
    <w:uiPriority w:val="99"/>
    <w:rsid w:val="0078676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6">
    <w:name w:val="xl116"/>
    <w:basedOn w:val="a"/>
    <w:uiPriority w:val="99"/>
    <w:rsid w:val="0078676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7">
    <w:name w:val="xl117"/>
    <w:basedOn w:val="a"/>
    <w:uiPriority w:val="99"/>
    <w:rsid w:val="0078676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uiPriority w:val="99"/>
    <w:rsid w:val="0078676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9">
    <w:name w:val="xl119"/>
    <w:basedOn w:val="a"/>
    <w:uiPriority w:val="99"/>
    <w:rsid w:val="0078676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uiPriority w:val="99"/>
    <w:rsid w:val="007867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uiPriority w:val="99"/>
    <w:rsid w:val="0078676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uiPriority w:val="99"/>
    <w:rsid w:val="0078676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uiPriority w:val="99"/>
    <w:rsid w:val="0078676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7867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0">
    <w:name w:val="msonormal"/>
    <w:basedOn w:val="a"/>
    <w:uiPriority w:val="99"/>
    <w:semiHidden/>
    <w:rsid w:val="00786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78676A"/>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6">
    <w:name w:val="font6"/>
    <w:basedOn w:val="a"/>
    <w:rsid w:val="0078676A"/>
    <w:pPr>
      <w:spacing w:before="100" w:beforeAutospacing="1" w:after="100" w:afterAutospacing="1" w:line="240" w:lineRule="auto"/>
    </w:pPr>
    <w:rPr>
      <w:rFonts w:ascii="Times New Roman" w:eastAsia="Times New Roman" w:hAnsi="Times New Roman" w:cs="Times New Roman"/>
      <w:b/>
      <w:bCs/>
      <w:color w:val="000000"/>
      <w:u w:val="single"/>
      <w:lang w:eastAsia="ru-RU"/>
    </w:rPr>
  </w:style>
  <w:style w:type="paragraph" w:customStyle="1" w:styleId="xl65">
    <w:name w:val="xl65"/>
    <w:basedOn w:val="a"/>
    <w:rsid w:val="007867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7867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786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18">
    <w:name w:val="Верхний колонтитул Знак1"/>
    <w:uiPriority w:val="99"/>
    <w:semiHidden/>
    <w:rsid w:val="0078676A"/>
    <w:rPr>
      <w:rFonts w:ascii="Times New Roman" w:eastAsia="Times New Roman" w:hAnsi="Times New Roman" w:cs="Times New Roman" w:hint="default"/>
      <w:sz w:val="20"/>
      <w:szCs w:val="20"/>
      <w:lang w:eastAsia="ru-RU"/>
    </w:rPr>
  </w:style>
  <w:style w:type="character" w:customStyle="1" w:styleId="19">
    <w:name w:val="Нижний колонтитул Знак1"/>
    <w:uiPriority w:val="99"/>
    <w:semiHidden/>
    <w:rsid w:val="0078676A"/>
    <w:rPr>
      <w:rFonts w:ascii="Times New Roman" w:eastAsia="Times New Roman" w:hAnsi="Times New Roman" w:cs="Times New Roman" w:hint="default"/>
      <w:sz w:val="20"/>
      <w:szCs w:val="20"/>
      <w:lang w:eastAsia="ru-RU"/>
    </w:rPr>
  </w:style>
  <w:style w:type="character" w:customStyle="1" w:styleId="310">
    <w:name w:val="Основной текст с отступом 3 Знак1"/>
    <w:semiHidden/>
    <w:rsid w:val="0078676A"/>
    <w:rPr>
      <w:rFonts w:ascii="Times New Roman" w:eastAsia="Times New Roman" w:hAnsi="Times New Roman" w:cs="Times New Roman" w:hint="default"/>
      <w:sz w:val="16"/>
      <w:szCs w:val="16"/>
      <w:lang w:eastAsia="ru-RU"/>
    </w:rPr>
  </w:style>
  <w:style w:type="character" w:customStyle="1" w:styleId="1a">
    <w:name w:val="Текст выноски Знак1"/>
    <w:uiPriority w:val="99"/>
    <w:semiHidden/>
    <w:rsid w:val="0078676A"/>
    <w:rPr>
      <w:rFonts w:ascii="Segoe UI" w:eastAsia="Times New Roman" w:hAnsi="Segoe UI" w:cs="Segoe UI" w:hint="default"/>
      <w:sz w:val="18"/>
      <w:szCs w:val="18"/>
      <w:lang w:eastAsia="ru-RU"/>
    </w:rPr>
  </w:style>
  <w:style w:type="table" w:customStyle="1" w:styleId="2b">
    <w:name w:val="Сетка таблицы2"/>
    <w:basedOn w:val="a1"/>
    <w:next w:val="afb"/>
    <w:uiPriority w:val="59"/>
    <w:rsid w:val="007867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Основа11"/>
    <w:basedOn w:val="a1"/>
    <w:uiPriority w:val="39"/>
    <w:rsid w:val="0078676A"/>
    <w:pPr>
      <w:widowControl w:val="0"/>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c">
    <w:name w:val="Основа2"/>
    <w:basedOn w:val="a1"/>
    <w:uiPriority w:val="39"/>
    <w:rsid w:val="0078676A"/>
    <w:pPr>
      <w:widowControl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111">
    <w:name w:val="Сетка таблицы11"/>
    <w:basedOn w:val="a1"/>
    <w:rsid w:val="007867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b"/>
    <w:uiPriority w:val="59"/>
    <w:rsid w:val="00DF25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Текст выноски1"/>
    <w:basedOn w:val="a"/>
    <w:next w:val="ae"/>
    <w:uiPriority w:val="99"/>
    <w:semiHidden/>
    <w:unhideWhenUsed/>
    <w:rsid w:val="00D7608E"/>
    <w:pPr>
      <w:spacing w:after="0" w:line="240" w:lineRule="auto"/>
    </w:pPr>
    <w:rPr>
      <w:rFonts w:ascii="Tahoma" w:hAnsi="Tahoma" w:cs="Tahoma"/>
      <w:sz w:val="16"/>
      <w:szCs w:val="16"/>
    </w:rPr>
  </w:style>
  <w:style w:type="paragraph" w:customStyle="1" w:styleId="1c">
    <w:name w:val="Абзац списка1"/>
    <w:basedOn w:val="a"/>
    <w:next w:val="a5"/>
    <w:uiPriority w:val="34"/>
    <w:qFormat/>
    <w:rsid w:val="00D7608E"/>
    <w:pPr>
      <w:spacing w:after="200" w:line="276" w:lineRule="auto"/>
      <w:ind w:left="720"/>
      <w:contextualSpacing/>
    </w:pPr>
  </w:style>
  <w:style w:type="table" w:customStyle="1" w:styleId="120">
    <w:name w:val="Сетка таблицы12"/>
    <w:basedOn w:val="a1"/>
    <w:next w:val="afb"/>
    <w:uiPriority w:val="59"/>
    <w:rsid w:val="00D76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Основа21"/>
    <w:basedOn w:val="a1"/>
    <w:next w:val="afb"/>
    <w:uiPriority w:val="39"/>
    <w:rsid w:val="00D7608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112">
    <w:name w:val="Нет списка11"/>
    <w:next w:val="a2"/>
    <w:uiPriority w:val="99"/>
    <w:semiHidden/>
    <w:unhideWhenUsed/>
    <w:rsid w:val="00D7608E"/>
  </w:style>
  <w:style w:type="character" w:customStyle="1" w:styleId="2Calibri105pt">
    <w:name w:val="Основной текст (2) + Calibri;10;5 pt;Не полужирный"/>
    <w:basedOn w:val="25"/>
    <w:rsid w:val="00D7608E"/>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alibri0">
    <w:name w:val="Основной текст (2) + Calibri;Не полужирный"/>
    <w:basedOn w:val="25"/>
    <w:rsid w:val="00D7608E"/>
    <w:rPr>
      <w:rFonts w:ascii="Calibri" w:eastAsia="Calibri" w:hAnsi="Calibri" w:cs="Calibri"/>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Calibri95pt">
    <w:name w:val="Основной текст (2) + Calibri;9;5 pt;Не полужирный"/>
    <w:basedOn w:val="25"/>
    <w:rsid w:val="00D7608E"/>
    <w:rPr>
      <w:rFonts w:ascii="Calibri" w:eastAsia="Calibri" w:hAnsi="Calibri" w:cs="Calibri"/>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Calibri75pt">
    <w:name w:val="Основной текст (2) + Calibri;7;5 pt;Не полужирный;Малые прописные"/>
    <w:basedOn w:val="25"/>
    <w:rsid w:val="00D7608E"/>
    <w:rPr>
      <w:rFonts w:ascii="Calibri" w:eastAsia="Calibri" w:hAnsi="Calibri" w:cs="Calibri"/>
      <w:b/>
      <w:bCs/>
      <w:i w:val="0"/>
      <w:iCs w:val="0"/>
      <w:smallCaps/>
      <w:strike w:val="0"/>
      <w:color w:val="000000"/>
      <w:spacing w:val="0"/>
      <w:w w:val="100"/>
      <w:position w:val="0"/>
      <w:sz w:val="15"/>
      <w:szCs w:val="15"/>
      <w:u w:val="none"/>
      <w:shd w:val="clear" w:color="auto" w:fill="FFFFFF"/>
      <w:lang w:val="ru-RU" w:eastAsia="ru-RU" w:bidi="ru-RU"/>
    </w:rPr>
  </w:style>
  <w:style w:type="character" w:customStyle="1" w:styleId="265pt0pt">
    <w:name w:val="Основной текст (2) + 6;5 pt;Не полужирный;Интервал 0 pt"/>
    <w:basedOn w:val="25"/>
    <w:rsid w:val="00D7608E"/>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en-US" w:eastAsia="en-US" w:bidi="en-US"/>
    </w:rPr>
  </w:style>
  <w:style w:type="character" w:customStyle="1" w:styleId="2BookmanOldStyle8pt">
    <w:name w:val="Основной текст (2) + Bookman Old Style;8 pt;Не полужирный"/>
    <w:basedOn w:val="25"/>
    <w:rsid w:val="00D7608E"/>
    <w:rPr>
      <w:rFonts w:ascii="Bookman Old Style" w:eastAsia="Bookman Old Style" w:hAnsi="Bookman Old Style" w:cs="Bookman Old Style"/>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5pt">
    <w:name w:val="Основной текст (2) + Calibri;5 pt;Не полужирный"/>
    <w:basedOn w:val="25"/>
    <w:rsid w:val="00D7608E"/>
    <w:rPr>
      <w:rFonts w:ascii="Calibri" w:eastAsia="Calibri" w:hAnsi="Calibri" w:cs="Calibri"/>
      <w:b/>
      <w:bCs/>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285pt">
    <w:name w:val="Основной текст (2) + 8;5 pt;Не полужирный;Курсив"/>
    <w:basedOn w:val="25"/>
    <w:rsid w:val="00D7608E"/>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en-US" w:eastAsia="en-US" w:bidi="en-US"/>
    </w:rPr>
  </w:style>
  <w:style w:type="character" w:customStyle="1" w:styleId="2Calibri5pt0">
    <w:name w:val="Основной текст (2) + Calibri;5 pt;Не полужирный;Малые прописные"/>
    <w:basedOn w:val="25"/>
    <w:rsid w:val="00D7608E"/>
    <w:rPr>
      <w:rFonts w:ascii="Calibri" w:eastAsia="Calibri" w:hAnsi="Calibri" w:cs="Calibri"/>
      <w:b/>
      <w:bCs/>
      <w:i w:val="0"/>
      <w:iCs w:val="0"/>
      <w:smallCaps/>
      <w:strike w:val="0"/>
      <w:color w:val="000000"/>
      <w:spacing w:val="0"/>
      <w:w w:val="100"/>
      <w:position w:val="0"/>
      <w:sz w:val="10"/>
      <w:szCs w:val="10"/>
      <w:u w:val="none"/>
      <w:shd w:val="clear" w:color="auto" w:fill="FFFFFF"/>
      <w:lang w:val="en-US" w:eastAsia="en-US" w:bidi="en-US"/>
    </w:rPr>
  </w:style>
  <w:style w:type="character" w:customStyle="1" w:styleId="2BookmanOldStyle8pt0">
    <w:name w:val="Основной текст (2) + Bookman Old Style;8 pt;Не полужирный;Малые прописные"/>
    <w:basedOn w:val="25"/>
    <w:rsid w:val="00D7608E"/>
    <w:rPr>
      <w:rFonts w:ascii="Bookman Old Style" w:eastAsia="Bookman Old Style" w:hAnsi="Bookman Old Style" w:cs="Bookman Old Style"/>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05pt">
    <w:name w:val="Основной текст (2) + 10;5 pt"/>
    <w:basedOn w:val="25"/>
    <w:rsid w:val="00D7608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d">
    <w:name w:val="Текст выноски Знак2"/>
    <w:basedOn w:val="a0"/>
    <w:uiPriority w:val="99"/>
    <w:semiHidden/>
    <w:rsid w:val="00D760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9765">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78538111">
      <w:bodyDiv w:val="1"/>
      <w:marLeft w:val="0"/>
      <w:marRight w:val="0"/>
      <w:marTop w:val="0"/>
      <w:marBottom w:val="0"/>
      <w:divBdr>
        <w:top w:val="none" w:sz="0" w:space="0" w:color="auto"/>
        <w:left w:val="none" w:sz="0" w:space="0" w:color="auto"/>
        <w:bottom w:val="none" w:sz="0" w:space="0" w:color="auto"/>
        <w:right w:val="none" w:sz="0" w:space="0" w:color="auto"/>
      </w:divBdr>
    </w:div>
    <w:div w:id="309794605">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76973276">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65724428">
      <w:bodyDiv w:val="1"/>
      <w:marLeft w:val="0"/>
      <w:marRight w:val="0"/>
      <w:marTop w:val="0"/>
      <w:marBottom w:val="0"/>
      <w:divBdr>
        <w:top w:val="none" w:sz="0" w:space="0" w:color="auto"/>
        <w:left w:val="none" w:sz="0" w:space="0" w:color="auto"/>
        <w:bottom w:val="none" w:sz="0" w:space="0" w:color="auto"/>
        <w:right w:val="none" w:sz="0" w:space="0" w:color="auto"/>
      </w:divBdr>
    </w:div>
    <w:div w:id="614482621">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45226433">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84452120">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365782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0275080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502041568">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40991794">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092653561">
      <w:bodyDiv w:val="1"/>
      <w:marLeft w:val="0"/>
      <w:marRight w:val="0"/>
      <w:marTop w:val="0"/>
      <w:marBottom w:val="0"/>
      <w:divBdr>
        <w:top w:val="none" w:sz="0" w:space="0" w:color="auto"/>
        <w:left w:val="none" w:sz="0" w:space="0" w:color="auto"/>
        <w:bottom w:val="none" w:sz="0" w:space="0" w:color="auto"/>
        <w:right w:val="none" w:sz="0" w:space="0" w:color="auto"/>
      </w:divBdr>
      <w:divsChild>
        <w:div w:id="1721318275">
          <w:marLeft w:val="0"/>
          <w:marRight w:val="0"/>
          <w:marTop w:val="0"/>
          <w:marBottom w:val="120"/>
          <w:divBdr>
            <w:top w:val="none" w:sz="0" w:space="0" w:color="auto"/>
            <w:left w:val="none" w:sz="0" w:space="0" w:color="auto"/>
            <w:bottom w:val="none" w:sz="0" w:space="0" w:color="auto"/>
            <w:right w:val="none" w:sz="0" w:space="0" w:color="auto"/>
          </w:divBdr>
        </w:div>
      </w:divsChild>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xn--b1ae4ad.xn--p1ai/enc/avariyno-spasatelnye-rabo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1200095053" TargetMode="External"/><Relationship Id="rId17" Type="http://schemas.openxmlformats.org/officeDocument/2006/relationships/hyperlink" Target="https://xn--b1ae4ad.xn--p1ai/enc/avariya" TargetMode="External"/><Relationship Id="rId2" Type="http://schemas.openxmlformats.org/officeDocument/2006/relationships/numbering" Target="numbering.xml"/><Relationship Id="rId16" Type="http://schemas.openxmlformats.org/officeDocument/2006/relationships/hyperlink" Target="https://www.consultant.ru/document/cons_doc_LAW_488463/77b0c2d75274f47a7396678ca3ddf4d8d45b03d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ase.garant.ru/12186043/b9d52d72c6678bfbda4081949f4687d8/"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D6C2F-71CA-40A1-B043-FC10167D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1</Pages>
  <Words>21837</Words>
  <Characters>124473</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Marchuk_LV</cp:lastModifiedBy>
  <cp:revision>134</cp:revision>
  <cp:lastPrinted>2025-10-31T09:24:00Z</cp:lastPrinted>
  <dcterms:created xsi:type="dcterms:W3CDTF">2025-09-22T03:18:00Z</dcterms:created>
  <dcterms:modified xsi:type="dcterms:W3CDTF">2025-10-31T09:33:00Z</dcterms:modified>
</cp:coreProperties>
</file>