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62813" w:rsidRPr="00FB1BEA" w:rsidRDefault="00A62813" w:rsidP="00A62813">
      <w:pPr>
        <w:spacing w:after="0" w:line="240" w:lineRule="auto"/>
        <w:jc w:val="center"/>
        <w:rPr>
          <w:rFonts w:ascii="Times New Roman" w:hAnsi="Times New Roman" w:cs="Times New Roman"/>
          <w:sz w:val="16"/>
        </w:rPr>
      </w:pPr>
      <w:r w:rsidRPr="00FB1BEA">
        <w:rPr>
          <w:rFonts w:ascii="Times New Roman" w:hAnsi="Times New Roman" w:cs="Times New Roman"/>
          <w:noProof/>
          <w:sz w:val="16"/>
        </w:rPr>
        <w:drawing>
          <wp:inline distT="0" distB="0" distL="0" distR="0">
            <wp:extent cx="638175" cy="800100"/>
            <wp:effectExtent l="19050" t="0" r="9525" b="0"/>
            <wp:docPr id="1" name="Рисунок 1" descr="Боготол-(герб)приложение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Боготол-(герб)приложение 2"/>
                    <pic:cNvPicPr>
                      <a:picLocks noChangeAspect="1" noChangeArrowheads="1"/>
                    </pic:cNvPicPr>
                  </pic:nvPicPr>
                  <pic:blipFill>
                    <a:blip r:embed="rId8" cstate="print"/>
                    <a:srcRect/>
                    <a:stretch>
                      <a:fillRect/>
                    </a:stretch>
                  </pic:blipFill>
                  <pic:spPr bwMode="auto">
                    <a:xfrm>
                      <a:off x="0" y="0"/>
                      <a:ext cx="638175" cy="800100"/>
                    </a:xfrm>
                    <a:prstGeom prst="rect">
                      <a:avLst/>
                    </a:prstGeom>
                    <a:noFill/>
                    <a:ln w="9525">
                      <a:noFill/>
                      <a:miter lim="800000"/>
                      <a:headEnd/>
                      <a:tailEnd/>
                    </a:ln>
                  </pic:spPr>
                </pic:pic>
              </a:graphicData>
            </a:graphic>
          </wp:inline>
        </w:drawing>
      </w:r>
    </w:p>
    <w:p w:rsidR="00A62813" w:rsidRPr="00FB1BEA" w:rsidRDefault="00A62813" w:rsidP="00A62813">
      <w:pPr>
        <w:spacing w:after="0" w:line="240" w:lineRule="auto"/>
        <w:rPr>
          <w:rFonts w:ascii="Times New Roman" w:hAnsi="Times New Roman" w:cs="Times New Roman"/>
          <w:b/>
          <w:sz w:val="36"/>
        </w:rPr>
      </w:pPr>
      <w:r w:rsidRPr="00FB1BEA">
        <w:rPr>
          <w:rFonts w:ascii="Times New Roman" w:hAnsi="Times New Roman" w:cs="Times New Roman"/>
          <w:b/>
          <w:sz w:val="36"/>
        </w:rPr>
        <w:t xml:space="preserve">          </w:t>
      </w:r>
    </w:p>
    <w:p w:rsidR="00A62813" w:rsidRPr="00B34DDF" w:rsidRDefault="00A62813" w:rsidP="00A62813">
      <w:pPr>
        <w:spacing w:after="0" w:line="240" w:lineRule="auto"/>
        <w:jc w:val="center"/>
        <w:rPr>
          <w:rFonts w:ascii="Times New Roman" w:hAnsi="Times New Roman" w:cs="Times New Roman"/>
          <w:b/>
          <w:sz w:val="36"/>
        </w:rPr>
      </w:pPr>
      <w:r w:rsidRPr="00B34DDF">
        <w:rPr>
          <w:rFonts w:ascii="Times New Roman" w:hAnsi="Times New Roman" w:cs="Times New Roman"/>
          <w:b/>
          <w:sz w:val="36"/>
        </w:rPr>
        <w:t>АДМИНИСТРАЦИЯ ГОРОДА БОГОТОЛА</w:t>
      </w:r>
    </w:p>
    <w:p w:rsidR="00A62813" w:rsidRPr="00B34DDF" w:rsidRDefault="00A62813" w:rsidP="00A62813">
      <w:pPr>
        <w:spacing w:after="0" w:line="240" w:lineRule="auto"/>
        <w:jc w:val="center"/>
        <w:rPr>
          <w:rFonts w:ascii="Times New Roman" w:hAnsi="Times New Roman" w:cs="Times New Roman"/>
          <w:b/>
          <w:sz w:val="28"/>
        </w:rPr>
      </w:pPr>
      <w:r w:rsidRPr="00B34DDF">
        <w:rPr>
          <w:rFonts w:ascii="Times New Roman" w:hAnsi="Times New Roman" w:cs="Times New Roman"/>
          <w:b/>
          <w:sz w:val="28"/>
        </w:rPr>
        <w:t>Красноярского края</w:t>
      </w:r>
    </w:p>
    <w:p w:rsidR="00A62813" w:rsidRPr="00B34DDF" w:rsidRDefault="00A62813" w:rsidP="00A62813">
      <w:pPr>
        <w:spacing w:after="0" w:line="240" w:lineRule="auto"/>
        <w:jc w:val="center"/>
        <w:rPr>
          <w:rFonts w:ascii="Times New Roman" w:hAnsi="Times New Roman" w:cs="Times New Roman"/>
          <w:b/>
          <w:sz w:val="28"/>
        </w:rPr>
      </w:pPr>
    </w:p>
    <w:p w:rsidR="00A62813" w:rsidRPr="00B34DDF" w:rsidRDefault="00A62813" w:rsidP="00A62813">
      <w:pPr>
        <w:spacing w:after="0" w:line="240" w:lineRule="auto"/>
        <w:jc w:val="center"/>
        <w:rPr>
          <w:rFonts w:ascii="Times New Roman" w:hAnsi="Times New Roman" w:cs="Times New Roman"/>
          <w:b/>
          <w:sz w:val="28"/>
        </w:rPr>
      </w:pPr>
    </w:p>
    <w:p w:rsidR="00A62813" w:rsidRPr="00B34DDF" w:rsidRDefault="00A62813" w:rsidP="00A62813">
      <w:pPr>
        <w:spacing w:after="0" w:line="240" w:lineRule="auto"/>
        <w:jc w:val="center"/>
        <w:rPr>
          <w:rFonts w:ascii="Times New Roman" w:hAnsi="Times New Roman" w:cs="Times New Roman"/>
          <w:b/>
          <w:sz w:val="48"/>
        </w:rPr>
      </w:pPr>
      <w:r w:rsidRPr="00B34DDF">
        <w:rPr>
          <w:rFonts w:ascii="Times New Roman" w:hAnsi="Times New Roman" w:cs="Times New Roman"/>
          <w:b/>
          <w:sz w:val="48"/>
        </w:rPr>
        <w:t>ПОСТАНОВЛЕНИЕ</w:t>
      </w:r>
    </w:p>
    <w:p w:rsidR="00A62813" w:rsidRPr="00B34DDF" w:rsidRDefault="00A62813" w:rsidP="00A62813">
      <w:pPr>
        <w:spacing w:after="0" w:line="240" w:lineRule="auto"/>
        <w:jc w:val="both"/>
        <w:rPr>
          <w:rFonts w:ascii="Times New Roman" w:hAnsi="Times New Roman" w:cs="Times New Roman"/>
          <w:b/>
          <w:sz w:val="32"/>
        </w:rPr>
      </w:pPr>
    </w:p>
    <w:p w:rsidR="00A62813" w:rsidRPr="00B34DDF" w:rsidRDefault="00A62813" w:rsidP="00A62813">
      <w:pPr>
        <w:spacing w:after="0" w:line="240" w:lineRule="auto"/>
        <w:jc w:val="both"/>
        <w:rPr>
          <w:rFonts w:ascii="Times New Roman" w:hAnsi="Times New Roman" w:cs="Times New Roman"/>
          <w:b/>
          <w:sz w:val="32"/>
        </w:rPr>
      </w:pPr>
    </w:p>
    <w:p w:rsidR="00A62813" w:rsidRPr="00A07098" w:rsidRDefault="00390D91" w:rsidP="00A62813">
      <w:pPr>
        <w:spacing w:after="0" w:line="240" w:lineRule="auto"/>
        <w:rPr>
          <w:rFonts w:ascii="Times New Roman" w:hAnsi="Times New Roman" w:cs="Times New Roman"/>
          <w:b/>
          <w:sz w:val="32"/>
        </w:rPr>
      </w:pPr>
      <w:r w:rsidRPr="00B34DDF">
        <w:rPr>
          <w:rFonts w:ascii="Times New Roman" w:hAnsi="Times New Roman" w:cs="Times New Roman"/>
          <w:b/>
          <w:sz w:val="32"/>
        </w:rPr>
        <w:t xml:space="preserve">« </w:t>
      </w:r>
      <w:r w:rsidR="00A07098">
        <w:rPr>
          <w:rFonts w:ascii="Times New Roman" w:hAnsi="Times New Roman" w:cs="Times New Roman"/>
          <w:b/>
          <w:sz w:val="32"/>
          <w:lang w:val="en-US"/>
        </w:rPr>
        <w:t>15</w:t>
      </w:r>
      <w:r w:rsidR="00A62813" w:rsidRPr="00B34DDF">
        <w:rPr>
          <w:rFonts w:ascii="Times New Roman" w:hAnsi="Times New Roman" w:cs="Times New Roman"/>
          <w:b/>
          <w:sz w:val="32"/>
        </w:rPr>
        <w:t xml:space="preserve"> » ___</w:t>
      </w:r>
      <w:r w:rsidR="00A07098" w:rsidRPr="00A07098">
        <w:rPr>
          <w:rFonts w:ascii="Times New Roman" w:hAnsi="Times New Roman" w:cs="Times New Roman"/>
          <w:b/>
          <w:sz w:val="32"/>
          <w:u w:val="single"/>
          <w:lang w:val="en-US"/>
        </w:rPr>
        <w:t>08</w:t>
      </w:r>
      <w:r w:rsidRPr="00B34DDF">
        <w:rPr>
          <w:rFonts w:ascii="Times New Roman" w:hAnsi="Times New Roman" w:cs="Times New Roman"/>
          <w:b/>
          <w:sz w:val="32"/>
        </w:rPr>
        <w:t>___2025</w:t>
      </w:r>
      <w:r w:rsidR="00A62813" w:rsidRPr="00B34DDF">
        <w:rPr>
          <w:rFonts w:ascii="Times New Roman" w:hAnsi="Times New Roman" w:cs="Times New Roman"/>
          <w:b/>
          <w:sz w:val="32"/>
        </w:rPr>
        <w:t xml:space="preserve">   г.     </w:t>
      </w:r>
      <w:r w:rsidR="00A07098">
        <w:rPr>
          <w:rFonts w:ascii="Times New Roman" w:hAnsi="Times New Roman" w:cs="Times New Roman"/>
          <w:b/>
          <w:sz w:val="32"/>
        </w:rPr>
        <w:t xml:space="preserve"> </w:t>
      </w:r>
      <w:r w:rsidR="00A62813" w:rsidRPr="00B34DDF">
        <w:rPr>
          <w:rFonts w:ascii="Times New Roman" w:hAnsi="Times New Roman" w:cs="Times New Roman"/>
          <w:b/>
          <w:sz w:val="32"/>
        </w:rPr>
        <w:t xml:space="preserve">  г. Боготол   </w:t>
      </w:r>
      <w:r w:rsidRPr="00B34DDF">
        <w:rPr>
          <w:rFonts w:ascii="Times New Roman" w:hAnsi="Times New Roman" w:cs="Times New Roman"/>
          <w:b/>
          <w:sz w:val="32"/>
        </w:rPr>
        <w:t xml:space="preserve">                          № </w:t>
      </w:r>
      <w:r w:rsidR="00A07098">
        <w:rPr>
          <w:rFonts w:ascii="Times New Roman" w:hAnsi="Times New Roman" w:cs="Times New Roman"/>
          <w:b/>
          <w:sz w:val="32"/>
          <w:lang w:val="en-US"/>
        </w:rPr>
        <w:t>0685-</w:t>
      </w:r>
      <w:r w:rsidR="00A07098">
        <w:rPr>
          <w:rFonts w:ascii="Times New Roman" w:hAnsi="Times New Roman" w:cs="Times New Roman"/>
          <w:b/>
          <w:sz w:val="32"/>
        </w:rPr>
        <w:t>п</w:t>
      </w:r>
    </w:p>
    <w:p w:rsidR="00A62813" w:rsidRPr="00B34DDF" w:rsidRDefault="00A62813" w:rsidP="00A62813">
      <w:pPr>
        <w:autoSpaceDE w:val="0"/>
        <w:autoSpaceDN w:val="0"/>
        <w:adjustRightInd w:val="0"/>
        <w:spacing w:after="0" w:line="240" w:lineRule="auto"/>
        <w:jc w:val="both"/>
        <w:outlineLvl w:val="0"/>
        <w:rPr>
          <w:rFonts w:ascii="Times New Roman" w:hAnsi="Times New Roman" w:cs="Times New Roman"/>
          <w:color w:val="000000"/>
          <w:sz w:val="28"/>
          <w:szCs w:val="28"/>
        </w:rPr>
      </w:pPr>
    </w:p>
    <w:p w:rsidR="00A62813" w:rsidRPr="00B34DDF" w:rsidRDefault="00A62813" w:rsidP="00A62813">
      <w:pPr>
        <w:autoSpaceDE w:val="0"/>
        <w:autoSpaceDN w:val="0"/>
        <w:adjustRightInd w:val="0"/>
        <w:spacing w:after="0" w:line="240" w:lineRule="auto"/>
        <w:jc w:val="both"/>
        <w:outlineLvl w:val="0"/>
        <w:rPr>
          <w:rFonts w:ascii="Times New Roman" w:hAnsi="Times New Roman" w:cs="Times New Roman"/>
          <w:color w:val="000000"/>
          <w:sz w:val="28"/>
          <w:szCs w:val="28"/>
        </w:rPr>
      </w:pPr>
    </w:p>
    <w:p w:rsidR="00A62813" w:rsidRPr="00FB1BEA" w:rsidRDefault="00A62813" w:rsidP="00A62813">
      <w:pPr>
        <w:autoSpaceDE w:val="0"/>
        <w:autoSpaceDN w:val="0"/>
        <w:adjustRightInd w:val="0"/>
        <w:spacing w:after="0" w:line="240" w:lineRule="auto"/>
        <w:jc w:val="both"/>
        <w:outlineLvl w:val="0"/>
        <w:rPr>
          <w:rFonts w:ascii="Times New Roman" w:hAnsi="Times New Roman" w:cs="Times New Roman"/>
          <w:color w:val="000000"/>
          <w:sz w:val="28"/>
          <w:szCs w:val="28"/>
        </w:rPr>
      </w:pPr>
      <w:r w:rsidRPr="00B34DDF">
        <w:rPr>
          <w:rFonts w:ascii="Times New Roman" w:hAnsi="Times New Roman" w:cs="Times New Roman"/>
          <w:color w:val="000000"/>
          <w:sz w:val="28"/>
          <w:szCs w:val="28"/>
        </w:rPr>
        <w:t xml:space="preserve">Об утверждении Порядка принятия решений о разработке муниципальных программ </w:t>
      </w:r>
      <w:r w:rsidR="00390D91" w:rsidRPr="00B34DDF">
        <w:rPr>
          <w:rFonts w:ascii="Times New Roman" w:hAnsi="Times New Roman" w:cs="Times New Roman"/>
          <w:color w:val="000000"/>
          <w:sz w:val="28"/>
          <w:szCs w:val="28"/>
        </w:rPr>
        <w:t>Боготольского муниципального округа</w:t>
      </w:r>
      <w:r w:rsidR="009C0EDB">
        <w:rPr>
          <w:rFonts w:ascii="Times New Roman" w:hAnsi="Times New Roman" w:cs="Times New Roman"/>
          <w:color w:val="000000"/>
          <w:sz w:val="28"/>
          <w:szCs w:val="28"/>
        </w:rPr>
        <w:t xml:space="preserve"> Красноярского края</w:t>
      </w:r>
      <w:r w:rsidR="0050759C">
        <w:rPr>
          <w:rFonts w:ascii="Times New Roman" w:hAnsi="Times New Roman" w:cs="Times New Roman"/>
          <w:color w:val="000000"/>
          <w:sz w:val="28"/>
          <w:szCs w:val="28"/>
        </w:rPr>
        <w:t>, их формирования и реализации</w:t>
      </w:r>
    </w:p>
    <w:p w:rsidR="00A62813" w:rsidRDefault="00A62813" w:rsidP="00A62813">
      <w:pPr>
        <w:autoSpaceDE w:val="0"/>
        <w:autoSpaceDN w:val="0"/>
        <w:adjustRightInd w:val="0"/>
        <w:spacing w:after="0" w:line="240" w:lineRule="auto"/>
        <w:jc w:val="both"/>
        <w:outlineLvl w:val="0"/>
        <w:rPr>
          <w:rFonts w:ascii="Times New Roman" w:hAnsi="Times New Roman" w:cs="Times New Roman"/>
          <w:color w:val="000000"/>
          <w:sz w:val="28"/>
          <w:szCs w:val="28"/>
        </w:rPr>
      </w:pPr>
    </w:p>
    <w:p w:rsidR="00462A6D" w:rsidRDefault="00462A6D" w:rsidP="00A62813">
      <w:pPr>
        <w:autoSpaceDE w:val="0"/>
        <w:autoSpaceDN w:val="0"/>
        <w:adjustRightInd w:val="0"/>
        <w:spacing w:after="0" w:line="240" w:lineRule="auto"/>
        <w:ind w:firstLine="709"/>
        <w:jc w:val="both"/>
        <w:outlineLvl w:val="0"/>
        <w:rPr>
          <w:rFonts w:ascii="Times New Roman" w:hAnsi="Times New Roman" w:cs="Times New Roman"/>
          <w:color w:val="000000"/>
          <w:sz w:val="28"/>
          <w:szCs w:val="28"/>
        </w:rPr>
      </w:pPr>
    </w:p>
    <w:p w:rsidR="00A62813" w:rsidRPr="0083521A" w:rsidRDefault="00A62813" w:rsidP="00A62813">
      <w:pPr>
        <w:autoSpaceDE w:val="0"/>
        <w:autoSpaceDN w:val="0"/>
        <w:adjustRightInd w:val="0"/>
        <w:spacing w:after="0" w:line="240" w:lineRule="auto"/>
        <w:ind w:firstLine="709"/>
        <w:jc w:val="both"/>
        <w:outlineLvl w:val="0"/>
        <w:rPr>
          <w:rFonts w:ascii="Times New Roman" w:hAnsi="Times New Roman" w:cs="Times New Roman"/>
          <w:color w:val="000000"/>
          <w:sz w:val="28"/>
          <w:szCs w:val="28"/>
        </w:rPr>
      </w:pPr>
      <w:r w:rsidRPr="00FB1BEA">
        <w:rPr>
          <w:rFonts w:ascii="Times New Roman" w:hAnsi="Times New Roman" w:cs="Times New Roman"/>
          <w:color w:val="000000"/>
          <w:sz w:val="28"/>
          <w:szCs w:val="28"/>
        </w:rPr>
        <w:t xml:space="preserve">В соответствии </w:t>
      </w:r>
      <w:r w:rsidR="003625AA" w:rsidRPr="003625AA">
        <w:rPr>
          <w:rFonts w:ascii="Times New Roman" w:hAnsi="Times New Roman" w:cs="Times New Roman"/>
          <w:color w:val="000000"/>
          <w:sz w:val="28"/>
          <w:szCs w:val="28"/>
        </w:rPr>
        <w:t>со ст. 179 Бюджетного кодекса Российской Федерации</w:t>
      </w:r>
      <w:r w:rsidR="003625AA">
        <w:rPr>
          <w:rFonts w:ascii="Times New Roman" w:hAnsi="Times New Roman" w:cs="Times New Roman"/>
          <w:color w:val="000000"/>
          <w:sz w:val="28"/>
          <w:szCs w:val="28"/>
        </w:rPr>
        <w:t>,</w:t>
      </w:r>
      <w:r w:rsidR="003625AA" w:rsidRPr="003625AA">
        <w:rPr>
          <w:rFonts w:ascii="Times New Roman" w:hAnsi="Times New Roman" w:cs="Times New Roman"/>
          <w:color w:val="000000"/>
          <w:sz w:val="28"/>
          <w:szCs w:val="28"/>
        </w:rPr>
        <w:t xml:space="preserve"> </w:t>
      </w:r>
      <w:r w:rsidR="0083521A">
        <w:rPr>
          <w:rFonts w:ascii="Times New Roman" w:hAnsi="Times New Roman" w:cs="Times New Roman"/>
          <w:color w:val="000000"/>
          <w:sz w:val="28"/>
          <w:szCs w:val="28"/>
        </w:rPr>
        <w:t>з</w:t>
      </w:r>
      <w:r w:rsidR="00453789">
        <w:rPr>
          <w:rFonts w:ascii="Times New Roman" w:hAnsi="Times New Roman" w:cs="Times New Roman"/>
          <w:color w:val="000000"/>
          <w:sz w:val="28"/>
          <w:szCs w:val="28"/>
        </w:rPr>
        <w:t>аконом Красноярского</w:t>
      </w:r>
      <w:r w:rsidR="00DE794D">
        <w:rPr>
          <w:rFonts w:ascii="Times New Roman" w:hAnsi="Times New Roman" w:cs="Times New Roman"/>
          <w:color w:val="000000"/>
          <w:sz w:val="28"/>
          <w:szCs w:val="28"/>
        </w:rPr>
        <w:t xml:space="preserve"> края от 15.05.2025 № 9-3914 «О </w:t>
      </w:r>
      <w:r w:rsidR="00453789">
        <w:rPr>
          <w:rFonts w:ascii="Times New Roman" w:hAnsi="Times New Roman" w:cs="Times New Roman"/>
          <w:color w:val="000000"/>
          <w:sz w:val="28"/>
          <w:szCs w:val="28"/>
        </w:rPr>
        <w:t>территориальной организации местного самоу</w:t>
      </w:r>
      <w:r w:rsidR="003625AA">
        <w:rPr>
          <w:rFonts w:ascii="Times New Roman" w:hAnsi="Times New Roman" w:cs="Times New Roman"/>
          <w:color w:val="000000"/>
          <w:sz w:val="28"/>
          <w:szCs w:val="28"/>
        </w:rPr>
        <w:t xml:space="preserve">правления в Красноярском крае», </w:t>
      </w:r>
      <w:r w:rsidRPr="00FB1BEA">
        <w:rPr>
          <w:rFonts w:ascii="Times New Roman" w:hAnsi="Times New Roman" w:cs="Times New Roman"/>
          <w:color w:val="000000"/>
          <w:sz w:val="28"/>
          <w:szCs w:val="28"/>
        </w:rPr>
        <w:t xml:space="preserve">в целях формирования единых требований и подходов к разработке, формированию и реализации муниципальных программ </w:t>
      </w:r>
      <w:r w:rsidR="00E16153" w:rsidRPr="0083521A">
        <w:rPr>
          <w:rFonts w:ascii="Times New Roman" w:hAnsi="Times New Roman" w:cs="Times New Roman"/>
          <w:color w:val="000000"/>
          <w:sz w:val="28"/>
          <w:szCs w:val="28"/>
        </w:rPr>
        <w:t>Боготольского муниципального округа</w:t>
      </w:r>
      <w:r w:rsidR="009C0EDB">
        <w:rPr>
          <w:rFonts w:ascii="Times New Roman" w:hAnsi="Times New Roman" w:cs="Times New Roman"/>
          <w:color w:val="000000"/>
          <w:sz w:val="28"/>
          <w:szCs w:val="28"/>
        </w:rPr>
        <w:t>, руководствуясь ст. 43</w:t>
      </w:r>
      <w:r w:rsidR="00E16153" w:rsidRPr="0083521A">
        <w:rPr>
          <w:rFonts w:ascii="Times New Roman" w:hAnsi="Times New Roman" w:cs="Times New Roman"/>
          <w:color w:val="000000"/>
          <w:sz w:val="28"/>
          <w:szCs w:val="28"/>
        </w:rPr>
        <w:t xml:space="preserve">, ст. 71, ст. 72 Устава </w:t>
      </w:r>
      <w:r w:rsidR="00453789" w:rsidRPr="0083521A">
        <w:rPr>
          <w:rFonts w:ascii="Times New Roman" w:hAnsi="Times New Roman" w:cs="Times New Roman"/>
          <w:color w:val="000000"/>
          <w:sz w:val="28"/>
          <w:szCs w:val="28"/>
        </w:rPr>
        <w:t>городского</w:t>
      </w:r>
      <w:r w:rsidRPr="0083521A">
        <w:rPr>
          <w:rFonts w:ascii="Times New Roman" w:hAnsi="Times New Roman" w:cs="Times New Roman"/>
          <w:color w:val="000000"/>
          <w:sz w:val="28"/>
          <w:szCs w:val="28"/>
        </w:rPr>
        <w:t xml:space="preserve"> округа </w:t>
      </w:r>
      <w:r w:rsidR="00453789" w:rsidRPr="0083521A">
        <w:rPr>
          <w:rFonts w:ascii="Times New Roman" w:hAnsi="Times New Roman" w:cs="Times New Roman"/>
          <w:color w:val="000000"/>
          <w:sz w:val="28"/>
          <w:szCs w:val="28"/>
        </w:rPr>
        <w:t xml:space="preserve">город Боготол </w:t>
      </w:r>
      <w:r w:rsidRPr="0083521A">
        <w:rPr>
          <w:rFonts w:ascii="Times New Roman" w:hAnsi="Times New Roman" w:cs="Times New Roman"/>
          <w:color w:val="000000"/>
          <w:sz w:val="28"/>
          <w:szCs w:val="28"/>
        </w:rPr>
        <w:t>Красноярского края, ПОСТАНОВЛЯЮ:</w:t>
      </w:r>
    </w:p>
    <w:p w:rsidR="00A64211" w:rsidRPr="007A2787" w:rsidRDefault="000149D4" w:rsidP="00DE794D">
      <w:pPr>
        <w:pStyle w:val="a3"/>
        <w:numPr>
          <w:ilvl w:val="0"/>
          <w:numId w:val="14"/>
        </w:numPr>
        <w:autoSpaceDE w:val="0"/>
        <w:autoSpaceDN w:val="0"/>
        <w:adjustRightInd w:val="0"/>
        <w:spacing w:after="0" w:line="240" w:lineRule="auto"/>
        <w:ind w:left="0" w:firstLine="709"/>
        <w:jc w:val="both"/>
        <w:outlineLvl w:val="0"/>
        <w:rPr>
          <w:rFonts w:ascii="Times New Roman" w:hAnsi="Times New Roman" w:cs="Times New Roman"/>
          <w:color w:val="000000"/>
          <w:sz w:val="28"/>
          <w:szCs w:val="28"/>
        </w:rPr>
      </w:pPr>
      <w:r w:rsidRPr="0083521A">
        <w:rPr>
          <w:rFonts w:ascii="Times New Roman" w:hAnsi="Times New Roman" w:cs="Times New Roman"/>
          <w:color w:val="000000"/>
          <w:sz w:val="28"/>
          <w:szCs w:val="28"/>
        </w:rPr>
        <w:t>Утвердить</w:t>
      </w:r>
      <w:r w:rsidR="00A62813" w:rsidRPr="0083521A">
        <w:rPr>
          <w:rFonts w:ascii="Times New Roman" w:hAnsi="Times New Roman" w:cs="Times New Roman"/>
          <w:color w:val="000000"/>
          <w:sz w:val="28"/>
          <w:szCs w:val="28"/>
        </w:rPr>
        <w:t xml:space="preserve"> Поряд</w:t>
      </w:r>
      <w:r w:rsidRPr="0083521A">
        <w:rPr>
          <w:rFonts w:ascii="Times New Roman" w:hAnsi="Times New Roman" w:cs="Times New Roman"/>
          <w:color w:val="000000"/>
          <w:sz w:val="28"/>
          <w:szCs w:val="28"/>
        </w:rPr>
        <w:t>о</w:t>
      </w:r>
      <w:r w:rsidR="00A62813" w:rsidRPr="0083521A">
        <w:rPr>
          <w:rFonts w:ascii="Times New Roman" w:hAnsi="Times New Roman" w:cs="Times New Roman"/>
          <w:color w:val="000000"/>
          <w:sz w:val="28"/>
          <w:szCs w:val="28"/>
        </w:rPr>
        <w:t xml:space="preserve">к принятия решений о разработке муниципальных программ </w:t>
      </w:r>
      <w:r w:rsidRPr="0083521A">
        <w:rPr>
          <w:rFonts w:ascii="Times New Roman" w:hAnsi="Times New Roman" w:cs="Times New Roman"/>
          <w:color w:val="000000"/>
          <w:sz w:val="28"/>
          <w:szCs w:val="28"/>
        </w:rPr>
        <w:t>Боготольского муниципального округа</w:t>
      </w:r>
      <w:r w:rsidR="009C0EDB">
        <w:rPr>
          <w:rFonts w:ascii="Times New Roman" w:hAnsi="Times New Roman" w:cs="Times New Roman"/>
          <w:color w:val="000000"/>
          <w:sz w:val="28"/>
          <w:szCs w:val="28"/>
        </w:rPr>
        <w:t xml:space="preserve"> Красноярского края</w:t>
      </w:r>
      <w:r w:rsidR="00A62813" w:rsidRPr="0083521A">
        <w:rPr>
          <w:rFonts w:ascii="Times New Roman" w:hAnsi="Times New Roman" w:cs="Times New Roman"/>
          <w:color w:val="000000"/>
          <w:sz w:val="28"/>
          <w:szCs w:val="28"/>
        </w:rPr>
        <w:t>,</w:t>
      </w:r>
      <w:r w:rsidR="00A62813" w:rsidRPr="007A2787">
        <w:rPr>
          <w:rFonts w:ascii="Times New Roman" w:hAnsi="Times New Roman" w:cs="Times New Roman"/>
          <w:color w:val="000000"/>
          <w:sz w:val="28"/>
          <w:szCs w:val="28"/>
        </w:rPr>
        <w:t xml:space="preserve"> их формирования и реализации</w:t>
      </w:r>
      <w:r w:rsidR="00A64211" w:rsidRPr="007A2787">
        <w:rPr>
          <w:rFonts w:ascii="Times New Roman" w:hAnsi="Times New Roman" w:cs="Times New Roman"/>
          <w:color w:val="000000"/>
          <w:sz w:val="28"/>
          <w:szCs w:val="28"/>
        </w:rPr>
        <w:t xml:space="preserve"> согласно приложению</w:t>
      </w:r>
      <w:r w:rsidR="00DE794D">
        <w:rPr>
          <w:rFonts w:ascii="Times New Roman" w:hAnsi="Times New Roman" w:cs="Times New Roman"/>
          <w:color w:val="000000"/>
          <w:sz w:val="28"/>
          <w:szCs w:val="28"/>
        </w:rPr>
        <w:t xml:space="preserve">, </w:t>
      </w:r>
      <w:r w:rsidR="00DE794D" w:rsidRPr="00DE794D">
        <w:rPr>
          <w:rFonts w:ascii="Times New Roman" w:hAnsi="Times New Roman" w:cs="Times New Roman"/>
          <w:color w:val="000000"/>
          <w:sz w:val="28"/>
          <w:szCs w:val="28"/>
        </w:rPr>
        <w:t>к настоящему постановлению</w:t>
      </w:r>
      <w:r w:rsidR="00DE794D">
        <w:rPr>
          <w:rFonts w:ascii="Times New Roman" w:hAnsi="Times New Roman" w:cs="Times New Roman"/>
          <w:color w:val="000000"/>
          <w:sz w:val="28"/>
          <w:szCs w:val="28"/>
        </w:rPr>
        <w:t>.</w:t>
      </w:r>
    </w:p>
    <w:p w:rsidR="00A62813" w:rsidRDefault="00A62813" w:rsidP="00A62813">
      <w:pPr>
        <w:autoSpaceDE w:val="0"/>
        <w:autoSpaceDN w:val="0"/>
        <w:adjustRightInd w:val="0"/>
        <w:spacing w:after="0" w:line="240" w:lineRule="auto"/>
        <w:ind w:firstLine="709"/>
        <w:jc w:val="both"/>
        <w:outlineLvl w:val="0"/>
        <w:rPr>
          <w:rFonts w:ascii="Times New Roman" w:hAnsi="Times New Roman" w:cs="Times New Roman"/>
          <w:color w:val="000000"/>
          <w:sz w:val="28"/>
          <w:szCs w:val="28"/>
        </w:rPr>
      </w:pPr>
      <w:r w:rsidRPr="0083521A">
        <w:rPr>
          <w:rFonts w:ascii="Times New Roman" w:hAnsi="Times New Roman" w:cs="Times New Roman"/>
          <w:color w:val="000000"/>
          <w:sz w:val="28"/>
          <w:szCs w:val="28"/>
        </w:rPr>
        <w:t xml:space="preserve">2. </w:t>
      </w:r>
      <w:r w:rsidR="00E16153" w:rsidRPr="0083521A">
        <w:rPr>
          <w:rFonts w:ascii="Times New Roman" w:hAnsi="Times New Roman" w:cs="Times New Roman"/>
          <w:color w:val="000000"/>
          <w:sz w:val="28"/>
          <w:szCs w:val="28"/>
        </w:rPr>
        <w:t xml:space="preserve">Разместить настоящее постановление на официальном сайте </w:t>
      </w:r>
      <w:r w:rsidR="002E68B0">
        <w:rPr>
          <w:rFonts w:ascii="Times New Roman" w:hAnsi="Times New Roman" w:cs="Times New Roman"/>
          <w:color w:val="000000"/>
          <w:sz w:val="28"/>
          <w:szCs w:val="28"/>
        </w:rPr>
        <w:t>городского</w:t>
      </w:r>
      <w:r w:rsidR="00E16153" w:rsidRPr="0083521A">
        <w:rPr>
          <w:rFonts w:ascii="Times New Roman" w:hAnsi="Times New Roman" w:cs="Times New Roman"/>
          <w:color w:val="000000"/>
          <w:sz w:val="28"/>
          <w:szCs w:val="28"/>
        </w:rPr>
        <w:t xml:space="preserve"> округа </w:t>
      </w:r>
      <w:r w:rsidR="002E68B0">
        <w:rPr>
          <w:rFonts w:ascii="Times New Roman" w:hAnsi="Times New Roman" w:cs="Times New Roman"/>
          <w:color w:val="000000"/>
          <w:sz w:val="28"/>
          <w:szCs w:val="28"/>
        </w:rPr>
        <w:t xml:space="preserve">город Боготол </w:t>
      </w:r>
      <w:r w:rsidR="00E16153" w:rsidRPr="0083521A">
        <w:rPr>
          <w:rFonts w:ascii="Times New Roman" w:hAnsi="Times New Roman" w:cs="Times New Roman"/>
          <w:color w:val="000000"/>
          <w:sz w:val="28"/>
          <w:szCs w:val="28"/>
        </w:rPr>
        <w:t>https://bogotolcity.gosuslugi.ru в сети Интернет и опубликовать в официальном печатном издании газете «Земля боготольская».</w:t>
      </w:r>
      <w:r w:rsidRPr="00FB1BEA">
        <w:rPr>
          <w:rFonts w:ascii="Times New Roman" w:hAnsi="Times New Roman" w:cs="Times New Roman"/>
          <w:color w:val="000000"/>
          <w:sz w:val="28"/>
          <w:szCs w:val="28"/>
        </w:rPr>
        <w:t xml:space="preserve"> </w:t>
      </w:r>
    </w:p>
    <w:p w:rsidR="00A62813" w:rsidRDefault="00A62813" w:rsidP="00A62813">
      <w:pPr>
        <w:autoSpaceDE w:val="0"/>
        <w:autoSpaceDN w:val="0"/>
        <w:adjustRightInd w:val="0"/>
        <w:spacing w:after="0" w:line="240" w:lineRule="auto"/>
        <w:ind w:firstLine="709"/>
        <w:jc w:val="both"/>
        <w:outlineLvl w:val="0"/>
        <w:rPr>
          <w:rFonts w:ascii="Times New Roman" w:hAnsi="Times New Roman" w:cs="Times New Roman"/>
          <w:sz w:val="28"/>
          <w:szCs w:val="28"/>
        </w:rPr>
      </w:pPr>
      <w:r w:rsidRPr="00FB1BEA">
        <w:rPr>
          <w:rFonts w:ascii="Times New Roman" w:hAnsi="Times New Roman" w:cs="Times New Roman"/>
          <w:color w:val="000000"/>
          <w:sz w:val="28"/>
          <w:szCs w:val="28"/>
        </w:rPr>
        <w:t xml:space="preserve">3. </w:t>
      </w:r>
      <w:r w:rsidRPr="00FB1BEA">
        <w:rPr>
          <w:rFonts w:ascii="Times New Roman" w:hAnsi="Times New Roman" w:cs="Times New Roman"/>
          <w:sz w:val="28"/>
          <w:szCs w:val="28"/>
        </w:rPr>
        <w:t xml:space="preserve">Контроль за исполнением настоящего постановления </w:t>
      </w:r>
      <w:r w:rsidR="000149D4">
        <w:rPr>
          <w:rFonts w:ascii="Times New Roman" w:hAnsi="Times New Roman" w:cs="Times New Roman"/>
          <w:sz w:val="28"/>
          <w:szCs w:val="28"/>
        </w:rPr>
        <w:t>возложить на начальника отдела экономического развития и планирования администрации города Боготола</w:t>
      </w:r>
      <w:r w:rsidRPr="00FB1BEA">
        <w:rPr>
          <w:rFonts w:ascii="Times New Roman" w:hAnsi="Times New Roman" w:cs="Times New Roman"/>
          <w:sz w:val="28"/>
          <w:szCs w:val="28"/>
        </w:rPr>
        <w:t>.</w:t>
      </w:r>
    </w:p>
    <w:p w:rsidR="00462A6D" w:rsidRDefault="00A62813" w:rsidP="00A62813">
      <w:pPr>
        <w:autoSpaceDE w:val="0"/>
        <w:autoSpaceDN w:val="0"/>
        <w:adjustRightInd w:val="0"/>
        <w:spacing w:after="0" w:line="240" w:lineRule="auto"/>
        <w:ind w:firstLine="709"/>
        <w:jc w:val="both"/>
        <w:outlineLvl w:val="0"/>
        <w:rPr>
          <w:rFonts w:ascii="Times New Roman" w:hAnsi="Times New Roman" w:cs="Times New Roman"/>
          <w:color w:val="000000"/>
          <w:sz w:val="28"/>
          <w:szCs w:val="28"/>
        </w:rPr>
      </w:pPr>
      <w:r w:rsidRPr="00FB1BEA">
        <w:rPr>
          <w:rFonts w:ascii="Times New Roman" w:hAnsi="Times New Roman" w:cs="Times New Roman"/>
          <w:color w:val="000000"/>
          <w:sz w:val="28"/>
          <w:szCs w:val="28"/>
        </w:rPr>
        <w:t xml:space="preserve">4. Постановление вступает в силу в день, следующий за днем его официального опубликования и применяется к правоотношениям, возникающим при формировании и реализации муниципальных программ, </w:t>
      </w:r>
    </w:p>
    <w:p w:rsidR="00A62813" w:rsidRPr="00FB1BEA" w:rsidRDefault="00A62813" w:rsidP="00A62813">
      <w:pPr>
        <w:autoSpaceDE w:val="0"/>
        <w:autoSpaceDN w:val="0"/>
        <w:adjustRightInd w:val="0"/>
        <w:spacing w:after="0" w:line="240" w:lineRule="auto"/>
        <w:ind w:firstLine="709"/>
        <w:jc w:val="both"/>
        <w:outlineLvl w:val="0"/>
        <w:rPr>
          <w:rFonts w:ascii="Times New Roman" w:hAnsi="Times New Roman" w:cs="Times New Roman"/>
          <w:color w:val="000000"/>
          <w:sz w:val="28"/>
          <w:szCs w:val="28"/>
        </w:rPr>
      </w:pPr>
      <w:r w:rsidRPr="00FB1BEA">
        <w:rPr>
          <w:rFonts w:ascii="Times New Roman" w:hAnsi="Times New Roman" w:cs="Times New Roman"/>
          <w:color w:val="000000"/>
          <w:sz w:val="28"/>
          <w:szCs w:val="28"/>
        </w:rPr>
        <w:lastRenderedPageBreak/>
        <w:t>в целях планирования бюджетных ассигнований на очередной финансовый год и плановый период, предлагаемых к исполнению начиная с 01.01.202</w:t>
      </w:r>
      <w:r w:rsidR="00E16153">
        <w:rPr>
          <w:rFonts w:ascii="Times New Roman" w:hAnsi="Times New Roman" w:cs="Times New Roman"/>
          <w:color w:val="000000"/>
          <w:sz w:val="28"/>
          <w:szCs w:val="28"/>
        </w:rPr>
        <w:t>6</w:t>
      </w:r>
      <w:r w:rsidRPr="00FB1BEA">
        <w:rPr>
          <w:rFonts w:ascii="Times New Roman" w:hAnsi="Times New Roman" w:cs="Times New Roman"/>
          <w:color w:val="000000"/>
          <w:sz w:val="28"/>
          <w:szCs w:val="28"/>
        </w:rPr>
        <w:t>.</w:t>
      </w:r>
    </w:p>
    <w:p w:rsidR="00A62813" w:rsidRDefault="00A62813" w:rsidP="00A62813">
      <w:pPr>
        <w:autoSpaceDE w:val="0"/>
        <w:autoSpaceDN w:val="0"/>
        <w:adjustRightInd w:val="0"/>
        <w:spacing w:after="0" w:line="240" w:lineRule="auto"/>
        <w:jc w:val="both"/>
        <w:outlineLvl w:val="0"/>
        <w:rPr>
          <w:rFonts w:ascii="Times New Roman" w:hAnsi="Times New Roman" w:cs="Times New Roman"/>
          <w:color w:val="000000"/>
          <w:sz w:val="28"/>
          <w:szCs w:val="28"/>
        </w:rPr>
      </w:pPr>
    </w:p>
    <w:p w:rsidR="00A62813" w:rsidRDefault="009C0EDB" w:rsidP="00A62813">
      <w:pPr>
        <w:autoSpaceDE w:val="0"/>
        <w:autoSpaceDN w:val="0"/>
        <w:adjustRightInd w:val="0"/>
        <w:spacing w:after="0" w:line="240" w:lineRule="auto"/>
        <w:jc w:val="both"/>
        <w:outlineLvl w:val="0"/>
        <w:rPr>
          <w:rFonts w:ascii="Times New Roman" w:hAnsi="Times New Roman" w:cs="Times New Roman"/>
          <w:color w:val="000000"/>
          <w:sz w:val="28"/>
          <w:szCs w:val="28"/>
        </w:rPr>
      </w:pPr>
      <w:r>
        <w:rPr>
          <w:rFonts w:ascii="Times New Roman" w:hAnsi="Times New Roman" w:cs="Times New Roman"/>
          <w:color w:val="000000"/>
          <w:sz w:val="28"/>
          <w:szCs w:val="28"/>
        </w:rPr>
        <w:t>Исполняющий полномочия</w:t>
      </w:r>
    </w:p>
    <w:p w:rsidR="00A62813" w:rsidRPr="00FB1BEA" w:rsidRDefault="009C0EDB" w:rsidP="00A62813">
      <w:pPr>
        <w:autoSpaceDE w:val="0"/>
        <w:autoSpaceDN w:val="0"/>
        <w:adjustRightInd w:val="0"/>
        <w:spacing w:after="0" w:line="240" w:lineRule="auto"/>
        <w:jc w:val="both"/>
        <w:outlineLvl w:val="0"/>
        <w:rPr>
          <w:rFonts w:ascii="Times New Roman" w:hAnsi="Times New Roman" w:cs="Times New Roman"/>
          <w:color w:val="000000"/>
          <w:sz w:val="28"/>
          <w:szCs w:val="28"/>
        </w:rPr>
      </w:pPr>
      <w:r>
        <w:rPr>
          <w:rFonts w:ascii="Times New Roman" w:hAnsi="Times New Roman" w:cs="Times New Roman"/>
          <w:color w:val="000000"/>
          <w:sz w:val="28"/>
          <w:szCs w:val="28"/>
        </w:rPr>
        <w:t>Главы</w:t>
      </w:r>
      <w:r w:rsidR="00A62813" w:rsidRPr="00B34DDF">
        <w:rPr>
          <w:rFonts w:ascii="Times New Roman" w:hAnsi="Times New Roman" w:cs="Times New Roman"/>
          <w:color w:val="000000"/>
          <w:sz w:val="28"/>
          <w:szCs w:val="28"/>
        </w:rPr>
        <w:t xml:space="preserve"> города Боготола                                                            </w:t>
      </w:r>
      <w:r w:rsidR="000149D4">
        <w:rPr>
          <w:rFonts w:ascii="Times New Roman" w:hAnsi="Times New Roman" w:cs="Times New Roman"/>
          <w:color w:val="000000"/>
          <w:sz w:val="28"/>
          <w:szCs w:val="28"/>
        </w:rPr>
        <w:t xml:space="preserve">       </w:t>
      </w:r>
      <w:r w:rsidR="00A62813" w:rsidRPr="00B34DDF">
        <w:rPr>
          <w:rFonts w:ascii="Times New Roman" w:hAnsi="Times New Roman" w:cs="Times New Roman"/>
          <w:color w:val="000000"/>
          <w:sz w:val="28"/>
          <w:szCs w:val="28"/>
        </w:rPr>
        <w:t xml:space="preserve">  </w:t>
      </w:r>
      <w:r>
        <w:rPr>
          <w:rFonts w:ascii="Times New Roman" w:hAnsi="Times New Roman" w:cs="Times New Roman"/>
          <w:color w:val="000000"/>
          <w:sz w:val="28"/>
          <w:szCs w:val="28"/>
        </w:rPr>
        <w:t>Л.П. Николаева</w:t>
      </w:r>
    </w:p>
    <w:p w:rsidR="00A62813" w:rsidRPr="00FB1BEA" w:rsidRDefault="00A62813" w:rsidP="00A62813">
      <w:pPr>
        <w:autoSpaceDE w:val="0"/>
        <w:autoSpaceDN w:val="0"/>
        <w:adjustRightInd w:val="0"/>
        <w:spacing w:after="0" w:line="240" w:lineRule="auto"/>
        <w:jc w:val="both"/>
        <w:outlineLvl w:val="0"/>
        <w:rPr>
          <w:rFonts w:ascii="Times New Roman" w:hAnsi="Times New Roman" w:cs="Times New Roman"/>
          <w:color w:val="000000"/>
          <w:sz w:val="28"/>
          <w:szCs w:val="28"/>
        </w:rPr>
      </w:pPr>
    </w:p>
    <w:p w:rsidR="00A62813" w:rsidRPr="00FB1BEA" w:rsidRDefault="00A62813" w:rsidP="00A62813">
      <w:pPr>
        <w:autoSpaceDE w:val="0"/>
        <w:autoSpaceDN w:val="0"/>
        <w:adjustRightInd w:val="0"/>
        <w:spacing w:after="0" w:line="240" w:lineRule="auto"/>
        <w:jc w:val="both"/>
        <w:outlineLvl w:val="0"/>
        <w:rPr>
          <w:rFonts w:ascii="Times New Roman" w:hAnsi="Times New Roman" w:cs="Times New Roman"/>
          <w:color w:val="000000"/>
          <w:sz w:val="28"/>
          <w:szCs w:val="28"/>
        </w:rPr>
      </w:pPr>
    </w:p>
    <w:p w:rsidR="00A62813" w:rsidRPr="00FB1BEA" w:rsidRDefault="00A62813" w:rsidP="00A62813">
      <w:pPr>
        <w:pStyle w:val="ConsPlusNormal"/>
        <w:tabs>
          <w:tab w:val="left" w:pos="7655"/>
        </w:tabs>
        <w:ind w:right="1842"/>
        <w:rPr>
          <w:rFonts w:ascii="Times New Roman" w:hAnsi="Times New Roman" w:cs="Times New Roman"/>
        </w:rPr>
      </w:pPr>
    </w:p>
    <w:p w:rsidR="00A62813" w:rsidRPr="00FB1BEA" w:rsidRDefault="00A62813" w:rsidP="00A62813">
      <w:pPr>
        <w:pStyle w:val="ConsPlusNormal"/>
        <w:tabs>
          <w:tab w:val="left" w:pos="7655"/>
        </w:tabs>
        <w:ind w:right="1842"/>
        <w:rPr>
          <w:rFonts w:ascii="Times New Roman" w:hAnsi="Times New Roman" w:cs="Times New Roman"/>
        </w:rPr>
      </w:pPr>
    </w:p>
    <w:p w:rsidR="00A62813" w:rsidRPr="00FB1BEA" w:rsidRDefault="00A62813" w:rsidP="00A62813">
      <w:pPr>
        <w:pStyle w:val="ConsPlusNormal"/>
        <w:tabs>
          <w:tab w:val="left" w:pos="7655"/>
        </w:tabs>
        <w:ind w:right="1842"/>
        <w:rPr>
          <w:rFonts w:ascii="Times New Roman" w:hAnsi="Times New Roman" w:cs="Times New Roman"/>
          <w:sz w:val="20"/>
          <w:szCs w:val="20"/>
        </w:rPr>
      </w:pPr>
    </w:p>
    <w:p w:rsidR="00A62813" w:rsidRPr="00FB1BEA" w:rsidRDefault="00A62813" w:rsidP="00A62813">
      <w:pPr>
        <w:pStyle w:val="ConsPlusNormal"/>
        <w:tabs>
          <w:tab w:val="left" w:pos="7655"/>
        </w:tabs>
        <w:ind w:right="1842"/>
        <w:rPr>
          <w:rFonts w:ascii="Times New Roman" w:hAnsi="Times New Roman" w:cs="Times New Roman"/>
          <w:sz w:val="20"/>
          <w:szCs w:val="20"/>
        </w:rPr>
      </w:pPr>
    </w:p>
    <w:p w:rsidR="00A62813" w:rsidRPr="00FB1BEA" w:rsidRDefault="00A62813" w:rsidP="00A62813">
      <w:pPr>
        <w:pStyle w:val="ConsPlusNormal"/>
        <w:tabs>
          <w:tab w:val="left" w:pos="7655"/>
        </w:tabs>
        <w:ind w:right="1842"/>
        <w:rPr>
          <w:rFonts w:ascii="Times New Roman" w:hAnsi="Times New Roman" w:cs="Times New Roman"/>
          <w:sz w:val="20"/>
          <w:szCs w:val="20"/>
        </w:rPr>
      </w:pPr>
    </w:p>
    <w:p w:rsidR="00A62813" w:rsidRPr="00FB1BEA" w:rsidRDefault="00A62813" w:rsidP="00A62813">
      <w:pPr>
        <w:pStyle w:val="ConsPlusNormal"/>
        <w:tabs>
          <w:tab w:val="left" w:pos="7655"/>
        </w:tabs>
        <w:ind w:right="1842"/>
        <w:rPr>
          <w:rFonts w:ascii="Times New Roman" w:hAnsi="Times New Roman" w:cs="Times New Roman"/>
          <w:sz w:val="20"/>
          <w:szCs w:val="20"/>
        </w:rPr>
      </w:pPr>
    </w:p>
    <w:p w:rsidR="00A62813" w:rsidRPr="00FB1BEA" w:rsidRDefault="00A62813" w:rsidP="00A62813">
      <w:pPr>
        <w:pStyle w:val="ConsPlusNormal"/>
        <w:tabs>
          <w:tab w:val="left" w:pos="7655"/>
        </w:tabs>
        <w:ind w:right="1842"/>
        <w:rPr>
          <w:rFonts w:ascii="Times New Roman" w:hAnsi="Times New Roman" w:cs="Times New Roman"/>
          <w:sz w:val="20"/>
          <w:szCs w:val="20"/>
        </w:rPr>
      </w:pPr>
    </w:p>
    <w:p w:rsidR="00A62813" w:rsidRPr="00FB1BEA" w:rsidRDefault="00A62813" w:rsidP="00A62813">
      <w:pPr>
        <w:pStyle w:val="ConsPlusNormal"/>
        <w:tabs>
          <w:tab w:val="left" w:pos="7655"/>
        </w:tabs>
        <w:ind w:right="1842"/>
        <w:rPr>
          <w:rFonts w:ascii="Times New Roman" w:hAnsi="Times New Roman" w:cs="Times New Roman"/>
          <w:sz w:val="20"/>
          <w:szCs w:val="20"/>
        </w:rPr>
      </w:pPr>
    </w:p>
    <w:p w:rsidR="00A62813" w:rsidRPr="00FB1BEA" w:rsidRDefault="00A62813" w:rsidP="00A62813">
      <w:pPr>
        <w:pStyle w:val="ConsPlusNormal"/>
        <w:tabs>
          <w:tab w:val="left" w:pos="7655"/>
        </w:tabs>
        <w:ind w:right="1842"/>
        <w:rPr>
          <w:rFonts w:ascii="Times New Roman" w:hAnsi="Times New Roman" w:cs="Times New Roman"/>
          <w:sz w:val="20"/>
          <w:szCs w:val="20"/>
        </w:rPr>
      </w:pPr>
    </w:p>
    <w:p w:rsidR="00A62813" w:rsidRPr="00FB1BEA" w:rsidRDefault="00A62813" w:rsidP="00A62813">
      <w:pPr>
        <w:pStyle w:val="ConsPlusNormal"/>
        <w:tabs>
          <w:tab w:val="left" w:pos="7655"/>
        </w:tabs>
        <w:ind w:right="1842"/>
        <w:rPr>
          <w:rFonts w:ascii="Times New Roman" w:hAnsi="Times New Roman" w:cs="Times New Roman"/>
          <w:sz w:val="20"/>
          <w:szCs w:val="20"/>
        </w:rPr>
      </w:pPr>
    </w:p>
    <w:p w:rsidR="00A62813" w:rsidRPr="00FB1BEA" w:rsidRDefault="00A62813" w:rsidP="00A62813">
      <w:pPr>
        <w:pStyle w:val="ConsPlusNormal"/>
        <w:tabs>
          <w:tab w:val="left" w:pos="7655"/>
        </w:tabs>
        <w:ind w:right="1842"/>
        <w:rPr>
          <w:rFonts w:ascii="Times New Roman" w:hAnsi="Times New Roman" w:cs="Times New Roman"/>
          <w:sz w:val="20"/>
          <w:szCs w:val="20"/>
        </w:rPr>
      </w:pPr>
    </w:p>
    <w:p w:rsidR="00A62813" w:rsidRPr="00FB1BEA" w:rsidRDefault="00A62813" w:rsidP="00A62813">
      <w:pPr>
        <w:pStyle w:val="ConsPlusNormal"/>
        <w:tabs>
          <w:tab w:val="left" w:pos="7655"/>
        </w:tabs>
        <w:ind w:right="1842"/>
        <w:rPr>
          <w:rFonts w:ascii="Times New Roman" w:hAnsi="Times New Roman" w:cs="Times New Roman"/>
          <w:sz w:val="20"/>
          <w:szCs w:val="20"/>
        </w:rPr>
      </w:pPr>
    </w:p>
    <w:p w:rsidR="00A62813" w:rsidRPr="00FB1BEA" w:rsidRDefault="00A62813" w:rsidP="00A62813">
      <w:pPr>
        <w:pStyle w:val="ConsPlusNormal"/>
        <w:tabs>
          <w:tab w:val="left" w:pos="7655"/>
        </w:tabs>
        <w:ind w:right="1842"/>
        <w:rPr>
          <w:rFonts w:ascii="Times New Roman" w:hAnsi="Times New Roman" w:cs="Times New Roman"/>
          <w:sz w:val="20"/>
          <w:szCs w:val="20"/>
        </w:rPr>
      </w:pPr>
    </w:p>
    <w:p w:rsidR="00A62813" w:rsidRPr="00FB1BEA" w:rsidRDefault="00A62813" w:rsidP="00A62813">
      <w:pPr>
        <w:pStyle w:val="ConsPlusNormal"/>
        <w:tabs>
          <w:tab w:val="left" w:pos="7655"/>
        </w:tabs>
        <w:ind w:right="1842"/>
        <w:rPr>
          <w:rFonts w:ascii="Times New Roman" w:hAnsi="Times New Roman" w:cs="Times New Roman"/>
          <w:sz w:val="20"/>
          <w:szCs w:val="20"/>
        </w:rPr>
      </w:pPr>
    </w:p>
    <w:p w:rsidR="00A62813" w:rsidRPr="00FB1BEA" w:rsidRDefault="00A62813" w:rsidP="00A62813">
      <w:pPr>
        <w:pStyle w:val="ConsPlusNormal"/>
        <w:tabs>
          <w:tab w:val="left" w:pos="7655"/>
        </w:tabs>
        <w:ind w:right="1842"/>
        <w:rPr>
          <w:rFonts w:ascii="Times New Roman" w:hAnsi="Times New Roman" w:cs="Times New Roman"/>
          <w:sz w:val="20"/>
          <w:szCs w:val="20"/>
        </w:rPr>
      </w:pPr>
    </w:p>
    <w:p w:rsidR="00A62813" w:rsidRPr="00FB1BEA" w:rsidRDefault="00A62813" w:rsidP="00A62813">
      <w:pPr>
        <w:pStyle w:val="ConsPlusNormal"/>
        <w:tabs>
          <w:tab w:val="left" w:pos="7655"/>
        </w:tabs>
        <w:ind w:right="1842"/>
        <w:rPr>
          <w:rFonts w:ascii="Times New Roman" w:hAnsi="Times New Roman" w:cs="Times New Roman"/>
          <w:sz w:val="20"/>
          <w:szCs w:val="20"/>
        </w:rPr>
      </w:pPr>
    </w:p>
    <w:p w:rsidR="00A62813" w:rsidRPr="00FB1BEA" w:rsidRDefault="00A62813" w:rsidP="00A62813">
      <w:pPr>
        <w:pStyle w:val="ConsPlusNormal"/>
        <w:tabs>
          <w:tab w:val="left" w:pos="7655"/>
        </w:tabs>
        <w:ind w:right="1842"/>
        <w:rPr>
          <w:rFonts w:ascii="Times New Roman" w:hAnsi="Times New Roman" w:cs="Times New Roman"/>
          <w:sz w:val="20"/>
          <w:szCs w:val="20"/>
        </w:rPr>
      </w:pPr>
    </w:p>
    <w:p w:rsidR="00A62813" w:rsidRPr="00FB1BEA" w:rsidRDefault="00A62813" w:rsidP="00A62813">
      <w:pPr>
        <w:pStyle w:val="ConsPlusNormal"/>
        <w:tabs>
          <w:tab w:val="left" w:pos="7655"/>
        </w:tabs>
        <w:ind w:right="1842"/>
        <w:rPr>
          <w:rFonts w:ascii="Times New Roman" w:hAnsi="Times New Roman" w:cs="Times New Roman"/>
          <w:sz w:val="20"/>
          <w:szCs w:val="20"/>
        </w:rPr>
      </w:pPr>
    </w:p>
    <w:p w:rsidR="00A62813" w:rsidRPr="00FB1BEA" w:rsidRDefault="00A62813" w:rsidP="00A62813">
      <w:pPr>
        <w:pStyle w:val="ConsPlusNormal"/>
        <w:tabs>
          <w:tab w:val="left" w:pos="7655"/>
        </w:tabs>
        <w:ind w:right="1842"/>
        <w:rPr>
          <w:rFonts w:ascii="Times New Roman" w:hAnsi="Times New Roman" w:cs="Times New Roman"/>
          <w:sz w:val="20"/>
          <w:szCs w:val="20"/>
        </w:rPr>
      </w:pPr>
    </w:p>
    <w:p w:rsidR="00A62813" w:rsidRPr="00FB1BEA" w:rsidRDefault="00A62813" w:rsidP="00A62813">
      <w:pPr>
        <w:pStyle w:val="ConsPlusNormal"/>
        <w:tabs>
          <w:tab w:val="left" w:pos="7655"/>
        </w:tabs>
        <w:ind w:right="1842"/>
        <w:rPr>
          <w:rFonts w:ascii="Times New Roman" w:hAnsi="Times New Roman" w:cs="Times New Roman"/>
          <w:sz w:val="20"/>
          <w:szCs w:val="20"/>
        </w:rPr>
      </w:pPr>
    </w:p>
    <w:p w:rsidR="00A62813" w:rsidRPr="00FB1BEA" w:rsidRDefault="00A62813" w:rsidP="00A62813">
      <w:pPr>
        <w:pStyle w:val="ConsPlusNormal"/>
        <w:tabs>
          <w:tab w:val="left" w:pos="7655"/>
        </w:tabs>
        <w:ind w:right="1842"/>
        <w:rPr>
          <w:rFonts w:ascii="Times New Roman" w:hAnsi="Times New Roman" w:cs="Times New Roman"/>
          <w:sz w:val="20"/>
          <w:szCs w:val="20"/>
        </w:rPr>
      </w:pPr>
    </w:p>
    <w:p w:rsidR="00A62813" w:rsidRPr="00FB1BEA" w:rsidRDefault="00A62813" w:rsidP="00A62813">
      <w:pPr>
        <w:pStyle w:val="ConsPlusNormal"/>
        <w:tabs>
          <w:tab w:val="left" w:pos="7655"/>
        </w:tabs>
        <w:ind w:right="1842"/>
        <w:rPr>
          <w:rFonts w:ascii="Times New Roman" w:hAnsi="Times New Roman" w:cs="Times New Roman"/>
          <w:sz w:val="20"/>
          <w:szCs w:val="20"/>
        </w:rPr>
      </w:pPr>
    </w:p>
    <w:p w:rsidR="00A62813" w:rsidRPr="00FB1BEA" w:rsidRDefault="00A62813" w:rsidP="00A62813">
      <w:pPr>
        <w:pStyle w:val="ConsPlusNormal"/>
        <w:tabs>
          <w:tab w:val="left" w:pos="7655"/>
        </w:tabs>
        <w:ind w:right="1842"/>
        <w:rPr>
          <w:rFonts w:ascii="Times New Roman" w:hAnsi="Times New Roman" w:cs="Times New Roman"/>
          <w:sz w:val="20"/>
          <w:szCs w:val="20"/>
        </w:rPr>
      </w:pPr>
    </w:p>
    <w:p w:rsidR="00A62813" w:rsidRPr="00FB1BEA" w:rsidRDefault="00A62813" w:rsidP="00A62813">
      <w:pPr>
        <w:pStyle w:val="ConsPlusNormal"/>
        <w:tabs>
          <w:tab w:val="left" w:pos="7655"/>
        </w:tabs>
        <w:ind w:right="1842"/>
        <w:rPr>
          <w:rFonts w:ascii="Times New Roman" w:hAnsi="Times New Roman" w:cs="Times New Roman"/>
          <w:sz w:val="20"/>
          <w:szCs w:val="20"/>
        </w:rPr>
      </w:pPr>
    </w:p>
    <w:p w:rsidR="00A62813" w:rsidRPr="00FB1BEA" w:rsidRDefault="00A62813" w:rsidP="00A62813">
      <w:pPr>
        <w:pStyle w:val="ConsPlusNormal"/>
        <w:tabs>
          <w:tab w:val="left" w:pos="7655"/>
        </w:tabs>
        <w:ind w:right="1842"/>
        <w:rPr>
          <w:rFonts w:ascii="Times New Roman" w:hAnsi="Times New Roman" w:cs="Times New Roman"/>
          <w:sz w:val="20"/>
          <w:szCs w:val="20"/>
        </w:rPr>
      </w:pPr>
    </w:p>
    <w:p w:rsidR="00A62813" w:rsidRPr="00FB1BEA" w:rsidRDefault="00A62813" w:rsidP="00A62813">
      <w:pPr>
        <w:pStyle w:val="ConsPlusNormal"/>
        <w:tabs>
          <w:tab w:val="left" w:pos="7655"/>
        </w:tabs>
        <w:ind w:right="1842"/>
        <w:rPr>
          <w:rFonts w:ascii="Times New Roman" w:hAnsi="Times New Roman" w:cs="Times New Roman"/>
          <w:sz w:val="20"/>
          <w:szCs w:val="20"/>
        </w:rPr>
      </w:pPr>
    </w:p>
    <w:p w:rsidR="00A62813" w:rsidRPr="00FB1BEA" w:rsidRDefault="00A62813" w:rsidP="00A62813">
      <w:pPr>
        <w:pStyle w:val="ConsPlusNormal"/>
        <w:tabs>
          <w:tab w:val="left" w:pos="7655"/>
        </w:tabs>
        <w:ind w:right="1842"/>
        <w:rPr>
          <w:rFonts w:ascii="Times New Roman" w:hAnsi="Times New Roman" w:cs="Times New Roman"/>
          <w:sz w:val="20"/>
          <w:szCs w:val="20"/>
        </w:rPr>
      </w:pPr>
    </w:p>
    <w:p w:rsidR="00A62813" w:rsidRPr="00FB1BEA" w:rsidRDefault="00A62813" w:rsidP="00A62813">
      <w:pPr>
        <w:pStyle w:val="ConsPlusNormal"/>
        <w:tabs>
          <w:tab w:val="left" w:pos="7655"/>
        </w:tabs>
        <w:ind w:right="1842"/>
        <w:rPr>
          <w:rFonts w:ascii="Times New Roman" w:hAnsi="Times New Roman" w:cs="Times New Roman"/>
          <w:sz w:val="20"/>
          <w:szCs w:val="20"/>
        </w:rPr>
      </w:pPr>
    </w:p>
    <w:p w:rsidR="00A62813" w:rsidRPr="00FB1BEA" w:rsidRDefault="00A62813" w:rsidP="00A62813">
      <w:pPr>
        <w:pStyle w:val="ConsPlusNormal"/>
        <w:tabs>
          <w:tab w:val="left" w:pos="7655"/>
        </w:tabs>
        <w:ind w:right="1842"/>
        <w:rPr>
          <w:rFonts w:ascii="Times New Roman" w:hAnsi="Times New Roman" w:cs="Times New Roman"/>
          <w:sz w:val="20"/>
          <w:szCs w:val="20"/>
        </w:rPr>
      </w:pPr>
    </w:p>
    <w:p w:rsidR="00A62813" w:rsidRPr="00FB1BEA" w:rsidRDefault="00A62813" w:rsidP="00A62813">
      <w:pPr>
        <w:pStyle w:val="ConsPlusNormal"/>
        <w:tabs>
          <w:tab w:val="left" w:pos="7655"/>
        </w:tabs>
        <w:ind w:right="1842"/>
        <w:rPr>
          <w:rFonts w:ascii="Times New Roman" w:hAnsi="Times New Roman" w:cs="Times New Roman"/>
          <w:sz w:val="20"/>
          <w:szCs w:val="20"/>
        </w:rPr>
      </w:pPr>
    </w:p>
    <w:p w:rsidR="00A62813" w:rsidRPr="00FB1BEA" w:rsidRDefault="00A62813" w:rsidP="00A62813">
      <w:pPr>
        <w:pStyle w:val="ConsPlusNormal"/>
        <w:tabs>
          <w:tab w:val="left" w:pos="7655"/>
        </w:tabs>
        <w:ind w:right="1842"/>
        <w:rPr>
          <w:rFonts w:ascii="Times New Roman" w:hAnsi="Times New Roman" w:cs="Times New Roman"/>
          <w:sz w:val="20"/>
          <w:szCs w:val="20"/>
        </w:rPr>
      </w:pPr>
    </w:p>
    <w:p w:rsidR="00A62813" w:rsidRDefault="00A62813" w:rsidP="00A62813">
      <w:pPr>
        <w:pStyle w:val="ConsPlusNormal"/>
        <w:tabs>
          <w:tab w:val="left" w:pos="7655"/>
        </w:tabs>
        <w:ind w:right="1842"/>
        <w:rPr>
          <w:rFonts w:ascii="Times New Roman" w:hAnsi="Times New Roman" w:cs="Times New Roman"/>
          <w:sz w:val="20"/>
          <w:szCs w:val="20"/>
        </w:rPr>
      </w:pPr>
    </w:p>
    <w:p w:rsidR="00BD5834" w:rsidRDefault="00BD5834" w:rsidP="00A62813">
      <w:pPr>
        <w:pStyle w:val="ConsPlusNormal"/>
        <w:tabs>
          <w:tab w:val="left" w:pos="7655"/>
        </w:tabs>
        <w:ind w:right="1842"/>
        <w:rPr>
          <w:rFonts w:ascii="Times New Roman" w:hAnsi="Times New Roman" w:cs="Times New Roman"/>
          <w:sz w:val="20"/>
          <w:szCs w:val="20"/>
        </w:rPr>
      </w:pPr>
    </w:p>
    <w:p w:rsidR="00BD5834" w:rsidRDefault="00BD5834" w:rsidP="00A62813">
      <w:pPr>
        <w:pStyle w:val="ConsPlusNormal"/>
        <w:tabs>
          <w:tab w:val="left" w:pos="7655"/>
        </w:tabs>
        <w:ind w:right="1842"/>
        <w:rPr>
          <w:rFonts w:ascii="Times New Roman" w:hAnsi="Times New Roman" w:cs="Times New Roman"/>
          <w:sz w:val="20"/>
          <w:szCs w:val="20"/>
        </w:rPr>
      </w:pPr>
    </w:p>
    <w:p w:rsidR="00BD5834" w:rsidRDefault="00BD5834" w:rsidP="00A62813">
      <w:pPr>
        <w:pStyle w:val="ConsPlusNormal"/>
        <w:tabs>
          <w:tab w:val="left" w:pos="7655"/>
        </w:tabs>
        <w:ind w:right="1842"/>
        <w:rPr>
          <w:rFonts w:ascii="Times New Roman" w:hAnsi="Times New Roman" w:cs="Times New Roman"/>
          <w:sz w:val="20"/>
          <w:szCs w:val="20"/>
        </w:rPr>
      </w:pPr>
    </w:p>
    <w:p w:rsidR="00BD5834" w:rsidRDefault="00BD5834" w:rsidP="00A62813">
      <w:pPr>
        <w:pStyle w:val="ConsPlusNormal"/>
        <w:tabs>
          <w:tab w:val="left" w:pos="7655"/>
        </w:tabs>
        <w:ind w:right="1842"/>
        <w:rPr>
          <w:rFonts w:ascii="Times New Roman" w:hAnsi="Times New Roman" w:cs="Times New Roman"/>
          <w:sz w:val="20"/>
          <w:szCs w:val="20"/>
        </w:rPr>
      </w:pPr>
    </w:p>
    <w:p w:rsidR="00BD5834" w:rsidRDefault="00BD5834" w:rsidP="00A62813">
      <w:pPr>
        <w:pStyle w:val="ConsPlusNormal"/>
        <w:tabs>
          <w:tab w:val="left" w:pos="7655"/>
        </w:tabs>
        <w:ind w:right="1842"/>
        <w:rPr>
          <w:rFonts w:ascii="Times New Roman" w:hAnsi="Times New Roman" w:cs="Times New Roman"/>
          <w:sz w:val="20"/>
          <w:szCs w:val="20"/>
        </w:rPr>
      </w:pPr>
    </w:p>
    <w:p w:rsidR="00BD5834" w:rsidRDefault="00BD5834" w:rsidP="00A62813">
      <w:pPr>
        <w:pStyle w:val="ConsPlusNormal"/>
        <w:tabs>
          <w:tab w:val="left" w:pos="7655"/>
        </w:tabs>
        <w:ind w:right="1842"/>
        <w:rPr>
          <w:rFonts w:ascii="Times New Roman" w:hAnsi="Times New Roman" w:cs="Times New Roman"/>
          <w:sz w:val="20"/>
          <w:szCs w:val="20"/>
        </w:rPr>
      </w:pPr>
    </w:p>
    <w:p w:rsidR="00BD5834" w:rsidRDefault="00BD5834" w:rsidP="00A62813">
      <w:pPr>
        <w:pStyle w:val="ConsPlusNormal"/>
        <w:tabs>
          <w:tab w:val="left" w:pos="7655"/>
        </w:tabs>
        <w:ind w:right="1842"/>
        <w:rPr>
          <w:rFonts w:ascii="Times New Roman" w:hAnsi="Times New Roman" w:cs="Times New Roman"/>
          <w:sz w:val="20"/>
          <w:szCs w:val="20"/>
        </w:rPr>
      </w:pPr>
    </w:p>
    <w:p w:rsidR="00BD5834" w:rsidRDefault="00BD5834" w:rsidP="00A62813">
      <w:pPr>
        <w:pStyle w:val="ConsPlusNormal"/>
        <w:tabs>
          <w:tab w:val="left" w:pos="7655"/>
        </w:tabs>
        <w:ind w:right="1842"/>
        <w:rPr>
          <w:rFonts w:ascii="Times New Roman" w:hAnsi="Times New Roman" w:cs="Times New Roman"/>
          <w:sz w:val="20"/>
          <w:szCs w:val="20"/>
        </w:rPr>
      </w:pPr>
    </w:p>
    <w:p w:rsidR="00BD5834" w:rsidRPr="00FB1BEA" w:rsidRDefault="00BD5834" w:rsidP="00A62813">
      <w:pPr>
        <w:pStyle w:val="ConsPlusNormal"/>
        <w:tabs>
          <w:tab w:val="left" w:pos="7655"/>
        </w:tabs>
        <w:ind w:right="1842"/>
        <w:rPr>
          <w:rFonts w:ascii="Times New Roman" w:hAnsi="Times New Roman" w:cs="Times New Roman"/>
          <w:sz w:val="20"/>
          <w:szCs w:val="20"/>
        </w:rPr>
      </w:pPr>
    </w:p>
    <w:p w:rsidR="00A62813" w:rsidRPr="00FB1BEA" w:rsidRDefault="00A62813" w:rsidP="00A62813">
      <w:pPr>
        <w:pStyle w:val="ConsPlusNormal"/>
        <w:tabs>
          <w:tab w:val="left" w:pos="7655"/>
        </w:tabs>
        <w:ind w:right="1842"/>
        <w:rPr>
          <w:rFonts w:ascii="Times New Roman" w:hAnsi="Times New Roman" w:cs="Times New Roman"/>
          <w:sz w:val="20"/>
          <w:szCs w:val="20"/>
        </w:rPr>
      </w:pPr>
    </w:p>
    <w:p w:rsidR="00A62813" w:rsidRPr="00FB1BEA" w:rsidRDefault="00A62813" w:rsidP="00A62813">
      <w:pPr>
        <w:pStyle w:val="ConsPlusNormal"/>
        <w:tabs>
          <w:tab w:val="left" w:pos="7655"/>
        </w:tabs>
        <w:ind w:right="1842"/>
        <w:rPr>
          <w:rFonts w:ascii="Times New Roman" w:hAnsi="Times New Roman" w:cs="Times New Roman"/>
          <w:sz w:val="20"/>
          <w:szCs w:val="20"/>
        </w:rPr>
      </w:pPr>
    </w:p>
    <w:p w:rsidR="00A62813" w:rsidRPr="00FB1BEA" w:rsidRDefault="00A62813" w:rsidP="00A62813">
      <w:pPr>
        <w:pStyle w:val="ConsPlusNormal"/>
        <w:tabs>
          <w:tab w:val="left" w:pos="7655"/>
        </w:tabs>
        <w:ind w:right="1842"/>
        <w:rPr>
          <w:rFonts w:ascii="Times New Roman" w:hAnsi="Times New Roman" w:cs="Times New Roman"/>
          <w:sz w:val="20"/>
          <w:szCs w:val="20"/>
        </w:rPr>
      </w:pPr>
    </w:p>
    <w:p w:rsidR="00A62813" w:rsidRDefault="00A62813" w:rsidP="00A62813">
      <w:pPr>
        <w:pStyle w:val="ConsPlusNormal"/>
        <w:tabs>
          <w:tab w:val="left" w:pos="7655"/>
        </w:tabs>
        <w:ind w:right="1842"/>
        <w:rPr>
          <w:rFonts w:ascii="Times New Roman" w:hAnsi="Times New Roman" w:cs="Times New Roman"/>
          <w:sz w:val="20"/>
          <w:szCs w:val="20"/>
        </w:rPr>
      </w:pPr>
    </w:p>
    <w:p w:rsidR="00A62813" w:rsidRDefault="00A62813" w:rsidP="00A62813">
      <w:pPr>
        <w:pStyle w:val="ConsPlusNormal"/>
        <w:tabs>
          <w:tab w:val="left" w:pos="7655"/>
        </w:tabs>
        <w:ind w:right="1842"/>
        <w:rPr>
          <w:rFonts w:ascii="Times New Roman" w:hAnsi="Times New Roman" w:cs="Times New Roman"/>
          <w:sz w:val="20"/>
          <w:szCs w:val="20"/>
        </w:rPr>
      </w:pPr>
    </w:p>
    <w:p w:rsidR="00A62813" w:rsidRPr="00FB1BEA" w:rsidRDefault="00A62813" w:rsidP="00A62813">
      <w:pPr>
        <w:pStyle w:val="ConsPlusNormal"/>
        <w:tabs>
          <w:tab w:val="left" w:pos="7655"/>
        </w:tabs>
        <w:ind w:right="1842"/>
        <w:rPr>
          <w:rFonts w:ascii="Times New Roman" w:hAnsi="Times New Roman" w:cs="Times New Roman"/>
          <w:sz w:val="20"/>
          <w:szCs w:val="20"/>
        </w:rPr>
      </w:pPr>
      <w:r w:rsidRPr="00FB1BEA">
        <w:rPr>
          <w:rFonts w:ascii="Times New Roman" w:hAnsi="Times New Roman" w:cs="Times New Roman"/>
          <w:sz w:val="20"/>
          <w:szCs w:val="20"/>
        </w:rPr>
        <w:t>Бухарова Елена Николаевна</w:t>
      </w:r>
    </w:p>
    <w:p w:rsidR="00A62813" w:rsidRPr="00FB1BEA" w:rsidRDefault="00A62813" w:rsidP="00A62813">
      <w:pPr>
        <w:pStyle w:val="ConsPlusNormal"/>
        <w:tabs>
          <w:tab w:val="left" w:pos="7655"/>
        </w:tabs>
        <w:ind w:right="1842"/>
        <w:rPr>
          <w:rFonts w:ascii="Times New Roman" w:hAnsi="Times New Roman" w:cs="Times New Roman"/>
          <w:sz w:val="20"/>
          <w:szCs w:val="20"/>
        </w:rPr>
      </w:pPr>
      <w:r w:rsidRPr="00FB1BEA">
        <w:rPr>
          <w:rFonts w:ascii="Times New Roman" w:hAnsi="Times New Roman" w:cs="Times New Roman"/>
          <w:sz w:val="20"/>
          <w:szCs w:val="20"/>
        </w:rPr>
        <w:t>Гамбулатова Елена Владимировна</w:t>
      </w:r>
    </w:p>
    <w:p w:rsidR="00A62813" w:rsidRPr="00FB1BEA" w:rsidRDefault="00A62813" w:rsidP="00A62813">
      <w:pPr>
        <w:pStyle w:val="ConsPlusNormal"/>
        <w:tabs>
          <w:tab w:val="left" w:pos="7655"/>
        </w:tabs>
        <w:ind w:right="1842"/>
        <w:rPr>
          <w:rFonts w:ascii="Times New Roman" w:hAnsi="Times New Roman" w:cs="Times New Roman"/>
          <w:sz w:val="20"/>
          <w:szCs w:val="20"/>
        </w:rPr>
      </w:pPr>
      <w:r w:rsidRPr="00FB1BEA">
        <w:rPr>
          <w:rFonts w:ascii="Times New Roman" w:hAnsi="Times New Roman" w:cs="Times New Roman"/>
          <w:sz w:val="20"/>
          <w:szCs w:val="20"/>
        </w:rPr>
        <w:t>6-34-28</w:t>
      </w:r>
    </w:p>
    <w:p w:rsidR="00A62813" w:rsidRPr="00FB1BEA" w:rsidRDefault="00A62813" w:rsidP="00A62813">
      <w:pPr>
        <w:spacing w:after="0" w:line="240" w:lineRule="auto"/>
        <w:ind w:firstLine="4962"/>
        <w:rPr>
          <w:rFonts w:ascii="Times New Roman" w:hAnsi="Times New Roman" w:cs="Times New Roman"/>
          <w:sz w:val="28"/>
          <w:szCs w:val="28"/>
        </w:rPr>
        <w:sectPr w:rsidR="00A62813" w:rsidRPr="00FB1BEA" w:rsidSect="00755156">
          <w:pgSz w:w="11906" w:h="16838"/>
          <w:pgMar w:top="1134" w:right="1134" w:bottom="1134" w:left="1701" w:header="709" w:footer="709" w:gutter="0"/>
          <w:cols w:space="708"/>
          <w:docGrid w:linePitch="360"/>
        </w:sectPr>
      </w:pPr>
    </w:p>
    <w:p w:rsidR="00A62813" w:rsidRPr="000149D4" w:rsidRDefault="00A62813" w:rsidP="00A62813">
      <w:pPr>
        <w:spacing w:after="0" w:line="240" w:lineRule="auto"/>
        <w:ind w:firstLine="4962"/>
        <w:rPr>
          <w:rFonts w:ascii="Times New Roman" w:hAnsi="Times New Roman" w:cs="Times New Roman"/>
          <w:sz w:val="28"/>
          <w:szCs w:val="28"/>
        </w:rPr>
      </w:pPr>
      <w:r w:rsidRPr="000149D4">
        <w:rPr>
          <w:rFonts w:ascii="Times New Roman" w:hAnsi="Times New Roman" w:cs="Times New Roman"/>
          <w:sz w:val="28"/>
          <w:szCs w:val="28"/>
        </w:rPr>
        <w:lastRenderedPageBreak/>
        <w:t>Приложение</w:t>
      </w:r>
    </w:p>
    <w:p w:rsidR="00A62813" w:rsidRPr="000149D4" w:rsidRDefault="00A62813" w:rsidP="00A62813">
      <w:pPr>
        <w:pStyle w:val="ConsPlusNormal"/>
        <w:tabs>
          <w:tab w:val="left" w:pos="8080"/>
        </w:tabs>
        <w:ind w:right="-1" w:firstLine="4962"/>
        <w:rPr>
          <w:rFonts w:ascii="Times New Roman" w:hAnsi="Times New Roman" w:cs="Times New Roman"/>
          <w:sz w:val="28"/>
          <w:szCs w:val="28"/>
        </w:rPr>
      </w:pPr>
      <w:r w:rsidRPr="000149D4">
        <w:rPr>
          <w:rFonts w:ascii="Times New Roman" w:hAnsi="Times New Roman" w:cs="Times New Roman"/>
          <w:sz w:val="28"/>
          <w:szCs w:val="28"/>
        </w:rPr>
        <w:t>к постановлению администрации</w:t>
      </w:r>
    </w:p>
    <w:p w:rsidR="00A62813" w:rsidRPr="00FB1BEA" w:rsidRDefault="00A62813" w:rsidP="00A62813">
      <w:pPr>
        <w:pStyle w:val="ConsPlusNormal"/>
        <w:tabs>
          <w:tab w:val="left" w:pos="8080"/>
        </w:tabs>
        <w:ind w:right="1558" w:firstLine="4962"/>
        <w:rPr>
          <w:rFonts w:ascii="Times New Roman" w:hAnsi="Times New Roman" w:cs="Times New Roman"/>
          <w:sz w:val="28"/>
          <w:szCs w:val="28"/>
        </w:rPr>
      </w:pPr>
      <w:r w:rsidRPr="000149D4">
        <w:rPr>
          <w:rFonts w:ascii="Times New Roman" w:hAnsi="Times New Roman" w:cs="Times New Roman"/>
          <w:sz w:val="28"/>
          <w:szCs w:val="28"/>
        </w:rPr>
        <w:t>города Боготола</w:t>
      </w:r>
    </w:p>
    <w:p w:rsidR="00A62813" w:rsidRPr="00A07098" w:rsidRDefault="00A62813" w:rsidP="00A62813">
      <w:pPr>
        <w:pStyle w:val="ConsPlusNormal"/>
        <w:ind w:right="-1" w:firstLine="4962"/>
        <w:rPr>
          <w:rFonts w:ascii="Times New Roman" w:hAnsi="Times New Roman" w:cs="Times New Roman"/>
          <w:b/>
          <w:bCs/>
          <w:u w:val="single"/>
        </w:rPr>
      </w:pPr>
      <w:r w:rsidRPr="00FB1BEA">
        <w:rPr>
          <w:rFonts w:ascii="Times New Roman" w:hAnsi="Times New Roman" w:cs="Times New Roman"/>
          <w:sz w:val="28"/>
          <w:szCs w:val="28"/>
        </w:rPr>
        <w:t>от «</w:t>
      </w:r>
      <w:bookmarkStart w:id="0" w:name="P39"/>
      <w:bookmarkEnd w:id="0"/>
      <w:r>
        <w:rPr>
          <w:rFonts w:ascii="Times New Roman" w:hAnsi="Times New Roman" w:cs="Times New Roman"/>
          <w:sz w:val="28"/>
          <w:szCs w:val="28"/>
        </w:rPr>
        <w:t xml:space="preserve"> </w:t>
      </w:r>
      <w:r w:rsidR="00A07098">
        <w:rPr>
          <w:rFonts w:ascii="Times New Roman" w:hAnsi="Times New Roman" w:cs="Times New Roman"/>
          <w:sz w:val="28"/>
          <w:szCs w:val="28"/>
        </w:rPr>
        <w:t>15</w:t>
      </w:r>
      <w:r w:rsidR="00462A6D">
        <w:rPr>
          <w:rFonts w:ascii="Times New Roman" w:hAnsi="Times New Roman" w:cs="Times New Roman"/>
          <w:sz w:val="28"/>
          <w:szCs w:val="28"/>
        </w:rPr>
        <w:t xml:space="preserve"> </w:t>
      </w:r>
      <w:r w:rsidR="00E16153">
        <w:rPr>
          <w:rFonts w:ascii="Times New Roman" w:hAnsi="Times New Roman" w:cs="Times New Roman"/>
          <w:sz w:val="28"/>
          <w:szCs w:val="28"/>
        </w:rPr>
        <w:t>» _</w:t>
      </w:r>
      <w:r w:rsidR="00A07098" w:rsidRPr="00A07098">
        <w:rPr>
          <w:rFonts w:ascii="Times New Roman" w:hAnsi="Times New Roman" w:cs="Times New Roman"/>
          <w:sz w:val="28"/>
          <w:szCs w:val="28"/>
          <w:u w:val="single"/>
        </w:rPr>
        <w:t>08</w:t>
      </w:r>
      <w:r w:rsidR="00E16153">
        <w:rPr>
          <w:rFonts w:ascii="Times New Roman" w:hAnsi="Times New Roman" w:cs="Times New Roman"/>
          <w:sz w:val="28"/>
          <w:szCs w:val="28"/>
        </w:rPr>
        <w:t>_ 2025</w:t>
      </w:r>
      <w:r>
        <w:rPr>
          <w:rFonts w:ascii="Times New Roman" w:hAnsi="Times New Roman" w:cs="Times New Roman"/>
          <w:sz w:val="28"/>
          <w:szCs w:val="28"/>
        </w:rPr>
        <w:t xml:space="preserve"> г. №</w:t>
      </w:r>
      <w:r w:rsidR="00A07098">
        <w:rPr>
          <w:rFonts w:ascii="Times New Roman" w:hAnsi="Times New Roman" w:cs="Times New Roman"/>
          <w:sz w:val="28"/>
          <w:szCs w:val="28"/>
        </w:rPr>
        <w:t xml:space="preserve"> </w:t>
      </w:r>
      <w:bookmarkStart w:id="1" w:name="_GoBack"/>
      <w:r w:rsidR="00A07098" w:rsidRPr="00A07098">
        <w:rPr>
          <w:rFonts w:ascii="Times New Roman" w:hAnsi="Times New Roman" w:cs="Times New Roman"/>
          <w:sz w:val="28"/>
          <w:szCs w:val="28"/>
          <w:u w:val="single"/>
        </w:rPr>
        <w:t>0685-п</w:t>
      </w:r>
    </w:p>
    <w:bookmarkEnd w:id="1"/>
    <w:p w:rsidR="00A62813" w:rsidRDefault="00A62813" w:rsidP="00A62813">
      <w:pPr>
        <w:pStyle w:val="ConsPlusTitle"/>
        <w:jc w:val="center"/>
        <w:rPr>
          <w:b w:val="0"/>
          <w:bCs w:val="0"/>
        </w:rPr>
      </w:pPr>
    </w:p>
    <w:p w:rsidR="00A62813" w:rsidRPr="00FB1BEA" w:rsidRDefault="00A62813" w:rsidP="00A62813">
      <w:pPr>
        <w:pStyle w:val="ConsPlusTitle"/>
        <w:jc w:val="center"/>
        <w:rPr>
          <w:b w:val="0"/>
          <w:bCs w:val="0"/>
        </w:rPr>
      </w:pPr>
      <w:r w:rsidRPr="00FB1BEA">
        <w:rPr>
          <w:b w:val="0"/>
          <w:bCs w:val="0"/>
        </w:rPr>
        <w:t>ПОРЯДОК</w:t>
      </w:r>
    </w:p>
    <w:p w:rsidR="00A62813" w:rsidRPr="00FB1BEA" w:rsidRDefault="00A62813" w:rsidP="00A62813">
      <w:pPr>
        <w:pStyle w:val="ConsPlusTitle"/>
        <w:jc w:val="center"/>
        <w:rPr>
          <w:b w:val="0"/>
          <w:bCs w:val="0"/>
        </w:rPr>
      </w:pPr>
      <w:r w:rsidRPr="00FB1BEA">
        <w:rPr>
          <w:b w:val="0"/>
          <w:bCs w:val="0"/>
        </w:rPr>
        <w:t xml:space="preserve">принятия решений о разработке муниципальных программ </w:t>
      </w:r>
    </w:p>
    <w:p w:rsidR="00A62813" w:rsidRPr="00FB1BEA" w:rsidRDefault="00E16153" w:rsidP="00A62813">
      <w:pPr>
        <w:pStyle w:val="ConsPlusTitle"/>
        <w:jc w:val="center"/>
        <w:rPr>
          <w:b w:val="0"/>
          <w:bCs w:val="0"/>
        </w:rPr>
      </w:pPr>
      <w:r>
        <w:rPr>
          <w:b w:val="0"/>
          <w:bCs w:val="0"/>
        </w:rPr>
        <w:t>Боготольского муниципального округа</w:t>
      </w:r>
      <w:r w:rsidR="009C0EDB">
        <w:rPr>
          <w:b w:val="0"/>
          <w:bCs w:val="0"/>
        </w:rPr>
        <w:t xml:space="preserve"> Красноярского края</w:t>
      </w:r>
      <w:r w:rsidR="00A62813" w:rsidRPr="00FB1BEA">
        <w:rPr>
          <w:b w:val="0"/>
          <w:bCs w:val="0"/>
        </w:rPr>
        <w:t>, их формирования и реализации</w:t>
      </w:r>
    </w:p>
    <w:p w:rsidR="00A62813" w:rsidRPr="00FB1BEA" w:rsidRDefault="00A62813" w:rsidP="00A62813">
      <w:pPr>
        <w:pStyle w:val="a3"/>
        <w:autoSpaceDE w:val="0"/>
        <w:autoSpaceDN w:val="0"/>
        <w:adjustRightInd w:val="0"/>
        <w:spacing w:after="0" w:line="240" w:lineRule="auto"/>
        <w:ind w:left="0"/>
        <w:outlineLvl w:val="0"/>
        <w:rPr>
          <w:rFonts w:ascii="Times New Roman" w:hAnsi="Times New Roman" w:cs="Times New Roman"/>
          <w:sz w:val="28"/>
          <w:szCs w:val="28"/>
        </w:rPr>
      </w:pPr>
    </w:p>
    <w:p w:rsidR="00A62813" w:rsidRPr="00FB1BEA" w:rsidRDefault="00A62813" w:rsidP="00A62813">
      <w:pPr>
        <w:pStyle w:val="a3"/>
        <w:autoSpaceDE w:val="0"/>
        <w:autoSpaceDN w:val="0"/>
        <w:adjustRightInd w:val="0"/>
        <w:spacing w:after="0" w:line="240" w:lineRule="auto"/>
        <w:ind w:left="0"/>
        <w:jc w:val="center"/>
        <w:outlineLvl w:val="0"/>
        <w:rPr>
          <w:rFonts w:ascii="Times New Roman" w:hAnsi="Times New Roman" w:cs="Times New Roman"/>
          <w:sz w:val="28"/>
          <w:szCs w:val="28"/>
        </w:rPr>
      </w:pPr>
      <w:r w:rsidRPr="00FB1BEA">
        <w:rPr>
          <w:rFonts w:ascii="Times New Roman" w:hAnsi="Times New Roman" w:cs="Times New Roman"/>
          <w:sz w:val="28"/>
          <w:szCs w:val="28"/>
        </w:rPr>
        <w:t>1. Общие положения</w:t>
      </w:r>
    </w:p>
    <w:p w:rsidR="00A62813" w:rsidRDefault="00A62813" w:rsidP="00A62813">
      <w:pPr>
        <w:widowControl w:val="0"/>
        <w:autoSpaceDE w:val="0"/>
        <w:autoSpaceDN w:val="0"/>
        <w:adjustRightInd w:val="0"/>
        <w:spacing w:after="0" w:line="240" w:lineRule="auto"/>
        <w:jc w:val="both"/>
        <w:rPr>
          <w:rFonts w:ascii="Times New Roman" w:hAnsi="Times New Roman" w:cs="Times New Roman"/>
          <w:sz w:val="28"/>
          <w:szCs w:val="28"/>
        </w:rPr>
      </w:pPr>
    </w:p>
    <w:p w:rsidR="00A62813" w:rsidRDefault="00A62813" w:rsidP="00A62813">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FB1BEA">
        <w:rPr>
          <w:rFonts w:ascii="Times New Roman" w:hAnsi="Times New Roman" w:cs="Times New Roman"/>
          <w:sz w:val="28"/>
          <w:szCs w:val="28"/>
        </w:rPr>
        <w:t xml:space="preserve">1.1. Порядок принятия решений о разработке муниципальных программ </w:t>
      </w:r>
      <w:r w:rsidR="00E16153">
        <w:rPr>
          <w:rFonts w:ascii="Times New Roman" w:hAnsi="Times New Roman" w:cs="Times New Roman"/>
          <w:sz w:val="28"/>
          <w:szCs w:val="28"/>
        </w:rPr>
        <w:t>Боготольского муниципального округа</w:t>
      </w:r>
      <w:r w:rsidR="009C0EDB">
        <w:rPr>
          <w:rFonts w:ascii="Times New Roman" w:hAnsi="Times New Roman" w:cs="Times New Roman"/>
          <w:sz w:val="28"/>
          <w:szCs w:val="28"/>
        </w:rPr>
        <w:t xml:space="preserve"> Красноярского края</w:t>
      </w:r>
      <w:r w:rsidRPr="00FB1BEA">
        <w:rPr>
          <w:rFonts w:ascii="Times New Roman" w:hAnsi="Times New Roman" w:cs="Times New Roman"/>
          <w:sz w:val="28"/>
          <w:szCs w:val="28"/>
        </w:rPr>
        <w:t xml:space="preserve">, их формировании и реализации (далее - Порядок) устанавливает этапы и правила разработки и формирования муниципальных программ, процедуру их утверждения, механизм реализации и осуществления контроля за реализацией муниципальных программ </w:t>
      </w:r>
      <w:r w:rsidR="00755156">
        <w:rPr>
          <w:rFonts w:ascii="Times New Roman" w:hAnsi="Times New Roman" w:cs="Times New Roman"/>
          <w:sz w:val="28"/>
          <w:szCs w:val="28"/>
        </w:rPr>
        <w:t>Боготольского муниципального округа</w:t>
      </w:r>
      <w:r w:rsidR="009C0EDB">
        <w:rPr>
          <w:rFonts w:ascii="Times New Roman" w:hAnsi="Times New Roman" w:cs="Times New Roman"/>
          <w:sz w:val="28"/>
          <w:szCs w:val="28"/>
        </w:rPr>
        <w:t xml:space="preserve"> Красноярского края</w:t>
      </w:r>
      <w:r w:rsidRPr="00FB1BEA">
        <w:rPr>
          <w:rFonts w:ascii="Times New Roman" w:hAnsi="Times New Roman" w:cs="Times New Roman"/>
          <w:sz w:val="28"/>
          <w:szCs w:val="28"/>
        </w:rPr>
        <w:t>.</w:t>
      </w:r>
    </w:p>
    <w:p w:rsidR="00D70F03" w:rsidRPr="007A2787" w:rsidRDefault="00A62813" w:rsidP="008E4F2B">
      <w:pPr>
        <w:pStyle w:val="ae"/>
        <w:spacing w:before="0" w:beforeAutospacing="0" w:after="0" w:afterAutospacing="0" w:line="288" w:lineRule="atLeast"/>
        <w:ind w:firstLine="709"/>
        <w:jc w:val="both"/>
        <w:rPr>
          <w:sz w:val="28"/>
          <w:szCs w:val="28"/>
        </w:rPr>
      </w:pPr>
      <w:r w:rsidRPr="00FB1BEA">
        <w:rPr>
          <w:sz w:val="28"/>
          <w:szCs w:val="28"/>
        </w:rPr>
        <w:t xml:space="preserve">1.2. </w:t>
      </w:r>
      <w:r w:rsidR="00D70F03">
        <w:rPr>
          <w:sz w:val="28"/>
          <w:szCs w:val="28"/>
        </w:rPr>
        <w:t xml:space="preserve">Муниципальная </w:t>
      </w:r>
      <w:r w:rsidR="00D70F03" w:rsidRPr="00D70F03">
        <w:rPr>
          <w:sz w:val="28"/>
          <w:szCs w:val="28"/>
        </w:rPr>
        <w:t xml:space="preserve">программа Боготольского муниципального округа </w:t>
      </w:r>
      <w:r w:rsidR="009C0EDB">
        <w:rPr>
          <w:sz w:val="28"/>
          <w:szCs w:val="28"/>
        </w:rPr>
        <w:t xml:space="preserve">Красноярского края </w:t>
      </w:r>
      <w:r w:rsidR="00D70F03" w:rsidRPr="00D70F03">
        <w:rPr>
          <w:sz w:val="28"/>
          <w:szCs w:val="28"/>
        </w:rPr>
        <w:t xml:space="preserve">(далее - программа) </w:t>
      </w:r>
      <w:r w:rsidR="00D70F03" w:rsidRPr="007A2787">
        <w:rPr>
          <w:sz w:val="28"/>
          <w:szCs w:val="28"/>
        </w:rPr>
        <w:t>является документом стратегического планирования, содержащим комплекс планируемых мероприятий, взаимоувязанных по задачам, срокам осуществления, исполнителям и ресурсам и обеспечивающих наиболее эффективное</w:t>
      </w:r>
      <w:r w:rsidR="00D70F03" w:rsidRPr="00D70F03">
        <w:rPr>
          <w:sz w:val="28"/>
          <w:szCs w:val="28"/>
        </w:rPr>
        <w:t xml:space="preserve"> достижение целей и решение задач социально-экономического развития Боготольского муниципального округа</w:t>
      </w:r>
      <w:r w:rsidR="009C0EDB">
        <w:rPr>
          <w:sz w:val="28"/>
          <w:szCs w:val="28"/>
        </w:rPr>
        <w:t xml:space="preserve"> Красноярского края</w:t>
      </w:r>
      <w:r w:rsidR="00D70F03" w:rsidRPr="00D70F03">
        <w:rPr>
          <w:sz w:val="28"/>
          <w:szCs w:val="28"/>
        </w:rPr>
        <w:t>, в том числе направленных на достижение национальных целей развития Российской Федерации, определенных Указом Президента Российской Федерации от 07.05.2024 N 309 "О национальных целях развития Российской Федерации на период до 2030 года и на перспективу до 2036 года" (</w:t>
      </w:r>
      <w:r w:rsidR="00D70F03" w:rsidRPr="007A2787">
        <w:rPr>
          <w:sz w:val="28"/>
          <w:szCs w:val="28"/>
        </w:rPr>
        <w:t xml:space="preserve">далее - национальные цели). </w:t>
      </w:r>
    </w:p>
    <w:p w:rsidR="00A62813" w:rsidRPr="007A2787" w:rsidRDefault="00D70F03" w:rsidP="00A62813">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7A2787">
        <w:rPr>
          <w:rFonts w:ascii="Times New Roman" w:hAnsi="Times New Roman" w:cs="Times New Roman"/>
          <w:sz w:val="28"/>
          <w:szCs w:val="28"/>
        </w:rPr>
        <w:t>1.3</w:t>
      </w:r>
      <w:r w:rsidR="00A62813" w:rsidRPr="007A2787">
        <w:rPr>
          <w:rFonts w:ascii="Times New Roman" w:hAnsi="Times New Roman" w:cs="Times New Roman"/>
          <w:sz w:val="28"/>
          <w:szCs w:val="28"/>
        </w:rPr>
        <w:t xml:space="preserve">. Методическое руководство и координацию деятельности при разработке и реализации муниципальных программ в части финансирования программы осуществляет финансовое управление </w:t>
      </w:r>
      <w:r w:rsidR="00DA5887">
        <w:rPr>
          <w:rFonts w:ascii="Times New Roman" w:hAnsi="Times New Roman" w:cs="Times New Roman"/>
          <w:sz w:val="28"/>
          <w:szCs w:val="28"/>
        </w:rPr>
        <w:t>администрации города Боготола</w:t>
      </w:r>
      <w:r w:rsidR="009370F9">
        <w:rPr>
          <w:rFonts w:ascii="Times New Roman" w:hAnsi="Times New Roman" w:cs="Times New Roman"/>
          <w:sz w:val="28"/>
          <w:szCs w:val="28"/>
        </w:rPr>
        <w:t xml:space="preserve"> (далее – финансовое управление),</w:t>
      </w:r>
      <w:r w:rsidR="00A62813" w:rsidRPr="007A2787">
        <w:rPr>
          <w:rFonts w:ascii="Times New Roman" w:hAnsi="Times New Roman" w:cs="Times New Roman"/>
          <w:sz w:val="28"/>
          <w:szCs w:val="28"/>
        </w:rPr>
        <w:t xml:space="preserve"> по иным вопросам - </w:t>
      </w:r>
      <w:r w:rsidR="00D913AF">
        <w:rPr>
          <w:rFonts w:ascii="Times New Roman" w:hAnsi="Times New Roman" w:cs="Times New Roman"/>
          <w:sz w:val="28"/>
          <w:szCs w:val="28"/>
        </w:rPr>
        <w:t>отдел</w:t>
      </w:r>
      <w:r w:rsidR="00A62813" w:rsidRPr="007A2787">
        <w:rPr>
          <w:rFonts w:ascii="Times New Roman" w:hAnsi="Times New Roman" w:cs="Times New Roman"/>
          <w:sz w:val="28"/>
          <w:szCs w:val="28"/>
        </w:rPr>
        <w:t xml:space="preserve"> экономического развития </w:t>
      </w:r>
      <w:r w:rsidR="005C657E" w:rsidRPr="007A2787">
        <w:rPr>
          <w:rFonts w:ascii="Times New Roman" w:hAnsi="Times New Roman" w:cs="Times New Roman"/>
          <w:sz w:val="28"/>
          <w:szCs w:val="28"/>
        </w:rPr>
        <w:t xml:space="preserve">и планирования </w:t>
      </w:r>
      <w:r w:rsidR="00D913AF">
        <w:rPr>
          <w:rFonts w:ascii="Times New Roman" w:hAnsi="Times New Roman" w:cs="Times New Roman"/>
          <w:sz w:val="28"/>
          <w:szCs w:val="28"/>
        </w:rPr>
        <w:t>администрации города Боготола</w:t>
      </w:r>
      <w:r w:rsidR="009370F9">
        <w:rPr>
          <w:rFonts w:ascii="Times New Roman" w:hAnsi="Times New Roman" w:cs="Times New Roman"/>
          <w:sz w:val="28"/>
          <w:szCs w:val="28"/>
        </w:rPr>
        <w:t xml:space="preserve"> (далее - отдел экономического развития)</w:t>
      </w:r>
      <w:r w:rsidR="00A62813" w:rsidRPr="007A2787">
        <w:rPr>
          <w:rFonts w:ascii="Times New Roman" w:hAnsi="Times New Roman" w:cs="Times New Roman"/>
          <w:sz w:val="28"/>
          <w:szCs w:val="28"/>
        </w:rPr>
        <w:t>.</w:t>
      </w:r>
    </w:p>
    <w:p w:rsidR="00A62813" w:rsidRDefault="00D70F03" w:rsidP="00A62813">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7A2787">
        <w:rPr>
          <w:rFonts w:ascii="Times New Roman" w:hAnsi="Times New Roman" w:cs="Times New Roman"/>
          <w:sz w:val="28"/>
          <w:szCs w:val="28"/>
        </w:rPr>
        <w:t>1.4</w:t>
      </w:r>
      <w:r w:rsidR="00A62813" w:rsidRPr="007A2787">
        <w:rPr>
          <w:rFonts w:ascii="Times New Roman" w:hAnsi="Times New Roman" w:cs="Times New Roman"/>
          <w:sz w:val="28"/>
          <w:szCs w:val="28"/>
        </w:rPr>
        <w:t>. Муниципальная программа включает в себя подпрограммы и</w:t>
      </w:r>
      <w:r w:rsidR="00A62813" w:rsidRPr="00FB1BEA">
        <w:rPr>
          <w:rFonts w:ascii="Times New Roman" w:hAnsi="Times New Roman" w:cs="Times New Roman"/>
          <w:sz w:val="28"/>
          <w:szCs w:val="28"/>
        </w:rPr>
        <w:t xml:space="preserve"> отдельные мероприятия программы, реализуемые </w:t>
      </w:r>
      <w:r w:rsidR="004E0657">
        <w:rPr>
          <w:rFonts w:ascii="Times New Roman" w:hAnsi="Times New Roman" w:cs="Times New Roman"/>
          <w:sz w:val="28"/>
          <w:szCs w:val="28"/>
        </w:rPr>
        <w:t>Боготольским муниципальным</w:t>
      </w:r>
      <w:r w:rsidR="004E0657" w:rsidRPr="004E0657">
        <w:rPr>
          <w:rFonts w:ascii="Times New Roman" w:hAnsi="Times New Roman" w:cs="Times New Roman"/>
          <w:sz w:val="28"/>
          <w:szCs w:val="28"/>
        </w:rPr>
        <w:t xml:space="preserve"> округ</w:t>
      </w:r>
      <w:r w:rsidR="004E0657">
        <w:rPr>
          <w:rFonts w:ascii="Times New Roman" w:hAnsi="Times New Roman" w:cs="Times New Roman"/>
          <w:sz w:val="28"/>
          <w:szCs w:val="28"/>
        </w:rPr>
        <w:t>ом</w:t>
      </w:r>
      <w:r w:rsidR="009C0EDB">
        <w:rPr>
          <w:rFonts w:ascii="Times New Roman" w:hAnsi="Times New Roman" w:cs="Times New Roman"/>
          <w:sz w:val="28"/>
          <w:szCs w:val="28"/>
        </w:rPr>
        <w:t xml:space="preserve"> Красноярского края</w:t>
      </w:r>
      <w:r w:rsidR="00A62813" w:rsidRPr="00FB1BEA">
        <w:rPr>
          <w:rFonts w:ascii="Times New Roman" w:hAnsi="Times New Roman" w:cs="Times New Roman"/>
          <w:sz w:val="28"/>
          <w:szCs w:val="28"/>
        </w:rPr>
        <w:t xml:space="preserve">, ее функциональными подразделениями и (или) главными распорядителями бюджетных средств в пределах своих полномочий в соответствии с федеральными законами, иными нормативными правовыми актами Российской Федерации, законами Красноярского края, правовыми актами Губернатора Красноярского края и Правительства Красноярского края, </w:t>
      </w:r>
      <w:r w:rsidR="00A62813" w:rsidRPr="00B34DDF">
        <w:rPr>
          <w:rFonts w:ascii="Times New Roman" w:hAnsi="Times New Roman" w:cs="Times New Roman"/>
          <w:sz w:val="28"/>
          <w:szCs w:val="28"/>
        </w:rPr>
        <w:t xml:space="preserve">Уставом </w:t>
      </w:r>
      <w:r w:rsidR="00A72CE9" w:rsidRPr="0083521A">
        <w:rPr>
          <w:rFonts w:ascii="Times New Roman" w:hAnsi="Times New Roman" w:cs="Times New Roman"/>
          <w:color w:val="000000"/>
          <w:sz w:val="28"/>
          <w:szCs w:val="28"/>
        </w:rPr>
        <w:t xml:space="preserve">городского округа город </w:t>
      </w:r>
      <w:r w:rsidR="00A72CE9" w:rsidRPr="0083521A">
        <w:rPr>
          <w:rFonts w:ascii="Times New Roman" w:hAnsi="Times New Roman" w:cs="Times New Roman"/>
          <w:color w:val="000000"/>
          <w:sz w:val="28"/>
          <w:szCs w:val="28"/>
        </w:rPr>
        <w:lastRenderedPageBreak/>
        <w:t>Боготол</w:t>
      </w:r>
      <w:r w:rsidR="00A62813" w:rsidRPr="00B34DDF">
        <w:rPr>
          <w:rFonts w:ascii="Times New Roman" w:hAnsi="Times New Roman" w:cs="Times New Roman"/>
          <w:sz w:val="28"/>
          <w:szCs w:val="28"/>
        </w:rPr>
        <w:t xml:space="preserve">, правовыми актами </w:t>
      </w:r>
      <w:r w:rsidR="00A72CE9" w:rsidRPr="0083521A">
        <w:rPr>
          <w:rFonts w:ascii="Times New Roman" w:hAnsi="Times New Roman" w:cs="Times New Roman"/>
          <w:color w:val="000000"/>
          <w:sz w:val="28"/>
          <w:szCs w:val="28"/>
        </w:rPr>
        <w:t>городского округа город Боготол</w:t>
      </w:r>
      <w:r w:rsidR="00A62813" w:rsidRPr="00B34DDF">
        <w:rPr>
          <w:rFonts w:ascii="Times New Roman" w:hAnsi="Times New Roman" w:cs="Times New Roman"/>
          <w:sz w:val="28"/>
          <w:szCs w:val="28"/>
        </w:rPr>
        <w:t>.</w:t>
      </w:r>
    </w:p>
    <w:p w:rsidR="00A62813" w:rsidRDefault="00D70F03" w:rsidP="00A62813">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1.5</w:t>
      </w:r>
      <w:r w:rsidR="00A62813" w:rsidRPr="00FB1BEA">
        <w:rPr>
          <w:rFonts w:ascii="Times New Roman" w:hAnsi="Times New Roman" w:cs="Times New Roman"/>
          <w:sz w:val="28"/>
          <w:szCs w:val="28"/>
        </w:rPr>
        <w:t>. В целях настоящего Порядка применяются следующие понятия и термины:</w:t>
      </w:r>
    </w:p>
    <w:p w:rsidR="00A62813" w:rsidRDefault="00A62813" w:rsidP="00A62813">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FB1BEA">
        <w:rPr>
          <w:rFonts w:ascii="Times New Roman" w:hAnsi="Times New Roman" w:cs="Times New Roman"/>
          <w:sz w:val="28"/>
          <w:szCs w:val="28"/>
        </w:rPr>
        <w:t>подпрограмма - часть муниципальной программы, содержащая комплекс планируемых мероприятий, взаимоувязанных по целям, срокам осуществления, исполнителям и ресурсам и обеспечивающая решение задач муниципальной программы (далее - подпрограмма);</w:t>
      </w:r>
    </w:p>
    <w:p w:rsidR="00A62813" w:rsidRDefault="00A62813" w:rsidP="00A62813">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FB1BEA">
        <w:rPr>
          <w:rFonts w:ascii="Times New Roman" w:hAnsi="Times New Roman" w:cs="Times New Roman"/>
          <w:sz w:val="28"/>
          <w:szCs w:val="28"/>
        </w:rPr>
        <w:t>отдельное мероприятие программы - значительное мероприятие муниципальной программы, направленное на решение конкретной задачи программы;</w:t>
      </w:r>
    </w:p>
    <w:p w:rsidR="00A62813" w:rsidRDefault="00A62813" w:rsidP="00A62813">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FB1BEA">
        <w:rPr>
          <w:rFonts w:ascii="Times New Roman" w:hAnsi="Times New Roman" w:cs="Times New Roman"/>
          <w:sz w:val="28"/>
          <w:szCs w:val="28"/>
        </w:rPr>
        <w:t xml:space="preserve">ответственный исполнитель и (или) разработчик муниципальной программы - главный распорядитель бюджетных средств, структурное подразделение </w:t>
      </w:r>
      <w:r w:rsidR="004E0657" w:rsidRPr="004E0657">
        <w:rPr>
          <w:rFonts w:ascii="Times New Roman" w:hAnsi="Times New Roman" w:cs="Times New Roman"/>
          <w:sz w:val="28"/>
          <w:szCs w:val="28"/>
        </w:rPr>
        <w:t>Боготольского муниципального округа</w:t>
      </w:r>
      <w:r w:rsidR="009C0EDB">
        <w:rPr>
          <w:rFonts w:ascii="Times New Roman" w:hAnsi="Times New Roman" w:cs="Times New Roman"/>
          <w:sz w:val="28"/>
          <w:szCs w:val="28"/>
        </w:rPr>
        <w:t xml:space="preserve"> Красноярского края</w:t>
      </w:r>
      <w:r w:rsidRPr="00FB1BEA">
        <w:rPr>
          <w:rFonts w:ascii="Times New Roman" w:hAnsi="Times New Roman" w:cs="Times New Roman"/>
          <w:sz w:val="28"/>
          <w:szCs w:val="28"/>
        </w:rPr>
        <w:t xml:space="preserve">, муниципальные учреждения, определенные в соответствии с перечнем муниципальных программ, утвержденным распоряжением </w:t>
      </w:r>
      <w:r w:rsidR="00ED6A25">
        <w:rPr>
          <w:rFonts w:ascii="Times New Roman" w:hAnsi="Times New Roman" w:cs="Times New Roman"/>
          <w:sz w:val="28"/>
          <w:szCs w:val="28"/>
        </w:rPr>
        <w:t>администрации города Боготола</w:t>
      </w:r>
      <w:r w:rsidRPr="00FB1BEA">
        <w:rPr>
          <w:rFonts w:ascii="Times New Roman" w:hAnsi="Times New Roman" w:cs="Times New Roman"/>
          <w:sz w:val="28"/>
          <w:szCs w:val="28"/>
        </w:rPr>
        <w:t>, в качестве ответственного исполнителя программы и осуществляющий текущее управление реализацией программы, обеспечивающий координацию деятельности соисполнителей программы в ходе ее реализации, осуществляющий реализацию отдельных мероприятий программы, а также в случаях, предусмотренных программой, осуществляющий функции соисполнителя программы в части реализации отдельных подпрограмм программы (далее - ответственный исполнитель);</w:t>
      </w:r>
    </w:p>
    <w:p w:rsidR="00A62813" w:rsidRDefault="00A62813" w:rsidP="00A62813">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FB1BEA">
        <w:rPr>
          <w:rFonts w:ascii="Times New Roman" w:hAnsi="Times New Roman" w:cs="Times New Roman"/>
          <w:sz w:val="28"/>
          <w:szCs w:val="28"/>
        </w:rPr>
        <w:t xml:space="preserve">соисполнитель муниципальной программы (далее - соисполнитель) </w:t>
      </w:r>
      <w:r>
        <w:rPr>
          <w:rFonts w:ascii="Times New Roman" w:hAnsi="Times New Roman" w:cs="Times New Roman"/>
          <w:sz w:val="28"/>
          <w:szCs w:val="28"/>
        </w:rPr>
        <w:t>-</w:t>
      </w:r>
      <w:r w:rsidRPr="00FB1BEA">
        <w:rPr>
          <w:rFonts w:ascii="Times New Roman" w:hAnsi="Times New Roman" w:cs="Times New Roman"/>
          <w:sz w:val="28"/>
          <w:szCs w:val="28"/>
        </w:rPr>
        <w:t xml:space="preserve"> главный распорядитель бюджетных средств, структурное подразделение </w:t>
      </w:r>
      <w:r w:rsidR="004E0657" w:rsidRPr="004E0657">
        <w:rPr>
          <w:rFonts w:ascii="Times New Roman" w:hAnsi="Times New Roman" w:cs="Times New Roman"/>
          <w:sz w:val="28"/>
          <w:szCs w:val="28"/>
        </w:rPr>
        <w:t>Боготольского муниципального округа</w:t>
      </w:r>
      <w:r w:rsidR="009C0EDB">
        <w:rPr>
          <w:rFonts w:ascii="Times New Roman" w:hAnsi="Times New Roman" w:cs="Times New Roman"/>
          <w:sz w:val="28"/>
          <w:szCs w:val="28"/>
        </w:rPr>
        <w:t xml:space="preserve"> Красноярского края</w:t>
      </w:r>
      <w:r w:rsidRPr="00FB1BEA">
        <w:rPr>
          <w:rFonts w:ascii="Times New Roman" w:hAnsi="Times New Roman" w:cs="Times New Roman"/>
          <w:sz w:val="28"/>
          <w:szCs w:val="28"/>
        </w:rPr>
        <w:t xml:space="preserve">, муниципальные учреждения, определенные в соответствии с перечнем муниципальных программ, утвержденным распоряжением </w:t>
      </w:r>
      <w:r w:rsidR="00ED6A25">
        <w:rPr>
          <w:rFonts w:ascii="Times New Roman" w:hAnsi="Times New Roman" w:cs="Times New Roman"/>
          <w:sz w:val="28"/>
          <w:szCs w:val="28"/>
        </w:rPr>
        <w:t>администрации города Боготола</w:t>
      </w:r>
      <w:r w:rsidRPr="00FB1BEA">
        <w:rPr>
          <w:rFonts w:ascii="Times New Roman" w:hAnsi="Times New Roman" w:cs="Times New Roman"/>
          <w:sz w:val="28"/>
          <w:szCs w:val="28"/>
        </w:rPr>
        <w:t>, определенные в качестве соисполнителя программы, осуществляющий реализацию подпрограммы, а также в случаях, предусмотренных программой, осуществляющий функции ответственного исполнителя программы в части реализации отдельных мероприятий программы;</w:t>
      </w:r>
    </w:p>
    <w:p w:rsidR="00A62813" w:rsidRDefault="00A62813" w:rsidP="00A62813">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FB1BEA">
        <w:rPr>
          <w:rFonts w:ascii="Times New Roman" w:hAnsi="Times New Roman" w:cs="Times New Roman"/>
          <w:sz w:val="28"/>
          <w:szCs w:val="28"/>
        </w:rPr>
        <w:t>основные параметры муниципальной программы - лимиты бюджетных ассигнований на реализацию муниципальной программы в целом, плановые значения целевых показателей (измеряемые количественные показатели, отражающие изменение социально-экономической среды, на которую направлено действие программы, позволяющие оценить достижение цели программы) и показателей результативности (измеряемые количественные показатели, отражающие изменения отдельных направлений государственной политики, отраженных в подпрограммах и отдельных мероприятиях программы, и позволяющие оценить достижение задач программы), сроки исполнения отдельных мероприятий программы и подпрограмм;</w:t>
      </w:r>
    </w:p>
    <w:p w:rsidR="00A62813" w:rsidRDefault="00A62813" w:rsidP="00A62813">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FB1BEA">
        <w:rPr>
          <w:rFonts w:ascii="Times New Roman" w:hAnsi="Times New Roman" w:cs="Times New Roman"/>
          <w:sz w:val="28"/>
          <w:szCs w:val="28"/>
        </w:rPr>
        <w:t xml:space="preserve">инициаторы предложений о разработке новой муниципальной программы – орган местного самоуправления, структурное подразделение </w:t>
      </w:r>
      <w:r w:rsidR="004E0657" w:rsidRPr="004E0657">
        <w:rPr>
          <w:rFonts w:ascii="Times New Roman" w:hAnsi="Times New Roman" w:cs="Times New Roman"/>
          <w:sz w:val="28"/>
          <w:szCs w:val="28"/>
        </w:rPr>
        <w:lastRenderedPageBreak/>
        <w:t>Боготольского муниципального округа</w:t>
      </w:r>
      <w:r w:rsidR="009C0EDB">
        <w:rPr>
          <w:rFonts w:ascii="Times New Roman" w:hAnsi="Times New Roman" w:cs="Times New Roman"/>
          <w:sz w:val="28"/>
          <w:szCs w:val="28"/>
        </w:rPr>
        <w:t xml:space="preserve"> Красноярского края</w:t>
      </w:r>
      <w:r w:rsidRPr="00FB1BEA">
        <w:rPr>
          <w:rFonts w:ascii="Times New Roman" w:hAnsi="Times New Roman" w:cs="Times New Roman"/>
          <w:sz w:val="28"/>
          <w:szCs w:val="28"/>
        </w:rPr>
        <w:t>, главные распорядители бюджетных средств, муниципальные учреждения, с учетом поступивших предложений от юридических и физических лиц;</w:t>
      </w:r>
    </w:p>
    <w:p w:rsidR="00A62813" w:rsidRDefault="00A62813" w:rsidP="00A62813">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FB1BEA">
        <w:rPr>
          <w:rFonts w:ascii="Times New Roman" w:hAnsi="Times New Roman" w:cs="Times New Roman"/>
          <w:sz w:val="28"/>
          <w:szCs w:val="28"/>
        </w:rPr>
        <w:t xml:space="preserve">показатели (индикаторы) </w:t>
      </w:r>
      <w:r>
        <w:rPr>
          <w:rFonts w:ascii="Times New Roman" w:hAnsi="Times New Roman" w:cs="Times New Roman"/>
          <w:sz w:val="28"/>
          <w:szCs w:val="28"/>
        </w:rPr>
        <w:t>-</w:t>
      </w:r>
      <w:r w:rsidRPr="00FB1BEA">
        <w:rPr>
          <w:rFonts w:ascii="Times New Roman" w:hAnsi="Times New Roman" w:cs="Times New Roman"/>
          <w:sz w:val="28"/>
          <w:szCs w:val="28"/>
        </w:rPr>
        <w:t xml:space="preserve"> показатели, установленные договорами, соглашениями, заключаемыми </w:t>
      </w:r>
      <w:r w:rsidR="004E0657">
        <w:rPr>
          <w:rFonts w:ascii="Times New Roman" w:hAnsi="Times New Roman" w:cs="Times New Roman"/>
          <w:sz w:val="28"/>
          <w:szCs w:val="28"/>
        </w:rPr>
        <w:t>Боготольским муниципальным</w:t>
      </w:r>
      <w:r w:rsidR="004E0657" w:rsidRPr="004E0657">
        <w:rPr>
          <w:rFonts w:ascii="Times New Roman" w:hAnsi="Times New Roman" w:cs="Times New Roman"/>
          <w:sz w:val="28"/>
          <w:szCs w:val="28"/>
        </w:rPr>
        <w:t xml:space="preserve"> округ</w:t>
      </w:r>
      <w:r w:rsidR="004E0657">
        <w:rPr>
          <w:rFonts w:ascii="Times New Roman" w:hAnsi="Times New Roman" w:cs="Times New Roman"/>
          <w:sz w:val="28"/>
          <w:szCs w:val="28"/>
        </w:rPr>
        <w:t>ом</w:t>
      </w:r>
      <w:r w:rsidR="009C0EDB">
        <w:rPr>
          <w:rFonts w:ascii="Times New Roman" w:hAnsi="Times New Roman" w:cs="Times New Roman"/>
          <w:sz w:val="28"/>
          <w:szCs w:val="28"/>
        </w:rPr>
        <w:t xml:space="preserve"> Красноярского края</w:t>
      </w:r>
      <w:r w:rsidRPr="00FB1BEA">
        <w:rPr>
          <w:rFonts w:ascii="Times New Roman" w:hAnsi="Times New Roman" w:cs="Times New Roman"/>
          <w:sz w:val="28"/>
          <w:szCs w:val="28"/>
        </w:rPr>
        <w:t>, ее функциональными подразделениями и (или) главными распорядителями бюджетных средств, реализуемыми полностью или частично в рамках подпрограмм и (или) отдельных мероприятий программы и отражающие непосредственный результат от реализации подпрограммного мероприятия и (или) отдельного мероприятия программы;</w:t>
      </w:r>
    </w:p>
    <w:p w:rsidR="00A62813" w:rsidRDefault="00A62813" w:rsidP="00A62813">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FB1BEA">
        <w:rPr>
          <w:rFonts w:ascii="Times New Roman" w:hAnsi="Times New Roman" w:cs="Times New Roman"/>
          <w:sz w:val="28"/>
          <w:szCs w:val="28"/>
        </w:rPr>
        <w:t>финансово-экономическое обоснование - расчет общей стоимости муниципальной программы (подпрограммы), основанный на оценке планируемых затрат на реализацию мероприятий и достижение запланированных результатов (эффекта) программы.</w:t>
      </w:r>
    </w:p>
    <w:p w:rsidR="00A62813" w:rsidRPr="00FB1BEA" w:rsidRDefault="00D70F03" w:rsidP="00A62813">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1.6</w:t>
      </w:r>
      <w:r w:rsidR="00A62813" w:rsidRPr="00FB1BEA">
        <w:rPr>
          <w:rFonts w:ascii="Times New Roman" w:hAnsi="Times New Roman" w:cs="Times New Roman"/>
          <w:sz w:val="28"/>
          <w:szCs w:val="28"/>
        </w:rPr>
        <w:t>. Ответственные исполнители и (или) разработчики муниципальных программ несут персональную ответственность за исполнение мероприятий подпрограмм и отдельных мероприятий, достижение целевых показателей (индикаторов), показателей результативности муниципальных программ.</w:t>
      </w:r>
    </w:p>
    <w:p w:rsidR="00A62813" w:rsidRDefault="00A62813" w:rsidP="00A62813">
      <w:pPr>
        <w:autoSpaceDE w:val="0"/>
        <w:autoSpaceDN w:val="0"/>
        <w:adjustRightInd w:val="0"/>
        <w:spacing w:after="0" w:line="240" w:lineRule="auto"/>
        <w:outlineLvl w:val="0"/>
        <w:rPr>
          <w:rFonts w:ascii="Times New Roman" w:hAnsi="Times New Roman" w:cs="Times New Roman"/>
          <w:sz w:val="28"/>
          <w:szCs w:val="28"/>
        </w:rPr>
      </w:pPr>
    </w:p>
    <w:p w:rsidR="00A62813" w:rsidRPr="00FB1BEA" w:rsidRDefault="00A62813" w:rsidP="00A62813">
      <w:pPr>
        <w:autoSpaceDE w:val="0"/>
        <w:autoSpaceDN w:val="0"/>
        <w:adjustRightInd w:val="0"/>
        <w:spacing w:after="0" w:line="240" w:lineRule="auto"/>
        <w:jc w:val="center"/>
        <w:outlineLvl w:val="0"/>
        <w:rPr>
          <w:rFonts w:ascii="Times New Roman" w:hAnsi="Times New Roman" w:cs="Times New Roman"/>
          <w:sz w:val="28"/>
          <w:szCs w:val="28"/>
        </w:rPr>
      </w:pPr>
      <w:r w:rsidRPr="00FB1BEA">
        <w:rPr>
          <w:rFonts w:ascii="Times New Roman" w:hAnsi="Times New Roman" w:cs="Times New Roman"/>
          <w:sz w:val="28"/>
          <w:szCs w:val="28"/>
        </w:rPr>
        <w:t>2. Основание для разработки муниципальной программы</w:t>
      </w:r>
    </w:p>
    <w:p w:rsidR="00A62813" w:rsidRDefault="00A62813" w:rsidP="00A62813">
      <w:pPr>
        <w:autoSpaceDE w:val="0"/>
        <w:autoSpaceDN w:val="0"/>
        <w:adjustRightInd w:val="0"/>
        <w:spacing w:after="0" w:line="240" w:lineRule="auto"/>
        <w:jc w:val="both"/>
        <w:outlineLvl w:val="0"/>
        <w:rPr>
          <w:rFonts w:ascii="Times New Roman" w:hAnsi="Times New Roman" w:cs="Times New Roman"/>
          <w:sz w:val="28"/>
          <w:szCs w:val="28"/>
        </w:rPr>
      </w:pPr>
    </w:p>
    <w:p w:rsidR="00A62813" w:rsidRDefault="00A62813" w:rsidP="00A62813">
      <w:pPr>
        <w:autoSpaceDE w:val="0"/>
        <w:autoSpaceDN w:val="0"/>
        <w:adjustRightInd w:val="0"/>
        <w:spacing w:after="0" w:line="240" w:lineRule="auto"/>
        <w:ind w:firstLine="709"/>
        <w:jc w:val="both"/>
        <w:outlineLvl w:val="0"/>
        <w:rPr>
          <w:rFonts w:ascii="Times New Roman" w:hAnsi="Times New Roman" w:cs="Times New Roman"/>
          <w:sz w:val="28"/>
          <w:szCs w:val="28"/>
        </w:rPr>
      </w:pPr>
      <w:r w:rsidRPr="00FB1BEA">
        <w:rPr>
          <w:rFonts w:ascii="Times New Roman" w:hAnsi="Times New Roman" w:cs="Times New Roman"/>
          <w:sz w:val="28"/>
          <w:szCs w:val="28"/>
        </w:rPr>
        <w:t>2.1.</w:t>
      </w:r>
      <w:r w:rsidRPr="00FB1BEA">
        <w:rPr>
          <w:rFonts w:ascii="Times New Roman" w:hAnsi="Times New Roman" w:cs="Times New Roman"/>
        </w:rPr>
        <w:t xml:space="preserve"> </w:t>
      </w:r>
      <w:r w:rsidRPr="00FB1BEA">
        <w:rPr>
          <w:rFonts w:ascii="Times New Roman" w:hAnsi="Times New Roman" w:cs="Times New Roman"/>
          <w:sz w:val="28"/>
          <w:szCs w:val="28"/>
        </w:rPr>
        <w:t xml:space="preserve">Основанием для разработки муниципальной программы, реализуемой в очередном финансовом году и плановом периоде, является перечень муниципальных программ на очередной финансовый год и плановый период, утвержденный распоряжением </w:t>
      </w:r>
      <w:r w:rsidR="00ED6A25">
        <w:rPr>
          <w:rFonts w:ascii="Times New Roman" w:hAnsi="Times New Roman" w:cs="Times New Roman"/>
          <w:sz w:val="28"/>
          <w:szCs w:val="28"/>
        </w:rPr>
        <w:t>администрации города Боготола</w:t>
      </w:r>
      <w:r w:rsidRPr="00FB1BEA">
        <w:rPr>
          <w:rFonts w:ascii="Times New Roman" w:hAnsi="Times New Roman" w:cs="Times New Roman"/>
          <w:sz w:val="28"/>
          <w:szCs w:val="28"/>
        </w:rPr>
        <w:t>.</w:t>
      </w:r>
    </w:p>
    <w:p w:rsidR="00A62813" w:rsidRPr="00BD5834" w:rsidRDefault="00A62813" w:rsidP="00A62813">
      <w:pPr>
        <w:autoSpaceDE w:val="0"/>
        <w:autoSpaceDN w:val="0"/>
        <w:adjustRightInd w:val="0"/>
        <w:spacing w:after="0" w:line="240" w:lineRule="auto"/>
        <w:ind w:firstLine="709"/>
        <w:jc w:val="both"/>
        <w:outlineLvl w:val="0"/>
        <w:rPr>
          <w:rFonts w:ascii="Times New Roman" w:hAnsi="Times New Roman" w:cs="Times New Roman"/>
          <w:sz w:val="28"/>
          <w:szCs w:val="28"/>
        </w:rPr>
      </w:pPr>
      <w:r w:rsidRPr="00FB1BEA">
        <w:rPr>
          <w:rFonts w:ascii="Times New Roman" w:hAnsi="Times New Roman" w:cs="Times New Roman"/>
          <w:sz w:val="28"/>
          <w:szCs w:val="28"/>
        </w:rPr>
        <w:t xml:space="preserve">2.2. В случае если в перечень муниципальных программ, планируемых к реализации в очередном финансовом году и плановом периоде, предполагается включение муниципальной программы, не реализуемой в текущем </w:t>
      </w:r>
      <w:r w:rsidRPr="00BD5834">
        <w:rPr>
          <w:rFonts w:ascii="Times New Roman" w:hAnsi="Times New Roman" w:cs="Times New Roman"/>
          <w:sz w:val="28"/>
          <w:szCs w:val="28"/>
        </w:rPr>
        <w:t xml:space="preserve">финансовом году ни в одной сфере реализации муниципальных программ, инициатор не позднее </w:t>
      </w:r>
      <w:r w:rsidR="00A72CE9" w:rsidRPr="00BD5834">
        <w:rPr>
          <w:rFonts w:ascii="Times New Roman" w:hAnsi="Times New Roman" w:cs="Times New Roman"/>
          <w:sz w:val="28"/>
          <w:szCs w:val="28"/>
        </w:rPr>
        <w:t>25</w:t>
      </w:r>
      <w:r w:rsidRPr="00BD5834">
        <w:rPr>
          <w:rFonts w:ascii="Times New Roman" w:hAnsi="Times New Roman" w:cs="Times New Roman"/>
          <w:sz w:val="28"/>
          <w:szCs w:val="28"/>
        </w:rPr>
        <w:t xml:space="preserve"> </w:t>
      </w:r>
      <w:r w:rsidR="00A72CE9" w:rsidRPr="00BD5834">
        <w:rPr>
          <w:rFonts w:ascii="Times New Roman" w:hAnsi="Times New Roman" w:cs="Times New Roman"/>
          <w:sz w:val="28"/>
          <w:szCs w:val="28"/>
        </w:rPr>
        <w:t>августа</w:t>
      </w:r>
      <w:r w:rsidRPr="00BD5834">
        <w:rPr>
          <w:rFonts w:ascii="Times New Roman" w:hAnsi="Times New Roman" w:cs="Times New Roman"/>
          <w:sz w:val="28"/>
          <w:szCs w:val="28"/>
        </w:rPr>
        <w:t xml:space="preserve"> текущего года, направляет предложение о разработке программы, предлагаемой к реализации с очередного финансового года в орган местного</w:t>
      </w:r>
      <w:r w:rsidRPr="00FB1BEA">
        <w:rPr>
          <w:rFonts w:ascii="Times New Roman" w:hAnsi="Times New Roman" w:cs="Times New Roman"/>
          <w:sz w:val="28"/>
          <w:szCs w:val="28"/>
        </w:rPr>
        <w:t xml:space="preserve"> самоуправления, структурное подразделение </w:t>
      </w:r>
      <w:r w:rsidR="002B40BC">
        <w:rPr>
          <w:rFonts w:ascii="Times New Roman" w:hAnsi="Times New Roman" w:cs="Times New Roman"/>
          <w:sz w:val="28"/>
          <w:szCs w:val="28"/>
        </w:rPr>
        <w:t>администрации города Боготола</w:t>
      </w:r>
      <w:r w:rsidRPr="00FB1BEA">
        <w:rPr>
          <w:rFonts w:ascii="Times New Roman" w:hAnsi="Times New Roman" w:cs="Times New Roman"/>
          <w:sz w:val="28"/>
          <w:szCs w:val="28"/>
        </w:rPr>
        <w:t xml:space="preserve"> и (или) главному распорядителю бюджетных средств в соответствии с ведомственной принадлежностью. Которые на основании отобранных </w:t>
      </w:r>
      <w:r w:rsidRPr="009370F9">
        <w:rPr>
          <w:rFonts w:ascii="Times New Roman" w:hAnsi="Times New Roman" w:cs="Times New Roman"/>
          <w:sz w:val="28"/>
          <w:szCs w:val="28"/>
        </w:rPr>
        <w:t xml:space="preserve">предложений </w:t>
      </w:r>
      <w:r w:rsidRPr="00BD5834">
        <w:rPr>
          <w:rFonts w:ascii="Times New Roman" w:hAnsi="Times New Roman" w:cs="Times New Roman"/>
          <w:sz w:val="28"/>
          <w:szCs w:val="28"/>
        </w:rPr>
        <w:t xml:space="preserve">проводят разработку, обоснование предварительного проекта программы и в срок до </w:t>
      </w:r>
      <w:r w:rsidR="002B40BC" w:rsidRPr="00BD5834">
        <w:rPr>
          <w:rFonts w:ascii="Times New Roman" w:hAnsi="Times New Roman" w:cs="Times New Roman"/>
          <w:sz w:val="28"/>
          <w:szCs w:val="28"/>
        </w:rPr>
        <w:t>01 октября</w:t>
      </w:r>
      <w:r w:rsidRPr="00BD5834">
        <w:rPr>
          <w:rFonts w:ascii="Times New Roman" w:hAnsi="Times New Roman" w:cs="Times New Roman"/>
          <w:sz w:val="28"/>
          <w:szCs w:val="28"/>
        </w:rPr>
        <w:t xml:space="preserve"> текущего года направляют его в </w:t>
      </w:r>
      <w:r w:rsidR="009370F9" w:rsidRPr="00BD5834">
        <w:rPr>
          <w:rFonts w:ascii="Times New Roman" w:hAnsi="Times New Roman" w:cs="Times New Roman"/>
          <w:sz w:val="28"/>
          <w:szCs w:val="28"/>
        </w:rPr>
        <w:t xml:space="preserve">отдел </w:t>
      </w:r>
      <w:r w:rsidRPr="00BD5834">
        <w:rPr>
          <w:rFonts w:ascii="Times New Roman" w:hAnsi="Times New Roman" w:cs="Times New Roman"/>
          <w:sz w:val="28"/>
          <w:szCs w:val="28"/>
        </w:rPr>
        <w:t>экономического развития.</w:t>
      </w:r>
    </w:p>
    <w:p w:rsidR="00A62813" w:rsidRPr="009370F9" w:rsidRDefault="00A62813" w:rsidP="00A62813">
      <w:pPr>
        <w:autoSpaceDE w:val="0"/>
        <w:autoSpaceDN w:val="0"/>
        <w:adjustRightInd w:val="0"/>
        <w:spacing w:after="0" w:line="240" w:lineRule="auto"/>
        <w:ind w:firstLine="709"/>
        <w:jc w:val="both"/>
        <w:outlineLvl w:val="0"/>
        <w:rPr>
          <w:rFonts w:ascii="Times New Roman" w:hAnsi="Times New Roman" w:cs="Times New Roman"/>
          <w:sz w:val="28"/>
          <w:szCs w:val="28"/>
        </w:rPr>
      </w:pPr>
      <w:r w:rsidRPr="00BD5834">
        <w:rPr>
          <w:rFonts w:ascii="Times New Roman" w:hAnsi="Times New Roman" w:cs="Times New Roman"/>
          <w:sz w:val="28"/>
          <w:szCs w:val="28"/>
        </w:rPr>
        <w:t>2.3. Предварительный проект программы должен содержать</w:t>
      </w:r>
      <w:r w:rsidRPr="009370F9">
        <w:rPr>
          <w:rFonts w:ascii="Times New Roman" w:hAnsi="Times New Roman" w:cs="Times New Roman"/>
          <w:sz w:val="28"/>
          <w:szCs w:val="28"/>
        </w:rPr>
        <w:t>:</w:t>
      </w:r>
    </w:p>
    <w:p w:rsidR="00A62813" w:rsidRPr="0067008D" w:rsidRDefault="00A62813" w:rsidP="00A62813">
      <w:pPr>
        <w:autoSpaceDE w:val="0"/>
        <w:autoSpaceDN w:val="0"/>
        <w:adjustRightInd w:val="0"/>
        <w:spacing w:after="0" w:line="240" w:lineRule="auto"/>
        <w:ind w:firstLine="709"/>
        <w:jc w:val="both"/>
        <w:outlineLvl w:val="0"/>
        <w:rPr>
          <w:rFonts w:ascii="Times New Roman" w:hAnsi="Times New Roman" w:cs="Times New Roman"/>
          <w:sz w:val="28"/>
          <w:szCs w:val="28"/>
        </w:rPr>
      </w:pPr>
      <w:r w:rsidRPr="009370F9">
        <w:rPr>
          <w:rFonts w:ascii="Times New Roman" w:hAnsi="Times New Roman" w:cs="Times New Roman"/>
          <w:sz w:val="28"/>
          <w:szCs w:val="28"/>
        </w:rPr>
        <w:t xml:space="preserve">определение приоритетов социально-экономического развития </w:t>
      </w:r>
      <w:r w:rsidR="00433AB8" w:rsidRPr="009370F9">
        <w:rPr>
          <w:rFonts w:ascii="Times New Roman" w:hAnsi="Times New Roman" w:cs="Times New Roman"/>
          <w:sz w:val="28"/>
          <w:szCs w:val="28"/>
        </w:rPr>
        <w:t>Боготольского муниципального округа</w:t>
      </w:r>
      <w:r w:rsidR="009C0EDB">
        <w:rPr>
          <w:rFonts w:ascii="Times New Roman" w:hAnsi="Times New Roman" w:cs="Times New Roman"/>
          <w:sz w:val="28"/>
          <w:szCs w:val="28"/>
        </w:rPr>
        <w:t xml:space="preserve"> Красноярского края</w:t>
      </w:r>
      <w:r w:rsidRPr="009370F9">
        <w:rPr>
          <w:rFonts w:ascii="Times New Roman" w:hAnsi="Times New Roman" w:cs="Times New Roman"/>
          <w:sz w:val="28"/>
          <w:szCs w:val="28"/>
        </w:rPr>
        <w:t xml:space="preserve">, в </w:t>
      </w:r>
      <w:r w:rsidRPr="009370F9">
        <w:rPr>
          <w:rFonts w:ascii="Times New Roman" w:hAnsi="Times New Roman" w:cs="Times New Roman"/>
          <w:sz w:val="28"/>
          <w:szCs w:val="28"/>
        </w:rPr>
        <w:lastRenderedPageBreak/>
        <w:t>соответствующей</w:t>
      </w:r>
      <w:r w:rsidRPr="0067008D">
        <w:rPr>
          <w:rFonts w:ascii="Times New Roman" w:hAnsi="Times New Roman" w:cs="Times New Roman"/>
          <w:sz w:val="28"/>
          <w:szCs w:val="28"/>
        </w:rPr>
        <w:t xml:space="preserve"> сфере (области) муниципального управления, </w:t>
      </w:r>
      <w:r w:rsidR="001213AE" w:rsidRPr="001213AE">
        <w:rPr>
          <w:rFonts w:ascii="Times New Roman" w:hAnsi="Times New Roman" w:cs="Times New Roman"/>
          <w:sz w:val="28"/>
          <w:szCs w:val="28"/>
        </w:rPr>
        <w:t>в том числе учитывающим национальные цели</w:t>
      </w:r>
      <w:r w:rsidR="001213AE">
        <w:rPr>
          <w:rFonts w:ascii="Times New Roman" w:hAnsi="Times New Roman" w:cs="Times New Roman"/>
          <w:sz w:val="28"/>
          <w:szCs w:val="28"/>
        </w:rPr>
        <w:t>,</w:t>
      </w:r>
      <w:r w:rsidR="001213AE" w:rsidRPr="001213AE">
        <w:rPr>
          <w:rFonts w:ascii="Times New Roman" w:hAnsi="Times New Roman" w:cs="Times New Roman"/>
          <w:sz w:val="28"/>
          <w:szCs w:val="28"/>
        </w:rPr>
        <w:t xml:space="preserve"> </w:t>
      </w:r>
      <w:r w:rsidRPr="0067008D">
        <w:rPr>
          <w:rFonts w:ascii="Times New Roman" w:hAnsi="Times New Roman" w:cs="Times New Roman"/>
          <w:sz w:val="28"/>
          <w:szCs w:val="28"/>
        </w:rPr>
        <w:t>охватываемой программой;</w:t>
      </w:r>
    </w:p>
    <w:p w:rsidR="00A62813" w:rsidRDefault="00A62813" w:rsidP="00A62813">
      <w:pPr>
        <w:autoSpaceDE w:val="0"/>
        <w:autoSpaceDN w:val="0"/>
        <w:adjustRightInd w:val="0"/>
        <w:spacing w:after="0" w:line="240" w:lineRule="auto"/>
        <w:ind w:firstLine="709"/>
        <w:jc w:val="both"/>
        <w:outlineLvl w:val="0"/>
        <w:rPr>
          <w:rFonts w:ascii="Times New Roman" w:hAnsi="Times New Roman" w:cs="Times New Roman"/>
          <w:sz w:val="28"/>
          <w:szCs w:val="28"/>
        </w:rPr>
      </w:pPr>
      <w:r w:rsidRPr="0067008D">
        <w:rPr>
          <w:rFonts w:ascii="Times New Roman" w:hAnsi="Times New Roman" w:cs="Times New Roman"/>
          <w:sz w:val="28"/>
          <w:szCs w:val="28"/>
        </w:rPr>
        <w:t>определение основных проблем соответствующей сфере</w:t>
      </w:r>
      <w:r w:rsidRPr="00FB1BEA">
        <w:rPr>
          <w:rFonts w:ascii="Times New Roman" w:hAnsi="Times New Roman" w:cs="Times New Roman"/>
          <w:sz w:val="28"/>
          <w:szCs w:val="28"/>
        </w:rPr>
        <w:t xml:space="preserve"> (области) муниципального управления, охватываемой программой, включая анализ причин их возникновения и целесообразности их решения в рамках программы;</w:t>
      </w:r>
    </w:p>
    <w:p w:rsidR="00A62813" w:rsidRDefault="00A62813" w:rsidP="00A62813">
      <w:pPr>
        <w:autoSpaceDE w:val="0"/>
        <w:autoSpaceDN w:val="0"/>
        <w:adjustRightInd w:val="0"/>
        <w:spacing w:after="0" w:line="240" w:lineRule="auto"/>
        <w:ind w:firstLine="709"/>
        <w:jc w:val="both"/>
        <w:outlineLvl w:val="0"/>
        <w:rPr>
          <w:rFonts w:ascii="Times New Roman" w:hAnsi="Times New Roman" w:cs="Times New Roman"/>
          <w:sz w:val="28"/>
          <w:szCs w:val="28"/>
        </w:rPr>
      </w:pPr>
      <w:r w:rsidRPr="00FB1BEA">
        <w:rPr>
          <w:rFonts w:ascii="Times New Roman" w:hAnsi="Times New Roman" w:cs="Times New Roman"/>
          <w:sz w:val="28"/>
          <w:szCs w:val="28"/>
        </w:rPr>
        <w:t>определение перечня основных направлений решения проблем, обозначенных в программе;</w:t>
      </w:r>
    </w:p>
    <w:p w:rsidR="00A62813" w:rsidRDefault="00A62813" w:rsidP="00A62813">
      <w:pPr>
        <w:autoSpaceDE w:val="0"/>
        <w:autoSpaceDN w:val="0"/>
        <w:adjustRightInd w:val="0"/>
        <w:spacing w:after="0" w:line="240" w:lineRule="auto"/>
        <w:ind w:firstLine="709"/>
        <w:jc w:val="both"/>
        <w:outlineLvl w:val="0"/>
        <w:rPr>
          <w:rFonts w:ascii="Times New Roman" w:hAnsi="Times New Roman" w:cs="Times New Roman"/>
          <w:sz w:val="28"/>
          <w:szCs w:val="28"/>
        </w:rPr>
      </w:pPr>
      <w:r w:rsidRPr="00FB1BEA">
        <w:rPr>
          <w:rFonts w:ascii="Times New Roman" w:hAnsi="Times New Roman" w:cs="Times New Roman"/>
          <w:sz w:val="28"/>
          <w:szCs w:val="28"/>
        </w:rPr>
        <w:t>определение целей, задач программы и показателей, характеризующих достижение целей, выполнение задач, с указанием значений показателей, планируемых к достижению, и динамики их изменения в рамках реализации программы;</w:t>
      </w:r>
    </w:p>
    <w:p w:rsidR="00A62813" w:rsidRDefault="00A62813" w:rsidP="00A62813">
      <w:pPr>
        <w:autoSpaceDE w:val="0"/>
        <w:autoSpaceDN w:val="0"/>
        <w:adjustRightInd w:val="0"/>
        <w:spacing w:after="0" w:line="240" w:lineRule="auto"/>
        <w:ind w:firstLine="709"/>
        <w:jc w:val="both"/>
        <w:outlineLvl w:val="0"/>
        <w:rPr>
          <w:rFonts w:ascii="Times New Roman" w:hAnsi="Times New Roman" w:cs="Times New Roman"/>
          <w:sz w:val="28"/>
          <w:szCs w:val="28"/>
        </w:rPr>
      </w:pPr>
      <w:r w:rsidRPr="00FB1BEA">
        <w:rPr>
          <w:rFonts w:ascii="Times New Roman" w:hAnsi="Times New Roman" w:cs="Times New Roman"/>
          <w:sz w:val="28"/>
          <w:szCs w:val="28"/>
        </w:rPr>
        <w:t>определение возможного перечня отдельных мероприятий программы и подпрограмм, цели которых направлены на выполнение задач программы;</w:t>
      </w:r>
    </w:p>
    <w:p w:rsidR="00A62813" w:rsidRDefault="00A62813" w:rsidP="00A62813">
      <w:pPr>
        <w:autoSpaceDE w:val="0"/>
        <w:autoSpaceDN w:val="0"/>
        <w:adjustRightInd w:val="0"/>
        <w:spacing w:after="0" w:line="240" w:lineRule="auto"/>
        <w:ind w:firstLine="709"/>
        <w:jc w:val="both"/>
        <w:outlineLvl w:val="0"/>
        <w:rPr>
          <w:rFonts w:ascii="Times New Roman" w:hAnsi="Times New Roman" w:cs="Times New Roman"/>
          <w:sz w:val="28"/>
          <w:szCs w:val="28"/>
        </w:rPr>
      </w:pPr>
      <w:r w:rsidRPr="00FB1BEA">
        <w:rPr>
          <w:rFonts w:ascii="Times New Roman" w:hAnsi="Times New Roman" w:cs="Times New Roman"/>
          <w:sz w:val="28"/>
          <w:szCs w:val="28"/>
        </w:rPr>
        <w:t>определение возможного перечня заинтересованных органов местного самоуправления, структурных подразделений администрации и иных муниципальных учреждений;</w:t>
      </w:r>
    </w:p>
    <w:p w:rsidR="00A62813" w:rsidRDefault="00A62813" w:rsidP="00A62813">
      <w:pPr>
        <w:autoSpaceDE w:val="0"/>
        <w:autoSpaceDN w:val="0"/>
        <w:adjustRightInd w:val="0"/>
        <w:spacing w:after="0" w:line="240" w:lineRule="auto"/>
        <w:ind w:firstLine="709"/>
        <w:jc w:val="both"/>
        <w:outlineLvl w:val="0"/>
        <w:rPr>
          <w:rFonts w:ascii="Times New Roman" w:hAnsi="Times New Roman" w:cs="Times New Roman"/>
          <w:sz w:val="28"/>
          <w:szCs w:val="28"/>
        </w:rPr>
      </w:pPr>
      <w:r w:rsidRPr="00FB1BEA">
        <w:rPr>
          <w:rFonts w:ascii="Times New Roman" w:hAnsi="Times New Roman" w:cs="Times New Roman"/>
          <w:sz w:val="28"/>
          <w:szCs w:val="28"/>
        </w:rPr>
        <w:t>определение возможного перечня мероприятий подпрограмм, в том числе перечня мер муниципального регулирования, ожидаемых результатов от их реализации, влияющих на достижение заявленных показателей;</w:t>
      </w:r>
    </w:p>
    <w:p w:rsidR="00A62813" w:rsidRDefault="00A62813" w:rsidP="00A62813">
      <w:pPr>
        <w:autoSpaceDE w:val="0"/>
        <w:autoSpaceDN w:val="0"/>
        <w:adjustRightInd w:val="0"/>
        <w:spacing w:after="0" w:line="240" w:lineRule="auto"/>
        <w:ind w:firstLine="709"/>
        <w:jc w:val="both"/>
        <w:outlineLvl w:val="0"/>
        <w:rPr>
          <w:rFonts w:ascii="Times New Roman" w:hAnsi="Times New Roman" w:cs="Times New Roman"/>
          <w:sz w:val="28"/>
          <w:szCs w:val="28"/>
        </w:rPr>
      </w:pPr>
      <w:r w:rsidRPr="00FB1BEA">
        <w:rPr>
          <w:rFonts w:ascii="Times New Roman" w:hAnsi="Times New Roman" w:cs="Times New Roman"/>
          <w:sz w:val="28"/>
          <w:szCs w:val="28"/>
        </w:rPr>
        <w:t>определение объемов бюджетных ассигнований программы, направленных на реализацию отдельных мероприятий программы, подпрограмм, в том числе бюджетных ассигнований, направленных на финансирование объектов капитального строительства муниципальной собственности города Боготола;</w:t>
      </w:r>
    </w:p>
    <w:p w:rsidR="00A62813" w:rsidRDefault="00A62813" w:rsidP="00A62813">
      <w:pPr>
        <w:autoSpaceDE w:val="0"/>
        <w:autoSpaceDN w:val="0"/>
        <w:adjustRightInd w:val="0"/>
        <w:spacing w:after="0" w:line="240" w:lineRule="auto"/>
        <w:ind w:firstLine="709"/>
        <w:jc w:val="both"/>
        <w:outlineLvl w:val="0"/>
        <w:rPr>
          <w:rFonts w:ascii="Times New Roman" w:hAnsi="Times New Roman" w:cs="Times New Roman"/>
          <w:sz w:val="28"/>
          <w:szCs w:val="28"/>
        </w:rPr>
      </w:pPr>
      <w:r w:rsidRPr="00FB1BEA">
        <w:rPr>
          <w:rFonts w:ascii="Times New Roman" w:hAnsi="Times New Roman" w:cs="Times New Roman"/>
          <w:sz w:val="28"/>
          <w:szCs w:val="28"/>
        </w:rPr>
        <w:t>оценку возможных рисков реализации программы (событий, условий, тенденций, которые могут оказать негативное влияние на сроки и реализации программы и повлечь их изменение не менее чем на 10 процентов от планового уровня и на которые ответственный исполнитель программы и соисполнители программы не могут оказать непосредственного влияния и предотвратить) содержащую в том числе:</w:t>
      </w:r>
    </w:p>
    <w:p w:rsidR="00A62813" w:rsidRDefault="00A62813" w:rsidP="00A62813">
      <w:pPr>
        <w:autoSpaceDE w:val="0"/>
        <w:autoSpaceDN w:val="0"/>
        <w:adjustRightInd w:val="0"/>
        <w:spacing w:after="0" w:line="240" w:lineRule="auto"/>
        <w:ind w:firstLine="709"/>
        <w:jc w:val="both"/>
        <w:outlineLvl w:val="0"/>
        <w:rPr>
          <w:rFonts w:ascii="Times New Roman" w:hAnsi="Times New Roman" w:cs="Times New Roman"/>
          <w:sz w:val="28"/>
          <w:szCs w:val="28"/>
        </w:rPr>
      </w:pPr>
      <w:r w:rsidRPr="00FB1BEA">
        <w:rPr>
          <w:rFonts w:ascii="Times New Roman" w:hAnsi="Times New Roman" w:cs="Times New Roman"/>
          <w:sz w:val="28"/>
          <w:szCs w:val="28"/>
        </w:rPr>
        <w:t>определение возможных рисков реализации программы с указанием источников возникновения и характера влияния на сроки и результаты реализации программы;</w:t>
      </w:r>
    </w:p>
    <w:p w:rsidR="00A62813" w:rsidRDefault="00A62813" w:rsidP="00A62813">
      <w:pPr>
        <w:autoSpaceDE w:val="0"/>
        <w:autoSpaceDN w:val="0"/>
        <w:adjustRightInd w:val="0"/>
        <w:spacing w:after="0" w:line="240" w:lineRule="auto"/>
        <w:ind w:firstLine="709"/>
        <w:jc w:val="both"/>
        <w:outlineLvl w:val="0"/>
        <w:rPr>
          <w:rFonts w:ascii="Times New Roman" w:hAnsi="Times New Roman" w:cs="Times New Roman"/>
          <w:sz w:val="28"/>
          <w:szCs w:val="28"/>
        </w:rPr>
      </w:pPr>
      <w:r w:rsidRPr="00FB1BEA">
        <w:rPr>
          <w:rFonts w:ascii="Times New Roman" w:hAnsi="Times New Roman" w:cs="Times New Roman"/>
          <w:sz w:val="28"/>
          <w:szCs w:val="28"/>
        </w:rPr>
        <w:t>определение качественной и (или) количественной оценки последствий наступления рисков реализации программы;</w:t>
      </w:r>
    </w:p>
    <w:p w:rsidR="00A62813" w:rsidRDefault="00A62813" w:rsidP="00A62813">
      <w:pPr>
        <w:autoSpaceDE w:val="0"/>
        <w:autoSpaceDN w:val="0"/>
        <w:adjustRightInd w:val="0"/>
        <w:spacing w:after="0" w:line="240" w:lineRule="auto"/>
        <w:ind w:firstLine="709"/>
        <w:jc w:val="both"/>
        <w:outlineLvl w:val="0"/>
        <w:rPr>
          <w:rFonts w:ascii="Times New Roman" w:hAnsi="Times New Roman" w:cs="Times New Roman"/>
          <w:sz w:val="28"/>
          <w:szCs w:val="28"/>
        </w:rPr>
      </w:pPr>
      <w:r w:rsidRPr="00FB1BEA">
        <w:rPr>
          <w:rFonts w:ascii="Times New Roman" w:hAnsi="Times New Roman" w:cs="Times New Roman"/>
          <w:sz w:val="28"/>
          <w:szCs w:val="28"/>
        </w:rPr>
        <w:t>обоснование предложений по мерам управления рисками реализации программы;</w:t>
      </w:r>
    </w:p>
    <w:p w:rsidR="00A62813" w:rsidRPr="0067008D" w:rsidRDefault="00A62813" w:rsidP="00A62813">
      <w:pPr>
        <w:autoSpaceDE w:val="0"/>
        <w:autoSpaceDN w:val="0"/>
        <w:adjustRightInd w:val="0"/>
        <w:spacing w:after="0" w:line="240" w:lineRule="auto"/>
        <w:ind w:firstLine="709"/>
        <w:jc w:val="both"/>
        <w:outlineLvl w:val="0"/>
        <w:rPr>
          <w:rFonts w:ascii="Times New Roman" w:hAnsi="Times New Roman" w:cs="Times New Roman"/>
          <w:sz w:val="28"/>
          <w:szCs w:val="28"/>
        </w:rPr>
      </w:pPr>
      <w:r w:rsidRPr="00FB1BEA">
        <w:rPr>
          <w:rFonts w:ascii="Times New Roman" w:hAnsi="Times New Roman" w:cs="Times New Roman"/>
          <w:sz w:val="28"/>
          <w:szCs w:val="28"/>
        </w:rPr>
        <w:t xml:space="preserve">определение возможного перечня объектов недвижимого имущества, </w:t>
      </w:r>
      <w:r w:rsidRPr="0067008D">
        <w:rPr>
          <w:rFonts w:ascii="Times New Roman" w:hAnsi="Times New Roman" w:cs="Times New Roman"/>
          <w:sz w:val="28"/>
          <w:szCs w:val="28"/>
        </w:rPr>
        <w:t>подлежащих строительству, реконструкции, техническому перевооружению или приобретению.</w:t>
      </w:r>
    </w:p>
    <w:p w:rsidR="00A62813" w:rsidRPr="00BD5834" w:rsidRDefault="00A62813" w:rsidP="00A62813">
      <w:pPr>
        <w:autoSpaceDE w:val="0"/>
        <w:autoSpaceDN w:val="0"/>
        <w:adjustRightInd w:val="0"/>
        <w:spacing w:after="0" w:line="240" w:lineRule="auto"/>
        <w:ind w:firstLine="709"/>
        <w:jc w:val="both"/>
        <w:outlineLvl w:val="0"/>
        <w:rPr>
          <w:rFonts w:ascii="Times New Roman" w:hAnsi="Times New Roman" w:cs="Times New Roman"/>
          <w:sz w:val="28"/>
          <w:szCs w:val="28"/>
        </w:rPr>
      </w:pPr>
      <w:r w:rsidRPr="002879DA">
        <w:rPr>
          <w:rFonts w:ascii="Times New Roman" w:hAnsi="Times New Roman" w:cs="Times New Roman"/>
          <w:sz w:val="28"/>
          <w:szCs w:val="28"/>
        </w:rPr>
        <w:t>2.</w:t>
      </w:r>
      <w:r w:rsidR="00F379B9">
        <w:rPr>
          <w:rFonts w:ascii="Times New Roman" w:hAnsi="Times New Roman" w:cs="Times New Roman"/>
          <w:sz w:val="28"/>
          <w:szCs w:val="28"/>
        </w:rPr>
        <w:t>4</w:t>
      </w:r>
      <w:r w:rsidRPr="002879DA">
        <w:rPr>
          <w:rFonts w:ascii="Times New Roman" w:hAnsi="Times New Roman" w:cs="Times New Roman"/>
          <w:sz w:val="28"/>
          <w:szCs w:val="28"/>
        </w:rPr>
        <w:t xml:space="preserve">. </w:t>
      </w:r>
      <w:r w:rsidR="002879DA">
        <w:rPr>
          <w:rFonts w:ascii="Times New Roman" w:hAnsi="Times New Roman" w:cs="Times New Roman"/>
          <w:sz w:val="28"/>
          <w:szCs w:val="28"/>
        </w:rPr>
        <w:t>Отдел</w:t>
      </w:r>
      <w:r w:rsidRPr="002879DA">
        <w:rPr>
          <w:rFonts w:ascii="Times New Roman" w:hAnsi="Times New Roman" w:cs="Times New Roman"/>
          <w:sz w:val="28"/>
          <w:szCs w:val="28"/>
        </w:rPr>
        <w:t xml:space="preserve"> экономического развития</w:t>
      </w:r>
      <w:r w:rsidR="005C657E" w:rsidRPr="002879DA">
        <w:rPr>
          <w:rFonts w:ascii="Times New Roman" w:hAnsi="Times New Roman" w:cs="Times New Roman"/>
          <w:sz w:val="28"/>
          <w:szCs w:val="28"/>
        </w:rPr>
        <w:t xml:space="preserve"> </w:t>
      </w:r>
      <w:r w:rsidRPr="002879DA">
        <w:rPr>
          <w:rFonts w:ascii="Times New Roman" w:hAnsi="Times New Roman" w:cs="Times New Roman"/>
          <w:sz w:val="28"/>
          <w:szCs w:val="28"/>
        </w:rPr>
        <w:t xml:space="preserve">формирует перечень муниципальных программ, </w:t>
      </w:r>
      <w:r w:rsidRPr="00BD5834">
        <w:rPr>
          <w:rFonts w:ascii="Times New Roman" w:hAnsi="Times New Roman" w:cs="Times New Roman"/>
          <w:sz w:val="28"/>
          <w:szCs w:val="28"/>
        </w:rPr>
        <w:t>предлагаемых к реализации в очередном финансовом году, по форме согласно приложению 1 к настоящему Порядку</w:t>
      </w:r>
      <w:r w:rsidRPr="00BD5834">
        <w:rPr>
          <w:rFonts w:ascii="Times New Roman" w:hAnsi="Times New Roman" w:cs="Times New Roman"/>
        </w:rPr>
        <w:t xml:space="preserve"> </w:t>
      </w:r>
      <w:r w:rsidRPr="00BD5834">
        <w:rPr>
          <w:rFonts w:ascii="Times New Roman" w:hAnsi="Times New Roman" w:cs="Times New Roman"/>
          <w:sz w:val="28"/>
          <w:szCs w:val="28"/>
        </w:rPr>
        <w:lastRenderedPageBreak/>
        <w:t>и (или), в случае необходимости, вносит изменения в действующий перечень прогр</w:t>
      </w:r>
      <w:r w:rsidR="00433AB8" w:rsidRPr="00BD5834">
        <w:rPr>
          <w:rFonts w:ascii="Times New Roman" w:hAnsi="Times New Roman" w:cs="Times New Roman"/>
          <w:sz w:val="28"/>
          <w:szCs w:val="28"/>
        </w:rPr>
        <w:t xml:space="preserve">амм, который в срок </w:t>
      </w:r>
      <w:r w:rsidR="007B456B" w:rsidRPr="00BD5834">
        <w:rPr>
          <w:rFonts w:ascii="Times New Roman" w:hAnsi="Times New Roman" w:cs="Times New Roman"/>
          <w:sz w:val="28"/>
          <w:szCs w:val="28"/>
        </w:rPr>
        <w:t>до 01 сентября</w:t>
      </w:r>
      <w:r w:rsidRPr="00BD5834">
        <w:rPr>
          <w:rFonts w:ascii="Times New Roman" w:hAnsi="Times New Roman" w:cs="Times New Roman"/>
          <w:sz w:val="28"/>
          <w:szCs w:val="28"/>
        </w:rPr>
        <w:t xml:space="preserve"> текущего года утверждается распоряжением </w:t>
      </w:r>
      <w:r w:rsidR="009370F9" w:rsidRPr="00BD5834">
        <w:rPr>
          <w:rFonts w:ascii="Times New Roman" w:hAnsi="Times New Roman" w:cs="Times New Roman"/>
          <w:sz w:val="28"/>
          <w:szCs w:val="28"/>
        </w:rPr>
        <w:t>администрации</w:t>
      </w:r>
      <w:r w:rsidR="002879DA" w:rsidRPr="00BD5834">
        <w:rPr>
          <w:rFonts w:ascii="Times New Roman" w:hAnsi="Times New Roman" w:cs="Times New Roman"/>
          <w:sz w:val="28"/>
          <w:szCs w:val="28"/>
        </w:rPr>
        <w:t xml:space="preserve"> города Боготола</w:t>
      </w:r>
      <w:r w:rsidRPr="00BD5834">
        <w:rPr>
          <w:rFonts w:ascii="Times New Roman" w:hAnsi="Times New Roman" w:cs="Times New Roman"/>
          <w:sz w:val="28"/>
          <w:szCs w:val="28"/>
        </w:rPr>
        <w:t xml:space="preserve">. </w:t>
      </w:r>
    </w:p>
    <w:p w:rsidR="00A62813" w:rsidRDefault="00A62813" w:rsidP="00A62813">
      <w:pPr>
        <w:autoSpaceDE w:val="0"/>
        <w:autoSpaceDN w:val="0"/>
        <w:adjustRightInd w:val="0"/>
        <w:spacing w:after="0" w:line="240" w:lineRule="auto"/>
        <w:ind w:firstLine="709"/>
        <w:jc w:val="both"/>
        <w:outlineLvl w:val="0"/>
        <w:rPr>
          <w:rFonts w:ascii="Times New Roman" w:hAnsi="Times New Roman" w:cs="Times New Roman"/>
          <w:sz w:val="28"/>
          <w:szCs w:val="28"/>
        </w:rPr>
      </w:pPr>
      <w:r w:rsidRPr="00BD5834">
        <w:rPr>
          <w:rFonts w:ascii="Times New Roman" w:hAnsi="Times New Roman" w:cs="Times New Roman"/>
          <w:sz w:val="28"/>
          <w:szCs w:val="28"/>
        </w:rPr>
        <w:t>Внесение изменений в перечень муниципальных программ осуществляется в случаях изменения наименования программы</w:t>
      </w:r>
      <w:r w:rsidRPr="007B456B">
        <w:rPr>
          <w:rFonts w:ascii="Times New Roman" w:hAnsi="Times New Roman" w:cs="Times New Roman"/>
          <w:sz w:val="28"/>
          <w:szCs w:val="28"/>
        </w:rPr>
        <w:t>, ответственного исполнителя программы, состава соисполнителей</w:t>
      </w:r>
      <w:r w:rsidRPr="00FB1BEA">
        <w:rPr>
          <w:rFonts w:ascii="Times New Roman" w:hAnsi="Times New Roman" w:cs="Times New Roman"/>
          <w:sz w:val="28"/>
          <w:szCs w:val="28"/>
        </w:rPr>
        <w:t xml:space="preserve"> программы, перечня подпрограмм и отдельных мероприятий программы.</w:t>
      </w:r>
    </w:p>
    <w:p w:rsidR="00A62813" w:rsidRDefault="00A62813" w:rsidP="00A62813">
      <w:pPr>
        <w:autoSpaceDE w:val="0"/>
        <w:autoSpaceDN w:val="0"/>
        <w:adjustRightInd w:val="0"/>
        <w:spacing w:after="0" w:line="240" w:lineRule="auto"/>
        <w:jc w:val="both"/>
        <w:outlineLvl w:val="0"/>
        <w:rPr>
          <w:rFonts w:ascii="Times New Roman" w:hAnsi="Times New Roman" w:cs="Times New Roman"/>
          <w:sz w:val="28"/>
          <w:szCs w:val="28"/>
        </w:rPr>
      </w:pPr>
    </w:p>
    <w:p w:rsidR="00A62813" w:rsidRPr="00FB1BEA" w:rsidRDefault="00A62813" w:rsidP="00A62813">
      <w:pPr>
        <w:autoSpaceDE w:val="0"/>
        <w:autoSpaceDN w:val="0"/>
        <w:adjustRightInd w:val="0"/>
        <w:spacing w:after="0" w:line="240" w:lineRule="auto"/>
        <w:jc w:val="center"/>
        <w:outlineLvl w:val="0"/>
        <w:rPr>
          <w:rFonts w:ascii="Times New Roman" w:hAnsi="Times New Roman" w:cs="Times New Roman"/>
          <w:sz w:val="28"/>
          <w:szCs w:val="28"/>
        </w:rPr>
      </w:pPr>
      <w:r w:rsidRPr="00FB1BEA">
        <w:rPr>
          <w:rFonts w:ascii="Times New Roman" w:hAnsi="Times New Roman" w:cs="Times New Roman"/>
          <w:sz w:val="28"/>
          <w:szCs w:val="28"/>
        </w:rPr>
        <w:t>3. Разработка программы, внесение в неё изменений</w:t>
      </w:r>
    </w:p>
    <w:p w:rsidR="00A62813" w:rsidRDefault="00A62813" w:rsidP="00A62813">
      <w:pPr>
        <w:autoSpaceDE w:val="0"/>
        <w:autoSpaceDN w:val="0"/>
        <w:adjustRightInd w:val="0"/>
        <w:spacing w:after="0" w:line="240" w:lineRule="auto"/>
        <w:jc w:val="both"/>
        <w:outlineLvl w:val="0"/>
        <w:rPr>
          <w:rFonts w:ascii="Times New Roman" w:hAnsi="Times New Roman" w:cs="Times New Roman"/>
          <w:sz w:val="28"/>
          <w:szCs w:val="28"/>
        </w:rPr>
      </w:pPr>
    </w:p>
    <w:p w:rsidR="00A62813" w:rsidRDefault="00A62813" w:rsidP="00A62813">
      <w:pPr>
        <w:autoSpaceDE w:val="0"/>
        <w:autoSpaceDN w:val="0"/>
        <w:adjustRightInd w:val="0"/>
        <w:spacing w:after="0" w:line="240" w:lineRule="auto"/>
        <w:ind w:firstLine="709"/>
        <w:jc w:val="both"/>
        <w:outlineLvl w:val="0"/>
        <w:rPr>
          <w:rFonts w:ascii="Times New Roman" w:hAnsi="Times New Roman" w:cs="Times New Roman"/>
          <w:sz w:val="28"/>
          <w:szCs w:val="28"/>
        </w:rPr>
      </w:pPr>
      <w:r w:rsidRPr="00FB1BEA">
        <w:rPr>
          <w:rFonts w:ascii="Times New Roman" w:hAnsi="Times New Roman" w:cs="Times New Roman"/>
          <w:sz w:val="28"/>
          <w:szCs w:val="28"/>
        </w:rPr>
        <w:t>3.1.</w:t>
      </w:r>
      <w:r w:rsidRPr="00FB1BEA">
        <w:rPr>
          <w:rFonts w:ascii="Times New Roman" w:hAnsi="Times New Roman" w:cs="Times New Roman"/>
        </w:rPr>
        <w:t xml:space="preserve"> </w:t>
      </w:r>
      <w:r w:rsidRPr="00FB1BEA">
        <w:rPr>
          <w:rFonts w:ascii="Times New Roman" w:hAnsi="Times New Roman" w:cs="Times New Roman"/>
          <w:sz w:val="28"/>
          <w:szCs w:val="28"/>
        </w:rPr>
        <w:t>Разработка проекта муниципальной программы, проекта изменений в муниципальную программу в целях планирования бюджетных ассигнований на очередной финансовый год и плановый период производится ответственным исполнителем совместно с соисполнителями в соответствии с требованиями к содержанию муниципальной программы, установленными Порядком.</w:t>
      </w:r>
    </w:p>
    <w:p w:rsidR="00A62813" w:rsidRDefault="00A62813" w:rsidP="00A62813">
      <w:pPr>
        <w:autoSpaceDE w:val="0"/>
        <w:autoSpaceDN w:val="0"/>
        <w:adjustRightInd w:val="0"/>
        <w:spacing w:after="0" w:line="240" w:lineRule="auto"/>
        <w:ind w:firstLine="709"/>
        <w:jc w:val="both"/>
        <w:outlineLvl w:val="0"/>
        <w:rPr>
          <w:rFonts w:ascii="Times New Roman" w:hAnsi="Times New Roman" w:cs="Times New Roman"/>
          <w:sz w:val="28"/>
          <w:szCs w:val="28"/>
        </w:rPr>
      </w:pPr>
      <w:r w:rsidRPr="00FB1BEA">
        <w:rPr>
          <w:rFonts w:ascii="Times New Roman" w:hAnsi="Times New Roman" w:cs="Times New Roman"/>
          <w:sz w:val="28"/>
          <w:szCs w:val="28"/>
        </w:rPr>
        <w:t xml:space="preserve">3.2. Ответственный исполнитель программы несет ответственность за своевременную и качественную подготовку, и согласование проекта постановления </w:t>
      </w:r>
      <w:r w:rsidR="009370F9">
        <w:rPr>
          <w:rFonts w:ascii="Times New Roman" w:hAnsi="Times New Roman" w:cs="Times New Roman"/>
          <w:sz w:val="28"/>
          <w:szCs w:val="28"/>
        </w:rPr>
        <w:t>администрации города Боготола</w:t>
      </w:r>
      <w:r w:rsidR="00CC4161" w:rsidRPr="00CC4161">
        <w:rPr>
          <w:rFonts w:ascii="Times New Roman" w:hAnsi="Times New Roman" w:cs="Times New Roman"/>
          <w:sz w:val="28"/>
          <w:szCs w:val="28"/>
        </w:rPr>
        <w:t xml:space="preserve"> </w:t>
      </w:r>
      <w:r w:rsidRPr="00FB1BEA">
        <w:rPr>
          <w:rFonts w:ascii="Times New Roman" w:hAnsi="Times New Roman" w:cs="Times New Roman"/>
          <w:sz w:val="28"/>
          <w:szCs w:val="28"/>
        </w:rPr>
        <w:t>об утверждении программы или о внесении изменений в действующую программу (далее – проект).</w:t>
      </w:r>
    </w:p>
    <w:p w:rsidR="00A62813" w:rsidRDefault="00A62813" w:rsidP="00A62813">
      <w:pPr>
        <w:autoSpaceDE w:val="0"/>
        <w:autoSpaceDN w:val="0"/>
        <w:adjustRightInd w:val="0"/>
        <w:spacing w:after="0" w:line="240" w:lineRule="auto"/>
        <w:ind w:firstLine="709"/>
        <w:jc w:val="both"/>
        <w:outlineLvl w:val="0"/>
        <w:rPr>
          <w:rFonts w:ascii="Times New Roman" w:hAnsi="Times New Roman" w:cs="Times New Roman"/>
          <w:sz w:val="28"/>
          <w:szCs w:val="28"/>
        </w:rPr>
      </w:pPr>
      <w:r w:rsidRPr="00FB1BEA">
        <w:rPr>
          <w:rFonts w:ascii="Times New Roman" w:hAnsi="Times New Roman" w:cs="Times New Roman"/>
          <w:sz w:val="28"/>
          <w:szCs w:val="28"/>
        </w:rPr>
        <w:t xml:space="preserve">Ответственный исполнитель программы обеспечивает проведение процедуры согласования проекта. </w:t>
      </w:r>
    </w:p>
    <w:p w:rsidR="00A62813" w:rsidRDefault="00A62813" w:rsidP="00A62813">
      <w:pPr>
        <w:autoSpaceDE w:val="0"/>
        <w:autoSpaceDN w:val="0"/>
        <w:adjustRightInd w:val="0"/>
        <w:spacing w:after="0" w:line="240" w:lineRule="auto"/>
        <w:ind w:firstLine="709"/>
        <w:jc w:val="both"/>
        <w:outlineLvl w:val="0"/>
        <w:rPr>
          <w:rFonts w:ascii="Times New Roman" w:hAnsi="Times New Roman" w:cs="Times New Roman"/>
          <w:sz w:val="28"/>
          <w:szCs w:val="28"/>
        </w:rPr>
      </w:pPr>
      <w:r w:rsidRPr="00FB1BEA">
        <w:rPr>
          <w:rFonts w:ascii="Times New Roman" w:hAnsi="Times New Roman" w:cs="Times New Roman"/>
          <w:sz w:val="28"/>
          <w:szCs w:val="28"/>
        </w:rPr>
        <w:t>3.3. Проект программы и (или) изменений в действующую программу разрабатывается в рамках объемов бюджетных ассигнований, доведенных финансовым управлением на реализацию программы.</w:t>
      </w:r>
    </w:p>
    <w:p w:rsidR="00A62813" w:rsidRDefault="00A62813" w:rsidP="00A62813">
      <w:pPr>
        <w:autoSpaceDE w:val="0"/>
        <w:autoSpaceDN w:val="0"/>
        <w:adjustRightInd w:val="0"/>
        <w:spacing w:after="0" w:line="240" w:lineRule="auto"/>
        <w:ind w:firstLine="709"/>
        <w:jc w:val="both"/>
        <w:outlineLvl w:val="0"/>
        <w:rPr>
          <w:rFonts w:ascii="Times New Roman" w:hAnsi="Times New Roman" w:cs="Times New Roman"/>
          <w:sz w:val="28"/>
          <w:szCs w:val="28"/>
        </w:rPr>
      </w:pPr>
      <w:r w:rsidRPr="00FB1BEA">
        <w:rPr>
          <w:rFonts w:ascii="Times New Roman" w:hAnsi="Times New Roman" w:cs="Times New Roman"/>
          <w:sz w:val="28"/>
          <w:szCs w:val="28"/>
        </w:rPr>
        <w:t>3.4. К проекту муниципальной программы, проекту изменений в муниципальную программу в целях планирования бюджетных ассигнований на очередной финансовый год и плановый период должен быть приложен пакет документов: пояснительная записка и финансово-экономическое обоснование.</w:t>
      </w:r>
    </w:p>
    <w:p w:rsidR="00A62813" w:rsidRDefault="00A62813" w:rsidP="00A62813">
      <w:pPr>
        <w:autoSpaceDE w:val="0"/>
        <w:autoSpaceDN w:val="0"/>
        <w:adjustRightInd w:val="0"/>
        <w:spacing w:after="0" w:line="240" w:lineRule="auto"/>
        <w:ind w:firstLine="709"/>
        <w:jc w:val="both"/>
        <w:outlineLvl w:val="0"/>
        <w:rPr>
          <w:rFonts w:ascii="Times New Roman" w:hAnsi="Times New Roman" w:cs="Times New Roman"/>
          <w:sz w:val="28"/>
          <w:szCs w:val="28"/>
        </w:rPr>
      </w:pPr>
      <w:r w:rsidRPr="00FB1BEA">
        <w:rPr>
          <w:rFonts w:ascii="Times New Roman" w:hAnsi="Times New Roman" w:cs="Times New Roman"/>
          <w:sz w:val="28"/>
          <w:szCs w:val="28"/>
        </w:rPr>
        <w:t>3.5. Пояснительная записка к проекту муниципальной программы, внесения изменений в муниципальную программу в целях планирования бюджетных ассигнований на очередной финансовый год и плановый период должна содержать:</w:t>
      </w:r>
    </w:p>
    <w:p w:rsidR="00A62813" w:rsidRDefault="00A62813" w:rsidP="00A62813">
      <w:pPr>
        <w:autoSpaceDE w:val="0"/>
        <w:autoSpaceDN w:val="0"/>
        <w:adjustRightInd w:val="0"/>
        <w:spacing w:after="0" w:line="240" w:lineRule="auto"/>
        <w:ind w:firstLine="709"/>
        <w:jc w:val="both"/>
        <w:outlineLvl w:val="0"/>
        <w:rPr>
          <w:rFonts w:ascii="Times New Roman" w:hAnsi="Times New Roman" w:cs="Times New Roman"/>
          <w:sz w:val="28"/>
          <w:szCs w:val="28"/>
        </w:rPr>
      </w:pPr>
      <w:r w:rsidRPr="00FB1BEA">
        <w:rPr>
          <w:rFonts w:ascii="Times New Roman" w:hAnsi="Times New Roman" w:cs="Times New Roman"/>
          <w:sz w:val="28"/>
          <w:szCs w:val="28"/>
        </w:rPr>
        <w:t>обоснование необходимости принятия муниципальной программы, внесения изменений в муниципальную программу в целях планирования бюджетных ассигнований на очередной финансовый год и плановый период;</w:t>
      </w:r>
    </w:p>
    <w:p w:rsidR="00A62813" w:rsidRDefault="00A62813" w:rsidP="00A62813">
      <w:pPr>
        <w:autoSpaceDE w:val="0"/>
        <w:autoSpaceDN w:val="0"/>
        <w:adjustRightInd w:val="0"/>
        <w:spacing w:after="0" w:line="240" w:lineRule="auto"/>
        <w:ind w:firstLine="709"/>
        <w:jc w:val="both"/>
        <w:outlineLvl w:val="0"/>
        <w:rPr>
          <w:rFonts w:ascii="Times New Roman" w:hAnsi="Times New Roman" w:cs="Times New Roman"/>
          <w:sz w:val="28"/>
          <w:szCs w:val="28"/>
        </w:rPr>
      </w:pPr>
      <w:r w:rsidRPr="00FB1BEA">
        <w:rPr>
          <w:rFonts w:ascii="Times New Roman" w:hAnsi="Times New Roman" w:cs="Times New Roman"/>
          <w:sz w:val="28"/>
          <w:szCs w:val="28"/>
        </w:rPr>
        <w:t>характеристику целей и задач, решаемых при принятии муниципальной программы, внесении изменений в муниципальную программу в целях планирования бюджетных ассигнований на очередной финансовый год и плановый период.</w:t>
      </w:r>
    </w:p>
    <w:p w:rsidR="00A62813" w:rsidRDefault="00A62813" w:rsidP="00A62813">
      <w:pPr>
        <w:autoSpaceDE w:val="0"/>
        <w:autoSpaceDN w:val="0"/>
        <w:adjustRightInd w:val="0"/>
        <w:spacing w:after="0" w:line="240" w:lineRule="auto"/>
        <w:ind w:firstLine="709"/>
        <w:jc w:val="both"/>
        <w:outlineLvl w:val="0"/>
        <w:rPr>
          <w:rFonts w:ascii="Times New Roman" w:hAnsi="Times New Roman" w:cs="Times New Roman"/>
          <w:sz w:val="28"/>
          <w:szCs w:val="28"/>
        </w:rPr>
      </w:pPr>
      <w:r w:rsidRPr="00FB1BEA">
        <w:rPr>
          <w:rFonts w:ascii="Times New Roman" w:hAnsi="Times New Roman" w:cs="Times New Roman"/>
          <w:sz w:val="28"/>
          <w:szCs w:val="28"/>
        </w:rPr>
        <w:t xml:space="preserve">В случае если проектом постановления предусматриваются бюджетные ассигнования на осуществление бюджетных инвестиций в форме капитальных вложений в объекты недвижимого имущества </w:t>
      </w:r>
      <w:r w:rsidRPr="00FB1BEA">
        <w:rPr>
          <w:rFonts w:ascii="Times New Roman" w:hAnsi="Times New Roman" w:cs="Times New Roman"/>
          <w:sz w:val="28"/>
          <w:szCs w:val="28"/>
        </w:rPr>
        <w:lastRenderedPageBreak/>
        <w:t xml:space="preserve">муниципальной собственности </w:t>
      </w:r>
      <w:r w:rsidR="00CC4161" w:rsidRPr="00CC4161">
        <w:rPr>
          <w:rFonts w:ascii="Times New Roman" w:hAnsi="Times New Roman" w:cs="Times New Roman"/>
          <w:sz w:val="28"/>
          <w:szCs w:val="28"/>
        </w:rPr>
        <w:t>Боготольского муниципального округа</w:t>
      </w:r>
      <w:r w:rsidR="009C0EDB">
        <w:rPr>
          <w:rFonts w:ascii="Times New Roman" w:hAnsi="Times New Roman" w:cs="Times New Roman"/>
          <w:sz w:val="28"/>
          <w:szCs w:val="28"/>
        </w:rPr>
        <w:t xml:space="preserve"> Красноярского края</w:t>
      </w:r>
      <w:r w:rsidRPr="00FB1BEA">
        <w:rPr>
          <w:rFonts w:ascii="Times New Roman" w:hAnsi="Times New Roman" w:cs="Times New Roman"/>
          <w:sz w:val="28"/>
          <w:szCs w:val="28"/>
        </w:rPr>
        <w:t xml:space="preserve">, а также бюджетные ассигнования на осуществление муниципальными учреждениями за счет средств субсидии из городского бюджета капитальных вложений в объекты капитального строительства муниципальной собственности </w:t>
      </w:r>
      <w:r w:rsidR="00CC4161" w:rsidRPr="00CC4161">
        <w:rPr>
          <w:rFonts w:ascii="Times New Roman" w:hAnsi="Times New Roman" w:cs="Times New Roman"/>
          <w:sz w:val="28"/>
          <w:szCs w:val="28"/>
        </w:rPr>
        <w:t>Боготольского муниципального округа</w:t>
      </w:r>
      <w:r w:rsidR="009C0EDB">
        <w:rPr>
          <w:rFonts w:ascii="Times New Roman" w:hAnsi="Times New Roman" w:cs="Times New Roman"/>
          <w:sz w:val="28"/>
          <w:szCs w:val="28"/>
        </w:rPr>
        <w:t xml:space="preserve"> Красноярского края</w:t>
      </w:r>
      <w:r w:rsidR="00CC4161" w:rsidRPr="00CC4161">
        <w:rPr>
          <w:rFonts w:ascii="Times New Roman" w:hAnsi="Times New Roman" w:cs="Times New Roman"/>
          <w:sz w:val="28"/>
          <w:szCs w:val="28"/>
        </w:rPr>
        <w:t xml:space="preserve"> </w:t>
      </w:r>
      <w:r w:rsidRPr="00FB1BEA">
        <w:rPr>
          <w:rFonts w:ascii="Times New Roman" w:hAnsi="Times New Roman" w:cs="Times New Roman"/>
          <w:sz w:val="28"/>
          <w:szCs w:val="28"/>
        </w:rPr>
        <w:t xml:space="preserve">или приобретение объектов недвижимого имущества в муниципальную собственность </w:t>
      </w:r>
      <w:r w:rsidR="00CC4161" w:rsidRPr="00CC4161">
        <w:rPr>
          <w:rFonts w:ascii="Times New Roman" w:hAnsi="Times New Roman" w:cs="Times New Roman"/>
          <w:sz w:val="28"/>
          <w:szCs w:val="28"/>
        </w:rPr>
        <w:t xml:space="preserve">Боготольского муниципального округа </w:t>
      </w:r>
      <w:r w:rsidR="009C0EDB">
        <w:rPr>
          <w:rFonts w:ascii="Times New Roman" w:hAnsi="Times New Roman" w:cs="Times New Roman"/>
          <w:sz w:val="28"/>
          <w:szCs w:val="28"/>
        </w:rPr>
        <w:t xml:space="preserve">Красноярского края </w:t>
      </w:r>
      <w:r w:rsidRPr="00FB1BEA">
        <w:rPr>
          <w:rFonts w:ascii="Times New Roman" w:hAnsi="Times New Roman" w:cs="Times New Roman"/>
          <w:sz w:val="28"/>
          <w:szCs w:val="28"/>
        </w:rPr>
        <w:t>(далее - бюджетные ассигнования на капитальные вложения), пояснительная записка к проекту постановления должна содержать:</w:t>
      </w:r>
    </w:p>
    <w:p w:rsidR="00A62813" w:rsidRDefault="00A62813" w:rsidP="00A62813">
      <w:pPr>
        <w:autoSpaceDE w:val="0"/>
        <w:autoSpaceDN w:val="0"/>
        <w:adjustRightInd w:val="0"/>
        <w:spacing w:after="0" w:line="240" w:lineRule="auto"/>
        <w:ind w:firstLine="709"/>
        <w:jc w:val="both"/>
        <w:outlineLvl w:val="0"/>
        <w:rPr>
          <w:rFonts w:ascii="Times New Roman" w:hAnsi="Times New Roman" w:cs="Times New Roman"/>
          <w:sz w:val="28"/>
          <w:szCs w:val="28"/>
        </w:rPr>
      </w:pPr>
      <w:r w:rsidRPr="00FB1BEA">
        <w:rPr>
          <w:rFonts w:ascii="Times New Roman" w:hAnsi="Times New Roman" w:cs="Times New Roman"/>
          <w:sz w:val="28"/>
          <w:szCs w:val="28"/>
        </w:rPr>
        <w:t xml:space="preserve">описание объектов недвижимого имущества муниципальной собственности </w:t>
      </w:r>
      <w:r w:rsidR="00CC4161" w:rsidRPr="00CC4161">
        <w:rPr>
          <w:rFonts w:ascii="Times New Roman" w:hAnsi="Times New Roman" w:cs="Times New Roman"/>
          <w:sz w:val="28"/>
          <w:szCs w:val="28"/>
        </w:rPr>
        <w:t>Боготольского муниципального округа</w:t>
      </w:r>
      <w:r w:rsidR="009C0EDB">
        <w:rPr>
          <w:rFonts w:ascii="Times New Roman" w:hAnsi="Times New Roman" w:cs="Times New Roman"/>
          <w:sz w:val="28"/>
          <w:szCs w:val="28"/>
        </w:rPr>
        <w:t xml:space="preserve"> Красноярского края</w:t>
      </w:r>
      <w:r w:rsidRPr="00FB1BEA">
        <w:rPr>
          <w:rFonts w:ascii="Times New Roman" w:hAnsi="Times New Roman" w:cs="Times New Roman"/>
          <w:sz w:val="28"/>
          <w:szCs w:val="28"/>
        </w:rPr>
        <w:t>, подлежащих строительству, реконструкции, техническому перевооружению или планируемых к приобретению, с указанием их технических, качественных и эксплуатационных характеристик, а также обоснование необходимости направления бюджетных ассигнований на капитальные вложения, в том числе при строительстве (реконструкции, техническом перевооружении) и (или) приобретении объекта недвижимого имущества в целях оказания муниципальных услуг - на основании расчета обеспеченности населения соответствующей муниципальной услугой с учетом нормативной потребности оказания муниципальных услуг, характеристик объекта (пропускной способности, площади, мощности) и фактической обеспеченности населения муниципальной услугой;</w:t>
      </w:r>
    </w:p>
    <w:p w:rsidR="00A62813" w:rsidRDefault="00A62813" w:rsidP="00A62813">
      <w:pPr>
        <w:autoSpaceDE w:val="0"/>
        <w:autoSpaceDN w:val="0"/>
        <w:adjustRightInd w:val="0"/>
        <w:spacing w:after="0" w:line="240" w:lineRule="auto"/>
        <w:ind w:firstLine="709"/>
        <w:jc w:val="both"/>
        <w:outlineLvl w:val="0"/>
        <w:rPr>
          <w:rFonts w:ascii="Times New Roman" w:hAnsi="Times New Roman" w:cs="Times New Roman"/>
          <w:sz w:val="28"/>
          <w:szCs w:val="28"/>
        </w:rPr>
      </w:pPr>
      <w:r w:rsidRPr="00FB1BEA">
        <w:rPr>
          <w:rFonts w:ascii="Times New Roman" w:hAnsi="Times New Roman" w:cs="Times New Roman"/>
          <w:sz w:val="28"/>
          <w:szCs w:val="28"/>
        </w:rPr>
        <w:t>сведения о форме бюджетных ассигнований на капитальные вложения;</w:t>
      </w:r>
    </w:p>
    <w:p w:rsidR="00A62813" w:rsidRDefault="00A62813" w:rsidP="00A62813">
      <w:pPr>
        <w:autoSpaceDE w:val="0"/>
        <w:autoSpaceDN w:val="0"/>
        <w:adjustRightInd w:val="0"/>
        <w:spacing w:after="0" w:line="240" w:lineRule="auto"/>
        <w:ind w:firstLine="709"/>
        <w:jc w:val="both"/>
        <w:outlineLvl w:val="0"/>
        <w:rPr>
          <w:rFonts w:ascii="Times New Roman" w:hAnsi="Times New Roman" w:cs="Times New Roman"/>
          <w:sz w:val="28"/>
          <w:szCs w:val="28"/>
        </w:rPr>
      </w:pPr>
      <w:r w:rsidRPr="00FB1BEA">
        <w:rPr>
          <w:rFonts w:ascii="Times New Roman" w:hAnsi="Times New Roman" w:cs="Times New Roman"/>
          <w:sz w:val="28"/>
          <w:szCs w:val="28"/>
        </w:rPr>
        <w:t>сведения о степени строительной готовности в отношении незавершенных строительством объектов.</w:t>
      </w:r>
    </w:p>
    <w:p w:rsidR="00A62813" w:rsidRDefault="00A62813" w:rsidP="00A62813">
      <w:pPr>
        <w:autoSpaceDE w:val="0"/>
        <w:autoSpaceDN w:val="0"/>
        <w:adjustRightInd w:val="0"/>
        <w:spacing w:after="0" w:line="240" w:lineRule="auto"/>
        <w:ind w:firstLine="709"/>
        <w:jc w:val="both"/>
        <w:outlineLvl w:val="0"/>
        <w:rPr>
          <w:rFonts w:ascii="Times New Roman" w:hAnsi="Times New Roman" w:cs="Times New Roman"/>
          <w:sz w:val="28"/>
          <w:szCs w:val="28"/>
        </w:rPr>
      </w:pPr>
      <w:r w:rsidRPr="00FB1BEA">
        <w:rPr>
          <w:rFonts w:ascii="Times New Roman" w:hAnsi="Times New Roman" w:cs="Times New Roman"/>
          <w:sz w:val="28"/>
          <w:szCs w:val="28"/>
        </w:rPr>
        <w:t>3.6. В случае разработки вновь предлагаемой программы пояснительная записка должна дополнительно содержать следующие обосновывающие материалы:</w:t>
      </w:r>
    </w:p>
    <w:p w:rsidR="00A62813" w:rsidRDefault="00A62813" w:rsidP="00A62813">
      <w:pPr>
        <w:autoSpaceDE w:val="0"/>
        <w:autoSpaceDN w:val="0"/>
        <w:adjustRightInd w:val="0"/>
        <w:spacing w:after="0" w:line="240" w:lineRule="auto"/>
        <w:ind w:firstLine="709"/>
        <w:jc w:val="both"/>
        <w:outlineLvl w:val="0"/>
        <w:rPr>
          <w:rFonts w:ascii="Times New Roman" w:hAnsi="Times New Roman" w:cs="Times New Roman"/>
          <w:sz w:val="28"/>
          <w:szCs w:val="28"/>
        </w:rPr>
      </w:pPr>
      <w:r w:rsidRPr="00FB1BEA">
        <w:rPr>
          <w:rFonts w:ascii="Times New Roman" w:hAnsi="Times New Roman" w:cs="Times New Roman"/>
          <w:sz w:val="28"/>
          <w:szCs w:val="28"/>
        </w:rPr>
        <w:t xml:space="preserve">тенденции социально-экономического развития </w:t>
      </w:r>
      <w:r w:rsidR="00CC4161" w:rsidRPr="00CC4161">
        <w:rPr>
          <w:rFonts w:ascii="Times New Roman" w:hAnsi="Times New Roman" w:cs="Times New Roman"/>
          <w:sz w:val="28"/>
          <w:szCs w:val="28"/>
        </w:rPr>
        <w:t xml:space="preserve">Боготольского муниципального округа </w:t>
      </w:r>
      <w:r w:rsidR="009C0EDB">
        <w:rPr>
          <w:rFonts w:ascii="Times New Roman" w:hAnsi="Times New Roman" w:cs="Times New Roman"/>
          <w:sz w:val="28"/>
          <w:szCs w:val="28"/>
        </w:rPr>
        <w:t xml:space="preserve">Красноярского края </w:t>
      </w:r>
      <w:r w:rsidRPr="00FB1BEA">
        <w:rPr>
          <w:rFonts w:ascii="Times New Roman" w:hAnsi="Times New Roman" w:cs="Times New Roman"/>
          <w:sz w:val="28"/>
          <w:szCs w:val="28"/>
        </w:rPr>
        <w:t>в соответствующей сфере (области) муниципального управления с учетом характеристики текущего состояния и указанием на возможные изменения основных показателей развития;</w:t>
      </w:r>
    </w:p>
    <w:p w:rsidR="00A62813" w:rsidRDefault="00A62813" w:rsidP="00A62813">
      <w:pPr>
        <w:autoSpaceDE w:val="0"/>
        <w:autoSpaceDN w:val="0"/>
        <w:adjustRightInd w:val="0"/>
        <w:spacing w:after="0" w:line="240" w:lineRule="auto"/>
        <w:ind w:firstLine="709"/>
        <w:jc w:val="both"/>
        <w:outlineLvl w:val="0"/>
        <w:rPr>
          <w:rFonts w:ascii="Times New Roman" w:hAnsi="Times New Roman" w:cs="Times New Roman"/>
          <w:sz w:val="28"/>
          <w:szCs w:val="28"/>
        </w:rPr>
      </w:pPr>
      <w:r w:rsidRPr="00FB1BEA">
        <w:rPr>
          <w:rFonts w:ascii="Times New Roman" w:hAnsi="Times New Roman" w:cs="Times New Roman"/>
          <w:sz w:val="28"/>
          <w:szCs w:val="28"/>
        </w:rPr>
        <w:t>описание и анализ возможных социальных, финансово-экономических рисков реализации программы, в том числе рисков невыполнения мероприятий программы, а также описание механизмов управления рисками реализации программы и мер по их минимизации;</w:t>
      </w:r>
    </w:p>
    <w:p w:rsidR="00A62813" w:rsidRDefault="00A62813" w:rsidP="00A62813">
      <w:pPr>
        <w:autoSpaceDE w:val="0"/>
        <w:autoSpaceDN w:val="0"/>
        <w:adjustRightInd w:val="0"/>
        <w:spacing w:after="0" w:line="240" w:lineRule="auto"/>
        <w:ind w:firstLine="709"/>
        <w:jc w:val="both"/>
        <w:outlineLvl w:val="0"/>
        <w:rPr>
          <w:rFonts w:ascii="Times New Roman" w:hAnsi="Times New Roman" w:cs="Times New Roman"/>
          <w:sz w:val="28"/>
          <w:szCs w:val="28"/>
        </w:rPr>
      </w:pPr>
      <w:r w:rsidRPr="00FB1BEA">
        <w:rPr>
          <w:rFonts w:ascii="Times New Roman" w:hAnsi="Times New Roman" w:cs="Times New Roman"/>
          <w:sz w:val="28"/>
          <w:szCs w:val="28"/>
        </w:rPr>
        <w:t>обоснование набора подпрограмм и основных мероприятий программы;</w:t>
      </w:r>
    </w:p>
    <w:p w:rsidR="00A62813" w:rsidRDefault="00A62813" w:rsidP="00A62813">
      <w:pPr>
        <w:autoSpaceDE w:val="0"/>
        <w:autoSpaceDN w:val="0"/>
        <w:adjustRightInd w:val="0"/>
        <w:spacing w:after="0" w:line="240" w:lineRule="auto"/>
        <w:ind w:firstLine="709"/>
        <w:jc w:val="both"/>
        <w:outlineLvl w:val="0"/>
        <w:rPr>
          <w:rFonts w:ascii="Times New Roman" w:hAnsi="Times New Roman" w:cs="Times New Roman"/>
          <w:sz w:val="28"/>
          <w:szCs w:val="28"/>
        </w:rPr>
      </w:pPr>
      <w:r w:rsidRPr="00FB1BEA">
        <w:rPr>
          <w:rFonts w:ascii="Times New Roman" w:hAnsi="Times New Roman" w:cs="Times New Roman"/>
          <w:sz w:val="28"/>
          <w:szCs w:val="28"/>
        </w:rPr>
        <w:t>обоснование мер муниципального регулирования социально-экономического развития в соответствующей сфере (области) муниципального управления, на которую направлена реализация программы;</w:t>
      </w:r>
    </w:p>
    <w:p w:rsidR="00A62813" w:rsidRDefault="00A62813" w:rsidP="00A62813">
      <w:pPr>
        <w:autoSpaceDE w:val="0"/>
        <w:autoSpaceDN w:val="0"/>
        <w:adjustRightInd w:val="0"/>
        <w:spacing w:after="0" w:line="240" w:lineRule="auto"/>
        <w:ind w:firstLine="709"/>
        <w:jc w:val="both"/>
        <w:outlineLvl w:val="0"/>
        <w:rPr>
          <w:rFonts w:ascii="Times New Roman" w:hAnsi="Times New Roman" w:cs="Times New Roman"/>
          <w:sz w:val="28"/>
          <w:szCs w:val="28"/>
        </w:rPr>
      </w:pPr>
      <w:r w:rsidRPr="00FB1BEA">
        <w:rPr>
          <w:rFonts w:ascii="Times New Roman" w:hAnsi="Times New Roman" w:cs="Times New Roman"/>
          <w:sz w:val="28"/>
          <w:szCs w:val="28"/>
        </w:rPr>
        <w:lastRenderedPageBreak/>
        <w:t>обоснование необходимых финансовых ресурсов на реализацию программы;</w:t>
      </w:r>
    </w:p>
    <w:p w:rsidR="00A62813" w:rsidRDefault="00A62813" w:rsidP="00A62813">
      <w:pPr>
        <w:autoSpaceDE w:val="0"/>
        <w:autoSpaceDN w:val="0"/>
        <w:adjustRightInd w:val="0"/>
        <w:spacing w:after="0" w:line="240" w:lineRule="auto"/>
        <w:ind w:firstLine="709"/>
        <w:jc w:val="both"/>
        <w:outlineLvl w:val="0"/>
        <w:rPr>
          <w:rFonts w:ascii="Times New Roman" w:hAnsi="Times New Roman" w:cs="Times New Roman"/>
          <w:sz w:val="28"/>
          <w:szCs w:val="28"/>
        </w:rPr>
      </w:pPr>
      <w:r w:rsidRPr="00FB1BEA">
        <w:rPr>
          <w:rFonts w:ascii="Times New Roman" w:hAnsi="Times New Roman" w:cs="Times New Roman"/>
          <w:sz w:val="28"/>
          <w:szCs w:val="28"/>
        </w:rPr>
        <w:t>характеристику социально-экономического развития в соответствующей сфере (области) муниципального управления.</w:t>
      </w:r>
    </w:p>
    <w:p w:rsidR="00A62813" w:rsidRDefault="00A62813" w:rsidP="00A62813">
      <w:pPr>
        <w:autoSpaceDE w:val="0"/>
        <w:autoSpaceDN w:val="0"/>
        <w:adjustRightInd w:val="0"/>
        <w:spacing w:after="0" w:line="240" w:lineRule="auto"/>
        <w:ind w:firstLine="709"/>
        <w:jc w:val="both"/>
        <w:outlineLvl w:val="0"/>
        <w:rPr>
          <w:rFonts w:ascii="Times New Roman" w:hAnsi="Times New Roman" w:cs="Times New Roman"/>
          <w:sz w:val="28"/>
          <w:szCs w:val="28"/>
        </w:rPr>
      </w:pPr>
      <w:r w:rsidRPr="00FB1BEA">
        <w:rPr>
          <w:rFonts w:ascii="Times New Roman" w:hAnsi="Times New Roman" w:cs="Times New Roman"/>
          <w:sz w:val="28"/>
          <w:szCs w:val="28"/>
        </w:rPr>
        <w:t>3.7. Финансово-экономическое обоснование к проекту муниципальной программы, проекту изменений в муниципальную программу в целях планирования бюджетных ассигнований на очередной финансовый год и плановый период должно содержать в разрезе подпрограмм муниципальной программы, мероприятий подпрограмм муниципальной программы и отдельных мероприятий муниципальной программы:</w:t>
      </w:r>
    </w:p>
    <w:p w:rsidR="00A62813" w:rsidRDefault="00A62813" w:rsidP="00A62813">
      <w:pPr>
        <w:autoSpaceDE w:val="0"/>
        <w:autoSpaceDN w:val="0"/>
        <w:adjustRightInd w:val="0"/>
        <w:spacing w:after="0" w:line="240" w:lineRule="auto"/>
        <w:ind w:firstLine="709"/>
        <w:jc w:val="both"/>
        <w:outlineLvl w:val="0"/>
        <w:rPr>
          <w:rFonts w:ascii="Times New Roman" w:hAnsi="Times New Roman" w:cs="Times New Roman"/>
          <w:sz w:val="28"/>
          <w:szCs w:val="28"/>
        </w:rPr>
      </w:pPr>
      <w:r w:rsidRPr="00FB1BEA">
        <w:rPr>
          <w:rFonts w:ascii="Times New Roman" w:hAnsi="Times New Roman" w:cs="Times New Roman"/>
          <w:sz w:val="28"/>
          <w:szCs w:val="28"/>
        </w:rPr>
        <w:t>указание объема бюджетных ассигнований на финансовое обеспечение муниципальной программы;</w:t>
      </w:r>
    </w:p>
    <w:p w:rsidR="00A62813" w:rsidRDefault="00A62813" w:rsidP="00A62813">
      <w:pPr>
        <w:autoSpaceDE w:val="0"/>
        <w:autoSpaceDN w:val="0"/>
        <w:adjustRightInd w:val="0"/>
        <w:spacing w:after="0" w:line="240" w:lineRule="auto"/>
        <w:ind w:firstLine="709"/>
        <w:jc w:val="both"/>
        <w:outlineLvl w:val="0"/>
        <w:rPr>
          <w:rFonts w:ascii="Times New Roman" w:hAnsi="Times New Roman" w:cs="Times New Roman"/>
          <w:sz w:val="28"/>
          <w:szCs w:val="28"/>
        </w:rPr>
      </w:pPr>
      <w:r w:rsidRPr="00FB1BEA">
        <w:rPr>
          <w:rFonts w:ascii="Times New Roman" w:hAnsi="Times New Roman" w:cs="Times New Roman"/>
          <w:sz w:val="28"/>
          <w:szCs w:val="28"/>
        </w:rPr>
        <w:t>информацию об источниках финансирования расходов на реализацию муниципальной программы;</w:t>
      </w:r>
    </w:p>
    <w:p w:rsidR="00A62813" w:rsidRDefault="00A62813" w:rsidP="00A62813">
      <w:pPr>
        <w:autoSpaceDE w:val="0"/>
        <w:autoSpaceDN w:val="0"/>
        <w:adjustRightInd w:val="0"/>
        <w:spacing w:after="0" w:line="240" w:lineRule="auto"/>
        <w:ind w:firstLine="709"/>
        <w:jc w:val="both"/>
        <w:outlineLvl w:val="0"/>
        <w:rPr>
          <w:rFonts w:ascii="Times New Roman" w:hAnsi="Times New Roman" w:cs="Times New Roman"/>
          <w:sz w:val="28"/>
          <w:szCs w:val="28"/>
        </w:rPr>
      </w:pPr>
      <w:r w:rsidRPr="00FB1BEA">
        <w:rPr>
          <w:rFonts w:ascii="Times New Roman" w:hAnsi="Times New Roman" w:cs="Times New Roman"/>
          <w:sz w:val="28"/>
          <w:szCs w:val="28"/>
        </w:rPr>
        <w:t>обоснование ожидаемых результатов реализации муниципальной программы (целевых показателей (индикаторов), показателей результативности).</w:t>
      </w:r>
    </w:p>
    <w:p w:rsidR="00A62813" w:rsidRDefault="00A62813" w:rsidP="00A62813">
      <w:pPr>
        <w:autoSpaceDE w:val="0"/>
        <w:autoSpaceDN w:val="0"/>
        <w:adjustRightInd w:val="0"/>
        <w:spacing w:after="0" w:line="240" w:lineRule="auto"/>
        <w:ind w:firstLine="709"/>
        <w:jc w:val="both"/>
        <w:outlineLvl w:val="0"/>
        <w:rPr>
          <w:rFonts w:ascii="Times New Roman" w:hAnsi="Times New Roman" w:cs="Times New Roman"/>
          <w:sz w:val="28"/>
          <w:szCs w:val="28"/>
        </w:rPr>
      </w:pPr>
      <w:r w:rsidRPr="00FB1BEA">
        <w:rPr>
          <w:rFonts w:ascii="Times New Roman" w:hAnsi="Times New Roman" w:cs="Times New Roman"/>
          <w:sz w:val="28"/>
          <w:szCs w:val="28"/>
        </w:rPr>
        <w:t>3.8. Финансово-экономическое обоснование и пояснительная записка к проекту не прилагается в случаях:</w:t>
      </w:r>
    </w:p>
    <w:p w:rsidR="00A62813" w:rsidRDefault="00A62813" w:rsidP="00A62813">
      <w:pPr>
        <w:autoSpaceDE w:val="0"/>
        <w:autoSpaceDN w:val="0"/>
        <w:adjustRightInd w:val="0"/>
        <w:spacing w:after="0" w:line="240" w:lineRule="auto"/>
        <w:ind w:firstLine="709"/>
        <w:jc w:val="both"/>
        <w:outlineLvl w:val="0"/>
        <w:rPr>
          <w:rFonts w:ascii="Times New Roman" w:hAnsi="Times New Roman" w:cs="Times New Roman"/>
          <w:sz w:val="28"/>
          <w:szCs w:val="28"/>
        </w:rPr>
      </w:pPr>
      <w:r w:rsidRPr="00FB1BEA">
        <w:rPr>
          <w:rFonts w:ascii="Times New Roman" w:hAnsi="Times New Roman" w:cs="Times New Roman"/>
          <w:sz w:val="28"/>
          <w:szCs w:val="28"/>
        </w:rPr>
        <w:t xml:space="preserve"> приведения муниципальной программы в соответствие с утвержденным решением о бюджете или утвержденными изменениями в решение о бюджете;</w:t>
      </w:r>
    </w:p>
    <w:p w:rsidR="00A62813" w:rsidRDefault="00A62813" w:rsidP="00A62813">
      <w:pPr>
        <w:autoSpaceDE w:val="0"/>
        <w:autoSpaceDN w:val="0"/>
        <w:adjustRightInd w:val="0"/>
        <w:spacing w:after="0" w:line="240" w:lineRule="auto"/>
        <w:ind w:firstLine="709"/>
        <w:jc w:val="both"/>
        <w:outlineLvl w:val="0"/>
        <w:rPr>
          <w:rFonts w:ascii="Times New Roman" w:hAnsi="Times New Roman" w:cs="Times New Roman"/>
          <w:sz w:val="28"/>
          <w:szCs w:val="28"/>
        </w:rPr>
      </w:pPr>
      <w:r w:rsidRPr="00FB1BEA">
        <w:rPr>
          <w:rFonts w:ascii="Times New Roman" w:hAnsi="Times New Roman" w:cs="Times New Roman"/>
          <w:sz w:val="28"/>
          <w:szCs w:val="28"/>
        </w:rPr>
        <w:t>внесения изменений в муниципальную программу в процессе ее реализации, если объемы и источники финансирования муниципальной программы, объёмы и источники финансирования мероприятий подпрограмм и отдельных мероприятий, и (или) значения целевых показателей (индикаторов) и (или) показателей результативности не изменяются.</w:t>
      </w:r>
    </w:p>
    <w:p w:rsidR="00A62813" w:rsidRPr="006D608D" w:rsidRDefault="00A62813" w:rsidP="00A62813">
      <w:pPr>
        <w:autoSpaceDE w:val="0"/>
        <w:autoSpaceDN w:val="0"/>
        <w:adjustRightInd w:val="0"/>
        <w:spacing w:after="0" w:line="240" w:lineRule="auto"/>
        <w:ind w:firstLine="709"/>
        <w:jc w:val="both"/>
        <w:outlineLvl w:val="0"/>
        <w:rPr>
          <w:rFonts w:ascii="Times New Roman" w:hAnsi="Times New Roman" w:cs="Times New Roman"/>
          <w:sz w:val="28"/>
          <w:szCs w:val="28"/>
        </w:rPr>
      </w:pPr>
      <w:r w:rsidRPr="00FB1BEA">
        <w:rPr>
          <w:rFonts w:ascii="Times New Roman" w:hAnsi="Times New Roman" w:cs="Times New Roman"/>
          <w:sz w:val="28"/>
          <w:szCs w:val="28"/>
        </w:rPr>
        <w:t>3.9</w:t>
      </w:r>
      <w:r w:rsidRPr="006D608D">
        <w:rPr>
          <w:rFonts w:ascii="Times New Roman" w:hAnsi="Times New Roman" w:cs="Times New Roman"/>
          <w:sz w:val="28"/>
          <w:szCs w:val="28"/>
        </w:rPr>
        <w:t>. С целью обеспечения откры</w:t>
      </w:r>
      <w:r w:rsidR="006D608D">
        <w:rPr>
          <w:rFonts w:ascii="Times New Roman" w:hAnsi="Times New Roman" w:cs="Times New Roman"/>
          <w:sz w:val="28"/>
          <w:szCs w:val="28"/>
        </w:rPr>
        <w:t xml:space="preserve">тости и доступности информации </w:t>
      </w:r>
      <w:r w:rsidRPr="006D608D">
        <w:rPr>
          <w:rFonts w:ascii="Times New Roman" w:hAnsi="Times New Roman" w:cs="Times New Roman"/>
          <w:sz w:val="28"/>
          <w:szCs w:val="28"/>
        </w:rPr>
        <w:t xml:space="preserve">проекты муниципальных программ, проекты изменений в муниципальные программы в целях планирования бюджетных ассигнований на очередной финансовый год и плановый период подлежат размещению на официальном сайте </w:t>
      </w:r>
      <w:r w:rsidR="00103049" w:rsidRPr="006D608D">
        <w:rPr>
          <w:rFonts w:ascii="Times New Roman" w:hAnsi="Times New Roman" w:cs="Times New Roman"/>
          <w:sz w:val="28"/>
          <w:szCs w:val="28"/>
        </w:rPr>
        <w:t>Боготольского муниципального округа</w:t>
      </w:r>
      <w:r w:rsidRPr="006D608D">
        <w:rPr>
          <w:rFonts w:ascii="Times New Roman" w:hAnsi="Times New Roman" w:cs="Times New Roman"/>
          <w:sz w:val="28"/>
          <w:szCs w:val="28"/>
        </w:rPr>
        <w:t xml:space="preserve"> </w:t>
      </w:r>
      <w:r w:rsidR="009C0EDB">
        <w:rPr>
          <w:rFonts w:ascii="Times New Roman" w:hAnsi="Times New Roman" w:cs="Times New Roman"/>
          <w:sz w:val="28"/>
          <w:szCs w:val="28"/>
        </w:rPr>
        <w:t xml:space="preserve">Красноярского края </w:t>
      </w:r>
      <w:r w:rsidRPr="006D608D">
        <w:rPr>
          <w:rFonts w:ascii="Times New Roman" w:hAnsi="Times New Roman" w:cs="Times New Roman"/>
          <w:sz w:val="28"/>
          <w:szCs w:val="28"/>
        </w:rPr>
        <w:t xml:space="preserve">в разделе "Экономика" </w:t>
      </w:r>
      <w:r w:rsidR="009370F9">
        <w:rPr>
          <w:rFonts w:ascii="Times New Roman" w:hAnsi="Times New Roman" w:cs="Times New Roman"/>
          <w:sz w:val="28"/>
          <w:szCs w:val="28"/>
        </w:rPr>
        <w:t>отделом</w:t>
      </w:r>
      <w:r w:rsidR="00070762" w:rsidRPr="006D608D">
        <w:rPr>
          <w:rFonts w:ascii="Times New Roman" w:hAnsi="Times New Roman" w:cs="Times New Roman"/>
          <w:sz w:val="28"/>
          <w:szCs w:val="28"/>
        </w:rPr>
        <w:t xml:space="preserve"> </w:t>
      </w:r>
      <w:r w:rsidRPr="006D608D">
        <w:rPr>
          <w:rFonts w:ascii="Times New Roman" w:hAnsi="Times New Roman" w:cs="Times New Roman"/>
          <w:sz w:val="28"/>
          <w:szCs w:val="28"/>
        </w:rPr>
        <w:t xml:space="preserve">экономического развития после согласования, в соответствии с пунктом 3.10 настоящего Порядка. </w:t>
      </w:r>
    </w:p>
    <w:p w:rsidR="00A62813" w:rsidRPr="002B40BC" w:rsidRDefault="00A62813" w:rsidP="00A62813">
      <w:pPr>
        <w:autoSpaceDE w:val="0"/>
        <w:autoSpaceDN w:val="0"/>
        <w:adjustRightInd w:val="0"/>
        <w:spacing w:after="0" w:line="240" w:lineRule="auto"/>
        <w:ind w:firstLine="709"/>
        <w:jc w:val="both"/>
        <w:outlineLvl w:val="0"/>
        <w:rPr>
          <w:rFonts w:ascii="Times New Roman" w:hAnsi="Times New Roman" w:cs="Times New Roman"/>
          <w:sz w:val="28"/>
          <w:szCs w:val="28"/>
        </w:rPr>
      </w:pPr>
      <w:r w:rsidRPr="006D608D">
        <w:rPr>
          <w:rFonts w:ascii="Times New Roman" w:hAnsi="Times New Roman" w:cs="Times New Roman"/>
          <w:sz w:val="28"/>
          <w:szCs w:val="28"/>
        </w:rPr>
        <w:t>3.10. Ответственный исполнитель програм</w:t>
      </w:r>
      <w:r w:rsidRPr="00FB1BEA">
        <w:rPr>
          <w:rFonts w:ascii="Times New Roman" w:hAnsi="Times New Roman" w:cs="Times New Roman"/>
          <w:sz w:val="28"/>
          <w:szCs w:val="28"/>
        </w:rPr>
        <w:t xml:space="preserve">мы в обязательном порядке представляет проект постановления на согласование в финансовое управление </w:t>
      </w:r>
      <w:r w:rsidRPr="007B456B">
        <w:rPr>
          <w:rFonts w:ascii="Times New Roman" w:hAnsi="Times New Roman" w:cs="Times New Roman"/>
          <w:sz w:val="28"/>
          <w:szCs w:val="28"/>
        </w:rPr>
        <w:t xml:space="preserve">и в </w:t>
      </w:r>
      <w:r w:rsidR="009370F9">
        <w:rPr>
          <w:rFonts w:ascii="Times New Roman" w:hAnsi="Times New Roman" w:cs="Times New Roman"/>
          <w:sz w:val="28"/>
          <w:szCs w:val="28"/>
        </w:rPr>
        <w:t xml:space="preserve">отдел </w:t>
      </w:r>
      <w:r w:rsidRPr="00FB1BEA">
        <w:rPr>
          <w:rFonts w:ascii="Times New Roman" w:hAnsi="Times New Roman" w:cs="Times New Roman"/>
          <w:sz w:val="28"/>
          <w:szCs w:val="28"/>
        </w:rPr>
        <w:t xml:space="preserve">экономического развития, </w:t>
      </w:r>
      <w:r w:rsidRPr="009370F9">
        <w:rPr>
          <w:rFonts w:ascii="Times New Roman" w:hAnsi="Times New Roman" w:cs="Times New Roman"/>
          <w:sz w:val="28"/>
          <w:szCs w:val="28"/>
        </w:rPr>
        <w:t>предварительно согласовав его с соисполнителями программы, а также с отделом архитектуры, градостроительства, имущественных и земельных отношений (в случае, если проект программы и (или) изменений в ранее утвержденные программы предусматривает строительство, реконструкцию, техническое</w:t>
      </w:r>
      <w:r w:rsidRPr="00FB1BEA">
        <w:rPr>
          <w:rFonts w:ascii="Times New Roman" w:hAnsi="Times New Roman" w:cs="Times New Roman"/>
          <w:sz w:val="28"/>
          <w:szCs w:val="28"/>
        </w:rPr>
        <w:t xml:space="preserve"> перевооружение объектов недвижимого имущества муниципальной собственности </w:t>
      </w:r>
      <w:r w:rsidR="00DF089D" w:rsidRPr="00DF089D">
        <w:rPr>
          <w:rFonts w:ascii="Times New Roman" w:hAnsi="Times New Roman" w:cs="Times New Roman"/>
          <w:sz w:val="28"/>
          <w:szCs w:val="28"/>
        </w:rPr>
        <w:t>Боготольского муниципального округа</w:t>
      </w:r>
      <w:r w:rsidR="009C0EDB">
        <w:rPr>
          <w:rFonts w:ascii="Times New Roman" w:hAnsi="Times New Roman" w:cs="Times New Roman"/>
          <w:sz w:val="28"/>
          <w:szCs w:val="28"/>
        </w:rPr>
        <w:t xml:space="preserve"> Красноярского края</w:t>
      </w:r>
      <w:r w:rsidRPr="00FB1BEA">
        <w:rPr>
          <w:rFonts w:ascii="Times New Roman" w:hAnsi="Times New Roman" w:cs="Times New Roman"/>
          <w:sz w:val="28"/>
          <w:szCs w:val="28"/>
        </w:rPr>
        <w:t xml:space="preserve">, </w:t>
      </w:r>
      <w:r w:rsidRPr="00FB1BEA">
        <w:rPr>
          <w:rFonts w:ascii="Times New Roman" w:hAnsi="Times New Roman" w:cs="Times New Roman"/>
          <w:sz w:val="28"/>
          <w:szCs w:val="28"/>
        </w:rPr>
        <w:lastRenderedPageBreak/>
        <w:t xml:space="preserve">приобретение (прекращение) права муниципальной собственности либо права </w:t>
      </w:r>
      <w:r w:rsidRPr="002B40BC">
        <w:rPr>
          <w:rFonts w:ascii="Times New Roman" w:hAnsi="Times New Roman" w:cs="Times New Roman"/>
          <w:sz w:val="28"/>
          <w:szCs w:val="28"/>
        </w:rPr>
        <w:t>хозяйственного ведения или оперативного управления на имущество).</w:t>
      </w:r>
    </w:p>
    <w:p w:rsidR="00A62813" w:rsidRPr="002B40BC" w:rsidRDefault="00A62813" w:rsidP="00A62813">
      <w:pPr>
        <w:autoSpaceDE w:val="0"/>
        <w:autoSpaceDN w:val="0"/>
        <w:adjustRightInd w:val="0"/>
        <w:spacing w:after="0" w:line="240" w:lineRule="auto"/>
        <w:ind w:firstLine="709"/>
        <w:jc w:val="both"/>
        <w:outlineLvl w:val="0"/>
        <w:rPr>
          <w:rFonts w:ascii="Times New Roman" w:hAnsi="Times New Roman" w:cs="Times New Roman"/>
          <w:sz w:val="28"/>
          <w:szCs w:val="28"/>
        </w:rPr>
      </w:pPr>
      <w:r w:rsidRPr="002B40BC">
        <w:rPr>
          <w:rFonts w:ascii="Times New Roman" w:hAnsi="Times New Roman" w:cs="Times New Roman"/>
          <w:sz w:val="28"/>
          <w:szCs w:val="28"/>
        </w:rPr>
        <w:t xml:space="preserve">Финансовое управление и </w:t>
      </w:r>
      <w:r w:rsidR="009370F9" w:rsidRPr="002B40BC">
        <w:rPr>
          <w:rFonts w:ascii="Times New Roman" w:hAnsi="Times New Roman" w:cs="Times New Roman"/>
          <w:sz w:val="28"/>
          <w:szCs w:val="28"/>
        </w:rPr>
        <w:t>отдел</w:t>
      </w:r>
      <w:r w:rsidR="00070762" w:rsidRPr="002B40BC">
        <w:rPr>
          <w:rFonts w:ascii="Times New Roman" w:hAnsi="Times New Roman" w:cs="Times New Roman"/>
          <w:sz w:val="28"/>
          <w:szCs w:val="28"/>
        </w:rPr>
        <w:t xml:space="preserve"> </w:t>
      </w:r>
      <w:r w:rsidRPr="002B40BC">
        <w:rPr>
          <w:rFonts w:ascii="Times New Roman" w:hAnsi="Times New Roman" w:cs="Times New Roman"/>
          <w:sz w:val="28"/>
          <w:szCs w:val="28"/>
        </w:rPr>
        <w:t xml:space="preserve">экономического развития в течение </w:t>
      </w:r>
      <w:r w:rsidR="007B456B" w:rsidRPr="002B40BC">
        <w:rPr>
          <w:rFonts w:ascii="Times New Roman" w:hAnsi="Times New Roman" w:cs="Times New Roman"/>
          <w:sz w:val="28"/>
          <w:szCs w:val="28"/>
        </w:rPr>
        <w:t>пяти рабочих</w:t>
      </w:r>
      <w:r w:rsidRPr="002B40BC">
        <w:rPr>
          <w:rFonts w:ascii="Times New Roman" w:hAnsi="Times New Roman" w:cs="Times New Roman"/>
          <w:sz w:val="28"/>
          <w:szCs w:val="28"/>
        </w:rPr>
        <w:t xml:space="preserve"> дней со дня поступления согласовывают проект постановления либо готовят к нему замечания.</w:t>
      </w:r>
    </w:p>
    <w:p w:rsidR="00A62813" w:rsidRPr="0067008D" w:rsidRDefault="002B40BC" w:rsidP="00A62813">
      <w:pPr>
        <w:autoSpaceDE w:val="0"/>
        <w:autoSpaceDN w:val="0"/>
        <w:adjustRightInd w:val="0"/>
        <w:spacing w:after="0" w:line="240" w:lineRule="auto"/>
        <w:ind w:firstLine="709"/>
        <w:jc w:val="both"/>
        <w:outlineLvl w:val="0"/>
        <w:rPr>
          <w:rFonts w:ascii="Times New Roman" w:hAnsi="Times New Roman" w:cs="Times New Roman"/>
          <w:sz w:val="28"/>
          <w:szCs w:val="28"/>
        </w:rPr>
      </w:pPr>
      <w:r>
        <w:rPr>
          <w:rFonts w:ascii="Times New Roman" w:hAnsi="Times New Roman" w:cs="Times New Roman"/>
          <w:sz w:val="28"/>
          <w:szCs w:val="28"/>
        </w:rPr>
        <w:t>Отдел</w:t>
      </w:r>
      <w:r w:rsidR="00070762" w:rsidRPr="002B40BC">
        <w:rPr>
          <w:rFonts w:ascii="Times New Roman" w:hAnsi="Times New Roman" w:cs="Times New Roman"/>
          <w:sz w:val="28"/>
          <w:szCs w:val="28"/>
        </w:rPr>
        <w:t xml:space="preserve"> </w:t>
      </w:r>
      <w:r w:rsidR="00A62813" w:rsidRPr="002B40BC">
        <w:rPr>
          <w:rFonts w:ascii="Times New Roman" w:hAnsi="Times New Roman" w:cs="Times New Roman"/>
          <w:sz w:val="28"/>
          <w:szCs w:val="28"/>
        </w:rPr>
        <w:t>экономического развития</w:t>
      </w:r>
      <w:r w:rsidR="005C657E" w:rsidRPr="002B40BC">
        <w:rPr>
          <w:rFonts w:ascii="Times New Roman" w:hAnsi="Times New Roman" w:cs="Times New Roman"/>
          <w:sz w:val="28"/>
          <w:szCs w:val="28"/>
        </w:rPr>
        <w:t xml:space="preserve"> </w:t>
      </w:r>
      <w:r w:rsidR="00A62813" w:rsidRPr="002B40BC">
        <w:rPr>
          <w:rFonts w:ascii="Times New Roman" w:hAnsi="Times New Roman" w:cs="Times New Roman"/>
          <w:sz w:val="28"/>
          <w:szCs w:val="28"/>
        </w:rPr>
        <w:t>согласовывает проект муниципальной программы, проект изменений в муниципальную программу в целях планирования</w:t>
      </w:r>
      <w:r w:rsidR="00A62813" w:rsidRPr="0067008D">
        <w:rPr>
          <w:rFonts w:ascii="Times New Roman" w:hAnsi="Times New Roman" w:cs="Times New Roman"/>
          <w:sz w:val="28"/>
          <w:szCs w:val="28"/>
        </w:rPr>
        <w:t xml:space="preserve"> бюджетных ассигнований на очередной финансовый год и плановый период на предмет:</w:t>
      </w:r>
    </w:p>
    <w:p w:rsidR="00A62813" w:rsidRDefault="00A62813" w:rsidP="00A62813">
      <w:pPr>
        <w:autoSpaceDE w:val="0"/>
        <w:autoSpaceDN w:val="0"/>
        <w:adjustRightInd w:val="0"/>
        <w:spacing w:after="0" w:line="240" w:lineRule="auto"/>
        <w:ind w:firstLine="709"/>
        <w:jc w:val="both"/>
        <w:outlineLvl w:val="0"/>
        <w:rPr>
          <w:rFonts w:ascii="Times New Roman" w:hAnsi="Times New Roman" w:cs="Times New Roman"/>
          <w:sz w:val="28"/>
          <w:szCs w:val="28"/>
        </w:rPr>
      </w:pPr>
      <w:r w:rsidRPr="0067008D">
        <w:rPr>
          <w:rFonts w:ascii="Times New Roman" w:hAnsi="Times New Roman" w:cs="Times New Roman"/>
          <w:sz w:val="28"/>
          <w:szCs w:val="28"/>
        </w:rPr>
        <w:t>соблюдения требований к структуре и содержанию</w:t>
      </w:r>
      <w:r w:rsidRPr="00FB1BEA">
        <w:rPr>
          <w:rFonts w:ascii="Times New Roman" w:hAnsi="Times New Roman" w:cs="Times New Roman"/>
          <w:sz w:val="28"/>
          <w:szCs w:val="28"/>
        </w:rPr>
        <w:t xml:space="preserve"> программы, подпрограмм и отдельных мероприятий;</w:t>
      </w:r>
    </w:p>
    <w:p w:rsidR="00A62813" w:rsidRDefault="00A62813" w:rsidP="00A62813">
      <w:pPr>
        <w:autoSpaceDE w:val="0"/>
        <w:autoSpaceDN w:val="0"/>
        <w:adjustRightInd w:val="0"/>
        <w:spacing w:after="0" w:line="240" w:lineRule="auto"/>
        <w:ind w:firstLine="709"/>
        <w:jc w:val="both"/>
        <w:outlineLvl w:val="0"/>
        <w:rPr>
          <w:rFonts w:ascii="Times New Roman" w:hAnsi="Times New Roman" w:cs="Times New Roman"/>
          <w:sz w:val="28"/>
          <w:szCs w:val="28"/>
        </w:rPr>
      </w:pPr>
      <w:r w:rsidRPr="00FB1BEA">
        <w:rPr>
          <w:rFonts w:ascii="Times New Roman" w:hAnsi="Times New Roman" w:cs="Times New Roman"/>
          <w:sz w:val="28"/>
          <w:szCs w:val="28"/>
        </w:rPr>
        <w:t>соответствия мероприятий и отдельных мероприятий заявленным целям и задачам муниципальной программы;</w:t>
      </w:r>
    </w:p>
    <w:p w:rsidR="00A62813" w:rsidRDefault="00A62813" w:rsidP="0067008D">
      <w:pPr>
        <w:autoSpaceDE w:val="0"/>
        <w:autoSpaceDN w:val="0"/>
        <w:adjustRightInd w:val="0"/>
        <w:spacing w:after="0" w:line="240" w:lineRule="auto"/>
        <w:ind w:firstLine="709"/>
        <w:jc w:val="both"/>
        <w:outlineLvl w:val="0"/>
        <w:rPr>
          <w:rFonts w:ascii="Times New Roman" w:hAnsi="Times New Roman" w:cs="Times New Roman"/>
          <w:sz w:val="28"/>
          <w:szCs w:val="28"/>
        </w:rPr>
      </w:pPr>
      <w:r w:rsidRPr="00FB1BEA">
        <w:rPr>
          <w:rFonts w:ascii="Times New Roman" w:hAnsi="Times New Roman" w:cs="Times New Roman"/>
          <w:sz w:val="28"/>
          <w:szCs w:val="28"/>
        </w:rPr>
        <w:t xml:space="preserve">соответствия целевых показателей (индикаторов) и показателей результативности заявленным целям и </w:t>
      </w:r>
      <w:r w:rsidR="0067008D">
        <w:rPr>
          <w:rFonts w:ascii="Times New Roman" w:hAnsi="Times New Roman" w:cs="Times New Roman"/>
          <w:sz w:val="28"/>
          <w:szCs w:val="28"/>
        </w:rPr>
        <w:t>задачам муниципальной программы.</w:t>
      </w:r>
    </w:p>
    <w:p w:rsidR="00705C9A" w:rsidRDefault="00A62813" w:rsidP="00C310FB">
      <w:pPr>
        <w:autoSpaceDE w:val="0"/>
        <w:autoSpaceDN w:val="0"/>
        <w:adjustRightInd w:val="0"/>
        <w:spacing w:after="0" w:line="240" w:lineRule="auto"/>
        <w:ind w:firstLine="709"/>
        <w:jc w:val="both"/>
        <w:outlineLvl w:val="0"/>
        <w:rPr>
          <w:rFonts w:ascii="Times New Roman" w:hAnsi="Times New Roman" w:cs="Times New Roman"/>
          <w:sz w:val="28"/>
          <w:szCs w:val="28"/>
        </w:rPr>
      </w:pPr>
      <w:r w:rsidRPr="00FB1BEA">
        <w:rPr>
          <w:rFonts w:ascii="Times New Roman" w:hAnsi="Times New Roman" w:cs="Times New Roman"/>
          <w:sz w:val="28"/>
          <w:szCs w:val="28"/>
        </w:rPr>
        <w:t>Финансовое управление при согласовании проектов муниципальных программ, проектов изменений в муниципальные программы в целях планирования бюджетных ассигнований на очередной финансовый год и плановый период оценивает</w:t>
      </w:r>
      <w:r w:rsidR="00C310FB">
        <w:rPr>
          <w:rFonts w:ascii="Times New Roman" w:hAnsi="Times New Roman" w:cs="Times New Roman"/>
          <w:sz w:val="28"/>
          <w:szCs w:val="28"/>
        </w:rPr>
        <w:t xml:space="preserve"> </w:t>
      </w:r>
      <w:r w:rsidRPr="00FB1BEA">
        <w:rPr>
          <w:rFonts w:ascii="Times New Roman" w:hAnsi="Times New Roman" w:cs="Times New Roman"/>
          <w:sz w:val="28"/>
          <w:szCs w:val="28"/>
        </w:rPr>
        <w:t>соответствие объемов финансового обеспечения программы, доведенных до главных распорядителей бюджетных средств, предельным объемам бюджетных асси</w:t>
      </w:r>
      <w:r w:rsidR="00C310FB">
        <w:rPr>
          <w:rFonts w:ascii="Times New Roman" w:hAnsi="Times New Roman" w:cs="Times New Roman"/>
          <w:sz w:val="28"/>
          <w:szCs w:val="28"/>
        </w:rPr>
        <w:t>гнований.</w:t>
      </w:r>
    </w:p>
    <w:p w:rsidR="00A62813" w:rsidRDefault="00A62813" w:rsidP="00A62813">
      <w:pPr>
        <w:autoSpaceDE w:val="0"/>
        <w:autoSpaceDN w:val="0"/>
        <w:adjustRightInd w:val="0"/>
        <w:spacing w:after="0" w:line="240" w:lineRule="auto"/>
        <w:ind w:firstLine="709"/>
        <w:jc w:val="both"/>
        <w:outlineLvl w:val="0"/>
        <w:rPr>
          <w:rFonts w:ascii="Times New Roman" w:hAnsi="Times New Roman" w:cs="Times New Roman"/>
          <w:sz w:val="28"/>
          <w:szCs w:val="28"/>
        </w:rPr>
      </w:pPr>
      <w:r w:rsidRPr="00FB1BEA">
        <w:rPr>
          <w:rFonts w:ascii="Times New Roman" w:hAnsi="Times New Roman" w:cs="Times New Roman"/>
          <w:sz w:val="28"/>
          <w:szCs w:val="28"/>
        </w:rPr>
        <w:t xml:space="preserve">В случае необходимости доработки проекта постановления </w:t>
      </w:r>
      <w:r w:rsidRPr="002B40BC">
        <w:rPr>
          <w:rFonts w:ascii="Times New Roman" w:hAnsi="Times New Roman" w:cs="Times New Roman"/>
          <w:sz w:val="28"/>
          <w:szCs w:val="28"/>
        </w:rPr>
        <w:t>ответственный исполнитель муниципальной программы в срок не более трех рабочих дней дорабатывает проект постановления и направляет его на повторное согласование.</w:t>
      </w:r>
    </w:p>
    <w:p w:rsidR="00A62813" w:rsidRPr="009C58DB" w:rsidRDefault="00A62813" w:rsidP="00A62813">
      <w:pPr>
        <w:autoSpaceDE w:val="0"/>
        <w:autoSpaceDN w:val="0"/>
        <w:adjustRightInd w:val="0"/>
        <w:spacing w:after="0" w:line="240" w:lineRule="auto"/>
        <w:ind w:firstLine="709"/>
        <w:jc w:val="both"/>
        <w:outlineLvl w:val="0"/>
        <w:rPr>
          <w:rFonts w:ascii="Times New Roman" w:hAnsi="Times New Roman" w:cs="Times New Roman"/>
          <w:sz w:val="28"/>
          <w:szCs w:val="28"/>
        </w:rPr>
      </w:pPr>
      <w:r w:rsidRPr="00FB1BEA">
        <w:rPr>
          <w:rFonts w:ascii="Times New Roman" w:hAnsi="Times New Roman" w:cs="Times New Roman"/>
          <w:sz w:val="28"/>
          <w:szCs w:val="28"/>
        </w:rPr>
        <w:t xml:space="preserve">3.11. После проведения процедуры согласования проект постановления, предусматривающий утверждение программы, предлагаемой к финансированию с очередного финансового года, или изменения в действующую программу в части изменения бюджетных ассигнований при планировании бюджета </w:t>
      </w:r>
      <w:r w:rsidR="00A50A30" w:rsidRPr="0067008D">
        <w:rPr>
          <w:rFonts w:ascii="Times New Roman" w:hAnsi="Times New Roman" w:cs="Times New Roman"/>
          <w:sz w:val="28"/>
          <w:szCs w:val="28"/>
        </w:rPr>
        <w:t xml:space="preserve">Боготольского муниципального округа </w:t>
      </w:r>
      <w:r w:rsidR="009C0EDB">
        <w:rPr>
          <w:rFonts w:ascii="Times New Roman" w:hAnsi="Times New Roman" w:cs="Times New Roman"/>
          <w:sz w:val="28"/>
          <w:szCs w:val="28"/>
        </w:rPr>
        <w:t xml:space="preserve">Красноярского края </w:t>
      </w:r>
      <w:r w:rsidRPr="0067008D">
        <w:rPr>
          <w:rFonts w:ascii="Times New Roman" w:hAnsi="Times New Roman" w:cs="Times New Roman"/>
          <w:sz w:val="28"/>
          <w:szCs w:val="28"/>
        </w:rPr>
        <w:t>на очередной финансовый год и плановый период направляется ответственным исполнителем на рассмотрение в Контрольно</w:t>
      </w:r>
      <w:r w:rsidRPr="009C58DB">
        <w:rPr>
          <w:rFonts w:ascii="Times New Roman" w:hAnsi="Times New Roman" w:cs="Times New Roman"/>
          <w:sz w:val="28"/>
          <w:szCs w:val="28"/>
        </w:rPr>
        <w:t xml:space="preserve">-счетный орган </w:t>
      </w:r>
      <w:r w:rsidR="00A50A30" w:rsidRPr="009C58DB">
        <w:rPr>
          <w:rFonts w:ascii="Times New Roman" w:hAnsi="Times New Roman" w:cs="Times New Roman"/>
          <w:sz w:val="28"/>
          <w:szCs w:val="28"/>
        </w:rPr>
        <w:t xml:space="preserve">Боготольского муниципального округа </w:t>
      </w:r>
      <w:r w:rsidR="009C0EDB">
        <w:rPr>
          <w:rFonts w:ascii="Times New Roman" w:hAnsi="Times New Roman" w:cs="Times New Roman"/>
          <w:sz w:val="28"/>
          <w:szCs w:val="28"/>
        </w:rPr>
        <w:t xml:space="preserve">Красноярского края </w:t>
      </w:r>
      <w:r w:rsidRPr="009C58DB">
        <w:rPr>
          <w:rFonts w:ascii="Times New Roman" w:hAnsi="Times New Roman" w:cs="Times New Roman"/>
          <w:sz w:val="28"/>
          <w:szCs w:val="28"/>
        </w:rPr>
        <w:t xml:space="preserve">для формирования заключения по результатам финансово-экономической экспертизы. В течении </w:t>
      </w:r>
      <w:r w:rsidR="007B456B" w:rsidRPr="009C58DB">
        <w:rPr>
          <w:rFonts w:ascii="Times New Roman" w:hAnsi="Times New Roman" w:cs="Times New Roman"/>
          <w:sz w:val="28"/>
          <w:szCs w:val="28"/>
        </w:rPr>
        <w:t xml:space="preserve">трех </w:t>
      </w:r>
      <w:r w:rsidRPr="009C58DB">
        <w:rPr>
          <w:rFonts w:ascii="Times New Roman" w:hAnsi="Times New Roman" w:cs="Times New Roman"/>
          <w:sz w:val="28"/>
          <w:szCs w:val="28"/>
        </w:rPr>
        <w:t xml:space="preserve">рабочих дней с момента поступления Контрольно-счетным органом </w:t>
      </w:r>
      <w:r w:rsidR="00A50A30" w:rsidRPr="009C58DB">
        <w:rPr>
          <w:rFonts w:ascii="Times New Roman" w:hAnsi="Times New Roman" w:cs="Times New Roman"/>
          <w:sz w:val="28"/>
          <w:szCs w:val="28"/>
        </w:rPr>
        <w:t xml:space="preserve">Боготольского муниципального округа </w:t>
      </w:r>
      <w:r w:rsidR="009C0EDB">
        <w:rPr>
          <w:rFonts w:ascii="Times New Roman" w:hAnsi="Times New Roman" w:cs="Times New Roman"/>
          <w:sz w:val="28"/>
          <w:szCs w:val="28"/>
        </w:rPr>
        <w:t xml:space="preserve">Красноярского края </w:t>
      </w:r>
      <w:r w:rsidRPr="009C58DB">
        <w:rPr>
          <w:rFonts w:ascii="Times New Roman" w:hAnsi="Times New Roman" w:cs="Times New Roman"/>
          <w:sz w:val="28"/>
          <w:szCs w:val="28"/>
        </w:rPr>
        <w:t>готовится заключение на проект постановления.</w:t>
      </w:r>
    </w:p>
    <w:p w:rsidR="00A62813" w:rsidRDefault="00A62813" w:rsidP="00A62813">
      <w:pPr>
        <w:autoSpaceDE w:val="0"/>
        <w:autoSpaceDN w:val="0"/>
        <w:adjustRightInd w:val="0"/>
        <w:spacing w:after="0" w:line="240" w:lineRule="auto"/>
        <w:ind w:firstLine="709"/>
        <w:jc w:val="both"/>
        <w:outlineLvl w:val="0"/>
        <w:rPr>
          <w:rFonts w:ascii="Times New Roman" w:hAnsi="Times New Roman" w:cs="Times New Roman"/>
          <w:sz w:val="28"/>
          <w:szCs w:val="28"/>
        </w:rPr>
      </w:pPr>
      <w:r w:rsidRPr="009C58DB">
        <w:rPr>
          <w:rFonts w:ascii="Times New Roman" w:hAnsi="Times New Roman" w:cs="Times New Roman"/>
          <w:sz w:val="28"/>
          <w:szCs w:val="28"/>
        </w:rPr>
        <w:t xml:space="preserve">После получения заключения Контрольно-счетного органа </w:t>
      </w:r>
      <w:r w:rsidR="00A50A30" w:rsidRPr="009C58DB">
        <w:rPr>
          <w:rFonts w:ascii="Times New Roman" w:hAnsi="Times New Roman" w:cs="Times New Roman"/>
          <w:sz w:val="28"/>
          <w:szCs w:val="28"/>
        </w:rPr>
        <w:t>Боготольского муниципального округа</w:t>
      </w:r>
      <w:r w:rsidRPr="009C58DB">
        <w:rPr>
          <w:rFonts w:ascii="Times New Roman" w:hAnsi="Times New Roman" w:cs="Times New Roman"/>
          <w:sz w:val="28"/>
          <w:szCs w:val="28"/>
        </w:rPr>
        <w:t xml:space="preserve"> </w:t>
      </w:r>
      <w:r w:rsidR="009C0EDB">
        <w:rPr>
          <w:rFonts w:ascii="Times New Roman" w:hAnsi="Times New Roman" w:cs="Times New Roman"/>
          <w:sz w:val="28"/>
          <w:szCs w:val="28"/>
        </w:rPr>
        <w:t xml:space="preserve">Красноярского края </w:t>
      </w:r>
      <w:r w:rsidRPr="009C58DB">
        <w:rPr>
          <w:rFonts w:ascii="Times New Roman" w:hAnsi="Times New Roman" w:cs="Times New Roman"/>
          <w:sz w:val="28"/>
          <w:szCs w:val="28"/>
        </w:rPr>
        <w:t>проект программы получает</w:t>
      </w:r>
      <w:r w:rsidRPr="0067008D">
        <w:rPr>
          <w:rFonts w:ascii="Times New Roman" w:hAnsi="Times New Roman" w:cs="Times New Roman"/>
          <w:sz w:val="28"/>
          <w:szCs w:val="28"/>
        </w:rPr>
        <w:t xml:space="preserve"> юридическую экспертизу.</w:t>
      </w:r>
    </w:p>
    <w:p w:rsidR="00A62813" w:rsidRDefault="00A62813" w:rsidP="00A62813">
      <w:pPr>
        <w:autoSpaceDE w:val="0"/>
        <w:autoSpaceDN w:val="0"/>
        <w:adjustRightInd w:val="0"/>
        <w:spacing w:after="0" w:line="240" w:lineRule="auto"/>
        <w:ind w:firstLine="709"/>
        <w:jc w:val="both"/>
        <w:outlineLvl w:val="0"/>
        <w:rPr>
          <w:rFonts w:ascii="Times New Roman" w:hAnsi="Times New Roman" w:cs="Times New Roman"/>
          <w:sz w:val="28"/>
          <w:szCs w:val="28"/>
        </w:rPr>
      </w:pPr>
      <w:r w:rsidRPr="00FB1BEA">
        <w:rPr>
          <w:rFonts w:ascii="Times New Roman" w:hAnsi="Times New Roman" w:cs="Times New Roman"/>
          <w:sz w:val="28"/>
          <w:szCs w:val="28"/>
        </w:rPr>
        <w:t xml:space="preserve">Проекты </w:t>
      </w:r>
      <w:r w:rsidR="00704E14">
        <w:rPr>
          <w:rFonts w:ascii="Times New Roman" w:hAnsi="Times New Roman" w:cs="Times New Roman"/>
          <w:sz w:val="28"/>
          <w:szCs w:val="28"/>
        </w:rPr>
        <w:t xml:space="preserve">программ </w:t>
      </w:r>
      <w:r w:rsidRPr="00FB1BEA">
        <w:rPr>
          <w:rFonts w:ascii="Times New Roman" w:hAnsi="Times New Roman" w:cs="Times New Roman"/>
          <w:sz w:val="28"/>
          <w:szCs w:val="28"/>
        </w:rPr>
        <w:t xml:space="preserve">постановлений предоставляются ответственными исполнителями в электронном виде. </w:t>
      </w:r>
    </w:p>
    <w:p w:rsidR="00A62813" w:rsidRPr="009C58DB" w:rsidRDefault="00A62813" w:rsidP="00A62813">
      <w:pPr>
        <w:autoSpaceDE w:val="0"/>
        <w:autoSpaceDN w:val="0"/>
        <w:adjustRightInd w:val="0"/>
        <w:spacing w:after="0" w:line="240" w:lineRule="auto"/>
        <w:ind w:firstLine="709"/>
        <w:jc w:val="both"/>
        <w:outlineLvl w:val="0"/>
        <w:rPr>
          <w:rFonts w:ascii="Times New Roman" w:hAnsi="Times New Roman" w:cs="Times New Roman"/>
          <w:sz w:val="28"/>
          <w:szCs w:val="28"/>
        </w:rPr>
      </w:pPr>
      <w:r w:rsidRPr="00FB1BEA">
        <w:rPr>
          <w:rFonts w:ascii="Times New Roman" w:hAnsi="Times New Roman" w:cs="Times New Roman"/>
          <w:sz w:val="28"/>
          <w:szCs w:val="28"/>
        </w:rPr>
        <w:t xml:space="preserve">Проект постановления, предусматривающий утверждение программы, предлагаемой к реализации начиная с очередного финансового </w:t>
      </w:r>
      <w:r w:rsidRPr="00FB1BEA">
        <w:rPr>
          <w:rFonts w:ascii="Times New Roman" w:hAnsi="Times New Roman" w:cs="Times New Roman"/>
          <w:sz w:val="28"/>
          <w:szCs w:val="28"/>
        </w:rPr>
        <w:lastRenderedPageBreak/>
        <w:t xml:space="preserve">года, изменений в действующую программу в целях планирования бюджетных ассигнований на очередной финансовый год и плановый период, согласованный в установленном порядке, с </w:t>
      </w:r>
      <w:r w:rsidRPr="009C58DB">
        <w:rPr>
          <w:rFonts w:ascii="Times New Roman" w:hAnsi="Times New Roman" w:cs="Times New Roman"/>
          <w:sz w:val="28"/>
          <w:szCs w:val="28"/>
        </w:rPr>
        <w:t xml:space="preserve">приложением листа согласования, подлежит утверждению (принятию) </w:t>
      </w:r>
      <w:r w:rsidR="007B456B" w:rsidRPr="009C58DB">
        <w:rPr>
          <w:rFonts w:ascii="Times New Roman" w:hAnsi="Times New Roman" w:cs="Times New Roman"/>
          <w:sz w:val="28"/>
          <w:szCs w:val="28"/>
        </w:rPr>
        <w:t>не позднее 10</w:t>
      </w:r>
      <w:r w:rsidRPr="009C58DB">
        <w:rPr>
          <w:rFonts w:ascii="Times New Roman" w:hAnsi="Times New Roman" w:cs="Times New Roman"/>
          <w:sz w:val="28"/>
          <w:szCs w:val="28"/>
        </w:rPr>
        <w:t xml:space="preserve"> ноября текущего года.</w:t>
      </w:r>
    </w:p>
    <w:p w:rsidR="00A62813" w:rsidRDefault="00A62813" w:rsidP="00A62813">
      <w:pPr>
        <w:autoSpaceDE w:val="0"/>
        <w:autoSpaceDN w:val="0"/>
        <w:adjustRightInd w:val="0"/>
        <w:spacing w:after="0" w:line="240" w:lineRule="auto"/>
        <w:ind w:firstLine="709"/>
        <w:jc w:val="both"/>
        <w:outlineLvl w:val="0"/>
        <w:rPr>
          <w:rFonts w:ascii="Times New Roman" w:hAnsi="Times New Roman" w:cs="Times New Roman"/>
          <w:sz w:val="28"/>
          <w:szCs w:val="28"/>
        </w:rPr>
      </w:pPr>
      <w:r w:rsidRPr="009C58DB">
        <w:rPr>
          <w:rFonts w:ascii="Times New Roman" w:hAnsi="Times New Roman" w:cs="Times New Roman"/>
          <w:sz w:val="28"/>
          <w:szCs w:val="28"/>
        </w:rPr>
        <w:t>3.12. В процессе реализации муниципальной программы ответственный исполнитель вправе по согласованию с соисполнителями принимать решения о внесении изменений в муниципальную программу, в том числе в перечни и состав мероприятий, сроки их реал</w:t>
      </w:r>
      <w:r w:rsidRPr="00FB1BEA">
        <w:rPr>
          <w:rFonts w:ascii="Times New Roman" w:hAnsi="Times New Roman" w:cs="Times New Roman"/>
          <w:sz w:val="28"/>
          <w:szCs w:val="28"/>
        </w:rPr>
        <w:t>изации, механизм реализации, перечни целевых показателей</w:t>
      </w:r>
      <w:r w:rsidRPr="00FB1BEA">
        <w:rPr>
          <w:rFonts w:ascii="Times New Roman" w:hAnsi="Times New Roman" w:cs="Times New Roman"/>
        </w:rPr>
        <w:t xml:space="preserve"> </w:t>
      </w:r>
      <w:r w:rsidRPr="00FB1BEA">
        <w:rPr>
          <w:rFonts w:ascii="Times New Roman" w:hAnsi="Times New Roman" w:cs="Times New Roman"/>
          <w:sz w:val="28"/>
          <w:szCs w:val="28"/>
        </w:rPr>
        <w:t>(индикаторов)</w:t>
      </w:r>
      <w:r w:rsidRPr="00FB1BEA">
        <w:rPr>
          <w:rFonts w:ascii="Times New Roman" w:hAnsi="Times New Roman" w:cs="Times New Roman"/>
        </w:rPr>
        <w:t xml:space="preserve"> </w:t>
      </w:r>
      <w:r w:rsidRPr="00FB1BEA">
        <w:rPr>
          <w:rFonts w:ascii="Times New Roman" w:hAnsi="Times New Roman" w:cs="Times New Roman"/>
          <w:sz w:val="28"/>
          <w:szCs w:val="28"/>
        </w:rPr>
        <w:t>и показателей результативности, а также в соответствии с законодательством Российской Федерации в объемы бюджетных ассигнований на реализацию мероприятий муниципальной программы.</w:t>
      </w:r>
    </w:p>
    <w:p w:rsidR="00A62813" w:rsidRPr="00D14D0F" w:rsidRDefault="00A62813" w:rsidP="00A62813">
      <w:pPr>
        <w:autoSpaceDE w:val="0"/>
        <w:autoSpaceDN w:val="0"/>
        <w:adjustRightInd w:val="0"/>
        <w:spacing w:after="0" w:line="240" w:lineRule="auto"/>
        <w:ind w:firstLine="709"/>
        <w:jc w:val="both"/>
        <w:outlineLvl w:val="0"/>
        <w:rPr>
          <w:rFonts w:ascii="Times New Roman" w:hAnsi="Times New Roman" w:cs="Times New Roman"/>
          <w:sz w:val="28"/>
          <w:szCs w:val="28"/>
        </w:rPr>
      </w:pPr>
      <w:r w:rsidRPr="00D14D0F">
        <w:rPr>
          <w:rFonts w:ascii="Times New Roman" w:hAnsi="Times New Roman" w:cs="Times New Roman"/>
          <w:sz w:val="28"/>
          <w:szCs w:val="28"/>
        </w:rPr>
        <w:t xml:space="preserve">Внесение изменений в действующую в текущем финансовом году муниципальную программу осуществляется в соответствии с пунктами 3.10. Порядка, без проведения финансово-экономической экспертизы в Контрольно-счетном органе </w:t>
      </w:r>
      <w:r w:rsidR="00A50A30" w:rsidRPr="00D14D0F">
        <w:rPr>
          <w:rFonts w:ascii="Times New Roman" w:hAnsi="Times New Roman" w:cs="Times New Roman"/>
          <w:sz w:val="28"/>
          <w:szCs w:val="28"/>
        </w:rPr>
        <w:t>Боготольского муниципального округа</w:t>
      </w:r>
      <w:r w:rsidR="009C0EDB">
        <w:rPr>
          <w:rFonts w:ascii="Times New Roman" w:hAnsi="Times New Roman" w:cs="Times New Roman"/>
          <w:sz w:val="28"/>
          <w:szCs w:val="28"/>
        </w:rPr>
        <w:t xml:space="preserve"> Красноярского края</w:t>
      </w:r>
      <w:r w:rsidRPr="00D14D0F">
        <w:rPr>
          <w:rFonts w:ascii="Times New Roman" w:hAnsi="Times New Roman" w:cs="Times New Roman"/>
          <w:sz w:val="28"/>
          <w:szCs w:val="28"/>
        </w:rPr>
        <w:t>.</w:t>
      </w:r>
    </w:p>
    <w:p w:rsidR="00A62813" w:rsidRPr="00FB1BEA" w:rsidRDefault="00A62813" w:rsidP="00A62813">
      <w:pPr>
        <w:autoSpaceDE w:val="0"/>
        <w:autoSpaceDN w:val="0"/>
        <w:adjustRightInd w:val="0"/>
        <w:spacing w:after="0" w:line="240" w:lineRule="auto"/>
        <w:ind w:firstLine="709"/>
        <w:jc w:val="both"/>
        <w:outlineLvl w:val="0"/>
        <w:rPr>
          <w:rFonts w:ascii="Times New Roman" w:hAnsi="Times New Roman" w:cs="Times New Roman"/>
          <w:sz w:val="28"/>
          <w:szCs w:val="28"/>
        </w:rPr>
      </w:pPr>
      <w:r w:rsidRPr="00D14D0F">
        <w:rPr>
          <w:rFonts w:ascii="Times New Roman" w:hAnsi="Times New Roman" w:cs="Times New Roman"/>
          <w:sz w:val="28"/>
          <w:szCs w:val="28"/>
        </w:rPr>
        <w:t xml:space="preserve">3.13. В ходе исполнения бюджета </w:t>
      </w:r>
      <w:r w:rsidR="00A50A30" w:rsidRPr="00D14D0F">
        <w:rPr>
          <w:rFonts w:ascii="Times New Roman" w:hAnsi="Times New Roman" w:cs="Times New Roman"/>
          <w:sz w:val="28"/>
          <w:szCs w:val="28"/>
        </w:rPr>
        <w:t xml:space="preserve">Боготольского муниципального округа </w:t>
      </w:r>
      <w:r w:rsidR="009C0EDB">
        <w:rPr>
          <w:rFonts w:ascii="Times New Roman" w:hAnsi="Times New Roman" w:cs="Times New Roman"/>
          <w:sz w:val="28"/>
          <w:szCs w:val="28"/>
        </w:rPr>
        <w:t xml:space="preserve">Красноярского края </w:t>
      </w:r>
      <w:r w:rsidRPr="00D14D0F">
        <w:rPr>
          <w:rFonts w:ascii="Times New Roman" w:hAnsi="Times New Roman" w:cs="Times New Roman"/>
          <w:sz w:val="28"/>
          <w:szCs w:val="28"/>
        </w:rPr>
        <w:t>показатели финансового обеспечения</w:t>
      </w:r>
      <w:r w:rsidRPr="00FB1BEA">
        <w:rPr>
          <w:rFonts w:ascii="Times New Roman" w:hAnsi="Times New Roman" w:cs="Times New Roman"/>
          <w:sz w:val="28"/>
          <w:szCs w:val="28"/>
        </w:rPr>
        <w:t xml:space="preserve"> реализации программы, в том числе ее подпрограмм и отдельных мероприятий, могут отличаться от показателей, утвержденных в составе программы, в пределах и по основаниям, которые предусмотрены бюджетным законодательством Российской Федерации для внесения изменений в сводную бюджетную роспись городского бюджета. </w:t>
      </w:r>
    </w:p>
    <w:p w:rsidR="00A62813" w:rsidRDefault="00A62813" w:rsidP="00A62813">
      <w:pPr>
        <w:widowControl w:val="0"/>
        <w:autoSpaceDE w:val="0"/>
        <w:autoSpaceDN w:val="0"/>
        <w:adjustRightInd w:val="0"/>
        <w:spacing w:after="0" w:line="240" w:lineRule="auto"/>
        <w:contextualSpacing/>
        <w:rPr>
          <w:rFonts w:ascii="Times New Roman" w:hAnsi="Times New Roman" w:cs="Times New Roman"/>
          <w:sz w:val="28"/>
          <w:szCs w:val="28"/>
        </w:rPr>
      </w:pPr>
    </w:p>
    <w:p w:rsidR="00A62813" w:rsidRPr="00FB1BEA" w:rsidRDefault="00A62813" w:rsidP="00A62813">
      <w:pPr>
        <w:widowControl w:val="0"/>
        <w:autoSpaceDE w:val="0"/>
        <w:autoSpaceDN w:val="0"/>
        <w:adjustRightInd w:val="0"/>
        <w:spacing w:after="0" w:line="240" w:lineRule="auto"/>
        <w:contextualSpacing/>
        <w:jc w:val="center"/>
        <w:rPr>
          <w:rFonts w:ascii="Times New Roman" w:hAnsi="Times New Roman" w:cs="Times New Roman"/>
          <w:sz w:val="28"/>
          <w:szCs w:val="28"/>
        </w:rPr>
      </w:pPr>
      <w:r w:rsidRPr="00FB1BEA">
        <w:rPr>
          <w:rFonts w:ascii="Times New Roman" w:hAnsi="Times New Roman" w:cs="Times New Roman"/>
          <w:sz w:val="28"/>
          <w:szCs w:val="28"/>
        </w:rPr>
        <w:t>4. Требования к содержанию программы</w:t>
      </w:r>
    </w:p>
    <w:p w:rsidR="00A62813" w:rsidRDefault="00A62813" w:rsidP="00A62813">
      <w:pPr>
        <w:widowControl w:val="0"/>
        <w:autoSpaceDE w:val="0"/>
        <w:autoSpaceDN w:val="0"/>
        <w:adjustRightInd w:val="0"/>
        <w:spacing w:after="0" w:line="240" w:lineRule="auto"/>
        <w:contextualSpacing/>
        <w:jc w:val="both"/>
        <w:rPr>
          <w:rFonts w:ascii="Times New Roman" w:hAnsi="Times New Roman" w:cs="Times New Roman"/>
          <w:sz w:val="28"/>
          <w:szCs w:val="28"/>
        </w:rPr>
      </w:pPr>
    </w:p>
    <w:p w:rsidR="00A62813" w:rsidRDefault="00A62813" w:rsidP="00A62813">
      <w:pPr>
        <w:widowControl w:val="0"/>
        <w:autoSpaceDE w:val="0"/>
        <w:autoSpaceDN w:val="0"/>
        <w:adjustRightInd w:val="0"/>
        <w:spacing w:after="0" w:line="240" w:lineRule="auto"/>
        <w:ind w:firstLine="709"/>
        <w:contextualSpacing/>
        <w:jc w:val="both"/>
        <w:rPr>
          <w:rFonts w:ascii="Times New Roman" w:hAnsi="Times New Roman" w:cs="Times New Roman"/>
          <w:sz w:val="28"/>
          <w:szCs w:val="28"/>
        </w:rPr>
      </w:pPr>
      <w:r w:rsidRPr="00FB1BEA">
        <w:rPr>
          <w:rFonts w:ascii="Times New Roman" w:hAnsi="Times New Roman" w:cs="Times New Roman"/>
          <w:sz w:val="28"/>
          <w:szCs w:val="28"/>
        </w:rPr>
        <w:t xml:space="preserve">4.1. Программа разрабатывается в соответствии с приоритетами социально-экономического развития </w:t>
      </w:r>
      <w:r w:rsidR="00A50A30" w:rsidRPr="00A50A30">
        <w:rPr>
          <w:rFonts w:ascii="Times New Roman" w:hAnsi="Times New Roman" w:cs="Times New Roman"/>
          <w:sz w:val="28"/>
          <w:szCs w:val="28"/>
        </w:rPr>
        <w:t>Боготольского муниципального округа</w:t>
      </w:r>
      <w:r w:rsidR="009C0EDB">
        <w:rPr>
          <w:rFonts w:ascii="Times New Roman" w:hAnsi="Times New Roman" w:cs="Times New Roman"/>
          <w:sz w:val="28"/>
          <w:szCs w:val="28"/>
        </w:rPr>
        <w:t xml:space="preserve"> Красноярского края</w:t>
      </w:r>
      <w:r w:rsidRPr="00FB1BEA">
        <w:rPr>
          <w:rFonts w:ascii="Times New Roman" w:hAnsi="Times New Roman" w:cs="Times New Roman"/>
          <w:sz w:val="28"/>
          <w:szCs w:val="28"/>
        </w:rPr>
        <w:t xml:space="preserve">, с федеральными законами, иными нормативными правовыми актами Российской Федерации, законами Красноярского края, иными правовыми актами Красноярского края, Уставом </w:t>
      </w:r>
      <w:r w:rsidR="009C58DB">
        <w:rPr>
          <w:rFonts w:ascii="Times New Roman" w:hAnsi="Times New Roman" w:cs="Times New Roman"/>
          <w:sz w:val="28"/>
          <w:szCs w:val="28"/>
        </w:rPr>
        <w:t>городского округа город Боготол</w:t>
      </w:r>
      <w:r w:rsidRPr="00FB1BEA">
        <w:rPr>
          <w:rFonts w:ascii="Times New Roman" w:hAnsi="Times New Roman" w:cs="Times New Roman"/>
          <w:sz w:val="28"/>
          <w:szCs w:val="28"/>
        </w:rPr>
        <w:t xml:space="preserve">, нормативными правовыми актами </w:t>
      </w:r>
      <w:r w:rsidR="00102C96">
        <w:rPr>
          <w:rFonts w:ascii="Times New Roman" w:hAnsi="Times New Roman" w:cs="Times New Roman"/>
          <w:sz w:val="28"/>
          <w:szCs w:val="28"/>
        </w:rPr>
        <w:t>администрации города Боготола</w:t>
      </w:r>
      <w:r w:rsidRPr="00FB1BEA">
        <w:rPr>
          <w:rFonts w:ascii="Times New Roman" w:hAnsi="Times New Roman" w:cs="Times New Roman"/>
          <w:sz w:val="28"/>
          <w:szCs w:val="28"/>
        </w:rPr>
        <w:t>.</w:t>
      </w:r>
    </w:p>
    <w:p w:rsidR="00A62813" w:rsidRDefault="00A62813" w:rsidP="00A62813">
      <w:pPr>
        <w:widowControl w:val="0"/>
        <w:autoSpaceDE w:val="0"/>
        <w:autoSpaceDN w:val="0"/>
        <w:adjustRightInd w:val="0"/>
        <w:spacing w:after="0" w:line="240" w:lineRule="auto"/>
        <w:ind w:firstLine="709"/>
        <w:contextualSpacing/>
        <w:jc w:val="both"/>
        <w:rPr>
          <w:rFonts w:ascii="Times New Roman" w:hAnsi="Times New Roman" w:cs="Times New Roman"/>
          <w:sz w:val="28"/>
          <w:szCs w:val="28"/>
        </w:rPr>
      </w:pPr>
      <w:r w:rsidRPr="00FB1BEA">
        <w:rPr>
          <w:rFonts w:ascii="Times New Roman" w:hAnsi="Times New Roman" w:cs="Times New Roman"/>
          <w:sz w:val="28"/>
          <w:szCs w:val="28"/>
        </w:rPr>
        <w:t>4.2. Программа разрабатывается ответственным исполнителем программы и должна содержать:</w:t>
      </w:r>
    </w:p>
    <w:p w:rsidR="00A62813" w:rsidRDefault="00A62813" w:rsidP="00A62813">
      <w:pPr>
        <w:widowControl w:val="0"/>
        <w:autoSpaceDE w:val="0"/>
        <w:autoSpaceDN w:val="0"/>
        <w:adjustRightInd w:val="0"/>
        <w:spacing w:after="0" w:line="240" w:lineRule="auto"/>
        <w:ind w:firstLine="709"/>
        <w:contextualSpacing/>
        <w:jc w:val="both"/>
        <w:rPr>
          <w:rFonts w:ascii="Times New Roman" w:hAnsi="Times New Roman" w:cs="Times New Roman"/>
          <w:sz w:val="28"/>
          <w:szCs w:val="28"/>
        </w:rPr>
      </w:pPr>
      <w:r w:rsidRPr="00FB1BEA">
        <w:rPr>
          <w:rFonts w:ascii="Times New Roman" w:hAnsi="Times New Roman" w:cs="Times New Roman"/>
          <w:sz w:val="28"/>
          <w:szCs w:val="28"/>
        </w:rPr>
        <w:t>а) паспорт программы по форме согласно приложению N 2 к настоящему Порядку:</w:t>
      </w:r>
    </w:p>
    <w:p w:rsidR="00A62813" w:rsidRDefault="00A62813" w:rsidP="00A62813">
      <w:pPr>
        <w:widowControl w:val="0"/>
        <w:autoSpaceDE w:val="0"/>
        <w:autoSpaceDN w:val="0"/>
        <w:adjustRightInd w:val="0"/>
        <w:spacing w:after="0" w:line="240" w:lineRule="auto"/>
        <w:ind w:firstLine="709"/>
        <w:contextualSpacing/>
        <w:jc w:val="both"/>
        <w:rPr>
          <w:rFonts w:ascii="Times New Roman" w:hAnsi="Times New Roman" w:cs="Times New Roman"/>
          <w:sz w:val="28"/>
          <w:szCs w:val="28"/>
        </w:rPr>
      </w:pPr>
      <w:r w:rsidRPr="00FB1BEA">
        <w:rPr>
          <w:rFonts w:ascii="Times New Roman" w:hAnsi="Times New Roman" w:cs="Times New Roman"/>
          <w:sz w:val="28"/>
          <w:szCs w:val="28"/>
        </w:rPr>
        <w:t xml:space="preserve">б) характеристику текущего состояния социально-экономического развития соответствующей сферы (области) с указанием основных показателей социально-экономического развития </w:t>
      </w:r>
      <w:r w:rsidR="00A50A30" w:rsidRPr="00A50A30">
        <w:rPr>
          <w:rFonts w:ascii="Times New Roman" w:hAnsi="Times New Roman" w:cs="Times New Roman"/>
          <w:sz w:val="28"/>
          <w:szCs w:val="28"/>
        </w:rPr>
        <w:t>Боготольского муниципального округа</w:t>
      </w:r>
      <w:r w:rsidR="009C0EDB">
        <w:rPr>
          <w:rFonts w:ascii="Times New Roman" w:hAnsi="Times New Roman" w:cs="Times New Roman"/>
          <w:sz w:val="28"/>
          <w:szCs w:val="28"/>
        </w:rPr>
        <w:t xml:space="preserve"> Красноярского края</w:t>
      </w:r>
      <w:r w:rsidRPr="00FB1BEA">
        <w:rPr>
          <w:rFonts w:ascii="Times New Roman" w:hAnsi="Times New Roman" w:cs="Times New Roman"/>
          <w:sz w:val="28"/>
          <w:szCs w:val="28"/>
        </w:rPr>
        <w:t>;</w:t>
      </w:r>
    </w:p>
    <w:p w:rsidR="00A62813" w:rsidRDefault="00A62813" w:rsidP="00A62813">
      <w:pPr>
        <w:widowControl w:val="0"/>
        <w:autoSpaceDE w:val="0"/>
        <w:autoSpaceDN w:val="0"/>
        <w:adjustRightInd w:val="0"/>
        <w:spacing w:after="0" w:line="240" w:lineRule="auto"/>
        <w:ind w:firstLine="709"/>
        <w:contextualSpacing/>
        <w:jc w:val="both"/>
        <w:rPr>
          <w:rFonts w:ascii="Times New Roman" w:hAnsi="Times New Roman" w:cs="Times New Roman"/>
          <w:sz w:val="28"/>
          <w:szCs w:val="28"/>
        </w:rPr>
      </w:pPr>
      <w:r w:rsidRPr="00FB1BEA">
        <w:rPr>
          <w:rFonts w:ascii="Times New Roman" w:hAnsi="Times New Roman" w:cs="Times New Roman"/>
          <w:sz w:val="28"/>
          <w:szCs w:val="28"/>
        </w:rPr>
        <w:t xml:space="preserve">в) приоритеты и цели социально-экономического развития соответствующей сферы, описание основных целей и задач программы, </w:t>
      </w:r>
      <w:r w:rsidRPr="00FB1BEA">
        <w:rPr>
          <w:rFonts w:ascii="Times New Roman" w:hAnsi="Times New Roman" w:cs="Times New Roman"/>
          <w:sz w:val="28"/>
          <w:szCs w:val="28"/>
        </w:rPr>
        <w:lastRenderedPageBreak/>
        <w:t>тенденции социально-экономического развития соответствующей сферы (области) муниципального управления;</w:t>
      </w:r>
    </w:p>
    <w:p w:rsidR="00A62813" w:rsidRDefault="00A62813" w:rsidP="00A62813">
      <w:pPr>
        <w:widowControl w:val="0"/>
        <w:autoSpaceDE w:val="0"/>
        <w:autoSpaceDN w:val="0"/>
        <w:adjustRightInd w:val="0"/>
        <w:spacing w:after="0" w:line="240" w:lineRule="auto"/>
        <w:ind w:firstLine="709"/>
        <w:contextualSpacing/>
        <w:jc w:val="both"/>
        <w:rPr>
          <w:rFonts w:ascii="Times New Roman" w:hAnsi="Times New Roman" w:cs="Times New Roman"/>
          <w:sz w:val="28"/>
          <w:szCs w:val="28"/>
        </w:rPr>
      </w:pPr>
      <w:r w:rsidRPr="00FB1BEA">
        <w:rPr>
          <w:rFonts w:ascii="Times New Roman" w:hAnsi="Times New Roman" w:cs="Times New Roman"/>
          <w:sz w:val="28"/>
          <w:szCs w:val="28"/>
        </w:rPr>
        <w:t xml:space="preserve">г) прогноз конечных результатов реализации программы, характеризующих целевое состояние (изменение состояния) уровня и качества жизни населения, социальной сферы, экономики, степени реализации других общественно значимых интересов и потребностей в соответствующей сфере на территории </w:t>
      </w:r>
      <w:r w:rsidR="00A50A30" w:rsidRPr="00A50A30">
        <w:rPr>
          <w:rFonts w:ascii="Times New Roman" w:hAnsi="Times New Roman" w:cs="Times New Roman"/>
          <w:sz w:val="28"/>
          <w:szCs w:val="28"/>
        </w:rPr>
        <w:t>Боготольского муниципального округа</w:t>
      </w:r>
      <w:r w:rsidR="009C0EDB">
        <w:rPr>
          <w:rFonts w:ascii="Times New Roman" w:hAnsi="Times New Roman" w:cs="Times New Roman"/>
          <w:sz w:val="28"/>
          <w:szCs w:val="28"/>
        </w:rPr>
        <w:t xml:space="preserve"> Красноярского края</w:t>
      </w:r>
      <w:r w:rsidRPr="00FB1BEA">
        <w:rPr>
          <w:rFonts w:ascii="Times New Roman" w:hAnsi="Times New Roman" w:cs="Times New Roman"/>
          <w:sz w:val="28"/>
          <w:szCs w:val="28"/>
        </w:rPr>
        <w:t>;</w:t>
      </w:r>
    </w:p>
    <w:p w:rsidR="00A62813" w:rsidRDefault="00A62813" w:rsidP="00A62813">
      <w:pPr>
        <w:widowControl w:val="0"/>
        <w:autoSpaceDE w:val="0"/>
        <w:autoSpaceDN w:val="0"/>
        <w:adjustRightInd w:val="0"/>
        <w:spacing w:after="0" w:line="240" w:lineRule="auto"/>
        <w:ind w:firstLine="709"/>
        <w:contextualSpacing/>
        <w:jc w:val="both"/>
        <w:rPr>
          <w:rFonts w:ascii="Times New Roman" w:hAnsi="Times New Roman" w:cs="Times New Roman"/>
          <w:sz w:val="28"/>
          <w:szCs w:val="28"/>
        </w:rPr>
      </w:pPr>
      <w:r w:rsidRPr="00FB1BEA">
        <w:rPr>
          <w:rFonts w:ascii="Times New Roman" w:hAnsi="Times New Roman" w:cs="Times New Roman"/>
          <w:sz w:val="28"/>
          <w:szCs w:val="28"/>
        </w:rPr>
        <w:t>д) информацию по подпрограммам, отдельным мероприятиям программы, содержащую:</w:t>
      </w:r>
    </w:p>
    <w:p w:rsidR="00A62813" w:rsidRDefault="00A62813" w:rsidP="00A62813">
      <w:pPr>
        <w:widowControl w:val="0"/>
        <w:autoSpaceDE w:val="0"/>
        <w:autoSpaceDN w:val="0"/>
        <w:adjustRightInd w:val="0"/>
        <w:spacing w:after="0" w:line="240" w:lineRule="auto"/>
        <w:ind w:firstLine="709"/>
        <w:contextualSpacing/>
        <w:jc w:val="both"/>
        <w:rPr>
          <w:rFonts w:ascii="Times New Roman" w:hAnsi="Times New Roman" w:cs="Times New Roman"/>
          <w:sz w:val="28"/>
          <w:szCs w:val="28"/>
        </w:rPr>
      </w:pPr>
      <w:r w:rsidRPr="00FB1BEA">
        <w:rPr>
          <w:rFonts w:ascii="Times New Roman" w:hAnsi="Times New Roman" w:cs="Times New Roman"/>
          <w:sz w:val="28"/>
          <w:szCs w:val="28"/>
        </w:rPr>
        <w:t>описание общегородской проблемы, на решение которой направлена реализация подпрограммы, отдельного мероприятия, содержащее объективные показатели, характеризующие уровень социально-экономического развития соответствующей сферы (области) муниципального управления, качество жизни населения;</w:t>
      </w:r>
    </w:p>
    <w:p w:rsidR="00A62813" w:rsidRDefault="00A62813" w:rsidP="00A62813">
      <w:pPr>
        <w:widowControl w:val="0"/>
        <w:autoSpaceDE w:val="0"/>
        <w:autoSpaceDN w:val="0"/>
        <w:adjustRightInd w:val="0"/>
        <w:spacing w:after="0" w:line="240" w:lineRule="auto"/>
        <w:ind w:firstLine="709"/>
        <w:contextualSpacing/>
        <w:jc w:val="both"/>
        <w:rPr>
          <w:rFonts w:ascii="Times New Roman" w:hAnsi="Times New Roman" w:cs="Times New Roman"/>
          <w:sz w:val="28"/>
          <w:szCs w:val="28"/>
        </w:rPr>
      </w:pPr>
      <w:r w:rsidRPr="00FB1BEA">
        <w:rPr>
          <w:rFonts w:ascii="Times New Roman" w:hAnsi="Times New Roman" w:cs="Times New Roman"/>
          <w:sz w:val="28"/>
          <w:szCs w:val="28"/>
        </w:rPr>
        <w:t>анализ причин возникновения проблемы, включая правовое обоснование;</w:t>
      </w:r>
    </w:p>
    <w:p w:rsidR="00A62813" w:rsidRDefault="00A62813" w:rsidP="00A62813">
      <w:pPr>
        <w:widowControl w:val="0"/>
        <w:autoSpaceDE w:val="0"/>
        <w:autoSpaceDN w:val="0"/>
        <w:adjustRightInd w:val="0"/>
        <w:spacing w:after="0" w:line="240" w:lineRule="auto"/>
        <w:ind w:firstLine="709"/>
        <w:contextualSpacing/>
        <w:jc w:val="both"/>
        <w:rPr>
          <w:rFonts w:ascii="Times New Roman" w:hAnsi="Times New Roman" w:cs="Times New Roman"/>
          <w:sz w:val="28"/>
          <w:szCs w:val="28"/>
        </w:rPr>
      </w:pPr>
      <w:r w:rsidRPr="00FB1BEA">
        <w:rPr>
          <w:rFonts w:ascii="Times New Roman" w:hAnsi="Times New Roman" w:cs="Times New Roman"/>
          <w:sz w:val="28"/>
          <w:szCs w:val="28"/>
        </w:rPr>
        <w:t>описание цели и задач подпрограммы, отдельного мероприятия программы;</w:t>
      </w:r>
    </w:p>
    <w:p w:rsidR="00A62813" w:rsidRDefault="00A62813" w:rsidP="00A62813">
      <w:pPr>
        <w:widowControl w:val="0"/>
        <w:autoSpaceDE w:val="0"/>
        <w:autoSpaceDN w:val="0"/>
        <w:adjustRightInd w:val="0"/>
        <w:spacing w:after="0" w:line="240" w:lineRule="auto"/>
        <w:ind w:firstLine="709"/>
        <w:contextualSpacing/>
        <w:jc w:val="both"/>
        <w:rPr>
          <w:rFonts w:ascii="Times New Roman" w:hAnsi="Times New Roman" w:cs="Times New Roman"/>
          <w:sz w:val="28"/>
          <w:szCs w:val="28"/>
        </w:rPr>
      </w:pPr>
      <w:r w:rsidRPr="00FB1BEA">
        <w:rPr>
          <w:rFonts w:ascii="Times New Roman" w:hAnsi="Times New Roman" w:cs="Times New Roman"/>
          <w:sz w:val="28"/>
          <w:szCs w:val="28"/>
        </w:rPr>
        <w:t>сроки реализации подпрограммы, отдельного мероприятия программы;</w:t>
      </w:r>
    </w:p>
    <w:p w:rsidR="00A62813" w:rsidRDefault="00A62813" w:rsidP="00A62813">
      <w:pPr>
        <w:widowControl w:val="0"/>
        <w:autoSpaceDE w:val="0"/>
        <w:autoSpaceDN w:val="0"/>
        <w:adjustRightInd w:val="0"/>
        <w:spacing w:after="0" w:line="240" w:lineRule="auto"/>
        <w:ind w:firstLine="709"/>
        <w:contextualSpacing/>
        <w:jc w:val="both"/>
        <w:rPr>
          <w:rFonts w:ascii="Times New Roman" w:hAnsi="Times New Roman" w:cs="Times New Roman"/>
          <w:sz w:val="28"/>
          <w:szCs w:val="28"/>
        </w:rPr>
      </w:pPr>
      <w:r w:rsidRPr="00FB1BEA">
        <w:rPr>
          <w:rFonts w:ascii="Times New Roman" w:hAnsi="Times New Roman" w:cs="Times New Roman"/>
          <w:sz w:val="28"/>
          <w:szCs w:val="28"/>
        </w:rPr>
        <w:t>планируемое изменение объективных показателей, характеризующих уровень социально-экономического развития соответствующей сферы (области) муниципального управления, качество жизни населения и их влияние на достижение задач программы;</w:t>
      </w:r>
    </w:p>
    <w:p w:rsidR="00A62813" w:rsidRDefault="00A62813" w:rsidP="00A62813">
      <w:pPr>
        <w:widowControl w:val="0"/>
        <w:autoSpaceDE w:val="0"/>
        <w:autoSpaceDN w:val="0"/>
        <w:adjustRightInd w:val="0"/>
        <w:spacing w:after="0" w:line="240" w:lineRule="auto"/>
        <w:ind w:firstLine="709"/>
        <w:contextualSpacing/>
        <w:jc w:val="both"/>
        <w:rPr>
          <w:rFonts w:ascii="Times New Roman" w:hAnsi="Times New Roman" w:cs="Times New Roman"/>
          <w:sz w:val="28"/>
          <w:szCs w:val="28"/>
        </w:rPr>
      </w:pPr>
      <w:r w:rsidRPr="00FB1BEA">
        <w:rPr>
          <w:rFonts w:ascii="Times New Roman" w:hAnsi="Times New Roman" w:cs="Times New Roman"/>
          <w:sz w:val="28"/>
          <w:szCs w:val="28"/>
        </w:rPr>
        <w:t>в случае, если отдельное мероприятие программы и (или) мероприятия подпрограммы направлены на изменение окружающей среды, - характеристику изменения состояния окружающей среды;</w:t>
      </w:r>
    </w:p>
    <w:p w:rsidR="00A62813" w:rsidRDefault="00A62813" w:rsidP="00A62813">
      <w:pPr>
        <w:widowControl w:val="0"/>
        <w:autoSpaceDE w:val="0"/>
        <w:autoSpaceDN w:val="0"/>
        <w:adjustRightInd w:val="0"/>
        <w:spacing w:after="0" w:line="240" w:lineRule="auto"/>
        <w:ind w:firstLine="709"/>
        <w:contextualSpacing/>
        <w:jc w:val="both"/>
        <w:rPr>
          <w:rFonts w:ascii="Times New Roman" w:hAnsi="Times New Roman" w:cs="Times New Roman"/>
          <w:sz w:val="28"/>
          <w:szCs w:val="28"/>
        </w:rPr>
      </w:pPr>
      <w:r w:rsidRPr="00FB1BEA">
        <w:rPr>
          <w:rFonts w:ascii="Times New Roman" w:hAnsi="Times New Roman" w:cs="Times New Roman"/>
          <w:sz w:val="28"/>
          <w:szCs w:val="28"/>
        </w:rPr>
        <w:t>экономический эффект в результате реализации мероприятий подпрограммы, отдельных мероприятий программы;</w:t>
      </w:r>
    </w:p>
    <w:p w:rsidR="00A62813" w:rsidRDefault="00A62813" w:rsidP="00A62813">
      <w:pPr>
        <w:widowControl w:val="0"/>
        <w:autoSpaceDE w:val="0"/>
        <w:autoSpaceDN w:val="0"/>
        <w:adjustRightInd w:val="0"/>
        <w:spacing w:after="0" w:line="240" w:lineRule="auto"/>
        <w:ind w:firstLine="709"/>
        <w:contextualSpacing/>
        <w:jc w:val="both"/>
        <w:rPr>
          <w:rFonts w:ascii="Times New Roman" w:hAnsi="Times New Roman" w:cs="Times New Roman"/>
          <w:sz w:val="28"/>
          <w:szCs w:val="28"/>
        </w:rPr>
      </w:pPr>
      <w:r w:rsidRPr="00FB1BEA">
        <w:rPr>
          <w:rFonts w:ascii="Times New Roman" w:hAnsi="Times New Roman" w:cs="Times New Roman"/>
          <w:sz w:val="28"/>
          <w:szCs w:val="28"/>
        </w:rPr>
        <w:t xml:space="preserve">е) в случае наличия в программе мероприятий, связанных со строительством, реконструкцией, техническим перевооружением или приобретением - перечень объектов недвижимого имущества муниципальной собственности </w:t>
      </w:r>
      <w:r w:rsidR="00A50A30" w:rsidRPr="00A50A30">
        <w:rPr>
          <w:rFonts w:ascii="Times New Roman" w:hAnsi="Times New Roman" w:cs="Times New Roman"/>
          <w:sz w:val="28"/>
          <w:szCs w:val="28"/>
        </w:rPr>
        <w:t xml:space="preserve">Боготольского муниципального округа </w:t>
      </w:r>
      <w:r w:rsidR="009C0EDB">
        <w:rPr>
          <w:rFonts w:ascii="Times New Roman" w:hAnsi="Times New Roman" w:cs="Times New Roman"/>
          <w:sz w:val="28"/>
          <w:szCs w:val="28"/>
        </w:rPr>
        <w:t xml:space="preserve">Красноярского края </w:t>
      </w:r>
      <w:r w:rsidRPr="00FB1BEA">
        <w:rPr>
          <w:rFonts w:ascii="Times New Roman" w:hAnsi="Times New Roman" w:cs="Times New Roman"/>
          <w:sz w:val="28"/>
          <w:szCs w:val="28"/>
        </w:rPr>
        <w:t>по форме согласно приложению N 5 к Порядку, при формировании которого в приоритетном порядке включаются объекты:</w:t>
      </w:r>
    </w:p>
    <w:p w:rsidR="00A62813" w:rsidRDefault="00A62813" w:rsidP="00A62813">
      <w:pPr>
        <w:widowControl w:val="0"/>
        <w:autoSpaceDE w:val="0"/>
        <w:autoSpaceDN w:val="0"/>
        <w:adjustRightInd w:val="0"/>
        <w:spacing w:after="0" w:line="240" w:lineRule="auto"/>
        <w:ind w:firstLine="709"/>
        <w:contextualSpacing/>
        <w:jc w:val="both"/>
        <w:rPr>
          <w:rFonts w:ascii="Times New Roman" w:hAnsi="Times New Roman" w:cs="Times New Roman"/>
          <w:sz w:val="28"/>
          <w:szCs w:val="28"/>
        </w:rPr>
      </w:pPr>
      <w:r w:rsidRPr="00FB1BEA">
        <w:rPr>
          <w:rFonts w:ascii="Times New Roman" w:hAnsi="Times New Roman" w:cs="Times New Roman"/>
          <w:sz w:val="28"/>
          <w:szCs w:val="28"/>
        </w:rPr>
        <w:t>подлежащие завершению строительством в очередном финансовом году и плановом периоде;</w:t>
      </w:r>
    </w:p>
    <w:p w:rsidR="00A62813" w:rsidRDefault="00A62813" w:rsidP="00A62813">
      <w:pPr>
        <w:widowControl w:val="0"/>
        <w:autoSpaceDE w:val="0"/>
        <w:autoSpaceDN w:val="0"/>
        <w:adjustRightInd w:val="0"/>
        <w:spacing w:after="0" w:line="240" w:lineRule="auto"/>
        <w:ind w:firstLine="709"/>
        <w:contextualSpacing/>
        <w:jc w:val="both"/>
        <w:rPr>
          <w:rFonts w:ascii="Times New Roman" w:hAnsi="Times New Roman" w:cs="Times New Roman"/>
          <w:sz w:val="28"/>
          <w:szCs w:val="28"/>
        </w:rPr>
      </w:pPr>
      <w:r w:rsidRPr="00FB1BEA">
        <w:rPr>
          <w:rFonts w:ascii="Times New Roman" w:hAnsi="Times New Roman" w:cs="Times New Roman"/>
          <w:sz w:val="28"/>
          <w:szCs w:val="28"/>
        </w:rPr>
        <w:t>строительство которых начато за счет средств городского бюджета и финансирование которых предполагается в дальнейшем осуществлять с привлечением средств краевого и (или) федерального бюджетов или иных источников финансирования;</w:t>
      </w:r>
    </w:p>
    <w:p w:rsidR="00A62813" w:rsidRDefault="00A62813" w:rsidP="00A62813">
      <w:pPr>
        <w:widowControl w:val="0"/>
        <w:autoSpaceDE w:val="0"/>
        <w:autoSpaceDN w:val="0"/>
        <w:adjustRightInd w:val="0"/>
        <w:spacing w:after="0" w:line="240" w:lineRule="auto"/>
        <w:ind w:firstLine="709"/>
        <w:contextualSpacing/>
        <w:jc w:val="both"/>
        <w:rPr>
          <w:rFonts w:ascii="Times New Roman" w:hAnsi="Times New Roman" w:cs="Times New Roman"/>
          <w:sz w:val="28"/>
          <w:szCs w:val="28"/>
        </w:rPr>
      </w:pPr>
      <w:r w:rsidRPr="00FB1BEA">
        <w:rPr>
          <w:rFonts w:ascii="Times New Roman" w:hAnsi="Times New Roman" w:cs="Times New Roman"/>
          <w:sz w:val="28"/>
          <w:szCs w:val="28"/>
        </w:rPr>
        <w:t>по которым заключены муниципальные контракты на выполнение работ;</w:t>
      </w:r>
    </w:p>
    <w:p w:rsidR="00A62813" w:rsidRDefault="00A62813" w:rsidP="00A62813">
      <w:pPr>
        <w:widowControl w:val="0"/>
        <w:autoSpaceDE w:val="0"/>
        <w:autoSpaceDN w:val="0"/>
        <w:adjustRightInd w:val="0"/>
        <w:spacing w:after="0" w:line="240" w:lineRule="auto"/>
        <w:ind w:firstLine="709"/>
        <w:contextualSpacing/>
        <w:jc w:val="both"/>
        <w:rPr>
          <w:rFonts w:ascii="Times New Roman" w:hAnsi="Times New Roman" w:cs="Times New Roman"/>
          <w:sz w:val="28"/>
          <w:szCs w:val="28"/>
        </w:rPr>
      </w:pPr>
      <w:r w:rsidRPr="00FB1BEA">
        <w:rPr>
          <w:rFonts w:ascii="Times New Roman" w:hAnsi="Times New Roman" w:cs="Times New Roman"/>
          <w:sz w:val="28"/>
          <w:szCs w:val="28"/>
        </w:rPr>
        <w:t>по которым разработана проектная документация;</w:t>
      </w:r>
    </w:p>
    <w:p w:rsidR="00A62813" w:rsidRDefault="00A62813" w:rsidP="00A62813">
      <w:pPr>
        <w:widowControl w:val="0"/>
        <w:autoSpaceDE w:val="0"/>
        <w:autoSpaceDN w:val="0"/>
        <w:adjustRightInd w:val="0"/>
        <w:spacing w:after="0" w:line="240" w:lineRule="auto"/>
        <w:ind w:firstLine="709"/>
        <w:contextualSpacing/>
        <w:jc w:val="both"/>
        <w:rPr>
          <w:rFonts w:ascii="Times New Roman" w:hAnsi="Times New Roman" w:cs="Times New Roman"/>
          <w:sz w:val="28"/>
          <w:szCs w:val="28"/>
        </w:rPr>
      </w:pPr>
      <w:r w:rsidRPr="00FB1BEA">
        <w:rPr>
          <w:rFonts w:ascii="Times New Roman" w:hAnsi="Times New Roman" w:cs="Times New Roman"/>
          <w:sz w:val="28"/>
          <w:szCs w:val="28"/>
        </w:rPr>
        <w:lastRenderedPageBreak/>
        <w:t>ж) информацию о ресурсном обеспечении программы, в том числе содержащую:</w:t>
      </w:r>
    </w:p>
    <w:p w:rsidR="00A62813" w:rsidRDefault="00A62813" w:rsidP="00A62813">
      <w:pPr>
        <w:widowControl w:val="0"/>
        <w:autoSpaceDE w:val="0"/>
        <w:autoSpaceDN w:val="0"/>
        <w:adjustRightInd w:val="0"/>
        <w:spacing w:after="0" w:line="240" w:lineRule="auto"/>
        <w:ind w:firstLine="709"/>
        <w:contextualSpacing/>
        <w:jc w:val="both"/>
        <w:rPr>
          <w:rFonts w:ascii="Times New Roman" w:hAnsi="Times New Roman" w:cs="Times New Roman"/>
          <w:sz w:val="28"/>
          <w:szCs w:val="28"/>
        </w:rPr>
      </w:pPr>
      <w:r w:rsidRPr="00FB1BEA">
        <w:rPr>
          <w:rFonts w:ascii="Times New Roman" w:hAnsi="Times New Roman" w:cs="Times New Roman"/>
          <w:sz w:val="28"/>
          <w:szCs w:val="28"/>
        </w:rPr>
        <w:t>информацию о ресурсном обеспечении программы за счет средств городского бюджета, в том числе средств, поступивших из бюджетов других уровней бюджетной системы и бюджетов государственных внебюджетных фондов (с расшифровкой по главным распорядителям средств городского бюджета, в разрезе подпрограмм, отдельных мероприятий программы), по форме согласно приложению N 6 к Порядку;</w:t>
      </w:r>
    </w:p>
    <w:p w:rsidR="00A62813" w:rsidRDefault="00A62813" w:rsidP="00A62813">
      <w:pPr>
        <w:widowControl w:val="0"/>
        <w:autoSpaceDE w:val="0"/>
        <w:autoSpaceDN w:val="0"/>
        <w:adjustRightInd w:val="0"/>
        <w:spacing w:after="0" w:line="240" w:lineRule="auto"/>
        <w:ind w:firstLine="709"/>
        <w:contextualSpacing/>
        <w:jc w:val="both"/>
        <w:rPr>
          <w:rFonts w:ascii="Times New Roman" w:hAnsi="Times New Roman" w:cs="Times New Roman"/>
          <w:sz w:val="28"/>
          <w:szCs w:val="28"/>
        </w:rPr>
      </w:pPr>
      <w:r w:rsidRPr="00FB1BEA">
        <w:rPr>
          <w:rFonts w:ascii="Times New Roman" w:hAnsi="Times New Roman" w:cs="Times New Roman"/>
          <w:sz w:val="28"/>
          <w:szCs w:val="28"/>
        </w:rPr>
        <w:t>информацию об источниках финансирования подпрограмм, отдельных мероприятий программы (средства городского бюджета, в том числе средства, поступившие из бюджетов других уровней бюджетной системы, бюджетов государственных внебюджетных фондов) по форме согласно приложению N 7 к Порядку;</w:t>
      </w:r>
    </w:p>
    <w:p w:rsidR="00A62813" w:rsidRDefault="00A62813" w:rsidP="00A62813">
      <w:pPr>
        <w:widowControl w:val="0"/>
        <w:autoSpaceDE w:val="0"/>
        <w:autoSpaceDN w:val="0"/>
        <w:adjustRightInd w:val="0"/>
        <w:spacing w:after="0" w:line="240" w:lineRule="auto"/>
        <w:ind w:firstLine="709"/>
        <w:contextualSpacing/>
        <w:jc w:val="both"/>
        <w:rPr>
          <w:rFonts w:ascii="Times New Roman" w:hAnsi="Times New Roman" w:cs="Times New Roman"/>
          <w:sz w:val="28"/>
          <w:szCs w:val="28"/>
        </w:rPr>
      </w:pPr>
      <w:r w:rsidRPr="00FB1BEA">
        <w:rPr>
          <w:rFonts w:ascii="Times New Roman" w:hAnsi="Times New Roman" w:cs="Times New Roman"/>
          <w:sz w:val="28"/>
          <w:szCs w:val="28"/>
        </w:rPr>
        <w:t>з) в случае наличия в программе мероприятий, реализуемых в рамках муниципально-частного партнерства, направленных на достижение целей и задач программы - информацию о соответствующих мероприятиях;</w:t>
      </w:r>
    </w:p>
    <w:p w:rsidR="00A62813" w:rsidRDefault="00A62813" w:rsidP="00A62813">
      <w:pPr>
        <w:widowControl w:val="0"/>
        <w:autoSpaceDE w:val="0"/>
        <w:autoSpaceDN w:val="0"/>
        <w:adjustRightInd w:val="0"/>
        <w:spacing w:after="0" w:line="240" w:lineRule="auto"/>
        <w:ind w:firstLine="709"/>
        <w:contextualSpacing/>
        <w:jc w:val="both"/>
        <w:rPr>
          <w:rFonts w:ascii="Times New Roman" w:hAnsi="Times New Roman" w:cs="Times New Roman"/>
          <w:sz w:val="28"/>
          <w:szCs w:val="28"/>
        </w:rPr>
      </w:pPr>
      <w:r w:rsidRPr="00FB1BEA">
        <w:rPr>
          <w:rFonts w:ascii="Times New Roman" w:hAnsi="Times New Roman" w:cs="Times New Roman"/>
          <w:sz w:val="28"/>
          <w:szCs w:val="28"/>
        </w:rPr>
        <w:t>и) в случае наличия в программе мероприятий, реализуемых за счет средств внебюджетных фондов, - информацию, включающую данные о прогнозных расходах таких организаций на реализацию программы;</w:t>
      </w:r>
    </w:p>
    <w:p w:rsidR="00A62813" w:rsidRDefault="00A62813" w:rsidP="00A62813">
      <w:pPr>
        <w:widowControl w:val="0"/>
        <w:autoSpaceDE w:val="0"/>
        <w:autoSpaceDN w:val="0"/>
        <w:adjustRightInd w:val="0"/>
        <w:spacing w:after="0" w:line="240" w:lineRule="auto"/>
        <w:ind w:firstLine="709"/>
        <w:contextualSpacing/>
        <w:jc w:val="both"/>
        <w:rPr>
          <w:rFonts w:ascii="Times New Roman" w:hAnsi="Times New Roman" w:cs="Times New Roman"/>
          <w:sz w:val="28"/>
          <w:szCs w:val="28"/>
        </w:rPr>
      </w:pPr>
      <w:r w:rsidRPr="00FB1BEA">
        <w:rPr>
          <w:rFonts w:ascii="Times New Roman" w:hAnsi="Times New Roman" w:cs="Times New Roman"/>
          <w:sz w:val="28"/>
          <w:szCs w:val="28"/>
        </w:rPr>
        <w:t>к) в случае реализации в соответствующей сфере (области) муниципального управления инвестиционных проектов, исполнение которых полностью или частично осуществляется за счет средств городского бюджета, - информацию о наличии указанных проектов и их основных параметрах;</w:t>
      </w:r>
    </w:p>
    <w:p w:rsidR="00A62813" w:rsidRDefault="00A62813" w:rsidP="00A62813">
      <w:pPr>
        <w:widowControl w:val="0"/>
        <w:autoSpaceDE w:val="0"/>
        <w:autoSpaceDN w:val="0"/>
        <w:adjustRightInd w:val="0"/>
        <w:spacing w:after="0" w:line="240" w:lineRule="auto"/>
        <w:ind w:firstLine="709"/>
        <w:contextualSpacing/>
        <w:jc w:val="both"/>
        <w:rPr>
          <w:rFonts w:ascii="Times New Roman" w:hAnsi="Times New Roman" w:cs="Times New Roman"/>
          <w:sz w:val="28"/>
          <w:szCs w:val="28"/>
        </w:rPr>
      </w:pPr>
      <w:r w:rsidRPr="00FB1BEA">
        <w:rPr>
          <w:rFonts w:ascii="Times New Roman" w:hAnsi="Times New Roman" w:cs="Times New Roman"/>
          <w:sz w:val="28"/>
          <w:szCs w:val="28"/>
        </w:rPr>
        <w:t>л) информацию о сводных показателях муниципальных заданий - в случае оказания муниципальными учреждениями муниципальных услуг юридическим и (или) физическим лицам, выполнения работ (прогноз сводных показателей муниципальных заданий представляется по муниципальным учреждениям, в отношении которых ответственный исполнитель (соисполнитель) программы осуществляет функции и полномочия учредителя) по форме согласно приложению N 4 к Порядку.</w:t>
      </w:r>
    </w:p>
    <w:p w:rsidR="00A62813" w:rsidRDefault="00A62813" w:rsidP="00A62813">
      <w:pPr>
        <w:widowControl w:val="0"/>
        <w:autoSpaceDE w:val="0"/>
        <w:autoSpaceDN w:val="0"/>
        <w:adjustRightInd w:val="0"/>
        <w:spacing w:after="0" w:line="240" w:lineRule="auto"/>
        <w:ind w:firstLine="709"/>
        <w:contextualSpacing/>
        <w:jc w:val="both"/>
        <w:rPr>
          <w:rFonts w:ascii="Times New Roman" w:hAnsi="Times New Roman" w:cs="Times New Roman"/>
          <w:sz w:val="28"/>
          <w:szCs w:val="28"/>
        </w:rPr>
      </w:pPr>
      <w:r w:rsidRPr="00FB1BEA">
        <w:rPr>
          <w:rFonts w:ascii="Times New Roman" w:hAnsi="Times New Roman" w:cs="Times New Roman"/>
          <w:sz w:val="28"/>
          <w:szCs w:val="28"/>
        </w:rPr>
        <w:t>м) в случае реализации в рамках программы мероприятий, одновременно реализуемых в рамках региональных проектах Красноярского края, утвержденных в соответствии с Положением об организации проектной деятельности в Правительстве Красноярского края, утвержденным Постановлением Правительства Красноярского края от 05.04.2019 № 157-п (далее – региональные проекты), а также федеральных проектов Российской Федерации, утвержденных в соответствии с требованиями к организации проектной деятельности в Правительстве Российской Федерации (далее – федеральные проекты) – информацию о таких мероприятиях с указанием региональных и федеральных проектов, в рамках которых реализуются указанные мероприятия.</w:t>
      </w:r>
    </w:p>
    <w:p w:rsidR="00A62813" w:rsidRDefault="00A62813" w:rsidP="00A62813">
      <w:pPr>
        <w:widowControl w:val="0"/>
        <w:autoSpaceDE w:val="0"/>
        <w:autoSpaceDN w:val="0"/>
        <w:adjustRightInd w:val="0"/>
        <w:spacing w:after="0" w:line="240" w:lineRule="auto"/>
        <w:ind w:firstLine="709"/>
        <w:contextualSpacing/>
        <w:jc w:val="both"/>
        <w:rPr>
          <w:rFonts w:ascii="Times New Roman" w:hAnsi="Times New Roman" w:cs="Times New Roman"/>
          <w:sz w:val="28"/>
          <w:szCs w:val="28"/>
        </w:rPr>
      </w:pPr>
      <w:r w:rsidRPr="00FB1BEA">
        <w:rPr>
          <w:rFonts w:ascii="Times New Roman" w:hAnsi="Times New Roman" w:cs="Times New Roman"/>
          <w:sz w:val="28"/>
          <w:szCs w:val="28"/>
        </w:rPr>
        <w:t>4.3. Целевые показатели (индикаторы) муниципальной программы (по форме согласно приложению № 3 к Порядку) должны:</w:t>
      </w:r>
    </w:p>
    <w:p w:rsidR="00A62813" w:rsidRDefault="00A62813" w:rsidP="00A62813">
      <w:pPr>
        <w:widowControl w:val="0"/>
        <w:autoSpaceDE w:val="0"/>
        <w:autoSpaceDN w:val="0"/>
        <w:adjustRightInd w:val="0"/>
        <w:spacing w:after="0" w:line="240" w:lineRule="auto"/>
        <w:ind w:firstLine="709"/>
        <w:contextualSpacing/>
        <w:jc w:val="both"/>
        <w:rPr>
          <w:rFonts w:ascii="Times New Roman" w:hAnsi="Times New Roman" w:cs="Times New Roman"/>
          <w:sz w:val="28"/>
          <w:szCs w:val="28"/>
        </w:rPr>
      </w:pPr>
      <w:r w:rsidRPr="00FB1BEA">
        <w:rPr>
          <w:rFonts w:ascii="Times New Roman" w:hAnsi="Times New Roman" w:cs="Times New Roman"/>
          <w:sz w:val="28"/>
          <w:szCs w:val="28"/>
        </w:rPr>
        <w:t xml:space="preserve"> отражать специфику развития соответствующей сферы (области), </w:t>
      </w:r>
      <w:r w:rsidRPr="00FB1BEA">
        <w:rPr>
          <w:rFonts w:ascii="Times New Roman" w:hAnsi="Times New Roman" w:cs="Times New Roman"/>
          <w:sz w:val="28"/>
          <w:szCs w:val="28"/>
        </w:rPr>
        <w:lastRenderedPageBreak/>
        <w:t>проблем и основных задач, на решение которых направлена реализация муниципальной программы;</w:t>
      </w:r>
    </w:p>
    <w:p w:rsidR="00A62813" w:rsidRDefault="00A62813" w:rsidP="00A62813">
      <w:pPr>
        <w:widowControl w:val="0"/>
        <w:autoSpaceDE w:val="0"/>
        <w:autoSpaceDN w:val="0"/>
        <w:adjustRightInd w:val="0"/>
        <w:spacing w:after="0" w:line="240" w:lineRule="auto"/>
        <w:ind w:firstLine="709"/>
        <w:contextualSpacing/>
        <w:jc w:val="both"/>
        <w:rPr>
          <w:rFonts w:ascii="Times New Roman" w:hAnsi="Times New Roman" w:cs="Times New Roman"/>
          <w:sz w:val="28"/>
          <w:szCs w:val="28"/>
        </w:rPr>
      </w:pPr>
      <w:r w:rsidRPr="00FB1BEA">
        <w:rPr>
          <w:rFonts w:ascii="Times New Roman" w:hAnsi="Times New Roman" w:cs="Times New Roman"/>
          <w:sz w:val="28"/>
          <w:szCs w:val="28"/>
        </w:rPr>
        <w:t>иметь запланированные по годам количественные значения, измеряемые или рассчитываемые;</w:t>
      </w:r>
    </w:p>
    <w:p w:rsidR="00A62813" w:rsidRDefault="00A62813" w:rsidP="00A62813">
      <w:pPr>
        <w:widowControl w:val="0"/>
        <w:autoSpaceDE w:val="0"/>
        <w:autoSpaceDN w:val="0"/>
        <w:adjustRightInd w:val="0"/>
        <w:spacing w:after="0" w:line="240" w:lineRule="auto"/>
        <w:ind w:firstLine="709"/>
        <w:contextualSpacing/>
        <w:jc w:val="both"/>
        <w:rPr>
          <w:rFonts w:ascii="Times New Roman" w:hAnsi="Times New Roman" w:cs="Times New Roman"/>
          <w:sz w:val="28"/>
          <w:szCs w:val="28"/>
        </w:rPr>
      </w:pPr>
      <w:r w:rsidRPr="00FB1BEA">
        <w:rPr>
          <w:rFonts w:ascii="Times New Roman" w:hAnsi="Times New Roman" w:cs="Times New Roman"/>
          <w:sz w:val="28"/>
          <w:szCs w:val="28"/>
        </w:rPr>
        <w:t>непосредственно зависеть от решения основных задач и реализации муниципальной программы;</w:t>
      </w:r>
    </w:p>
    <w:p w:rsidR="00A62813" w:rsidRDefault="00A62813" w:rsidP="00A62813">
      <w:pPr>
        <w:widowControl w:val="0"/>
        <w:autoSpaceDE w:val="0"/>
        <w:autoSpaceDN w:val="0"/>
        <w:adjustRightInd w:val="0"/>
        <w:spacing w:after="0" w:line="240" w:lineRule="auto"/>
        <w:ind w:firstLine="709"/>
        <w:contextualSpacing/>
        <w:jc w:val="both"/>
        <w:rPr>
          <w:rFonts w:ascii="Times New Roman" w:hAnsi="Times New Roman" w:cs="Times New Roman"/>
          <w:sz w:val="28"/>
          <w:szCs w:val="28"/>
        </w:rPr>
      </w:pPr>
      <w:r w:rsidRPr="00FB1BEA">
        <w:rPr>
          <w:rFonts w:ascii="Times New Roman" w:hAnsi="Times New Roman" w:cs="Times New Roman"/>
          <w:sz w:val="28"/>
          <w:szCs w:val="28"/>
        </w:rPr>
        <w:t>отражать цели и задачи муниципальной программы в части исполнения ее мероприятий;</w:t>
      </w:r>
    </w:p>
    <w:p w:rsidR="00A62813" w:rsidRDefault="00A62813" w:rsidP="00A62813">
      <w:pPr>
        <w:widowControl w:val="0"/>
        <w:autoSpaceDE w:val="0"/>
        <w:autoSpaceDN w:val="0"/>
        <w:adjustRightInd w:val="0"/>
        <w:spacing w:after="0" w:line="240" w:lineRule="auto"/>
        <w:ind w:firstLine="709"/>
        <w:contextualSpacing/>
        <w:jc w:val="both"/>
        <w:rPr>
          <w:rFonts w:ascii="Times New Roman" w:hAnsi="Times New Roman" w:cs="Times New Roman"/>
          <w:sz w:val="28"/>
          <w:szCs w:val="28"/>
        </w:rPr>
      </w:pPr>
      <w:r w:rsidRPr="00FB1BEA">
        <w:rPr>
          <w:rFonts w:ascii="Times New Roman" w:hAnsi="Times New Roman" w:cs="Times New Roman"/>
          <w:sz w:val="28"/>
          <w:szCs w:val="28"/>
        </w:rPr>
        <w:t>при наличии в муниципальной программе мероприятий, реализуемых в рамках национальных, федеральных и региональных проектов, количественно характеризовать ход реализации указанных мероприятий.</w:t>
      </w:r>
    </w:p>
    <w:p w:rsidR="00A62813" w:rsidRDefault="00A62813" w:rsidP="00A62813">
      <w:pPr>
        <w:widowControl w:val="0"/>
        <w:autoSpaceDE w:val="0"/>
        <w:autoSpaceDN w:val="0"/>
        <w:adjustRightInd w:val="0"/>
        <w:spacing w:after="0" w:line="240" w:lineRule="auto"/>
        <w:ind w:firstLine="709"/>
        <w:contextualSpacing/>
        <w:jc w:val="both"/>
        <w:rPr>
          <w:rFonts w:ascii="Times New Roman" w:hAnsi="Times New Roman" w:cs="Times New Roman"/>
          <w:sz w:val="28"/>
          <w:szCs w:val="28"/>
        </w:rPr>
      </w:pPr>
      <w:r w:rsidRPr="00FB1BEA">
        <w:rPr>
          <w:rFonts w:ascii="Times New Roman" w:hAnsi="Times New Roman" w:cs="Times New Roman"/>
          <w:sz w:val="28"/>
          <w:szCs w:val="28"/>
        </w:rPr>
        <w:t xml:space="preserve">Показатели результативности подпрограмм и (или) отдельных мероприятий муниципальной программы должны быть увязаны с целевыми показателями (индикаторами) муниципальной программы, характеризующими достижение целей муниципальной программы, показателями муниципальных заданий и соответствовать задачам муниципальной программы. </w:t>
      </w:r>
    </w:p>
    <w:p w:rsidR="00A62813" w:rsidRDefault="00A62813" w:rsidP="00A62813">
      <w:pPr>
        <w:widowControl w:val="0"/>
        <w:autoSpaceDE w:val="0"/>
        <w:autoSpaceDN w:val="0"/>
        <w:adjustRightInd w:val="0"/>
        <w:spacing w:after="0" w:line="240" w:lineRule="auto"/>
        <w:ind w:firstLine="709"/>
        <w:contextualSpacing/>
        <w:jc w:val="both"/>
        <w:rPr>
          <w:rFonts w:ascii="Times New Roman" w:hAnsi="Times New Roman" w:cs="Times New Roman"/>
          <w:sz w:val="28"/>
          <w:szCs w:val="28"/>
        </w:rPr>
      </w:pPr>
      <w:r w:rsidRPr="00FB1BEA">
        <w:rPr>
          <w:rFonts w:ascii="Times New Roman" w:hAnsi="Times New Roman" w:cs="Times New Roman"/>
          <w:sz w:val="28"/>
          <w:szCs w:val="28"/>
        </w:rPr>
        <w:t xml:space="preserve">Для каждого целевого показателя (индикатора) и показателя результативности должен быть представлен источник информации: ведомственная отчетность по форме, утвержденной правовым актом администрации города, и (или) формы государственной статистической отчетности и т.д. В случае наличия данных государственной статистической отчетности, целевые показатели (индикаторы) и показатели результативности определяются с их учетом. </w:t>
      </w:r>
    </w:p>
    <w:p w:rsidR="00A62813" w:rsidRDefault="00A62813" w:rsidP="00A62813">
      <w:pPr>
        <w:widowControl w:val="0"/>
        <w:autoSpaceDE w:val="0"/>
        <w:autoSpaceDN w:val="0"/>
        <w:adjustRightInd w:val="0"/>
        <w:spacing w:after="0" w:line="240" w:lineRule="auto"/>
        <w:ind w:firstLine="709"/>
        <w:contextualSpacing/>
        <w:jc w:val="both"/>
        <w:rPr>
          <w:rFonts w:ascii="Times New Roman" w:hAnsi="Times New Roman" w:cs="Times New Roman"/>
          <w:sz w:val="28"/>
          <w:szCs w:val="28"/>
        </w:rPr>
      </w:pPr>
      <w:r w:rsidRPr="00FB1BEA">
        <w:rPr>
          <w:rFonts w:ascii="Times New Roman" w:hAnsi="Times New Roman" w:cs="Times New Roman"/>
          <w:sz w:val="28"/>
          <w:szCs w:val="28"/>
        </w:rPr>
        <w:t xml:space="preserve">По каждому показателю результативности приводится весовой критерий, характеризующий приоритетность данного показателя результативности в соответствии с ключевыми приоритетами социально-экономического развития </w:t>
      </w:r>
      <w:r w:rsidR="0051439B" w:rsidRPr="0051439B">
        <w:rPr>
          <w:rFonts w:ascii="Times New Roman" w:hAnsi="Times New Roman" w:cs="Times New Roman"/>
          <w:sz w:val="28"/>
          <w:szCs w:val="28"/>
        </w:rPr>
        <w:t>Боготольского муниципального округа</w:t>
      </w:r>
      <w:r w:rsidR="009C0EDB">
        <w:rPr>
          <w:rFonts w:ascii="Times New Roman" w:hAnsi="Times New Roman" w:cs="Times New Roman"/>
          <w:sz w:val="28"/>
          <w:szCs w:val="28"/>
        </w:rPr>
        <w:t xml:space="preserve"> Красноярского края</w:t>
      </w:r>
      <w:r w:rsidRPr="00FB1BEA">
        <w:rPr>
          <w:rFonts w:ascii="Times New Roman" w:hAnsi="Times New Roman" w:cs="Times New Roman"/>
          <w:sz w:val="28"/>
          <w:szCs w:val="28"/>
        </w:rPr>
        <w:t>. Суммарное значение весовых критериев по показателям результативности в муниципальной программе должно равняться единице.</w:t>
      </w:r>
    </w:p>
    <w:p w:rsidR="00A62813" w:rsidRDefault="00A62813" w:rsidP="00A62813">
      <w:pPr>
        <w:widowControl w:val="0"/>
        <w:autoSpaceDE w:val="0"/>
        <w:autoSpaceDN w:val="0"/>
        <w:adjustRightInd w:val="0"/>
        <w:spacing w:after="0" w:line="240" w:lineRule="auto"/>
        <w:ind w:firstLine="709"/>
        <w:contextualSpacing/>
        <w:jc w:val="both"/>
        <w:rPr>
          <w:rFonts w:ascii="Times New Roman" w:hAnsi="Times New Roman" w:cs="Times New Roman"/>
          <w:sz w:val="28"/>
          <w:szCs w:val="28"/>
        </w:rPr>
      </w:pPr>
      <w:r w:rsidRPr="00FB1BEA">
        <w:rPr>
          <w:rFonts w:ascii="Times New Roman" w:hAnsi="Times New Roman" w:cs="Times New Roman"/>
          <w:sz w:val="28"/>
          <w:szCs w:val="28"/>
        </w:rPr>
        <w:t>4.4. Подпрограмма оформляется в соответствии с рекомендованным макетом подпрограммы, реализуемой в рамках муниципальной программы, по форме согласно приложению N 8 к Порядку и утверждается в виде отдельных приложений к программе.</w:t>
      </w:r>
    </w:p>
    <w:p w:rsidR="00A62813" w:rsidRPr="00FB1BEA" w:rsidRDefault="00A62813" w:rsidP="00A62813">
      <w:pPr>
        <w:widowControl w:val="0"/>
        <w:autoSpaceDE w:val="0"/>
        <w:autoSpaceDN w:val="0"/>
        <w:adjustRightInd w:val="0"/>
        <w:spacing w:after="0" w:line="240" w:lineRule="auto"/>
        <w:ind w:firstLine="709"/>
        <w:contextualSpacing/>
        <w:jc w:val="both"/>
        <w:rPr>
          <w:rFonts w:ascii="Times New Roman" w:hAnsi="Times New Roman" w:cs="Times New Roman"/>
          <w:sz w:val="28"/>
          <w:szCs w:val="28"/>
        </w:rPr>
      </w:pPr>
      <w:r w:rsidRPr="00FB1BEA">
        <w:rPr>
          <w:rFonts w:ascii="Times New Roman" w:hAnsi="Times New Roman" w:cs="Times New Roman"/>
          <w:sz w:val="28"/>
          <w:szCs w:val="28"/>
        </w:rPr>
        <w:t>4.5. Информация об отдельном мероприятии программы оформляется в соответствии с требованиями к информации об отдельном мероприятии программы по форме согласно приложению N 8.1 к Порядку и утверждается в виде отдельного приложения к программе.</w:t>
      </w:r>
    </w:p>
    <w:p w:rsidR="00A62813" w:rsidRDefault="00A62813" w:rsidP="00A62813">
      <w:pPr>
        <w:widowControl w:val="0"/>
        <w:autoSpaceDE w:val="0"/>
        <w:autoSpaceDN w:val="0"/>
        <w:adjustRightInd w:val="0"/>
        <w:spacing w:after="0" w:line="240" w:lineRule="auto"/>
        <w:contextualSpacing/>
        <w:rPr>
          <w:rFonts w:ascii="Times New Roman" w:hAnsi="Times New Roman" w:cs="Times New Roman"/>
          <w:sz w:val="28"/>
          <w:szCs w:val="28"/>
        </w:rPr>
      </w:pPr>
    </w:p>
    <w:p w:rsidR="00A62813" w:rsidRPr="00FB1BEA" w:rsidRDefault="00A62813" w:rsidP="00A62813">
      <w:pPr>
        <w:widowControl w:val="0"/>
        <w:autoSpaceDE w:val="0"/>
        <w:autoSpaceDN w:val="0"/>
        <w:adjustRightInd w:val="0"/>
        <w:spacing w:after="0" w:line="240" w:lineRule="auto"/>
        <w:contextualSpacing/>
        <w:jc w:val="center"/>
        <w:rPr>
          <w:rFonts w:ascii="Times New Roman" w:hAnsi="Times New Roman" w:cs="Times New Roman"/>
          <w:sz w:val="28"/>
          <w:szCs w:val="28"/>
        </w:rPr>
      </w:pPr>
      <w:r w:rsidRPr="00FB1BEA">
        <w:rPr>
          <w:rFonts w:ascii="Times New Roman" w:hAnsi="Times New Roman" w:cs="Times New Roman"/>
          <w:sz w:val="28"/>
          <w:szCs w:val="28"/>
        </w:rPr>
        <w:t>5. Управление и контроль за реализацией</w:t>
      </w:r>
    </w:p>
    <w:p w:rsidR="00A62813" w:rsidRPr="00FB1BEA" w:rsidRDefault="00A62813" w:rsidP="00A62813">
      <w:pPr>
        <w:widowControl w:val="0"/>
        <w:autoSpaceDE w:val="0"/>
        <w:autoSpaceDN w:val="0"/>
        <w:adjustRightInd w:val="0"/>
        <w:spacing w:after="0" w:line="240" w:lineRule="auto"/>
        <w:contextualSpacing/>
        <w:jc w:val="center"/>
        <w:rPr>
          <w:rFonts w:ascii="Times New Roman" w:hAnsi="Times New Roman" w:cs="Times New Roman"/>
          <w:sz w:val="28"/>
          <w:szCs w:val="28"/>
        </w:rPr>
      </w:pPr>
      <w:r w:rsidRPr="00FB1BEA">
        <w:rPr>
          <w:rFonts w:ascii="Times New Roman" w:hAnsi="Times New Roman" w:cs="Times New Roman"/>
          <w:sz w:val="28"/>
          <w:szCs w:val="28"/>
        </w:rPr>
        <w:t>муниципальной программы</w:t>
      </w:r>
    </w:p>
    <w:p w:rsidR="00A62813" w:rsidRDefault="00A62813" w:rsidP="00A62813">
      <w:pPr>
        <w:widowControl w:val="0"/>
        <w:autoSpaceDE w:val="0"/>
        <w:autoSpaceDN w:val="0"/>
        <w:adjustRightInd w:val="0"/>
        <w:spacing w:after="0" w:line="240" w:lineRule="auto"/>
        <w:contextualSpacing/>
        <w:jc w:val="both"/>
        <w:rPr>
          <w:rFonts w:ascii="Times New Roman" w:hAnsi="Times New Roman" w:cs="Times New Roman"/>
          <w:sz w:val="28"/>
          <w:szCs w:val="28"/>
        </w:rPr>
      </w:pPr>
    </w:p>
    <w:p w:rsidR="00A62813" w:rsidRDefault="00A62813" w:rsidP="00A62813">
      <w:pPr>
        <w:widowControl w:val="0"/>
        <w:autoSpaceDE w:val="0"/>
        <w:autoSpaceDN w:val="0"/>
        <w:adjustRightInd w:val="0"/>
        <w:spacing w:after="0" w:line="240" w:lineRule="auto"/>
        <w:ind w:firstLine="709"/>
        <w:contextualSpacing/>
        <w:jc w:val="both"/>
        <w:rPr>
          <w:rFonts w:ascii="Times New Roman" w:hAnsi="Times New Roman" w:cs="Times New Roman"/>
          <w:sz w:val="28"/>
          <w:szCs w:val="28"/>
        </w:rPr>
      </w:pPr>
      <w:r w:rsidRPr="00FB1BEA">
        <w:rPr>
          <w:rFonts w:ascii="Times New Roman" w:hAnsi="Times New Roman" w:cs="Times New Roman"/>
          <w:sz w:val="28"/>
          <w:szCs w:val="28"/>
        </w:rPr>
        <w:t>5.1. Текущее управление реализацией муниципальной программы осуществляется ответственным исполнителем.</w:t>
      </w:r>
    </w:p>
    <w:p w:rsidR="00A62813" w:rsidRDefault="00A62813" w:rsidP="00A62813">
      <w:pPr>
        <w:widowControl w:val="0"/>
        <w:autoSpaceDE w:val="0"/>
        <w:autoSpaceDN w:val="0"/>
        <w:adjustRightInd w:val="0"/>
        <w:spacing w:after="0" w:line="240" w:lineRule="auto"/>
        <w:ind w:firstLine="709"/>
        <w:contextualSpacing/>
        <w:jc w:val="both"/>
        <w:rPr>
          <w:rFonts w:ascii="Times New Roman" w:hAnsi="Times New Roman" w:cs="Times New Roman"/>
          <w:sz w:val="28"/>
          <w:szCs w:val="28"/>
        </w:rPr>
      </w:pPr>
      <w:r w:rsidRPr="00FB1BEA">
        <w:rPr>
          <w:rFonts w:ascii="Times New Roman" w:hAnsi="Times New Roman" w:cs="Times New Roman"/>
          <w:sz w:val="28"/>
          <w:szCs w:val="28"/>
        </w:rPr>
        <w:lastRenderedPageBreak/>
        <w:t>5.2. Ответственный исполнитель:</w:t>
      </w:r>
    </w:p>
    <w:p w:rsidR="00A62813" w:rsidRDefault="00A62813" w:rsidP="00A62813">
      <w:pPr>
        <w:widowControl w:val="0"/>
        <w:autoSpaceDE w:val="0"/>
        <w:autoSpaceDN w:val="0"/>
        <w:adjustRightInd w:val="0"/>
        <w:spacing w:after="0" w:line="240" w:lineRule="auto"/>
        <w:ind w:firstLine="709"/>
        <w:contextualSpacing/>
        <w:jc w:val="both"/>
        <w:rPr>
          <w:rFonts w:ascii="Times New Roman" w:hAnsi="Times New Roman" w:cs="Times New Roman"/>
          <w:sz w:val="28"/>
          <w:szCs w:val="28"/>
        </w:rPr>
      </w:pPr>
      <w:r w:rsidRPr="00FB1BEA">
        <w:rPr>
          <w:rFonts w:ascii="Times New Roman" w:hAnsi="Times New Roman" w:cs="Times New Roman"/>
          <w:sz w:val="28"/>
          <w:szCs w:val="28"/>
        </w:rPr>
        <w:t>а) организует реализацию муниципальной программы, внесение изменений и несет ответственность за достижение целевых показателей (индикаторов) и показателей результативности муниципальной программы, а также конечных результатов ее реализации;</w:t>
      </w:r>
    </w:p>
    <w:p w:rsidR="00A62813" w:rsidRDefault="00A62813" w:rsidP="00A62813">
      <w:pPr>
        <w:widowControl w:val="0"/>
        <w:autoSpaceDE w:val="0"/>
        <w:autoSpaceDN w:val="0"/>
        <w:adjustRightInd w:val="0"/>
        <w:spacing w:after="0" w:line="240" w:lineRule="auto"/>
        <w:ind w:firstLine="709"/>
        <w:contextualSpacing/>
        <w:jc w:val="both"/>
        <w:rPr>
          <w:rFonts w:ascii="Times New Roman" w:hAnsi="Times New Roman" w:cs="Times New Roman"/>
          <w:sz w:val="28"/>
          <w:szCs w:val="28"/>
        </w:rPr>
      </w:pPr>
      <w:r w:rsidRPr="00FB1BEA">
        <w:rPr>
          <w:rFonts w:ascii="Times New Roman" w:hAnsi="Times New Roman" w:cs="Times New Roman"/>
          <w:sz w:val="28"/>
          <w:szCs w:val="28"/>
        </w:rPr>
        <w:t>б) осуществляет координацию деятельности соисполнителей программы в ходе реализации отдельных мероприятий программы и мероприятий подпрограмм;</w:t>
      </w:r>
    </w:p>
    <w:p w:rsidR="00A62813" w:rsidRDefault="00A62813" w:rsidP="00A62813">
      <w:pPr>
        <w:widowControl w:val="0"/>
        <w:autoSpaceDE w:val="0"/>
        <w:autoSpaceDN w:val="0"/>
        <w:adjustRightInd w:val="0"/>
        <w:spacing w:after="0" w:line="240" w:lineRule="auto"/>
        <w:ind w:firstLine="709"/>
        <w:contextualSpacing/>
        <w:jc w:val="both"/>
        <w:rPr>
          <w:rFonts w:ascii="Times New Roman" w:hAnsi="Times New Roman" w:cs="Times New Roman"/>
          <w:sz w:val="28"/>
          <w:szCs w:val="28"/>
        </w:rPr>
      </w:pPr>
      <w:r w:rsidRPr="00FB1BEA">
        <w:rPr>
          <w:rFonts w:ascii="Times New Roman" w:hAnsi="Times New Roman" w:cs="Times New Roman"/>
          <w:sz w:val="28"/>
          <w:szCs w:val="28"/>
        </w:rPr>
        <w:t xml:space="preserve">в) представляет по запросу </w:t>
      </w:r>
      <w:r w:rsidR="003469CF">
        <w:rPr>
          <w:rFonts w:ascii="Times New Roman" w:hAnsi="Times New Roman" w:cs="Times New Roman"/>
          <w:sz w:val="28"/>
          <w:szCs w:val="28"/>
        </w:rPr>
        <w:t>отдела</w:t>
      </w:r>
      <w:r w:rsidRPr="00FB1BEA">
        <w:rPr>
          <w:rFonts w:ascii="Times New Roman" w:hAnsi="Times New Roman" w:cs="Times New Roman"/>
          <w:sz w:val="28"/>
          <w:szCs w:val="28"/>
        </w:rPr>
        <w:t xml:space="preserve"> экономического развития и финансового управления сведения, необходимые для проведения мониторинга реализации муниципальной программы;</w:t>
      </w:r>
    </w:p>
    <w:p w:rsidR="00A62813" w:rsidRDefault="00A62813" w:rsidP="00A62813">
      <w:pPr>
        <w:widowControl w:val="0"/>
        <w:autoSpaceDE w:val="0"/>
        <w:autoSpaceDN w:val="0"/>
        <w:adjustRightInd w:val="0"/>
        <w:spacing w:after="0" w:line="240" w:lineRule="auto"/>
        <w:ind w:firstLine="709"/>
        <w:contextualSpacing/>
        <w:jc w:val="both"/>
        <w:rPr>
          <w:rFonts w:ascii="Times New Roman" w:hAnsi="Times New Roman" w:cs="Times New Roman"/>
          <w:sz w:val="28"/>
          <w:szCs w:val="28"/>
        </w:rPr>
      </w:pPr>
      <w:r w:rsidRPr="00FB1BEA">
        <w:rPr>
          <w:rFonts w:ascii="Times New Roman" w:hAnsi="Times New Roman" w:cs="Times New Roman"/>
          <w:sz w:val="28"/>
          <w:szCs w:val="28"/>
        </w:rPr>
        <w:t xml:space="preserve">г) запрашивает у соисполнителей муниципальной программы информацию, необходимую для подготовки ответов на запросы </w:t>
      </w:r>
      <w:r w:rsidR="003469CF">
        <w:rPr>
          <w:rFonts w:ascii="Times New Roman" w:hAnsi="Times New Roman" w:cs="Times New Roman"/>
          <w:sz w:val="28"/>
          <w:szCs w:val="28"/>
        </w:rPr>
        <w:t>отдела</w:t>
      </w:r>
      <w:r w:rsidRPr="00FB1BEA">
        <w:rPr>
          <w:rFonts w:ascii="Times New Roman" w:hAnsi="Times New Roman" w:cs="Times New Roman"/>
          <w:sz w:val="28"/>
          <w:szCs w:val="28"/>
        </w:rPr>
        <w:t xml:space="preserve"> экономического развития и финансового управления, и подготовки годового отчета;</w:t>
      </w:r>
    </w:p>
    <w:p w:rsidR="00A62813" w:rsidRDefault="00A62813" w:rsidP="00A62813">
      <w:pPr>
        <w:widowControl w:val="0"/>
        <w:autoSpaceDE w:val="0"/>
        <w:autoSpaceDN w:val="0"/>
        <w:adjustRightInd w:val="0"/>
        <w:spacing w:after="0" w:line="240" w:lineRule="auto"/>
        <w:ind w:firstLine="709"/>
        <w:contextualSpacing/>
        <w:jc w:val="both"/>
        <w:rPr>
          <w:rFonts w:ascii="Times New Roman" w:hAnsi="Times New Roman" w:cs="Times New Roman"/>
          <w:sz w:val="28"/>
          <w:szCs w:val="28"/>
        </w:rPr>
      </w:pPr>
      <w:r w:rsidRPr="00FB1BEA">
        <w:rPr>
          <w:rFonts w:ascii="Times New Roman" w:hAnsi="Times New Roman" w:cs="Times New Roman"/>
          <w:sz w:val="28"/>
          <w:szCs w:val="28"/>
        </w:rPr>
        <w:t xml:space="preserve">д) подготавливает годовой отчет и представляет его в структурные подразделения </w:t>
      </w:r>
      <w:r w:rsidR="0051439B" w:rsidRPr="0051439B">
        <w:rPr>
          <w:rFonts w:ascii="Times New Roman" w:hAnsi="Times New Roman" w:cs="Times New Roman"/>
          <w:sz w:val="28"/>
          <w:szCs w:val="28"/>
        </w:rPr>
        <w:t>Боготольского муниципального округа</w:t>
      </w:r>
      <w:r w:rsidR="009C0EDB">
        <w:rPr>
          <w:rFonts w:ascii="Times New Roman" w:hAnsi="Times New Roman" w:cs="Times New Roman"/>
          <w:sz w:val="28"/>
          <w:szCs w:val="28"/>
        </w:rPr>
        <w:t xml:space="preserve"> Красноярского края</w:t>
      </w:r>
      <w:r w:rsidRPr="00FB1BEA">
        <w:rPr>
          <w:rFonts w:ascii="Times New Roman" w:hAnsi="Times New Roman" w:cs="Times New Roman"/>
          <w:sz w:val="28"/>
          <w:szCs w:val="28"/>
        </w:rPr>
        <w:t>.</w:t>
      </w:r>
    </w:p>
    <w:p w:rsidR="00A62813" w:rsidRDefault="00A62813" w:rsidP="00A62813">
      <w:pPr>
        <w:widowControl w:val="0"/>
        <w:autoSpaceDE w:val="0"/>
        <w:autoSpaceDN w:val="0"/>
        <w:adjustRightInd w:val="0"/>
        <w:spacing w:after="0" w:line="240" w:lineRule="auto"/>
        <w:ind w:firstLine="709"/>
        <w:contextualSpacing/>
        <w:jc w:val="both"/>
        <w:rPr>
          <w:rFonts w:ascii="Times New Roman" w:hAnsi="Times New Roman" w:cs="Times New Roman"/>
          <w:sz w:val="28"/>
          <w:szCs w:val="28"/>
        </w:rPr>
      </w:pPr>
      <w:r w:rsidRPr="00FB1BEA">
        <w:rPr>
          <w:rFonts w:ascii="Times New Roman" w:hAnsi="Times New Roman" w:cs="Times New Roman"/>
          <w:sz w:val="28"/>
          <w:szCs w:val="28"/>
        </w:rPr>
        <w:t>5.3. Соисполнители:</w:t>
      </w:r>
    </w:p>
    <w:p w:rsidR="00A62813" w:rsidRDefault="00A62813" w:rsidP="00A62813">
      <w:pPr>
        <w:widowControl w:val="0"/>
        <w:autoSpaceDE w:val="0"/>
        <w:autoSpaceDN w:val="0"/>
        <w:adjustRightInd w:val="0"/>
        <w:spacing w:after="0" w:line="240" w:lineRule="auto"/>
        <w:ind w:firstLine="709"/>
        <w:contextualSpacing/>
        <w:jc w:val="both"/>
        <w:rPr>
          <w:rFonts w:ascii="Times New Roman" w:hAnsi="Times New Roman" w:cs="Times New Roman"/>
          <w:sz w:val="28"/>
          <w:szCs w:val="28"/>
        </w:rPr>
      </w:pPr>
      <w:r w:rsidRPr="00FB1BEA">
        <w:rPr>
          <w:rFonts w:ascii="Times New Roman" w:hAnsi="Times New Roman" w:cs="Times New Roman"/>
          <w:sz w:val="28"/>
          <w:szCs w:val="28"/>
        </w:rPr>
        <w:t xml:space="preserve">а) представляют в установленный срок ответственному исполнителю необходимую информацию для подготовки ответов на запросы </w:t>
      </w:r>
      <w:r w:rsidR="003469CF">
        <w:rPr>
          <w:rFonts w:ascii="Times New Roman" w:hAnsi="Times New Roman" w:cs="Times New Roman"/>
          <w:sz w:val="28"/>
          <w:szCs w:val="28"/>
        </w:rPr>
        <w:t>отдела</w:t>
      </w:r>
      <w:r w:rsidRPr="00FB1BEA">
        <w:rPr>
          <w:rFonts w:ascii="Times New Roman" w:hAnsi="Times New Roman" w:cs="Times New Roman"/>
          <w:sz w:val="28"/>
          <w:szCs w:val="28"/>
        </w:rPr>
        <w:t xml:space="preserve"> экономического развития и финансового управления, и подготовки годового отчета, отчет о ходе реализации мероприятий муниципальной программы;</w:t>
      </w:r>
    </w:p>
    <w:p w:rsidR="00A62813" w:rsidRDefault="00A62813" w:rsidP="00A62813">
      <w:pPr>
        <w:widowControl w:val="0"/>
        <w:autoSpaceDE w:val="0"/>
        <w:autoSpaceDN w:val="0"/>
        <w:adjustRightInd w:val="0"/>
        <w:spacing w:after="0" w:line="240" w:lineRule="auto"/>
        <w:ind w:firstLine="709"/>
        <w:contextualSpacing/>
        <w:jc w:val="both"/>
        <w:rPr>
          <w:rFonts w:ascii="Times New Roman" w:hAnsi="Times New Roman" w:cs="Times New Roman"/>
          <w:sz w:val="28"/>
          <w:szCs w:val="28"/>
        </w:rPr>
      </w:pPr>
      <w:r w:rsidRPr="00FB1BEA">
        <w:rPr>
          <w:rFonts w:ascii="Times New Roman" w:hAnsi="Times New Roman" w:cs="Times New Roman"/>
          <w:sz w:val="28"/>
          <w:szCs w:val="28"/>
        </w:rPr>
        <w:t>б) непосредственный контроль за ходом реализации мероприятий муниципальной программы.</w:t>
      </w:r>
    </w:p>
    <w:p w:rsidR="00A62813" w:rsidRDefault="00A62813" w:rsidP="00A62813">
      <w:pPr>
        <w:widowControl w:val="0"/>
        <w:autoSpaceDE w:val="0"/>
        <w:autoSpaceDN w:val="0"/>
        <w:adjustRightInd w:val="0"/>
        <w:spacing w:after="0" w:line="240" w:lineRule="auto"/>
        <w:ind w:firstLine="709"/>
        <w:contextualSpacing/>
        <w:jc w:val="both"/>
        <w:rPr>
          <w:rFonts w:ascii="Times New Roman" w:hAnsi="Times New Roman" w:cs="Times New Roman"/>
          <w:sz w:val="28"/>
          <w:szCs w:val="28"/>
        </w:rPr>
      </w:pPr>
      <w:r w:rsidRPr="00FB1BEA">
        <w:rPr>
          <w:rFonts w:ascii="Times New Roman" w:hAnsi="Times New Roman" w:cs="Times New Roman"/>
          <w:sz w:val="28"/>
          <w:szCs w:val="28"/>
        </w:rPr>
        <w:t>5.4. Реализация отдельных мероприятий программы и мероприятий подпрограмм осуществляется посредством заключения муниципальных контрактов (договоров) на закупку товаров, выполнение работ, оказание услуг для обеспечения муниципальных нужд, предоставления субсидии муниципальным автономным или бюджетным учреждениям, субсидии иным юридическим лицам, бюджетных ассигнований на капитальные вложения и в иных формах в соответствии с действующим законодательством Российской Федерации.</w:t>
      </w:r>
    </w:p>
    <w:p w:rsidR="00A62813" w:rsidRPr="003469CF" w:rsidRDefault="00A62813" w:rsidP="00A62813">
      <w:pPr>
        <w:widowControl w:val="0"/>
        <w:autoSpaceDE w:val="0"/>
        <w:autoSpaceDN w:val="0"/>
        <w:adjustRightInd w:val="0"/>
        <w:spacing w:after="0" w:line="240" w:lineRule="auto"/>
        <w:ind w:firstLine="709"/>
        <w:contextualSpacing/>
        <w:jc w:val="both"/>
        <w:rPr>
          <w:rFonts w:ascii="Times New Roman" w:hAnsi="Times New Roman" w:cs="Times New Roman"/>
          <w:sz w:val="28"/>
          <w:szCs w:val="28"/>
        </w:rPr>
      </w:pPr>
      <w:r w:rsidRPr="00FB1BEA">
        <w:rPr>
          <w:rFonts w:ascii="Times New Roman" w:hAnsi="Times New Roman" w:cs="Times New Roman"/>
          <w:sz w:val="28"/>
          <w:szCs w:val="28"/>
        </w:rPr>
        <w:t xml:space="preserve">5.5. Для обеспечения мониторинга и анализа реализации муниципальной программы ответственный исполнитель организует ведение </w:t>
      </w:r>
      <w:r w:rsidRPr="003469CF">
        <w:rPr>
          <w:rFonts w:ascii="Times New Roman" w:hAnsi="Times New Roman" w:cs="Times New Roman"/>
          <w:sz w:val="28"/>
          <w:szCs w:val="28"/>
        </w:rPr>
        <w:t>и представление отчетности.</w:t>
      </w:r>
    </w:p>
    <w:p w:rsidR="00A62813" w:rsidRPr="003469CF" w:rsidRDefault="00A62813" w:rsidP="00A62813">
      <w:pPr>
        <w:widowControl w:val="0"/>
        <w:autoSpaceDE w:val="0"/>
        <w:autoSpaceDN w:val="0"/>
        <w:adjustRightInd w:val="0"/>
        <w:spacing w:after="0" w:line="240" w:lineRule="auto"/>
        <w:ind w:firstLine="709"/>
        <w:contextualSpacing/>
        <w:jc w:val="both"/>
        <w:rPr>
          <w:rFonts w:ascii="Times New Roman" w:hAnsi="Times New Roman" w:cs="Times New Roman"/>
          <w:sz w:val="28"/>
          <w:szCs w:val="28"/>
        </w:rPr>
      </w:pPr>
      <w:r w:rsidRPr="003469CF">
        <w:rPr>
          <w:rFonts w:ascii="Times New Roman" w:hAnsi="Times New Roman" w:cs="Times New Roman"/>
          <w:sz w:val="28"/>
          <w:szCs w:val="28"/>
        </w:rPr>
        <w:t xml:space="preserve">5.6. Отчет о реализации муниципальной программы за первое полугодие отчетного года представляется </w:t>
      </w:r>
      <w:r w:rsidR="00EE5CCF" w:rsidRPr="003469CF">
        <w:rPr>
          <w:rFonts w:ascii="Times New Roman" w:hAnsi="Times New Roman" w:cs="Times New Roman"/>
          <w:sz w:val="28"/>
          <w:szCs w:val="28"/>
        </w:rPr>
        <w:t xml:space="preserve">одновременно в финансовое управление и </w:t>
      </w:r>
      <w:r w:rsidR="003469CF" w:rsidRPr="003469CF">
        <w:rPr>
          <w:rFonts w:ascii="Times New Roman" w:hAnsi="Times New Roman" w:cs="Times New Roman"/>
          <w:sz w:val="28"/>
          <w:szCs w:val="28"/>
        </w:rPr>
        <w:t>отдел</w:t>
      </w:r>
      <w:r w:rsidR="00EE5CCF" w:rsidRPr="003469CF">
        <w:rPr>
          <w:rFonts w:ascii="Times New Roman" w:hAnsi="Times New Roman" w:cs="Times New Roman"/>
          <w:sz w:val="28"/>
          <w:szCs w:val="28"/>
        </w:rPr>
        <w:t xml:space="preserve"> экономического развития </w:t>
      </w:r>
      <w:r w:rsidRPr="003469CF">
        <w:rPr>
          <w:rFonts w:ascii="Times New Roman" w:hAnsi="Times New Roman" w:cs="Times New Roman"/>
          <w:sz w:val="28"/>
          <w:szCs w:val="28"/>
        </w:rPr>
        <w:t>в срок не позднее 10-го августа отчетного года по формам согласно приложениям № 9</w:t>
      </w:r>
      <w:r w:rsidR="00EE5CCF" w:rsidRPr="003469CF">
        <w:rPr>
          <w:rFonts w:ascii="Times New Roman" w:hAnsi="Times New Roman" w:cs="Times New Roman"/>
          <w:sz w:val="28"/>
          <w:szCs w:val="28"/>
        </w:rPr>
        <w:t>-13</w:t>
      </w:r>
      <w:r w:rsidRPr="003469CF">
        <w:rPr>
          <w:rFonts w:ascii="Times New Roman" w:hAnsi="Times New Roman" w:cs="Times New Roman"/>
          <w:sz w:val="28"/>
          <w:szCs w:val="28"/>
        </w:rPr>
        <w:t xml:space="preserve"> к настоящем</w:t>
      </w:r>
      <w:r w:rsidR="00EE5CCF" w:rsidRPr="003469CF">
        <w:rPr>
          <w:rFonts w:ascii="Times New Roman" w:hAnsi="Times New Roman" w:cs="Times New Roman"/>
          <w:sz w:val="28"/>
          <w:szCs w:val="28"/>
        </w:rPr>
        <w:t>у Порядку</w:t>
      </w:r>
      <w:r w:rsidRPr="003469CF">
        <w:rPr>
          <w:rFonts w:ascii="Times New Roman" w:hAnsi="Times New Roman" w:cs="Times New Roman"/>
          <w:sz w:val="28"/>
          <w:szCs w:val="28"/>
        </w:rPr>
        <w:t xml:space="preserve">. </w:t>
      </w:r>
    </w:p>
    <w:p w:rsidR="00A62813" w:rsidRDefault="00A62813" w:rsidP="00A62813">
      <w:pPr>
        <w:widowControl w:val="0"/>
        <w:autoSpaceDE w:val="0"/>
        <w:autoSpaceDN w:val="0"/>
        <w:adjustRightInd w:val="0"/>
        <w:spacing w:after="0" w:line="240" w:lineRule="auto"/>
        <w:ind w:firstLine="709"/>
        <w:contextualSpacing/>
        <w:jc w:val="both"/>
        <w:rPr>
          <w:rFonts w:ascii="Times New Roman" w:hAnsi="Times New Roman" w:cs="Times New Roman"/>
          <w:sz w:val="28"/>
          <w:szCs w:val="28"/>
        </w:rPr>
      </w:pPr>
      <w:r w:rsidRPr="003469CF">
        <w:rPr>
          <w:rFonts w:ascii="Times New Roman" w:hAnsi="Times New Roman" w:cs="Times New Roman"/>
          <w:sz w:val="28"/>
          <w:szCs w:val="28"/>
        </w:rPr>
        <w:t>5.7. Отчет о реализации муниципальной программы за отчетный год представляется одноврем</w:t>
      </w:r>
      <w:r w:rsidRPr="00EE5CCF">
        <w:rPr>
          <w:rFonts w:ascii="Times New Roman" w:hAnsi="Times New Roman" w:cs="Times New Roman"/>
          <w:sz w:val="28"/>
          <w:szCs w:val="28"/>
        </w:rPr>
        <w:t xml:space="preserve">енно в финансовое управление </w:t>
      </w:r>
      <w:r w:rsidR="009B0C2D" w:rsidRPr="00187E79">
        <w:rPr>
          <w:rFonts w:ascii="Times New Roman" w:hAnsi="Times New Roman" w:cs="Times New Roman"/>
          <w:sz w:val="28"/>
          <w:szCs w:val="28"/>
        </w:rPr>
        <w:t xml:space="preserve">и </w:t>
      </w:r>
      <w:r w:rsidR="003469CF">
        <w:rPr>
          <w:rFonts w:ascii="Times New Roman" w:hAnsi="Times New Roman" w:cs="Times New Roman"/>
          <w:sz w:val="28"/>
          <w:szCs w:val="28"/>
        </w:rPr>
        <w:t>отдел</w:t>
      </w:r>
      <w:r w:rsidR="009B0C2D" w:rsidRPr="00187E79">
        <w:rPr>
          <w:rFonts w:ascii="Times New Roman" w:hAnsi="Times New Roman" w:cs="Times New Roman"/>
          <w:sz w:val="28"/>
          <w:szCs w:val="28"/>
        </w:rPr>
        <w:t xml:space="preserve"> </w:t>
      </w:r>
      <w:r w:rsidRPr="00187E79">
        <w:rPr>
          <w:rFonts w:ascii="Times New Roman" w:hAnsi="Times New Roman" w:cs="Times New Roman"/>
          <w:sz w:val="28"/>
          <w:szCs w:val="28"/>
        </w:rPr>
        <w:t>экономического развития</w:t>
      </w:r>
      <w:r w:rsidR="00F85E55" w:rsidRPr="00187E79">
        <w:rPr>
          <w:rFonts w:ascii="Times New Roman" w:hAnsi="Times New Roman" w:cs="Times New Roman"/>
          <w:sz w:val="28"/>
          <w:szCs w:val="28"/>
        </w:rPr>
        <w:t xml:space="preserve"> </w:t>
      </w:r>
      <w:r w:rsidRPr="00187E79">
        <w:rPr>
          <w:rFonts w:ascii="Times New Roman" w:hAnsi="Times New Roman" w:cs="Times New Roman"/>
          <w:sz w:val="28"/>
          <w:szCs w:val="28"/>
        </w:rPr>
        <w:t>в срок не позднее 1 марта года, следующего за отчетным годом.</w:t>
      </w:r>
    </w:p>
    <w:p w:rsidR="00A62813" w:rsidRDefault="00A62813" w:rsidP="00A62813">
      <w:pPr>
        <w:widowControl w:val="0"/>
        <w:autoSpaceDE w:val="0"/>
        <w:autoSpaceDN w:val="0"/>
        <w:adjustRightInd w:val="0"/>
        <w:spacing w:after="0" w:line="240" w:lineRule="auto"/>
        <w:ind w:firstLine="709"/>
        <w:contextualSpacing/>
        <w:jc w:val="both"/>
        <w:rPr>
          <w:rFonts w:ascii="Times New Roman" w:hAnsi="Times New Roman" w:cs="Times New Roman"/>
          <w:sz w:val="28"/>
          <w:szCs w:val="28"/>
        </w:rPr>
      </w:pPr>
      <w:r w:rsidRPr="00FB1BEA">
        <w:rPr>
          <w:rFonts w:ascii="Times New Roman" w:hAnsi="Times New Roman" w:cs="Times New Roman"/>
          <w:sz w:val="28"/>
          <w:szCs w:val="28"/>
        </w:rPr>
        <w:lastRenderedPageBreak/>
        <w:t>5.8. Отчет о реализации муниципальной программы за отчетный год включает в себя:</w:t>
      </w:r>
    </w:p>
    <w:p w:rsidR="00A62813" w:rsidRDefault="00A62813" w:rsidP="00A62813">
      <w:pPr>
        <w:widowControl w:val="0"/>
        <w:autoSpaceDE w:val="0"/>
        <w:autoSpaceDN w:val="0"/>
        <w:adjustRightInd w:val="0"/>
        <w:spacing w:after="0" w:line="240" w:lineRule="auto"/>
        <w:ind w:firstLine="709"/>
        <w:contextualSpacing/>
        <w:jc w:val="both"/>
        <w:rPr>
          <w:rFonts w:ascii="Times New Roman" w:hAnsi="Times New Roman" w:cs="Times New Roman"/>
          <w:sz w:val="28"/>
          <w:szCs w:val="28"/>
        </w:rPr>
      </w:pPr>
      <w:r w:rsidRPr="00FB1BEA">
        <w:rPr>
          <w:rFonts w:ascii="Times New Roman" w:hAnsi="Times New Roman" w:cs="Times New Roman"/>
          <w:sz w:val="28"/>
          <w:szCs w:val="28"/>
        </w:rPr>
        <w:t>информацию о целевых показателях (индикаторах) и показателях результативности, о значениях данных показателей, которые планировалось достигнуть в ходе реализации программы, и фактически достигнутых значениях показателей по форме согласно приложению N 9 к Порядку, в разрезе подпрограмм и отдельных мероприятий программы с обоснованием отклонений по показателям, плановые значения по которым не достигнуты;</w:t>
      </w:r>
    </w:p>
    <w:p w:rsidR="00A62813" w:rsidRDefault="00A62813" w:rsidP="00A62813">
      <w:pPr>
        <w:widowControl w:val="0"/>
        <w:autoSpaceDE w:val="0"/>
        <w:autoSpaceDN w:val="0"/>
        <w:adjustRightInd w:val="0"/>
        <w:spacing w:after="0" w:line="240" w:lineRule="auto"/>
        <w:ind w:firstLine="709"/>
        <w:contextualSpacing/>
        <w:jc w:val="both"/>
        <w:rPr>
          <w:rFonts w:ascii="Times New Roman" w:hAnsi="Times New Roman" w:cs="Times New Roman"/>
          <w:sz w:val="28"/>
          <w:szCs w:val="28"/>
        </w:rPr>
      </w:pPr>
      <w:r w:rsidRPr="00FB1BEA">
        <w:rPr>
          <w:rFonts w:ascii="Times New Roman" w:hAnsi="Times New Roman" w:cs="Times New Roman"/>
          <w:sz w:val="28"/>
          <w:szCs w:val="28"/>
        </w:rPr>
        <w:t xml:space="preserve">информацию об использовании бюджетных ассигнований бюджета </w:t>
      </w:r>
      <w:r w:rsidR="008E1CF6">
        <w:rPr>
          <w:rFonts w:ascii="Times New Roman" w:hAnsi="Times New Roman" w:cs="Times New Roman"/>
          <w:sz w:val="28"/>
          <w:szCs w:val="28"/>
        </w:rPr>
        <w:t xml:space="preserve">округа </w:t>
      </w:r>
      <w:r w:rsidRPr="00FB1BEA">
        <w:rPr>
          <w:rFonts w:ascii="Times New Roman" w:hAnsi="Times New Roman" w:cs="Times New Roman"/>
          <w:sz w:val="28"/>
          <w:szCs w:val="28"/>
        </w:rPr>
        <w:t xml:space="preserve">и иных средств на реализацию отдельных мероприятий программы и подпрограмм с указанием плановых (соответствующих уточненной сводной бюджетной росписи) и фактических значений (с расшифровкой по </w:t>
      </w:r>
      <w:r w:rsidR="00585FEE">
        <w:rPr>
          <w:rFonts w:ascii="Times New Roman" w:hAnsi="Times New Roman" w:cs="Times New Roman"/>
          <w:sz w:val="28"/>
          <w:szCs w:val="28"/>
        </w:rPr>
        <w:t xml:space="preserve">главным распорядителям средств </w:t>
      </w:r>
      <w:r w:rsidRPr="00FB1BEA">
        <w:rPr>
          <w:rFonts w:ascii="Times New Roman" w:hAnsi="Times New Roman" w:cs="Times New Roman"/>
          <w:sz w:val="28"/>
          <w:szCs w:val="28"/>
        </w:rPr>
        <w:t>бюджета</w:t>
      </w:r>
      <w:r w:rsidR="008E1CF6">
        <w:rPr>
          <w:rFonts w:ascii="Times New Roman" w:hAnsi="Times New Roman" w:cs="Times New Roman"/>
          <w:sz w:val="28"/>
          <w:szCs w:val="28"/>
        </w:rPr>
        <w:t xml:space="preserve"> округа</w:t>
      </w:r>
      <w:r w:rsidRPr="00FB1BEA">
        <w:rPr>
          <w:rFonts w:ascii="Times New Roman" w:hAnsi="Times New Roman" w:cs="Times New Roman"/>
          <w:sz w:val="28"/>
          <w:szCs w:val="28"/>
        </w:rPr>
        <w:t>, подпрограммам, отдельным мероприятиям программы, а также по годам реализации программы) по форме согласно приложению N 10 к Порядку;</w:t>
      </w:r>
    </w:p>
    <w:p w:rsidR="00A62813" w:rsidRDefault="00A62813" w:rsidP="00A62813">
      <w:pPr>
        <w:widowControl w:val="0"/>
        <w:autoSpaceDE w:val="0"/>
        <w:autoSpaceDN w:val="0"/>
        <w:adjustRightInd w:val="0"/>
        <w:spacing w:after="0" w:line="240" w:lineRule="auto"/>
        <w:ind w:firstLine="709"/>
        <w:contextualSpacing/>
        <w:jc w:val="both"/>
        <w:rPr>
          <w:rFonts w:ascii="Times New Roman" w:hAnsi="Times New Roman" w:cs="Times New Roman"/>
          <w:sz w:val="28"/>
          <w:szCs w:val="28"/>
        </w:rPr>
      </w:pPr>
      <w:r w:rsidRPr="00FB1BEA">
        <w:rPr>
          <w:rFonts w:ascii="Times New Roman" w:hAnsi="Times New Roman" w:cs="Times New Roman"/>
          <w:sz w:val="28"/>
          <w:szCs w:val="28"/>
        </w:rPr>
        <w:t>информацию об испол</w:t>
      </w:r>
      <w:r w:rsidR="008E1CF6">
        <w:rPr>
          <w:rFonts w:ascii="Times New Roman" w:hAnsi="Times New Roman" w:cs="Times New Roman"/>
          <w:sz w:val="28"/>
          <w:szCs w:val="28"/>
        </w:rPr>
        <w:t>ьзовании бюджетных ассигнований</w:t>
      </w:r>
      <w:r w:rsidRPr="00FB1BEA">
        <w:rPr>
          <w:rFonts w:ascii="Times New Roman" w:hAnsi="Times New Roman" w:cs="Times New Roman"/>
          <w:sz w:val="28"/>
          <w:szCs w:val="28"/>
        </w:rPr>
        <w:t xml:space="preserve"> бюджета</w:t>
      </w:r>
      <w:r w:rsidR="008E1CF6">
        <w:rPr>
          <w:rFonts w:ascii="Times New Roman" w:hAnsi="Times New Roman" w:cs="Times New Roman"/>
          <w:sz w:val="28"/>
          <w:szCs w:val="28"/>
        </w:rPr>
        <w:t xml:space="preserve"> округа</w:t>
      </w:r>
      <w:r w:rsidRPr="00FB1BEA">
        <w:rPr>
          <w:rFonts w:ascii="Times New Roman" w:hAnsi="Times New Roman" w:cs="Times New Roman"/>
          <w:sz w:val="28"/>
          <w:szCs w:val="28"/>
        </w:rPr>
        <w:t xml:space="preserve"> и иных средств на реализацию программы с указанием плановых (соответствующих уточненной сводной бюджетной росписи) и фактических значений по форме согласно приложению N 11 к Порядку;</w:t>
      </w:r>
    </w:p>
    <w:p w:rsidR="00A62813" w:rsidRDefault="00A62813" w:rsidP="00A62813">
      <w:pPr>
        <w:widowControl w:val="0"/>
        <w:autoSpaceDE w:val="0"/>
        <w:autoSpaceDN w:val="0"/>
        <w:adjustRightInd w:val="0"/>
        <w:spacing w:after="0" w:line="240" w:lineRule="auto"/>
        <w:ind w:firstLine="709"/>
        <w:contextualSpacing/>
        <w:jc w:val="both"/>
        <w:rPr>
          <w:rFonts w:ascii="Times New Roman" w:hAnsi="Times New Roman" w:cs="Times New Roman"/>
          <w:sz w:val="28"/>
          <w:szCs w:val="28"/>
        </w:rPr>
      </w:pPr>
      <w:r w:rsidRPr="00FB1BEA">
        <w:rPr>
          <w:rFonts w:ascii="Times New Roman" w:hAnsi="Times New Roman" w:cs="Times New Roman"/>
          <w:sz w:val="28"/>
          <w:szCs w:val="28"/>
        </w:rPr>
        <w:t xml:space="preserve">информацию по объектам недвижимого имущества муниципальной собственности </w:t>
      </w:r>
      <w:r w:rsidR="004A4A08" w:rsidRPr="004A4A08">
        <w:rPr>
          <w:rFonts w:ascii="Times New Roman" w:hAnsi="Times New Roman" w:cs="Times New Roman"/>
          <w:sz w:val="28"/>
          <w:szCs w:val="28"/>
        </w:rPr>
        <w:t>Боготольского муниципального округа</w:t>
      </w:r>
      <w:r w:rsidR="009C0EDB">
        <w:rPr>
          <w:rFonts w:ascii="Times New Roman" w:hAnsi="Times New Roman" w:cs="Times New Roman"/>
          <w:sz w:val="28"/>
          <w:szCs w:val="28"/>
        </w:rPr>
        <w:t xml:space="preserve"> </w:t>
      </w:r>
      <w:r w:rsidR="009C0EDB" w:rsidRPr="009C0EDB">
        <w:rPr>
          <w:rFonts w:ascii="Times New Roman" w:hAnsi="Times New Roman" w:cs="Times New Roman"/>
          <w:sz w:val="28"/>
          <w:szCs w:val="28"/>
        </w:rPr>
        <w:t>Красноярского края</w:t>
      </w:r>
      <w:r w:rsidRPr="00FB1BEA">
        <w:rPr>
          <w:rFonts w:ascii="Times New Roman" w:hAnsi="Times New Roman" w:cs="Times New Roman"/>
          <w:sz w:val="28"/>
          <w:szCs w:val="28"/>
        </w:rPr>
        <w:t>, подлежащим строительству, реконструкции, техническому перевооружению или приобретению, включенным в программу, по форме согласно приложению N 12 к Порядку (в случае наличия таких объектов недвижимого имущества);</w:t>
      </w:r>
    </w:p>
    <w:p w:rsidR="00A62813" w:rsidRDefault="00A62813" w:rsidP="00A62813">
      <w:pPr>
        <w:widowControl w:val="0"/>
        <w:autoSpaceDE w:val="0"/>
        <w:autoSpaceDN w:val="0"/>
        <w:adjustRightInd w:val="0"/>
        <w:spacing w:after="0" w:line="240" w:lineRule="auto"/>
        <w:ind w:firstLine="709"/>
        <w:contextualSpacing/>
        <w:jc w:val="both"/>
        <w:rPr>
          <w:rFonts w:ascii="Times New Roman" w:hAnsi="Times New Roman" w:cs="Times New Roman"/>
          <w:sz w:val="28"/>
          <w:szCs w:val="28"/>
        </w:rPr>
      </w:pPr>
      <w:r w:rsidRPr="00FB1BEA">
        <w:rPr>
          <w:rFonts w:ascii="Times New Roman" w:hAnsi="Times New Roman" w:cs="Times New Roman"/>
          <w:sz w:val="28"/>
          <w:szCs w:val="28"/>
        </w:rPr>
        <w:t>информацию о планируемых значениях и фактически достигнутых значениях сводных показателей муниципальных заданий по форме согласно приложению N 13 к Порядку;</w:t>
      </w:r>
    </w:p>
    <w:p w:rsidR="00A62813" w:rsidRDefault="00A62813" w:rsidP="00A62813">
      <w:pPr>
        <w:widowControl w:val="0"/>
        <w:autoSpaceDE w:val="0"/>
        <w:autoSpaceDN w:val="0"/>
        <w:adjustRightInd w:val="0"/>
        <w:spacing w:after="0" w:line="240" w:lineRule="auto"/>
        <w:ind w:firstLine="709"/>
        <w:contextualSpacing/>
        <w:jc w:val="both"/>
        <w:rPr>
          <w:rFonts w:ascii="Times New Roman" w:hAnsi="Times New Roman" w:cs="Times New Roman"/>
          <w:sz w:val="28"/>
          <w:szCs w:val="28"/>
        </w:rPr>
      </w:pPr>
      <w:r w:rsidRPr="00FB1BEA">
        <w:rPr>
          <w:rFonts w:ascii="Times New Roman" w:hAnsi="Times New Roman" w:cs="Times New Roman"/>
          <w:sz w:val="28"/>
          <w:szCs w:val="28"/>
        </w:rPr>
        <w:t>подробную пояснительную записку, содержащую:</w:t>
      </w:r>
    </w:p>
    <w:p w:rsidR="00A62813" w:rsidRDefault="00A62813" w:rsidP="00A62813">
      <w:pPr>
        <w:widowControl w:val="0"/>
        <w:autoSpaceDE w:val="0"/>
        <w:autoSpaceDN w:val="0"/>
        <w:adjustRightInd w:val="0"/>
        <w:spacing w:after="0" w:line="240" w:lineRule="auto"/>
        <w:ind w:firstLine="709"/>
        <w:contextualSpacing/>
        <w:jc w:val="both"/>
        <w:rPr>
          <w:rFonts w:ascii="Times New Roman" w:hAnsi="Times New Roman" w:cs="Times New Roman"/>
          <w:sz w:val="28"/>
          <w:szCs w:val="28"/>
        </w:rPr>
      </w:pPr>
      <w:r w:rsidRPr="00FB1BEA">
        <w:rPr>
          <w:rFonts w:ascii="Times New Roman" w:hAnsi="Times New Roman" w:cs="Times New Roman"/>
          <w:sz w:val="28"/>
          <w:szCs w:val="28"/>
        </w:rPr>
        <w:t>информацию об основных результатах, достигнутых в отчетном году;</w:t>
      </w:r>
    </w:p>
    <w:p w:rsidR="00A62813" w:rsidRDefault="00A62813" w:rsidP="00A62813">
      <w:pPr>
        <w:widowControl w:val="0"/>
        <w:autoSpaceDE w:val="0"/>
        <w:autoSpaceDN w:val="0"/>
        <w:adjustRightInd w:val="0"/>
        <w:spacing w:after="0" w:line="240" w:lineRule="auto"/>
        <w:ind w:firstLine="709"/>
        <w:contextualSpacing/>
        <w:jc w:val="both"/>
        <w:rPr>
          <w:rFonts w:ascii="Times New Roman" w:hAnsi="Times New Roman" w:cs="Times New Roman"/>
          <w:sz w:val="28"/>
          <w:szCs w:val="28"/>
        </w:rPr>
      </w:pPr>
      <w:r w:rsidRPr="00FB1BEA">
        <w:rPr>
          <w:rFonts w:ascii="Times New Roman" w:hAnsi="Times New Roman" w:cs="Times New Roman"/>
          <w:sz w:val="28"/>
          <w:szCs w:val="28"/>
        </w:rPr>
        <w:t>описание результатов реализации отдельных мероприятий программы и подпрограмм в отчетном году с указанием запланированных, но не достигнутых ожидаемых результатов, с указанием нереализованных или реализованных не в полной мере мероприятий (с указанием причин);</w:t>
      </w:r>
    </w:p>
    <w:p w:rsidR="00A62813" w:rsidRDefault="00A62813" w:rsidP="00A62813">
      <w:pPr>
        <w:widowControl w:val="0"/>
        <w:autoSpaceDE w:val="0"/>
        <w:autoSpaceDN w:val="0"/>
        <w:adjustRightInd w:val="0"/>
        <w:spacing w:after="0" w:line="240" w:lineRule="auto"/>
        <w:ind w:firstLine="709"/>
        <w:contextualSpacing/>
        <w:jc w:val="both"/>
        <w:rPr>
          <w:rFonts w:ascii="Times New Roman" w:hAnsi="Times New Roman" w:cs="Times New Roman"/>
          <w:sz w:val="28"/>
          <w:szCs w:val="28"/>
        </w:rPr>
      </w:pPr>
      <w:r w:rsidRPr="00FB1BEA">
        <w:rPr>
          <w:rFonts w:ascii="Times New Roman" w:hAnsi="Times New Roman" w:cs="Times New Roman"/>
          <w:sz w:val="28"/>
          <w:szCs w:val="28"/>
        </w:rPr>
        <w:t>анализ последствий не реализации отдельных мероприятий программы и подпрограмм и анализ факторов, повлиявших на ход реализации муниципальной программы;</w:t>
      </w:r>
    </w:p>
    <w:p w:rsidR="00A62813" w:rsidRDefault="00A62813" w:rsidP="00A62813">
      <w:pPr>
        <w:widowControl w:val="0"/>
        <w:autoSpaceDE w:val="0"/>
        <w:autoSpaceDN w:val="0"/>
        <w:adjustRightInd w:val="0"/>
        <w:spacing w:after="0" w:line="240" w:lineRule="auto"/>
        <w:ind w:firstLine="709"/>
        <w:contextualSpacing/>
        <w:jc w:val="both"/>
        <w:rPr>
          <w:rFonts w:ascii="Times New Roman" w:hAnsi="Times New Roman" w:cs="Times New Roman"/>
          <w:sz w:val="28"/>
          <w:szCs w:val="28"/>
        </w:rPr>
      </w:pPr>
      <w:r w:rsidRPr="00FB1BEA">
        <w:rPr>
          <w:rFonts w:ascii="Times New Roman" w:hAnsi="Times New Roman" w:cs="Times New Roman"/>
          <w:sz w:val="28"/>
          <w:szCs w:val="28"/>
        </w:rPr>
        <w:t>информацию об объемах бюджетных ассигнований, фактически направленных на мероприятия, реализуемые в рамках муниципально-частного партнерства, направленные на достижение целей и задач программы;</w:t>
      </w:r>
    </w:p>
    <w:p w:rsidR="00A62813" w:rsidRDefault="00A62813" w:rsidP="00A62813">
      <w:pPr>
        <w:widowControl w:val="0"/>
        <w:autoSpaceDE w:val="0"/>
        <w:autoSpaceDN w:val="0"/>
        <w:adjustRightInd w:val="0"/>
        <w:spacing w:after="0" w:line="240" w:lineRule="auto"/>
        <w:ind w:firstLine="709"/>
        <w:contextualSpacing/>
        <w:jc w:val="both"/>
        <w:rPr>
          <w:rFonts w:ascii="Times New Roman" w:hAnsi="Times New Roman" w:cs="Times New Roman"/>
          <w:sz w:val="28"/>
          <w:szCs w:val="28"/>
        </w:rPr>
      </w:pPr>
      <w:r w:rsidRPr="00FB1BEA">
        <w:rPr>
          <w:rFonts w:ascii="Times New Roman" w:hAnsi="Times New Roman" w:cs="Times New Roman"/>
          <w:sz w:val="28"/>
          <w:szCs w:val="28"/>
        </w:rPr>
        <w:t>конкретные результаты реализации программы, достигнутые за отчетный год, в том числе анализ результативности бюджетных расходов и обоснование мер по ее повышению.</w:t>
      </w:r>
    </w:p>
    <w:p w:rsidR="00A62813" w:rsidRDefault="00A62813" w:rsidP="00A62813">
      <w:pPr>
        <w:widowControl w:val="0"/>
        <w:autoSpaceDE w:val="0"/>
        <w:autoSpaceDN w:val="0"/>
        <w:adjustRightInd w:val="0"/>
        <w:spacing w:after="0" w:line="240" w:lineRule="auto"/>
        <w:ind w:firstLine="709"/>
        <w:contextualSpacing/>
        <w:jc w:val="both"/>
        <w:rPr>
          <w:rFonts w:ascii="Times New Roman" w:hAnsi="Times New Roman" w:cs="Times New Roman"/>
          <w:sz w:val="28"/>
          <w:szCs w:val="28"/>
        </w:rPr>
      </w:pPr>
      <w:r w:rsidRPr="00FB1BEA">
        <w:rPr>
          <w:rFonts w:ascii="Times New Roman" w:hAnsi="Times New Roman" w:cs="Times New Roman"/>
          <w:sz w:val="28"/>
          <w:szCs w:val="28"/>
        </w:rPr>
        <w:t xml:space="preserve">При подготовке информации о целевых показателях (индикаторах) </w:t>
      </w:r>
      <w:r w:rsidRPr="00FB1BEA">
        <w:rPr>
          <w:rFonts w:ascii="Times New Roman" w:hAnsi="Times New Roman" w:cs="Times New Roman"/>
          <w:sz w:val="28"/>
          <w:szCs w:val="28"/>
        </w:rPr>
        <w:lastRenderedPageBreak/>
        <w:t xml:space="preserve">программы и показателях результативности подпрограмм, о значениях данных показателей, которые планировалось достигнуть в ходе реализации программы, и фактически достигнутых значениях показателей по каждому показателю результативности, имеющему цифровое значение, приводится весовой критерий, характеризующий приоритетность данного показателя в соответствии с приоритетами социально-экономического развития </w:t>
      </w:r>
      <w:r w:rsidR="004A4A08" w:rsidRPr="004A4A08">
        <w:rPr>
          <w:rFonts w:ascii="Times New Roman" w:hAnsi="Times New Roman" w:cs="Times New Roman"/>
          <w:sz w:val="28"/>
          <w:szCs w:val="28"/>
        </w:rPr>
        <w:t>Боготольского муниципального округа</w:t>
      </w:r>
      <w:r w:rsidR="009C0EDB">
        <w:rPr>
          <w:rFonts w:ascii="Times New Roman" w:hAnsi="Times New Roman" w:cs="Times New Roman"/>
          <w:sz w:val="28"/>
          <w:szCs w:val="28"/>
        </w:rPr>
        <w:t xml:space="preserve"> </w:t>
      </w:r>
      <w:r w:rsidR="009C0EDB" w:rsidRPr="009C0EDB">
        <w:rPr>
          <w:rFonts w:ascii="Times New Roman" w:hAnsi="Times New Roman" w:cs="Times New Roman"/>
          <w:sz w:val="28"/>
          <w:szCs w:val="28"/>
        </w:rPr>
        <w:t>Красноярского края</w:t>
      </w:r>
      <w:r w:rsidRPr="00FB1BEA">
        <w:rPr>
          <w:rFonts w:ascii="Times New Roman" w:hAnsi="Times New Roman" w:cs="Times New Roman"/>
          <w:sz w:val="28"/>
          <w:szCs w:val="28"/>
        </w:rPr>
        <w:t>, суммарное значение весовых критериев должно равняться единице.</w:t>
      </w:r>
    </w:p>
    <w:p w:rsidR="00A62813" w:rsidRDefault="00A62813" w:rsidP="00A62813">
      <w:pPr>
        <w:widowControl w:val="0"/>
        <w:autoSpaceDE w:val="0"/>
        <w:autoSpaceDN w:val="0"/>
        <w:adjustRightInd w:val="0"/>
        <w:spacing w:after="0" w:line="240" w:lineRule="auto"/>
        <w:ind w:firstLine="709"/>
        <w:contextualSpacing/>
        <w:jc w:val="both"/>
        <w:rPr>
          <w:rFonts w:ascii="Times New Roman" w:hAnsi="Times New Roman" w:cs="Times New Roman"/>
          <w:sz w:val="28"/>
          <w:szCs w:val="28"/>
        </w:rPr>
      </w:pPr>
      <w:r w:rsidRPr="00FB1BEA">
        <w:rPr>
          <w:rFonts w:ascii="Times New Roman" w:hAnsi="Times New Roman" w:cs="Times New Roman"/>
          <w:sz w:val="28"/>
          <w:szCs w:val="28"/>
        </w:rPr>
        <w:t xml:space="preserve">По отдельным запросам </w:t>
      </w:r>
      <w:r w:rsidR="00585FEE">
        <w:rPr>
          <w:rFonts w:ascii="Times New Roman" w:hAnsi="Times New Roman" w:cs="Times New Roman"/>
          <w:sz w:val="28"/>
          <w:szCs w:val="28"/>
        </w:rPr>
        <w:t>отдела</w:t>
      </w:r>
      <w:r w:rsidRPr="00FB1BEA">
        <w:rPr>
          <w:rFonts w:ascii="Times New Roman" w:hAnsi="Times New Roman" w:cs="Times New Roman"/>
          <w:sz w:val="28"/>
          <w:szCs w:val="28"/>
        </w:rPr>
        <w:t xml:space="preserve"> экономического развития</w:t>
      </w:r>
      <w:r w:rsidR="00585FEE">
        <w:rPr>
          <w:rFonts w:ascii="Times New Roman" w:hAnsi="Times New Roman" w:cs="Times New Roman"/>
          <w:sz w:val="28"/>
          <w:szCs w:val="28"/>
        </w:rPr>
        <w:t xml:space="preserve"> и</w:t>
      </w:r>
      <w:r w:rsidRPr="00FB1BEA">
        <w:rPr>
          <w:rFonts w:ascii="Times New Roman" w:hAnsi="Times New Roman" w:cs="Times New Roman"/>
          <w:sz w:val="28"/>
          <w:szCs w:val="28"/>
        </w:rPr>
        <w:t xml:space="preserve"> финансового управления ответственным исполнителем программы и соисполнителями программы представляется дополнительная и (или) уточненная информация о ходе реализации программы.</w:t>
      </w:r>
    </w:p>
    <w:p w:rsidR="00A62813" w:rsidRPr="00585FEE" w:rsidRDefault="00A62813" w:rsidP="00A62813">
      <w:pPr>
        <w:widowControl w:val="0"/>
        <w:autoSpaceDE w:val="0"/>
        <w:autoSpaceDN w:val="0"/>
        <w:adjustRightInd w:val="0"/>
        <w:spacing w:after="0" w:line="240" w:lineRule="auto"/>
        <w:ind w:firstLine="709"/>
        <w:contextualSpacing/>
        <w:jc w:val="both"/>
        <w:rPr>
          <w:rFonts w:ascii="Times New Roman" w:hAnsi="Times New Roman" w:cs="Times New Roman"/>
          <w:sz w:val="28"/>
          <w:szCs w:val="28"/>
        </w:rPr>
      </w:pPr>
      <w:r w:rsidRPr="00FB1BEA">
        <w:rPr>
          <w:rFonts w:ascii="Times New Roman" w:hAnsi="Times New Roman" w:cs="Times New Roman"/>
          <w:sz w:val="28"/>
          <w:szCs w:val="28"/>
        </w:rPr>
        <w:t xml:space="preserve">Оценка эффективности реализации муниципальной программы (подпрограммы) осуществляется в соответствии с Порядком оценки </w:t>
      </w:r>
      <w:r w:rsidRPr="00585FEE">
        <w:rPr>
          <w:rFonts w:ascii="Times New Roman" w:hAnsi="Times New Roman" w:cs="Times New Roman"/>
          <w:sz w:val="28"/>
          <w:szCs w:val="28"/>
        </w:rPr>
        <w:t xml:space="preserve">эффективности реализации муниципальных программ, утвержденным постановлением </w:t>
      </w:r>
      <w:r w:rsidR="00314F47" w:rsidRPr="00585FEE">
        <w:rPr>
          <w:rFonts w:ascii="Times New Roman" w:hAnsi="Times New Roman" w:cs="Times New Roman"/>
          <w:sz w:val="28"/>
          <w:szCs w:val="28"/>
        </w:rPr>
        <w:t>Боготольского муниципального округа</w:t>
      </w:r>
      <w:r w:rsidR="009C0EDB" w:rsidRPr="009C0EDB">
        <w:t xml:space="preserve"> </w:t>
      </w:r>
      <w:r w:rsidR="009C0EDB" w:rsidRPr="009C0EDB">
        <w:rPr>
          <w:rFonts w:ascii="Times New Roman" w:hAnsi="Times New Roman" w:cs="Times New Roman"/>
          <w:sz w:val="28"/>
          <w:szCs w:val="28"/>
        </w:rPr>
        <w:t>Красноярского края</w:t>
      </w:r>
      <w:r w:rsidRPr="00585FEE">
        <w:rPr>
          <w:rFonts w:ascii="Times New Roman" w:hAnsi="Times New Roman" w:cs="Times New Roman"/>
          <w:sz w:val="28"/>
          <w:szCs w:val="28"/>
        </w:rPr>
        <w:t xml:space="preserve">. </w:t>
      </w:r>
    </w:p>
    <w:p w:rsidR="00A62813" w:rsidRDefault="00A62813" w:rsidP="00A62813">
      <w:pPr>
        <w:widowControl w:val="0"/>
        <w:autoSpaceDE w:val="0"/>
        <w:autoSpaceDN w:val="0"/>
        <w:adjustRightInd w:val="0"/>
        <w:spacing w:after="0" w:line="240" w:lineRule="auto"/>
        <w:ind w:firstLine="709"/>
        <w:contextualSpacing/>
        <w:jc w:val="both"/>
        <w:rPr>
          <w:rFonts w:ascii="Times New Roman" w:hAnsi="Times New Roman" w:cs="Times New Roman"/>
          <w:sz w:val="28"/>
          <w:szCs w:val="28"/>
        </w:rPr>
      </w:pPr>
      <w:r w:rsidRPr="00585FEE">
        <w:rPr>
          <w:rFonts w:ascii="Times New Roman" w:hAnsi="Times New Roman" w:cs="Times New Roman"/>
          <w:sz w:val="28"/>
          <w:szCs w:val="28"/>
        </w:rPr>
        <w:t>5.9. Финансовое</w:t>
      </w:r>
      <w:r w:rsidRPr="00DA101A">
        <w:rPr>
          <w:rFonts w:ascii="Times New Roman" w:hAnsi="Times New Roman" w:cs="Times New Roman"/>
          <w:sz w:val="28"/>
          <w:szCs w:val="28"/>
        </w:rPr>
        <w:t xml:space="preserve"> управление ежегодно до 1 февраля года, следующего за отчетным годом</w:t>
      </w:r>
      <w:r w:rsidR="00314F47" w:rsidRPr="00DA101A">
        <w:rPr>
          <w:rFonts w:ascii="Times New Roman" w:hAnsi="Times New Roman" w:cs="Times New Roman"/>
          <w:sz w:val="28"/>
          <w:szCs w:val="28"/>
        </w:rPr>
        <w:t>,</w:t>
      </w:r>
      <w:r w:rsidRPr="00DA101A">
        <w:rPr>
          <w:rFonts w:ascii="Times New Roman" w:hAnsi="Times New Roman" w:cs="Times New Roman"/>
          <w:sz w:val="28"/>
          <w:szCs w:val="28"/>
        </w:rPr>
        <w:t xml:space="preserve"> представляет в </w:t>
      </w:r>
      <w:r w:rsidR="00585FEE">
        <w:rPr>
          <w:rFonts w:ascii="Times New Roman" w:hAnsi="Times New Roman" w:cs="Times New Roman"/>
          <w:sz w:val="28"/>
          <w:szCs w:val="28"/>
        </w:rPr>
        <w:t>отдел</w:t>
      </w:r>
      <w:r w:rsidRPr="00DA101A">
        <w:rPr>
          <w:rFonts w:ascii="Times New Roman" w:hAnsi="Times New Roman" w:cs="Times New Roman"/>
          <w:sz w:val="28"/>
          <w:szCs w:val="28"/>
        </w:rPr>
        <w:t xml:space="preserve"> экономического развития сводный отчет о полноте освоения бюджетных ассигнований, предусмотренных на реализацию</w:t>
      </w:r>
      <w:r w:rsidRPr="00FB1BEA">
        <w:rPr>
          <w:rFonts w:ascii="Times New Roman" w:hAnsi="Times New Roman" w:cs="Times New Roman"/>
          <w:sz w:val="28"/>
          <w:szCs w:val="28"/>
        </w:rPr>
        <w:t xml:space="preserve"> муниципальных программ.</w:t>
      </w:r>
    </w:p>
    <w:p w:rsidR="00A62813" w:rsidRDefault="00585FEE" w:rsidP="00A62813">
      <w:pPr>
        <w:widowControl w:val="0"/>
        <w:autoSpaceDE w:val="0"/>
        <w:autoSpaceDN w:val="0"/>
        <w:adjustRightInd w:val="0"/>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Отдел </w:t>
      </w:r>
      <w:r w:rsidR="00A62813" w:rsidRPr="00DA101A">
        <w:rPr>
          <w:rFonts w:ascii="Times New Roman" w:hAnsi="Times New Roman" w:cs="Times New Roman"/>
          <w:sz w:val="28"/>
          <w:szCs w:val="28"/>
        </w:rPr>
        <w:t>экономического развития</w:t>
      </w:r>
      <w:r w:rsidR="00F85E55" w:rsidRPr="00DA101A">
        <w:rPr>
          <w:rFonts w:ascii="Times New Roman" w:hAnsi="Times New Roman" w:cs="Times New Roman"/>
          <w:sz w:val="28"/>
          <w:szCs w:val="28"/>
        </w:rPr>
        <w:t xml:space="preserve"> </w:t>
      </w:r>
      <w:r w:rsidR="00A62813" w:rsidRPr="00DA101A">
        <w:rPr>
          <w:rFonts w:ascii="Times New Roman" w:hAnsi="Times New Roman" w:cs="Times New Roman"/>
          <w:sz w:val="28"/>
          <w:szCs w:val="28"/>
        </w:rPr>
        <w:t>ежегодно до 1 апреля года, следующего за отчетным, разрабатывает и представляет в финансовое управление сводный</w:t>
      </w:r>
      <w:r w:rsidR="00A62813" w:rsidRPr="00FB1BEA">
        <w:rPr>
          <w:rFonts w:ascii="Times New Roman" w:hAnsi="Times New Roman" w:cs="Times New Roman"/>
          <w:sz w:val="28"/>
          <w:szCs w:val="28"/>
        </w:rPr>
        <w:t xml:space="preserve"> отчет о ходе реализации муниципальных программ за отчетный год.</w:t>
      </w:r>
    </w:p>
    <w:p w:rsidR="00A62813" w:rsidRPr="00FB1BEA" w:rsidRDefault="00640EAC" w:rsidP="00A62813">
      <w:pPr>
        <w:widowControl w:val="0"/>
        <w:autoSpaceDE w:val="0"/>
        <w:autoSpaceDN w:val="0"/>
        <w:adjustRightInd w:val="0"/>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5.10</w:t>
      </w:r>
      <w:r w:rsidR="00A62813" w:rsidRPr="00FB1BEA">
        <w:rPr>
          <w:rFonts w:ascii="Times New Roman" w:hAnsi="Times New Roman" w:cs="Times New Roman"/>
          <w:sz w:val="28"/>
          <w:szCs w:val="28"/>
        </w:rPr>
        <w:t xml:space="preserve">. С </w:t>
      </w:r>
      <w:r w:rsidR="00A62813" w:rsidRPr="00DA101A">
        <w:rPr>
          <w:rFonts w:ascii="Times New Roman" w:hAnsi="Times New Roman" w:cs="Times New Roman"/>
          <w:sz w:val="28"/>
          <w:szCs w:val="28"/>
        </w:rPr>
        <w:t xml:space="preserve">целью обеспечения открытости и доступности информации сводный годовой отчет о ходе реализации муниципальных программ размещается </w:t>
      </w:r>
      <w:r w:rsidR="00585FEE">
        <w:rPr>
          <w:rFonts w:ascii="Times New Roman" w:hAnsi="Times New Roman" w:cs="Times New Roman"/>
          <w:sz w:val="28"/>
          <w:szCs w:val="28"/>
        </w:rPr>
        <w:t>отделом</w:t>
      </w:r>
      <w:r w:rsidR="00A62813" w:rsidRPr="00DA101A">
        <w:rPr>
          <w:rFonts w:ascii="Times New Roman" w:hAnsi="Times New Roman" w:cs="Times New Roman"/>
          <w:sz w:val="28"/>
          <w:szCs w:val="28"/>
        </w:rPr>
        <w:t xml:space="preserve"> экономического развития на официальном сайте </w:t>
      </w:r>
      <w:r w:rsidR="008E1CF6">
        <w:rPr>
          <w:rFonts w:ascii="Times New Roman" w:hAnsi="Times New Roman" w:cs="Times New Roman"/>
          <w:sz w:val="28"/>
          <w:szCs w:val="28"/>
        </w:rPr>
        <w:t>городского округа город Боготол</w:t>
      </w:r>
      <w:r w:rsidR="00314F47" w:rsidRPr="00DA101A">
        <w:rPr>
          <w:rFonts w:ascii="Times New Roman" w:hAnsi="Times New Roman" w:cs="Times New Roman"/>
          <w:sz w:val="28"/>
          <w:szCs w:val="28"/>
        </w:rPr>
        <w:t xml:space="preserve"> </w:t>
      </w:r>
      <w:r w:rsidR="00A62813" w:rsidRPr="00DA101A">
        <w:rPr>
          <w:rFonts w:ascii="Times New Roman" w:hAnsi="Times New Roman" w:cs="Times New Roman"/>
          <w:sz w:val="28"/>
          <w:szCs w:val="28"/>
        </w:rPr>
        <w:t>до 1 июня года, следующего за отчетным.</w:t>
      </w:r>
    </w:p>
    <w:p w:rsidR="00A62813" w:rsidRPr="00FB1BEA" w:rsidRDefault="00A62813" w:rsidP="00A62813">
      <w:pPr>
        <w:widowControl w:val="0"/>
        <w:autoSpaceDE w:val="0"/>
        <w:autoSpaceDN w:val="0"/>
        <w:adjustRightInd w:val="0"/>
        <w:spacing w:after="0" w:line="240" w:lineRule="auto"/>
        <w:ind w:firstLine="567"/>
        <w:contextualSpacing/>
        <w:jc w:val="both"/>
        <w:rPr>
          <w:rFonts w:ascii="Times New Roman" w:hAnsi="Times New Roman" w:cs="Times New Roman"/>
        </w:rPr>
      </w:pPr>
      <w:r w:rsidRPr="00FB1BEA">
        <w:rPr>
          <w:rFonts w:ascii="Times New Roman" w:hAnsi="Times New Roman" w:cs="Times New Roman"/>
          <w:sz w:val="28"/>
          <w:szCs w:val="28"/>
        </w:rPr>
        <w:t> </w:t>
      </w:r>
    </w:p>
    <w:p w:rsidR="00A62813" w:rsidRPr="00585FEE" w:rsidRDefault="00A62813" w:rsidP="00B31D22">
      <w:pPr>
        <w:spacing w:after="0" w:line="240" w:lineRule="auto"/>
        <w:ind w:firstLine="5670"/>
        <w:rPr>
          <w:rFonts w:ascii="Times New Roman" w:hAnsi="Times New Roman" w:cs="Times New Roman"/>
          <w:sz w:val="24"/>
          <w:szCs w:val="24"/>
        </w:rPr>
      </w:pPr>
      <w:r w:rsidRPr="00FB1BEA">
        <w:rPr>
          <w:rFonts w:ascii="Times New Roman" w:hAnsi="Times New Roman" w:cs="Times New Roman"/>
        </w:rPr>
        <w:br w:type="page"/>
      </w:r>
      <w:r w:rsidRPr="00585FEE">
        <w:rPr>
          <w:rFonts w:ascii="Times New Roman" w:hAnsi="Times New Roman" w:cs="Times New Roman"/>
          <w:sz w:val="24"/>
          <w:szCs w:val="24"/>
        </w:rPr>
        <w:lastRenderedPageBreak/>
        <w:t>Приложение № 1</w:t>
      </w:r>
    </w:p>
    <w:p w:rsidR="00A62813" w:rsidRPr="00585FEE" w:rsidRDefault="00A62813" w:rsidP="00B31D22">
      <w:pPr>
        <w:spacing w:after="0" w:line="240" w:lineRule="auto"/>
        <w:ind w:firstLine="5670"/>
        <w:rPr>
          <w:rFonts w:ascii="Times New Roman" w:hAnsi="Times New Roman" w:cs="Times New Roman"/>
          <w:sz w:val="24"/>
          <w:szCs w:val="24"/>
          <w:lang w:eastAsia="en-US"/>
        </w:rPr>
      </w:pPr>
      <w:bookmarkStart w:id="2" w:name="P198"/>
      <w:bookmarkEnd w:id="2"/>
      <w:r w:rsidRPr="00585FEE">
        <w:rPr>
          <w:rFonts w:ascii="Times New Roman" w:hAnsi="Times New Roman" w:cs="Times New Roman"/>
          <w:sz w:val="24"/>
          <w:szCs w:val="24"/>
        </w:rPr>
        <w:t xml:space="preserve">к Порядку принятия решений                                       </w:t>
      </w:r>
    </w:p>
    <w:p w:rsidR="00A62813" w:rsidRPr="00585FEE" w:rsidRDefault="00A62813" w:rsidP="00B31D22">
      <w:pPr>
        <w:spacing w:after="0" w:line="240" w:lineRule="auto"/>
        <w:ind w:firstLine="5670"/>
        <w:rPr>
          <w:rFonts w:ascii="Times New Roman" w:hAnsi="Times New Roman" w:cs="Times New Roman"/>
          <w:sz w:val="24"/>
          <w:szCs w:val="24"/>
        </w:rPr>
      </w:pPr>
      <w:r w:rsidRPr="00585FEE">
        <w:rPr>
          <w:rFonts w:ascii="Times New Roman" w:hAnsi="Times New Roman" w:cs="Times New Roman"/>
          <w:sz w:val="24"/>
          <w:szCs w:val="24"/>
        </w:rPr>
        <w:t>муниципальных программ</w:t>
      </w:r>
    </w:p>
    <w:p w:rsidR="00B31D22" w:rsidRPr="00585FEE" w:rsidRDefault="00B31D22" w:rsidP="00B31D22">
      <w:pPr>
        <w:spacing w:after="0" w:line="240" w:lineRule="auto"/>
        <w:ind w:firstLine="5670"/>
        <w:rPr>
          <w:rFonts w:ascii="Times New Roman" w:hAnsi="Times New Roman" w:cs="Times New Roman"/>
          <w:sz w:val="24"/>
          <w:szCs w:val="24"/>
        </w:rPr>
      </w:pPr>
      <w:r w:rsidRPr="00585FEE">
        <w:rPr>
          <w:rFonts w:ascii="Times New Roman" w:hAnsi="Times New Roman" w:cs="Times New Roman"/>
          <w:sz w:val="24"/>
          <w:szCs w:val="24"/>
        </w:rPr>
        <w:t>Боготольского муниципального</w:t>
      </w:r>
      <w:r w:rsidR="00A62813" w:rsidRPr="00585FEE">
        <w:rPr>
          <w:rFonts w:ascii="Times New Roman" w:hAnsi="Times New Roman" w:cs="Times New Roman"/>
          <w:sz w:val="24"/>
          <w:szCs w:val="24"/>
        </w:rPr>
        <w:t xml:space="preserve"> </w:t>
      </w:r>
    </w:p>
    <w:p w:rsidR="009C0EDB" w:rsidRDefault="009C0EDB" w:rsidP="00B31D22">
      <w:pPr>
        <w:spacing w:after="0" w:line="240" w:lineRule="auto"/>
        <w:ind w:firstLine="5670"/>
        <w:rPr>
          <w:rFonts w:ascii="Times New Roman" w:hAnsi="Times New Roman" w:cs="Times New Roman"/>
          <w:sz w:val="24"/>
          <w:szCs w:val="24"/>
        </w:rPr>
      </w:pPr>
      <w:r>
        <w:rPr>
          <w:rFonts w:ascii="Times New Roman" w:hAnsi="Times New Roman" w:cs="Times New Roman"/>
          <w:sz w:val="24"/>
          <w:szCs w:val="24"/>
        </w:rPr>
        <w:t>о</w:t>
      </w:r>
      <w:r w:rsidR="00B31D22" w:rsidRPr="00585FEE">
        <w:rPr>
          <w:rFonts w:ascii="Times New Roman" w:hAnsi="Times New Roman" w:cs="Times New Roman"/>
          <w:sz w:val="24"/>
          <w:szCs w:val="24"/>
        </w:rPr>
        <w:t>круга</w:t>
      </w:r>
      <w:r>
        <w:rPr>
          <w:rFonts w:ascii="Times New Roman" w:hAnsi="Times New Roman" w:cs="Times New Roman"/>
          <w:sz w:val="24"/>
          <w:szCs w:val="24"/>
        </w:rPr>
        <w:t xml:space="preserve"> </w:t>
      </w:r>
      <w:r w:rsidRPr="009C0EDB">
        <w:rPr>
          <w:rFonts w:ascii="Times New Roman" w:hAnsi="Times New Roman" w:cs="Times New Roman"/>
          <w:sz w:val="24"/>
          <w:szCs w:val="24"/>
        </w:rPr>
        <w:t>Красноярского края</w:t>
      </w:r>
      <w:r w:rsidR="00B31D22" w:rsidRPr="00585FEE">
        <w:rPr>
          <w:rFonts w:ascii="Times New Roman" w:hAnsi="Times New Roman" w:cs="Times New Roman"/>
          <w:sz w:val="24"/>
          <w:szCs w:val="24"/>
        </w:rPr>
        <w:t xml:space="preserve">, </w:t>
      </w:r>
    </w:p>
    <w:p w:rsidR="00A62813" w:rsidRPr="00585FEE" w:rsidRDefault="00B31D22" w:rsidP="009C0EDB">
      <w:pPr>
        <w:spacing w:after="0" w:line="240" w:lineRule="auto"/>
        <w:ind w:firstLine="5670"/>
        <w:rPr>
          <w:rFonts w:ascii="Times New Roman" w:hAnsi="Times New Roman" w:cs="Times New Roman"/>
          <w:sz w:val="24"/>
          <w:szCs w:val="24"/>
        </w:rPr>
      </w:pPr>
      <w:r w:rsidRPr="00585FEE">
        <w:rPr>
          <w:rFonts w:ascii="Times New Roman" w:hAnsi="Times New Roman" w:cs="Times New Roman"/>
          <w:sz w:val="24"/>
          <w:szCs w:val="24"/>
        </w:rPr>
        <w:t xml:space="preserve">их </w:t>
      </w:r>
      <w:r w:rsidR="00A62813" w:rsidRPr="00585FEE">
        <w:rPr>
          <w:rFonts w:ascii="Times New Roman" w:hAnsi="Times New Roman" w:cs="Times New Roman"/>
          <w:sz w:val="24"/>
          <w:szCs w:val="24"/>
        </w:rPr>
        <w:t>формирования и реализации</w:t>
      </w:r>
    </w:p>
    <w:p w:rsidR="00A62813" w:rsidRPr="00585FEE" w:rsidRDefault="00A62813" w:rsidP="00A62813">
      <w:pPr>
        <w:pStyle w:val="ConsPlusNormal"/>
        <w:jc w:val="center"/>
        <w:rPr>
          <w:rFonts w:ascii="Times New Roman" w:hAnsi="Times New Roman" w:cs="Times New Roman"/>
          <w:sz w:val="28"/>
          <w:szCs w:val="28"/>
        </w:rPr>
      </w:pPr>
    </w:p>
    <w:p w:rsidR="00A62813" w:rsidRPr="00585FEE" w:rsidRDefault="00A62813" w:rsidP="00A62813">
      <w:pPr>
        <w:pStyle w:val="ConsPlusNormal"/>
        <w:jc w:val="center"/>
        <w:rPr>
          <w:rFonts w:ascii="Times New Roman" w:hAnsi="Times New Roman" w:cs="Times New Roman"/>
          <w:sz w:val="28"/>
          <w:szCs w:val="28"/>
        </w:rPr>
      </w:pPr>
    </w:p>
    <w:p w:rsidR="00A62813" w:rsidRPr="00FB1BEA" w:rsidRDefault="00A62813" w:rsidP="00A62813">
      <w:pPr>
        <w:pStyle w:val="ConsPlusNormal"/>
        <w:jc w:val="center"/>
        <w:rPr>
          <w:rFonts w:ascii="Times New Roman" w:hAnsi="Times New Roman" w:cs="Times New Roman"/>
          <w:sz w:val="28"/>
          <w:szCs w:val="28"/>
        </w:rPr>
      </w:pPr>
      <w:r w:rsidRPr="00585FEE">
        <w:rPr>
          <w:rFonts w:ascii="Times New Roman" w:hAnsi="Times New Roman" w:cs="Times New Roman"/>
          <w:sz w:val="28"/>
          <w:szCs w:val="28"/>
        </w:rPr>
        <w:t>ПЕРЕЧЕНЬ</w:t>
      </w:r>
    </w:p>
    <w:p w:rsidR="00943CC6" w:rsidRDefault="00A62813" w:rsidP="00A62813">
      <w:pPr>
        <w:pStyle w:val="ConsPlusNormal"/>
        <w:jc w:val="center"/>
        <w:rPr>
          <w:rFonts w:ascii="Times New Roman" w:hAnsi="Times New Roman" w:cs="Times New Roman"/>
          <w:sz w:val="28"/>
          <w:szCs w:val="28"/>
        </w:rPr>
      </w:pPr>
      <w:r w:rsidRPr="00FB1BEA">
        <w:rPr>
          <w:rFonts w:ascii="Times New Roman" w:hAnsi="Times New Roman" w:cs="Times New Roman"/>
          <w:sz w:val="28"/>
          <w:szCs w:val="28"/>
        </w:rPr>
        <w:t xml:space="preserve">муниципальных программ </w:t>
      </w:r>
    </w:p>
    <w:p w:rsidR="009C0EDB" w:rsidRDefault="00943CC6" w:rsidP="00A62813">
      <w:pPr>
        <w:pStyle w:val="ConsPlusNormal"/>
        <w:jc w:val="center"/>
      </w:pPr>
      <w:r w:rsidRPr="00943CC6">
        <w:rPr>
          <w:rFonts w:ascii="Times New Roman" w:hAnsi="Times New Roman" w:cs="Times New Roman"/>
          <w:sz w:val="28"/>
          <w:szCs w:val="28"/>
        </w:rPr>
        <w:t>Боготольского муниципального округа</w:t>
      </w:r>
      <w:r w:rsidR="009C0EDB" w:rsidRPr="009C0EDB">
        <w:t xml:space="preserve"> </w:t>
      </w:r>
    </w:p>
    <w:p w:rsidR="00A62813" w:rsidRPr="00FB1BEA" w:rsidRDefault="009C0EDB" w:rsidP="00A62813">
      <w:pPr>
        <w:pStyle w:val="ConsPlusNormal"/>
        <w:jc w:val="center"/>
        <w:rPr>
          <w:rFonts w:ascii="Times New Roman" w:hAnsi="Times New Roman" w:cs="Times New Roman"/>
          <w:sz w:val="28"/>
          <w:szCs w:val="28"/>
        </w:rPr>
      </w:pPr>
      <w:r w:rsidRPr="009C0EDB">
        <w:rPr>
          <w:rFonts w:ascii="Times New Roman" w:hAnsi="Times New Roman" w:cs="Times New Roman"/>
          <w:sz w:val="28"/>
          <w:szCs w:val="28"/>
        </w:rPr>
        <w:t>Красноярского края</w:t>
      </w:r>
    </w:p>
    <w:p w:rsidR="00A62813" w:rsidRPr="00FB1BEA" w:rsidRDefault="00A62813" w:rsidP="00A62813">
      <w:pPr>
        <w:pStyle w:val="ConsPlusNormal"/>
        <w:jc w:val="center"/>
        <w:rPr>
          <w:rFonts w:ascii="Times New Roman" w:hAnsi="Times New Roman" w:cs="Times New Roman"/>
          <w:sz w:val="28"/>
          <w:szCs w:val="28"/>
        </w:rPr>
      </w:pPr>
    </w:p>
    <w:p w:rsidR="00A62813" w:rsidRPr="00FB1BEA" w:rsidRDefault="00A62813" w:rsidP="00A62813">
      <w:pPr>
        <w:pStyle w:val="ConsPlusNormal"/>
        <w:jc w:val="center"/>
        <w:rPr>
          <w:rFonts w:ascii="Times New Roman" w:hAnsi="Times New Roman" w:cs="Times New Roman"/>
        </w:rPr>
      </w:pPr>
    </w:p>
    <w:tbl>
      <w:tblPr>
        <w:tblW w:w="97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A0" w:firstRow="1" w:lastRow="0" w:firstColumn="1" w:lastColumn="0" w:noHBand="0" w:noVBand="0"/>
      </w:tblPr>
      <w:tblGrid>
        <w:gridCol w:w="629"/>
        <w:gridCol w:w="1701"/>
        <w:gridCol w:w="1985"/>
        <w:gridCol w:w="2477"/>
        <w:gridCol w:w="2976"/>
      </w:tblGrid>
      <w:tr w:rsidR="000D5849" w:rsidRPr="00FB1BEA" w:rsidTr="000D5849">
        <w:trPr>
          <w:jc w:val="center"/>
        </w:trPr>
        <w:tc>
          <w:tcPr>
            <w:tcW w:w="629" w:type="dxa"/>
            <w:vAlign w:val="center"/>
          </w:tcPr>
          <w:p w:rsidR="000D5849" w:rsidRPr="00FB1BEA" w:rsidRDefault="000D5849" w:rsidP="00755156">
            <w:pPr>
              <w:pStyle w:val="ConsPlusNormal"/>
              <w:jc w:val="center"/>
              <w:rPr>
                <w:rFonts w:ascii="Times New Roman" w:hAnsi="Times New Roman" w:cs="Times New Roman"/>
                <w:sz w:val="24"/>
                <w:szCs w:val="24"/>
              </w:rPr>
            </w:pPr>
            <w:r w:rsidRPr="00FB1BEA">
              <w:rPr>
                <w:rFonts w:ascii="Times New Roman" w:hAnsi="Times New Roman" w:cs="Times New Roman"/>
                <w:sz w:val="24"/>
                <w:szCs w:val="24"/>
              </w:rPr>
              <w:t>№ п/п</w:t>
            </w:r>
          </w:p>
        </w:tc>
        <w:tc>
          <w:tcPr>
            <w:tcW w:w="1701" w:type="dxa"/>
            <w:vAlign w:val="center"/>
          </w:tcPr>
          <w:p w:rsidR="000D5849" w:rsidRPr="00FB1BEA" w:rsidRDefault="000D5849" w:rsidP="00755156">
            <w:pPr>
              <w:pStyle w:val="ConsPlusNormal"/>
              <w:jc w:val="center"/>
              <w:rPr>
                <w:rFonts w:ascii="Times New Roman" w:hAnsi="Times New Roman" w:cs="Times New Roman"/>
                <w:sz w:val="24"/>
                <w:szCs w:val="24"/>
              </w:rPr>
            </w:pPr>
            <w:r w:rsidRPr="00FB1BEA">
              <w:rPr>
                <w:rFonts w:ascii="Times New Roman" w:hAnsi="Times New Roman" w:cs="Times New Roman"/>
                <w:sz w:val="24"/>
                <w:szCs w:val="24"/>
              </w:rPr>
              <w:t>Наименование муниципальной программы</w:t>
            </w:r>
          </w:p>
        </w:tc>
        <w:tc>
          <w:tcPr>
            <w:tcW w:w="1985" w:type="dxa"/>
            <w:vAlign w:val="center"/>
          </w:tcPr>
          <w:p w:rsidR="000D5849" w:rsidRPr="00FB1BEA" w:rsidRDefault="008B53D1" w:rsidP="008B53D1">
            <w:pPr>
              <w:pStyle w:val="ConsPlusNormal"/>
              <w:jc w:val="center"/>
              <w:rPr>
                <w:rFonts w:ascii="Times New Roman" w:hAnsi="Times New Roman" w:cs="Times New Roman"/>
                <w:sz w:val="24"/>
                <w:szCs w:val="24"/>
              </w:rPr>
            </w:pPr>
            <w:r w:rsidRPr="00FB1BEA">
              <w:rPr>
                <w:rFonts w:ascii="Times New Roman" w:hAnsi="Times New Roman" w:cs="Times New Roman"/>
                <w:sz w:val="24"/>
                <w:szCs w:val="24"/>
              </w:rPr>
              <w:t xml:space="preserve">Перечень подпрограмм и отдельных мероприятий муниципальной программы </w:t>
            </w:r>
            <w:hyperlink w:anchor="P249" w:history="1">
              <w:r w:rsidRPr="00FB1BEA">
                <w:rPr>
                  <w:rFonts w:ascii="Times New Roman" w:hAnsi="Times New Roman" w:cs="Times New Roman"/>
                  <w:sz w:val="24"/>
                  <w:szCs w:val="24"/>
                </w:rPr>
                <w:t>&lt;2&gt;</w:t>
              </w:r>
            </w:hyperlink>
          </w:p>
        </w:tc>
        <w:tc>
          <w:tcPr>
            <w:tcW w:w="2477" w:type="dxa"/>
            <w:vAlign w:val="center"/>
          </w:tcPr>
          <w:p w:rsidR="000D5849" w:rsidRPr="00FB1BEA" w:rsidRDefault="008B53D1" w:rsidP="00755156">
            <w:pPr>
              <w:pStyle w:val="ConsPlusNormal"/>
              <w:jc w:val="center"/>
              <w:rPr>
                <w:rFonts w:ascii="Times New Roman" w:hAnsi="Times New Roman" w:cs="Times New Roman"/>
                <w:sz w:val="24"/>
                <w:szCs w:val="24"/>
              </w:rPr>
            </w:pPr>
            <w:r w:rsidRPr="00FB1BEA">
              <w:rPr>
                <w:rFonts w:ascii="Times New Roman" w:hAnsi="Times New Roman" w:cs="Times New Roman"/>
                <w:sz w:val="24"/>
                <w:szCs w:val="24"/>
              </w:rPr>
              <w:t>Ответственный исполнитель муниципальной программы</w:t>
            </w:r>
          </w:p>
        </w:tc>
        <w:tc>
          <w:tcPr>
            <w:tcW w:w="2976" w:type="dxa"/>
            <w:vAlign w:val="center"/>
          </w:tcPr>
          <w:p w:rsidR="000D5849" w:rsidRPr="00FB1BEA" w:rsidRDefault="008B53D1" w:rsidP="00755156">
            <w:pPr>
              <w:pStyle w:val="ConsPlusNormal"/>
              <w:jc w:val="center"/>
              <w:rPr>
                <w:rFonts w:ascii="Times New Roman" w:hAnsi="Times New Roman" w:cs="Times New Roman"/>
                <w:sz w:val="24"/>
                <w:szCs w:val="24"/>
              </w:rPr>
            </w:pPr>
            <w:r w:rsidRPr="00FB1BEA">
              <w:rPr>
                <w:rFonts w:ascii="Times New Roman" w:hAnsi="Times New Roman" w:cs="Times New Roman"/>
                <w:sz w:val="24"/>
                <w:szCs w:val="24"/>
              </w:rPr>
              <w:t xml:space="preserve">Соисполнители муниципальной программы </w:t>
            </w:r>
            <w:hyperlink w:anchor="P228" w:history="1">
              <w:r w:rsidRPr="00FB1BEA">
                <w:rPr>
                  <w:rFonts w:ascii="Times New Roman" w:hAnsi="Times New Roman" w:cs="Times New Roman"/>
                  <w:sz w:val="24"/>
                  <w:szCs w:val="24"/>
                </w:rPr>
                <w:t>&lt;1&gt;</w:t>
              </w:r>
            </w:hyperlink>
          </w:p>
        </w:tc>
      </w:tr>
      <w:tr w:rsidR="000D5849" w:rsidRPr="00FB1BEA" w:rsidTr="000D5849">
        <w:trPr>
          <w:jc w:val="center"/>
        </w:trPr>
        <w:tc>
          <w:tcPr>
            <w:tcW w:w="629" w:type="dxa"/>
            <w:vAlign w:val="center"/>
          </w:tcPr>
          <w:p w:rsidR="000D5849" w:rsidRPr="00FB1BEA" w:rsidRDefault="000D5849" w:rsidP="00755156">
            <w:pPr>
              <w:pStyle w:val="ConsPlusNormal"/>
              <w:jc w:val="center"/>
              <w:rPr>
                <w:rFonts w:ascii="Times New Roman" w:hAnsi="Times New Roman" w:cs="Times New Roman"/>
                <w:sz w:val="24"/>
                <w:szCs w:val="24"/>
              </w:rPr>
            </w:pPr>
            <w:r w:rsidRPr="00FB1BEA">
              <w:rPr>
                <w:rFonts w:ascii="Times New Roman" w:hAnsi="Times New Roman" w:cs="Times New Roman"/>
                <w:sz w:val="24"/>
                <w:szCs w:val="24"/>
              </w:rPr>
              <w:t>1</w:t>
            </w:r>
          </w:p>
        </w:tc>
        <w:tc>
          <w:tcPr>
            <w:tcW w:w="1701" w:type="dxa"/>
            <w:vAlign w:val="center"/>
          </w:tcPr>
          <w:p w:rsidR="000D5849" w:rsidRPr="00FB1BEA" w:rsidRDefault="000D5849" w:rsidP="00755156">
            <w:pPr>
              <w:pStyle w:val="ConsPlusNormal"/>
              <w:jc w:val="center"/>
              <w:rPr>
                <w:rFonts w:ascii="Times New Roman" w:hAnsi="Times New Roman" w:cs="Times New Roman"/>
                <w:sz w:val="24"/>
                <w:szCs w:val="24"/>
              </w:rPr>
            </w:pPr>
            <w:r w:rsidRPr="00FB1BEA">
              <w:rPr>
                <w:rFonts w:ascii="Times New Roman" w:hAnsi="Times New Roman" w:cs="Times New Roman"/>
                <w:sz w:val="24"/>
                <w:szCs w:val="24"/>
              </w:rPr>
              <w:t>2</w:t>
            </w:r>
          </w:p>
        </w:tc>
        <w:tc>
          <w:tcPr>
            <w:tcW w:w="1985" w:type="dxa"/>
            <w:vAlign w:val="center"/>
          </w:tcPr>
          <w:p w:rsidR="000D5849" w:rsidRPr="00FB1BEA" w:rsidRDefault="000D5849" w:rsidP="00755156">
            <w:pPr>
              <w:pStyle w:val="ConsPlusNormal"/>
              <w:jc w:val="center"/>
              <w:rPr>
                <w:rFonts w:ascii="Times New Roman" w:hAnsi="Times New Roman" w:cs="Times New Roman"/>
                <w:sz w:val="24"/>
                <w:szCs w:val="24"/>
              </w:rPr>
            </w:pPr>
            <w:r w:rsidRPr="00FB1BEA">
              <w:rPr>
                <w:rFonts w:ascii="Times New Roman" w:hAnsi="Times New Roman" w:cs="Times New Roman"/>
                <w:sz w:val="24"/>
                <w:szCs w:val="24"/>
              </w:rPr>
              <w:t>3</w:t>
            </w:r>
          </w:p>
        </w:tc>
        <w:tc>
          <w:tcPr>
            <w:tcW w:w="2477" w:type="dxa"/>
            <w:vAlign w:val="center"/>
          </w:tcPr>
          <w:p w:rsidR="000D5849" w:rsidRPr="00FB1BEA" w:rsidRDefault="000D5849" w:rsidP="00755156">
            <w:pPr>
              <w:pStyle w:val="ConsPlusNormal"/>
              <w:jc w:val="center"/>
              <w:rPr>
                <w:rFonts w:ascii="Times New Roman" w:hAnsi="Times New Roman" w:cs="Times New Roman"/>
                <w:sz w:val="24"/>
                <w:szCs w:val="24"/>
              </w:rPr>
            </w:pPr>
            <w:r w:rsidRPr="00FB1BEA">
              <w:rPr>
                <w:rFonts w:ascii="Times New Roman" w:hAnsi="Times New Roman" w:cs="Times New Roman"/>
                <w:sz w:val="24"/>
                <w:szCs w:val="24"/>
              </w:rPr>
              <w:t>4</w:t>
            </w:r>
          </w:p>
        </w:tc>
        <w:tc>
          <w:tcPr>
            <w:tcW w:w="2976" w:type="dxa"/>
            <w:vAlign w:val="center"/>
          </w:tcPr>
          <w:p w:rsidR="000D5849" w:rsidRPr="00FB1BEA" w:rsidRDefault="000D5849" w:rsidP="00755156">
            <w:pPr>
              <w:pStyle w:val="ConsPlusNormal"/>
              <w:jc w:val="center"/>
              <w:rPr>
                <w:rFonts w:ascii="Times New Roman" w:hAnsi="Times New Roman" w:cs="Times New Roman"/>
                <w:sz w:val="24"/>
                <w:szCs w:val="24"/>
              </w:rPr>
            </w:pPr>
            <w:r w:rsidRPr="00FB1BEA">
              <w:rPr>
                <w:rFonts w:ascii="Times New Roman" w:hAnsi="Times New Roman" w:cs="Times New Roman"/>
                <w:sz w:val="24"/>
                <w:szCs w:val="24"/>
              </w:rPr>
              <w:t>5</w:t>
            </w:r>
          </w:p>
        </w:tc>
      </w:tr>
      <w:tr w:rsidR="000D5849" w:rsidRPr="00FB1BEA" w:rsidTr="000D5849">
        <w:trPr>
          <w:jc w:val="center"/>
        </w:trPr>
        <w:tc>
          <w:tcPr>
            <w:tcW w:w="629" w:type="dxa"/>
            <w:vAlign w:val="center"/>
          </w:tcPr>
          <w:p w:rsidR="000D5849" w:rsidRPr="00FB1BEA" w:rsidRDefault="000D5849" w:rsidP="00755156">
            <w:pPr>
              <w:pStyle w:val="ConsPlusNormal"/>
              <w:jc w:val="center"/>
              <w:rPr>
                <w:rFonts w:ascii="Times New Roman" w:hAnsi="Times New Roman" w:cs="Times New Roman"/>
                <w:sz w:val="24"/>
                <w:szCs w:val="24"/>
              </w:rPr>
            </w:pPr>
            <w:r w:rsidRPr="00FB1BEA">
              <w:rPr>
                <w:rFonts w:ascii="Times New Roman" w:hAnsi="Times New Roman" w:cs="Times New Roman"/>
                <w:sz w:val="24"/>
                <w:szCs w:val="24"/>
              </w:rPr>
              <w:t>1</w:t>
            </w:r>
          </w:p>
        </w:tc>
        <w:tc>
          <w:tcPr>
            <w:tcW w:w="1701" w:type="dxa"/>
          </w:tcPr>
          <w:p w:rsidR="000D5849" w:rsidRPr="00FB1BEA" w:rsidRDefault="000D5849" w:rsidP="00755156">
            <w:pPr>
              <w:pStyle w:val="ConsPlusNormal"/>
              <w:rPr>
                <w:rFonts w:ascii="Times New Roman" w:hAnsi="Times New Roman" w:cs="Times New Roman"/>
                <w:sz w:val="24"/>
                <w:szCs w:val="24"/>
              </w:rPr>
            </w:pPr>
          </w:p>
        </w:tc>
        <w:tc>
          <w:tcPr>
            <w:tcW w:w="1985" w:type="dxa"/>
          </w:tcPr>
          <w:p w:rsidR="000D5849" w:rsidRPr="00FB1BEA" w:rsidRDefault="000D5849" w:rsidP="00755156">
            <w:pPr>
              <w:pStyle w:val="ConsPlusNormal"/>
              <w:rPr>
                <w:rFonts w:ascii="Times New Roman" w:hAnsi="Times New Roman" w:cs="Times New Roman"/>
                <w:sz w:val="24"/>
                <w:szCs w:val="24"/>
              </w:rPr>
            </w:pPr>
          </w:p>
        </w:tc>
        <w:tc>
          <w:tcPr>
            <w:tcW w:w="2477" w:type="dxa"/>
          </w:tcPr>
          <w:p w:rsidR="000D5849" w:rsidRPr="00FB1BEA" w:rsidRDefault="000D5849" w:rsidP="00755156">
            <w:pPr>
              <w:pStyle w:val="ConsPlusNormal"/>
              <w:rPr>
                <w:rFonts w:ascii="Times New Roman" w:hAnsi="Times New Roman" w:cs="Times New Roman"/>
                <w:sz w:val="24"/>
                <w:szCs w:val="24"/>
              </w:rPr>
            </w:pPr>
          </w:p>
        </w:tc>
        <w:tc>
          <w:tcPr>
            <w:tcW w:w="2976" w:type="dxa"/>
          </w:tcPr>
          <w:p w:rsidR="000D5849" w:rsidRPr="00FB1BEA" w:rsidRDefault="000D5849" w:rsidP="00755156">
            <w:pPr>
              <w:pStyle w:val="ConsPlusNormal"/>
              <w:rPr>
                <w:rFonts w:ascii="Times New Roman" w:hAnsi="Times New Roman" w:cs="Times New Roman"/>
                <w:sz w:val="24"/>
                <w:szCs w:val="24"/>
              </w:rPr>
            </w:pPr>
          </w:p>
        </w:tc>
      </w:tr>
      <w:tr w:rsidR="000D5849" w:rsidRPr="00FB1BEA" w:rsidTr="000D5849">
        <w:trPr>
          <w:jc w:val="center"/>
        </w:trPr>
        <w:tc>
          <w:tcPr>
            <w:tcW w:w="629" w:type="dxa"/>
            <w:vAlign w:val="center"/>
          </w:tcPr>
          <w:p w:rsidR="000D5849" w:rsidRPr="00FB1BEA" w:rsidRDefault="000D5849" w:rsidP="00755156">
            <w:pPr>
              <w:pStyle w:val="ConsPlusNormal"/>
              <w:jc w:val="center"/>
              <w:rPr>
                <w:rFonts w:ascii="Times New Roman" w:hAnsi="Times New Roman" w:cs="Times New Roman"/>
                <w:sz w:val="24"/>
                <w:szCs w:val="24"/>
              </w:rPr>
            </w:pPr>
            <w:r w:rsidRPr="00FB1BEA">
              <w:rPr>
                <w:rFonts w:ascii="Times New Roman" w:hAnsi="Times New Roman" w:cs="Times New Roman"/>
                <w:sz w:val="24"/>
                <w:szCs w:val="24"/>
              </w:rPr>
              <w:t>2</w:t>
            </w:r>
          </w:p>
        </w:tc>
        <w:tc>
          <w:tcPr>
            <w:tcW w:w="1701" w:type="dxa"/>
          </w:tcPr>
          <w:p w:rsidR="000D5849" w:rsidRPr="00FB1BEA" w:rsidRDefault="000D5849" w:rsidP="00755156">
            <w:pPr>
              <w:pStyle w:val="ConsPlusNormal"/>
              <w:rPr>
                <w:rFonts w:ascii="Times New Roman" w:hAnsi="Times New Roman" w:cs="Times New Roman"/>
                <w:sz w:val="24"/>
                <w:szCs w:val="24"/>
              </w:rPr>
            </w:pPr>
          </w:p>
        </w:tc>
        <w:tc>
          <w:tcPr>
            <w:tcW w:w="1985" w:type="dxa"/>
          </w:tcPr>
          <w:p w:rsidR="000D5849" w:rsidRPr="00FB1BEA" w:rsidRDefault="000D5849" w:rsidP="00755156">
            <w:pPr>
              <w:pStyle w:val="ConsPlusNormal"/>
              <w:rPr>
                <w:rFonts w:ascii="Times New Roman" w:hAnsi="Times New Roman" w:cs="Times New Roman"/>
                <w:sz w:val="24"/>
                <w:szCs w:val="24"/>
              </w:rPr>
            </w:pPr>
          </w:p>
        </w:tc>
        <w:tc>
          <w:tcPr>
            <w:tcW w:w="2477" w:type="dxa"/>
          </w:tcPr>
          <w:p w:rsidR="000D5849" w:rsidRPr="00FB1BEA" w:rsidRDefault="000D5849" w:rsidP="00755156">
            <w:pPr>
              <w:pStyle w:val="ConsPlusNormal"/>
              <w:rPr>
                <w:rFonts w:ascii="Times New Roman" w:hAnsi="Times New Roman" w:cs="Times New Roman"/>
                <w:sz w:val="24"/>
                <w:szCs w:val="24"/>
              </w:rPr>
            </w:pPr>
          </w:p>
        </w:tc>
        <w:tc>
          <w:tcPr>
            <w:tcW w:w="2976" w:type="dxa"/>
          </w:tcPr>
          <w:p w:rsidR="000D5849" w:rsidRPr="00FB1BEA" w:rsidRDefault="000D5849" w:rsidP="00755156">
            <w:pPr>
              <w:pStyle w:val="ConsPlusNormal"/>
              <w:rPr>
                <w:rFonts w:ascii="Times New Roman" w:hAnsi="Times New Roman" w:cs="Times New Roman"/>
                <w:sz w:val="24"/>
                <w:szCs w:val="24"/>
              </w:rPr>
            </w:pPr>
          </w:p>
        </w:tc>
      </w:tr>
      <w:tr w:rsidR="000D5849" w:rsidRPr="00FB1BEA" w:rsidTr="000D5849">
        <w:trPr>
          <w:jc w:val="center"/>
        </w:trPr>
        <w:tc>
          <w:tcPr>
            <w:tcW w:w="629" w:type="dxa"/>
            <w:vAlign w:val="center"/>
          </w:tcPr>
          <w:p w:rsidR="000D5849" w:rsidRPr="00FB1BEA" w:rsidRDefault="000D5849" w:rsidP="00755156">
            <w:pPr>
              <w:pStyle w:val="ConsPlusNormal"/>
              <w:jc w:val="center"/>
              <w:rPr>
                <w:rFonts w:ascii="Times New Roman" w:hAnsi="Times New Roman" w:cs="Times New Roman"/>
                <w:sz w:val="24"/>
                <w:szCs w:val="24"/>
              </w:rPr>
            </w:pPr>
            <w:r w:rsidRPr="00FB1BEA">
              <w:rPr>
                <w:rFonts w:ascii="Times New Roman" w:hAnsi="Times New Roman" w:cs="Times New Roman"/>
                <w:sz w:val="24"/>
                <w:szCs w:val="24"/>
              </w:rPr>
              <w:t>3</w:t>
            </w:r>
          </w:p>
        </w:tc>
        <w:tc>
          <w:tcPr>
            <w:tcW w:w="1701" w:type="dxa"/>
          </w:tcPr>
          <w:p w:rsidR="000D5849" w:rsidRPr="00FB1BEA" w:rsidRDefault="000D5849" w:rsidP="00755156">
            <w:pPr>
              <w:pStyle w:val="ConsPlusNormal"/>
              <w:rPr>
                <w:rFonts w:ascii="Times New Roman" w:hAnsi="Times New Roman" w:cs="Times New Roman"/>
                <w:sz w:val="24"/>
                <w:szCs w:val="24"/>
              </w:rPr>
            </w:pPr>
          </w:p>
        </w:tc>
        <w:tc>
          <w:tcPr>
            <w:tcW w:w="1985" w:type="dxa"/>
          </w:tcPr>
          <w:p w:rsidR="000D5849" w:rsidRPr="00FB1BEA" w:rsidRDefault="000D5849" w:rsidP="00755156">
            <w:pPr>
              <w:pStyle w:val="ConsPlusNormal"/>
              <w:rPr>
                <w:rFonts w:ascii="Times New Roman" w:hAnsi="Times New Roman" w:cs="Times New Roman"/>
                <w:sz w:val="24"/>
                <w:szCs w:val="24"/>
              </w:rPr>
            </w:pPr>
          </w:p>
        </w:tc>
        <w:tc>
          <w:tcPr>
            <w:tcW w:w="2477" w:type="dxa"/>
          </w:tcPr>
          <w:p w:rsidR="000D5849" w:rsidRPr="00FB1BEA" w:rsidRDefault="000D5849" w:rsidP="00755156">
            <w:pPr>
              <w:pStyle w:val="ConsPlusNormal"/>
              <w:rPr>
                <w:rFonts w:ascii="Times New Roman" w:hAnsi="Times New Roman" w:cs="Times New Roman"/>
                <w:sz w:val="24"/>
                <w:szCs w:val="24"/>
              </w:rPr>
            </w:pPr>
          </w:p>
        </w:tc>
        <w:tc>
          <w:tcPr>
            <w:tcW w:w="2976" w:type="dxa"/>
          </w:tcPr>
          <w:p w:rsidR="000D5849" w:rsidRPr="00FB1BEA" w:rsidRDefault="000D5849" w:rsidP="00755156">
            <w:pPr>
              <w:pStyle w:val="ConsPlusNormal"/>
              <w:rPr>
                <w:rFonts w:ascii="Times New Roman" w:hAnsi="Times New Roman" w:cs="Times New Roman"/>
                <w:sz w:val="24"/>
                <w:szCs w:val="24"/>
              </w:rPr>
            </w:pPr>
          </w:p>
        </w:tc>
      </w:tr>
      <w:tr w:rsidR="000D5849" w:rsidRPr="00FB1BEA" w:rsidTr="000D5849">
        <w:trPr>
          <w:jc w:val="center"/>
        </w:trPr>
        <w:tc>
          <w:tcPr>
            <w:tcW w:w="629" w:type="dxa"/>
            <w:vAlign w:val="center"/>
          </w:tcPr>
          <w:p w:rsidR="000D5849" w:rsidRPr="00FB1BEA" w:rsidRDefault="000D5849" w:rsidP="00755156">
            <w:pPr>
              <w:pStyle w:val="ConsPlusNormal"/>
              <w:jc w:val="center"/>
              <w:rPr>
                <w:rFonts w:ascii="Times New Roman" w:hAnsi="Times New Roman" w:cs="Times New Roman"/>
                <w:sz w:val="24"/>
                <w:szCs w:val="24"/>
              </w:rPr>
            </w:pPr>
            <w:r w:rsidRPr="00FB1BEA">
              <w:rPr>
                <w:rFonts w:ascii="Times New Roman" w:hAnsi="Times New Roman" w:cs="Times New Roman"/>
                <w:sz w:val="24"/>
                <w:szCs w:val="24"/>
              </w:rPr>
              <w:t>и т.д.</w:t>
            </w:r>
          </w:p>
        </w:tc>
        <w:tc>
          <w:tcPr>
            <w:tcW w:w="1701" w:type="dxa"/>
          </w:tcPr>
          <w:p w:rsidR="000D5849" w:rsidRPr="00FB1BEA" w:rsidRDefault="000D5849" w:rsidP="00755156">
            <w:pPr>
              <w:pStyle w:val="ConsPlusNormal"/>
              <w:rPr>
                <w:rFonts w:ascii="Times New Roman" w:hAnsi="Times New Roman" w:cs="Times New Roman"/>
                <w:sz w:val="24"/>
                <w:szCs w:val="24"/>
              </w:rPr>
            </w:pPr>
          </w:p>
        </w:tc>
        <w:tc>
          <w:tcPr>
            <w:tcW w:w="1985" w:type="dxa"/>
          </w:tcPr>
          <w:p w:rsidR="000D5849" w:rsidRPr="00FB1BEA" w:rsidRDefault="000D5849" w:rsidP="00755156">
            <w:pPr>
              <w:pStyle w:val="ConsPlusNormal"/>
              <w:rPr>
                <w:rFonts w:ascii="Times New Roman" w:hAnsi="Times New Roman" w:cs="Times New Roman"/>
                <w:sz w:val="24"/>
                <w:szCs w:val="24"/>
              </w:rPr>
            </w:pPr>
          </w:p>
        </w:tc>
        <w:tc>
          <w:tcPr>
            <w:tcW w:w="2477" w:type="dxa"/>
          </w:tcPr>
          <w:p w:rsidR="000D5849" w:rsidRPr="00FB1BEA" w:rsidRDefault="000D5849" w:rsidP="00755156">
            <w:pPr>
              <w:pStyle w:val="ConsPlusNormal"/>
              <w:rPr>
                <w:rFonts w:ascii="Times New Roman" w:hAnsi="Times New Roman" w:cs="Times New Roman"/>
                <w:sz w:val="24"/>
                <w:szCs w:val="24"/>
              </w:rPr>
            </w:pPr>
          </w:p>
        </w:tc>
        <w:tc>
          <w:tcPr>
            <w:tcW w:w="2976" w:type="dxa"/>
          </w:tcPr>
          <w:p w:rsidR="000D5849" w:rsidRPr="00FB1BEA" w:rsidRDefault="000D5849" w:rsidP="00755156">
            <w:pPr>
              <w:pStyle w:val="ConsPlusNormal"/>
              <w:rPr>
                <w:rFonts w:ascii="Times New Roman" w:hAnsi="Times New Roman" w:cs="Times New Roman"/>
                <w:sz w:val="24"/>
                <w:szCs w:val="24"/>
              </w:rPr>
            </w:pPr>
          </w:p>
        </w:tc>
      </w:tr>
    </w:tbl>
    <w:p w:rsidR="00A62813" w:rsidRPr="00FB1BEA" w:rsidRDefault="00A62813" w:rsidP="00A62813">
      <w:pPr>
        <w:pStyle w:val="ConsPlusNormal"/>
        <w:jc w:val="center"/>
        <w:rPr>
          <w:rFonts w:ascii="Times New Roman" w:hAnsi="Times New Roman" w:cs="Times New Roman"/>
        </w:rPr>
      </w:pPr>
    </w:p>
    <w:p w:rsidR="00A62813" w:rsidRPr="00FB1BEA" w:rsidRDefault="00A62813" w:rsidP="00A62813">
      <w:pPr>
        <w:pStyle w:val="ConsPlusNormal"/>
        <w:ind w:firstLine="540"/>
        <w:jc w:val="both"/>
        <w:rPr>
          <w:rFonts w:ascii="Times New Roman" w:hAnsi="Times New Roman" w:cs="Times New Roman"/>
        </w:rPr>
      </w:pPr>
    </w:p>
    <w:p w:rsidR="00A62813" w:rsidRPr="00FB1BEA" w:rsidRDefault="00A62813" w:rsidP="00A62813">
      <w:pPr>
        <w:pStyle w:val="ConsPlusNormal"/>
        <w:ind w:firstLine="708"/>
        <w:jc w:val="both"/>
        <w:rPr>
          <w:rFonts w:ascii="Times New Roman" w:hAnsi="Times New Roman" w:cs="Times New Roman"/>
        </w:rPr>
      </w:pPr>
      <w:r w:rsidRPr="00FB1BEA">
        <w:rPr>
          <w:rFonts w:ascii="Times New Roman" w:hAnsi="Times New Roman" w:cs="Times New Roman"/>
        </w:rPr>
        <w:t>--------------------------------</w:t>
      </w:r>
    </w:p>
    <w:p w:rsidR="00A62813" w:rsidRPr="00FB1BEA" w:rsidRDefault="00A62813" w:rsidP="00A62813">
      <w:pPr>
        <w:pStyle w:val="ConsPlusNormal"/>
        <w:ind w:firstLine="709"/>
        <w:jc w:val="both"/>
        <w:rPr>
          <w:rFonts w:ascii="Times New Roman" w:hAnsi="Times New Roman" w:cs="Times New Roman"/>
          <w:sz w:val="24"/>
          <w:szCs w:val="24"/>
        </w:rPr>
      </w:pPr>
      <w:bookmarkStart w:id="3" w:name="P228"/>
      <w:bookmarkEnd w:id="3"/>
      <w:r w:rsidRPr="00FB1BEA">
        <w:rPr>
          <w:rFonts w:ascii="Times New Roman" w:hAnsi="Times New Roman" w:cs="Times New Roman"/>
          <w:sz w:val="24"/>
          <w:szCs w:val="24"/>
        </w:rPr>
        <w:t xml:space="preserve">&lt;1&gt; Состав соисполнителей муниципальной программы </w:t>
      </w:r>
      <w:r w:rsidR="00943CC6" w:rsidRPr="00943CC6">
        <w:rPr>
          <w:rFonts w:ascii="Times New Roman" w:hAnsi="Times New Roman" w:cs="Times New Roman"/>
          <w:sz w:val="24"/>
          <w:szCs w:val="24"/>
        </w:rPr>
        <w:t xml:space="preserve">Боготольского муниципального округа </w:t>
      </w:r>
      <w:r w:rsidR="0074703A" w:rsidRPr="0074703A">
        <w:rPr>
          <w:rFonts w:ascii="Times New Roman" w:hAnsi="Times New Roman" w:cs="Times New Roman"/>
          <w:sz w:val="24"/>
          <w:szCs w:val="24"/>
        </w:rPr>
        <w:t xml:space="preserve">Красноярского края </w:t>
      </w:r>
      <w:r w:rsidRPr="00FB1BEA">
        <w:rPr>
          <w:rFonts w:ascii="Times New Roman" w:hAnsi="Times New Roman" w:cs="Times New Roman"/>
          <w:sz w:val="24"/>
          <w:szCs w:val="24"/>
        </w:rPr>
        <w:t xml:space="preserve">может быть уточнен при подготовке проекта соответствующей муниципальной программы </w:t>
      </w:r>
      <w:r w:rsidR="00943CC6" w:rsidRPr="00943CC6">
        <w:rPr>
          <w:rFonts w:ascii="Times New Roman" w:hAnsi="Times New Roman" w:cs="Times New Roman"/>
          <w:sz w:val="24"/>
          <w:szCs w:val="24"/>
        </w:rPr>
        <w:t>Боготольского муниципального округа</w:t>
      </w:r>
      <w:bookmarkStart w:id="4" w:name="P249"/>
      <w:bookmarkEnd w:id="4"/>
      <w:r w:rsidR="0074703A">
        <w:rPr>
          <w:rFonts w:ascii="Times New Roman" w:hAnsi="Times New Roman" w:cs="Times New Roman"/>
          <w:sz w:val="24"/>
          <w:szCs w:val="24"/>
        </w:rPr>
        <w:t xml:space="preserve"> </w:t>
      </w:r>
      <w:r w:rsidR="0074703A" w:rsidRPr="0074703A">
        <w:rPr>
          <w:rFonts w:ascii="Times New Roman" w:hAnsi="Times New Roman" w:cs="Times New Roman"/>
          <w:sz w:val="24"/>
          <w:szCs w:val="24"/>
        </w:rPr>
        <w:t>Красноярского края</w:t>
      </w:r>
      <w:r w:rsidR="0074703A">
        <w:rPr>
          <w:rFonts w:ascii="Times New Roman" w:hAnsi="Times New Roman" w:cs="Times New Roman"/>
          <w:sz w:val="24"/>
          <w:szCs w:val="24"/>
        </w:rPr>
        <w:t>.</w:t>
      </w:r>
    </w:p>
    <w:p w:rsidR="00A62813" w:rsidRPr="00FB1BEA" w:rsidRDefault="00A62813" w:rsidP="00A62813">
      <w:pPr>
        <w:pStyle w:val="ConsPlusNormal"/>
        <w:ind w:firstLine="709"/>
        <w:jc w:val="both"/>
        <w:rPr>
          <w:rFonts w:ascii="Times New Roman" w:hAnsi="Times New Roman" w:cs="Times New Roman"/>
          <w:sz w:val="24"/>
          <w:szCs w:val="24"/>
        </w:rPr>
      </w:pPr>
      <w:r w:rsidRPr="00FB1BEA">
        <w:rPr>
          <w:rFonts w:ascii="Times New Roman" w:hAnsi="Times New Roman" w:cs="Times New Roman"/>
          <w:sz w:val="24"/>
          <w:szCs w:val="24"/>
        </w:rPr>
        <w:t xml:space="preserve">&lt;2&gt; Перечень подпрограмм и отдельных мероприятий муниципальной программы </w:t>
      </w:r>
      <w:r w:rsidR="00943CC6" w:rsidRPr="00943CC6">
        <w:rPr>
          <w:rFonts w:ascii="Times New Roman" w:hAnsi="Times New Roman" w:cs="Times New Roman"/>
          <w:sz w:val="24"/>
          <w:szCs w:val="24"/>
        </w:rPr>
        <w:t xml:space="preserve">Боготольского муниципального округа </w:t>
      </w:r>
      <w:r w:rsidR="0074703A" w:rsidRPr="0074703A">
        <w:rPr>
          <w:rFonts w:ascii="Times New Roman" w:hAnsi="Times New Roman" w:cs="Times New Roman"/>
          <w:sz w:val="24"/>
          <w:szCs w:val="24"/>
        </w:rPr>
        <w:t xml:space="preserve">Красноярского края </w:t>
      </w:r>
      <w:r w:rsidRPr="00FB1BEA">
        <w:rPr>
          <w:rFonts w:ascii="Times New Roman" w:hAnsi="Times New Roman" w:cs="Times New Roman"/>
          <w:sz w:val="24"/>
          <w:szCs w:val="24"/>
        </w:rPr>
        <w:t xml:space="preserve">может быть дополнен при подготовке проекта соответствующей муниципальной программы </w:t>
      </w:r>
      <w:r w:rsidR="00943CC6" w:rsidRPr="00943CC6">
        <w:rPr>
          <w:rFonts w:ascii="Times New Roman" w:hAnsi="Times New Roman" w:cs="Times New Roman"/>
          <w:sz w:val="24"/>
          <w:szCs w:val="24"/>
        </w:rPr>
        <w:t>Боготольского муниципального округа</w:t>
      </w:r>
      <w:r w:rsidR="0074703A">
        <w:rPr>
          <w:rFonts w:ascii="Times New Roman" w:hAnsi="Times New Roman" w:cs="Times New Roman"/>
          <w:sz w:val="24"/>
          <w:szCs w:val="24"/>
        </w:rPr>
        <w:t xml:space="preserve"> </w:t>
      </w:r>
      <w:r w:rsidR="0074703A" w:rsidRPr="0074703A">
        <w:rPr>
          <w:rFonts w:ascii="Times New Roman" w:hAnsi="Times New Roman" w:cs="Times New Roman"/>
          <w:sz w:val="24"/>
          <w:szCs w:val="24"/>
        </w:rPr>
        <w:t>Красноярского края</w:t>
      </w:r>
      <w:r w:rsidR="0074703A">
        <w:rPr>
          <w:rFonts w:ascii="Times New Roman" w:hAnsi="Times New Roman" w:cs="Times New Roman"/>
          <w:sz w:val="24"/>
          <w:szCs w:val="24"/>
        </w:rPr>
        <w:t>.</w:t>
      </w:r>
    </w:p>
    <w:p w:rsidR="00A62813" w:rsidRPr="00FB1BEA" w:rsidRDefault="00A62813" w:rsidP="00A62813">
      <w:pPr>
        <w:spacing w:after="0" w:line="240" w:lineRule="auto"/>
        <w:rPr>
          <w:rFonts w:ascii="Times New Roman" w:eastAsia="Calibri" w:hAnsi="Times New Roman" w:cs="Times New Roman"/>
          <w:lang w:eastAsia="en-US"/>
        </w:rPr>
      </w:pPr>
      <w:r w:rsidRPr="00FB1BEA">
        <w:rPr>
          <w:rFonts w:ascii="Times New Roman" w:hAnsi="Times New Roman" w:cs="Times New Roman"/>
        </w:rPr>
        <w:br w:type="page"/>
      </w:r>
    </w:p>
    <w:p w:rsidR="00A62813" w:rsidRPr="00585FEE" w:rsidRDefault="00A62813" w:rsidP="005E6A4F">
      <w:pPr>
        <w:spacing w:after="0" w:line="240" w:lineRule="auto"/>
        <w:ind w:firstLine="5670"/>
        <w:rPr>
          <w:rFonts w:ascii="Times New Roman" w:hAnsi="Times New Roman" w:cs="Times New Roman"/>
          <w:lang w:eastAsia="en-US"/>
        </w:rPr>
      </w:pPr>
      <w:r w:rsidRPr="00585FEE">
        <w:rPr>
          <w:rFonts w:ascii="Times New Roman" w:hAnsi="Times New Roman" w:cs="Times New Roman"/>
          <w:lang w:eastAsia="en-US"/>
        </w:rPr>
        <w:lastRenderedPageBreak/>
        <w:t>Приложение № 2</w:t>
      </w:r>
    </w:p>
    <w:p w:rsidR="005E6A4F" w:rsidRPr="00585FEE" w:rsidRDefault="005E6A4F" w:rsidP="005E6A4F">
      <w:pPr>
        <w:spacing w:after="0" w:line="240" w:lineRule="auto"/>
        <w:ind w:firstLine="5670"/>
        <w:rPr>
          <w:rFonts w:ascii="Times New Roman" w:hAnsi="Times New Roman" w:cs="Times New Roman"/>
          <w:sz w:val="24"/>
          <w:szCs w:val="24"/>
          <w:lang w:eastAsia="en-US"/>
        </w:rPr>
      </w:pPr>
      <w:r w:rsidRPr="00585FEE">
        <w:rPr>
          <w:rFonts w:ascii="Times New Roman" w:hAnsi="Times New Roman" w:cs="Times New Roman"/>
          <w:sz w:val="24"/>
          <w:szCs w:val="24"/>
        </w:rPr>
        <w:t xml:space="preserve">к Порядку принятия решений                                       </w:t>
      </w:r>
    </w:p>
    <w:p w:rsidR="005E6A4F" w:rsidRPr="00585FEE" w:rsidRDefault="005E6A4F" w:rsidP="005E6A4F">
      <w:pPr>
        <w:spacing w:after="0" w:line="240" w:lineRule="auto"/>
        <w:ind w:firstLine="5670"/>
        <w:rPr>
          <w:rFonts w:ascii="Times New Roman" w:hAnsi="Times New Roman" w:cs="Times New Roman"/>
          <w:sz w:val="24"/>
          <w:szCs w:val="24"/>
        </w:rPr>
      </w:pPr>
      <w:r w:rsidRPr="00585FEE">
        <w:rPr>
          <w:rFonts w:ascii="Times New Roman" w:hAnsi="Times New Roman" w:cs="Times New Roman"/>
          <w:sz w:val="24"/>
          <w:szCs w:val="24"/>
        </w:rPr>
        <w:t>муниципальных программ</w:t>
      </w:r>
    </w:p>
    <w:p w:rsidR="005E6A4F" w:rsidRPr="00585FEE" w:rsidRDefault="005E6A4F" w:rsidP="005E6A4F">
      <w:pPr>
        <w:spacing w:after="0" w:line="240" w:lineRule="auto"/>
        <w:ind w:firstLine="5670"/>
        <w:rPr>
          <w:rFonts w:ascii="Times New Roman" w:hAnsi="Times New Roman" w:cs="Times New Roman"/>
          <w:sz w:val="24"/>
          <w:szCs w:val="24"/>
        </w:rPr>
      </w:pPr>
      <w:r w:rsidRPr="00585FEE">
        <w:rPr>
          <w:rFonts w:ascii="Times New Roman" w:hAnsi="Times New Roman" w:cs="Times New Roman"/>
          <w:sz w:val="24"/>
          <w:szCs w:val="24"/>
        </w:rPr>
        <w:t xml:space="preserve">Боготольского муниципального </w:t>
      </w:r>
    </w:p>
    <w:p w:rsidR="0074703A" w:rsidRDefault="0074703A" w:rsidP="005E6A4F">
      <w:pPr>
        <w:spacing w:after="0" w:line="240" w:lineRule="auto"/>
        <w:ind w:firstLine="5670"/>
        <w:rPr>
          <w:rFonts w:ascii="Times New Roman" w:hAnsi="Times New Roman" w:cs="Times New Roman"/>
          <w:sz w:val="24"/>
          <w:szCs w:val="24"/>
        </w:rPr>
      </w:pPr>
      <w:r>
        <w:rPr>
          <w:rFonts w:ascii="Times New Roman" w:hAnsi="Times New Roman" w:cs="Times New Roman"/>
          <w:sz w:val="24"/>
          <w:szCs w:val="24"/>
        </w:rPr>
        <w:t xml:space="preserve">округа </w:t>
      </w:r>
      <w:r w:rsidRPr="0074703A">
        <w:rPr>
          <w:rFonts w:ascii="Times New Roman" w:hAnsi="Times New Roman" w:cs="Times New Roman"/>
          <w:sz w:val="24"/>
          <w:szCs w:val="24"/>
        </w:rPr>
        <w:t>Красноярского края</w:t>
      </w:r>
      <w:r w:rsidR="005E6A4F" w:rsidRPr="00585FEE">
        <w:rPr>
          <w:rFonts w:ascii="Times New Roman" w:hAnsi="Times New Roman" w:cs="Times New Roman"/>
          <w:sz w:val="24"/>
          <w:szCs w:val="24"/>
        </w:rPr>
        <w:t xml:space="preserve"> </w:t>
      </w:r>
    </w:p>
    <w:p w:rsidR="00A62813" w:rsidRPr="0074703A" w:rsidRDefault="0074703A" w:rsidP="0074703A">
      <w:pPr>
        <w:spacing w:after="0" w:line="240" w:lineRule="auto"/>
        <w:ind w:firstLine="5670"/>
        <w:rPr>
          <w:rFonts w:ascii="Times New Roman" w:hAnsi="Times New Roman" w:cs="Times New Roman"/>
          <w:sz w:val="24"/>
          <w:szCs w:val="24"/>
        </w:rPr>
      </w:pPr>
      <w:r>
        <w:rPr>
          <w:rFonts w:ascii="Times New Roman" w:hAnsi="Times New Roman" w:cs="Times New Roman"/>
          <w:sz w:val="24"/>
          <w:szCs w:val="24"/>
        </w:rPr>
        <w:t xml:space="preserve">их формирования и </w:t>
      </w:r>
      <w:r w:rsidR="005E6A4F" w:rsidRPr="00585FEE">
        <w:rPr>
          <w:rFonts w:ascii="Times New Roman" w:hAnsi="Times New Roman" w:cs="Times New Roman"/>
          <w:sz w:val="24"/>
          <w:szCs w:val="24"/>
        </w:rPr>
        <w:t>реализации</w:t>
      </w:r>
    </w:p>
    <w:p w:rsidR="00A62813" w:rsidRPr="00585FEE" w:rsidRDefault="00A62813" w:rsidP="00A62813">
      <w:pPr>
        <w:widowControl w:val="0"/>
        <w:autoSpaceDE w:val="0"/>
        <w:autoSpaceDN w:val="0"/>
        <w:adjustRightInd w:val="0"/>
        <w:spacing w:after="0" w:line="240" w:lineRule="auto"/>
        <w:jc w:val="center"/>
        <w:rPr>
          <w:rFonts w:ascii="Times New Roman" w:hAnsi="Times New Roman" w:cs="Times New Roman"/>
          <w:sz w:val="28"/>
          <w:szCs w:val="28"/>
        </w:rPr>
      </w:pPr>
      <w:r w:rsidRPr="00585FEE">
        <w:rPr>
          <w:rFonts w:ascii="Times New Roman" w:hAnsi="Times New Roman" w:cs="Times New Roman"/>
          <w:sz w:val="28"/>
          <w:szCs w:val="28"/>
        </w:rPr>
        <w:t>Паспорт</w:t>
      </w:r>
    </w:p>
    <w:p w:rsidR="00A62813" w:rsidRPr="00FB1BEA" w:rsidRDefault="00A62813" w:rsidP="00A62813">
      <w:pPr>
        <w:widowControl w:val="0"/>
        <w:autoSpaceDE w:val="0"/>
        <w:autoSpaceDN w:val="0"/>
        <w:adjustRightInd w:val="0"/>
        <w:spacing w:after="0" w:line="240" w:lineRule="auto"/>
        <w:jc w:val="center"/>
        <w:rPr>
          <w:rFonts w:ascii="Times New Roman" w:hAnsi="Times New Roman" w:cs="Times New Roman"/>
          <w:sz w:val="28"/>
          <w:szCs w:val="28"/>
        </w:rPr>
      </w:pPr>
      <w:r w:rsidRPr="00585FEE">
        <w:rPr>
          <w:rFonts w:ascii="Times New Roman" w:hAnsi="Times New Roman" w:cs="Times New Roman"/>
          <w:sz w:val="28"/>
          <w:szCs w:val="28"/>
        </w:rPr>
        <w:t>муниципальной программы</w:t>
      </w:r>
    </w:p>
    <w:p w:rsidR="00A62813" w:rsidRPr="00FB1BEA" w:rsidRDefault="00A62813" w:rsidP="00A62813">
      <w:pPr>
        <w:widowControl w:val="0"/>
        <w:autoSpaceDE w:val="0"/>
        <w:autoSpaceDN w:val="0"/>
        <w:adjustRightInd w:val="0"/>
        <w:spacing w:after="0" w:line="240" w:lineRule="auto"/>
        <w:jc w:val="center"/>
        <w:rPr>
          <w:rFonts w:ascii="Times New Roman" w:hAnsi="Times New Roman" w:cs="Times New Roman"/>
        </w:rPr>
      </w:pPr>
    </w:p>
    <w:tbl>
      <w:tblPr>
        <w:tblW w:w="95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A0" w:firstRow="1" w:lastRow="0" w:firstColumn="1" w:lastColumn="0" w:noHBand="0" w:noVBand="0"/>
      </w:tblPr>
      <w:tblGrid>
        <w:gridCol w:w="2211"/>
        <w:gridCol w:w="7313"/>
      </w:tblGrid>
      <w:tr w:rsidR="00A62813" w:rsidRPr="00FB1BEA" w:rsidTr="00755156">
        <w:trPr>
          <w:jc w:val="center"/>
        </w:trPr>
        <w:tc>
          <w:tcPr>
            <w:tcW w:w="2211" w:type="dxa"/>
          </w:tcPr>
          <w:p w:rsidR="00A62813" w:rsidRPr="00FB1BEA" w:rsidRDefault="00A62813" w:rsidP="00755156">
            <w:pPr>
              <w:widowControl w:val="0"/>
              <w:autoSpaceDE w:val="0"/>
              <w:autoSpaceDN w:val="0"/>
              <w:adjustRightInd w:val="0"/>
              <w:spacing w:after="0" w:line="240" w:lineRule="auto"/>
              <w:rPr>
                <w:rFonts w:ascii="Times New Roman" w:hAnsi="Times New Roman" w:cs="Times New Roman"/>
              </w:rPr>
            </w:pPr>
            <w:r w:rsidRPr="00FB1BEA">
              <w:rPr>
                <w:rFonts w:ascii="Times New Roman" w:hAnsi="Times New Roman" w:cs="Times New Roman"/>
              </w:rPr>
              <w:t>Наименование муниципальной программы</w:t>
            </w:r>
          </w:p>
        </w:tc>
        <w:tc>
          <w:tcPr>
            <w:tcW w:w="7313" w:type="dxa"/>
          </w:tcPr>
          <w:p w:rsidR="00A62813" w:rsidRPr="00FB1BEA" w:rsidRDefault="00A62813" w:rsidP="00755156">
            <w:pPr>
              <w:widowControl w:val="0"/>
              <w:autoSpaceDE w:val="0"/>
              <w:autoSpaceDN w:val="0"/>
              <w:adjustRightInd w:val="0"/>
              <w:spacing w:after="0" w:line="240" w:lineRule="auto"/>
              <w:rPr>
                <w:rFonts w:ascii="Times New Roman" w:hAnsi="Times New Roman" w:cs="Times New Roman"/>
              </w:rPr>
            </w:pPr>
          </w:p>
        </w:tc>
      </w:tr>
      <w:tr w:rsidR="00A62813" w:rsidRPr="00FB1BEA" w:rsidTr="00755156">
        <w:trPr>
          <w:jc w:val="center"/>
        </w:trPr>
        <w:tc>
          <w:tcPr>
            <w:tcW w:w="2211" w:type="dxa"/>
          </w:tcPr>
          <w:p w:rsidR="00A62813" w:rsidRPr="00FB1BEA" w:rsidRDefault="00A62813" w:rsidP="00755156">
            <w:pPr>
              <w:widowControl w:val="0"/>
              <w:autoSpaceDE w:val="0"/>
              <w:autoSpaceDN w:val="0"/>
              <w:adjustRightInd w:val="0"/>
              <w:spacing w:after="0" w:line="240" w:lineRule="auto"/>
              <w:rPr>
                <w:rFonts w:ascii="Times New Roman" w:hAnsi="Times New Roman" w:cs="Times New Roman"/>
              </w:rPr>
            </w:pPr>
            <w:r w:rsidRPr="00FB1BEA">
              <w:rPr>
                <w:rFonts w:ascii="Times New Roman" w:hAnsi="Times New Roman" w:cs="Times New Roman"/>
              </w:rPr>
              <w:t>Основание для разработки муниципальной программы</w:t>
            </w:r>
          </w:p>
        </w:tc>
        <w:tc>
          <w:tcPr>
            <w:tcW w:w="7313" w:type="dxa"/>
          </w:tcPr>
          <w:p w:rsidR="00A62813" w:rsidRPr="00FB1BEA" w:rsidRDefault="00A62813" w:rsidP="00755156">
            <w:pPr>
              <w:widowControl w:val="0"/>
              <w:autoSpaceDE w:val="0"/>
              <w:autoSpaceDN w:val="0"/>
              <w:adjustRightInd w:val="0"/>
              <w:spacing w:after="0" w:line="240" w:lineRule="auto"/>
              <w:rPr>
                <w:rFonts w:ascii="Times New Roman" w:hAnsi="Times New Roman" w:cs="Times New Roman"/>
              </w:rPr>
            </w:pPr>
          </w:p>
        </w:tc>
      </w:tr>
      <w:tr w:rsidR="00A62813" w:rsidRPr="00FB1BEA" w:rsidTr="00755156">
        <w:trPr>
          <w:jc w:val="center"/>
        </w:trPr>
        <w:tc>
          <w:tcPr>
            <w:tcW w:w="2211" w:type="dxa"/>
          </w:tcPr>
          <w:p w:rsidR="00A62813" w:rsidRPr="00FB1BEA" w:rsidRDefault="00A62813" w:rsidP="00755156">
            <w:pPr>
              <w:widowControl w:val="0"/>
              <w:autoSpaceDE w:val="0"/>
              <w:autoSpaceDN w:val="0"/>
              <w:adjustRightInd w:val="0"/>
              <w:spacing w:after="0" w:line="240" w:lineRule="auto"/>
              <w:rPr>
                <w:rFonts w:ascii="Times New Roman" w:hAnsi="Times New Roman" w:cs="Times New Roman"/>
              </w:rPr>
            </w:pPr>
            <w:r w:rsidRPr="00FB1BEA">
              <w:rPr>
                <w:rFonts w:ascii="Times New Roman" w:hAnsi="Times New Roman" w:cs="Times New Roman"/>
              </w:rPr>
              <w:t>Ответственный исполнитель муниципальной программы</w:t>
            </w:r>
          </w:p>
        </w:tc>
        <w:tc>
          <w:tcPr>
            <w:tcW w:w="7313" w:type="dxa"/>
          </w:tcPr>
          <w:p w:rsidR="00A62813" w:rsidRPr="00FB1BEA" w:rsidRDefault="00A62813" w:rsidP="00755156">
            <w:pPr>
              <w:widowControl w:val="0"/>
              <w:autoSpaceDE w:val="0"/>
              <w:autoSpaceDN w:val="0"/>
              <w:adjustRightInd w:val="0"/>
              <w:spacing w:after="0" w:line="240" w:lineRule="auto"/>
              <w:rPr>
                <w:rFonts w:ascii="Times New Roman" w:hAnsi="Times New Roman" w:cs="Times New Roman"/>
              </w:rPr>
            </w:pPr>
          </w:p>
        </w:tc>
      </w:tr>
      <w:tr w:rsidR="00A62813" w:rsidRPr="00FB1BEA" w:rsidTr="00755156">
        <w:trPr>
          <w:jc w:val="center"/>
        </w:trPr>
        <w:tc>
          <w:tcPr>
            <w:tcW w:w="2211" w:type="dxa"/>
          </w:tcPr>
          <w:p w:rsidR="00A62813" w:rsidRPr="00FB1BEA" w:rsidRDefault="00A62813" w:rsidP="00755156">
            <w:pPr>
              <w:widowControl w:val="0"/>
              <w:autoSpaceDE w:val="0"/>
              <w:autoSpaceDN w:val="0"/>
              <w:adjustRightInd w:val="0"/>
              <w:spacing w:after="0" w:line="240" w:lineRule="auto"/>
              <w:rPr>
                <w:rFonts w:ascii="Times New Roman" w:hAnsi="Times New Roman" w:cs="Times New Roman"/>
              </w:rPr>
            </w:pPr>
            <w:r w:rsidRPr="00FB1BEA">
              <w:rPr>
                <w:rFonts w:ascii="Times New Roman" w:hAnsi="Times New Roman" w:cs="Times New Roman"/>
              </w:rPr>
              <w:t>Соисполнители муниципальной программы</w:t>
            </w:r>
          </w:p>
        </w:tc>
        <w:tc>
          <w:tcPr>
            <w:tcW w:w="7313" w:type="dxa"/>
          </w:tcPr>
          <w:p w:rsidR="00A62813" w:rsidRPr="00FB1BEA" w:rsidRDefault="00A62813" w:rsidP="00755156">
            <w:pPr>
              <w:widowControl w:val="0"/>
              <w:autoSpaceDE w:val="0"/>
              <w:autoSpaceDN w:val="0"/>
              <w:adjustRightInd w:val="0"/>
              <w:spacing w:after="0" w:line="240" w:lineRule="auto"/>
              <w:rPr>
                <w:rFonts w:ascii="Times New Roman" w:hAnsi="Times New Roman" w:cs="Times New Roman"/>
              </w:rPr>
            </w:pPr>
          </w:p>
        </w:tc>
      </w:tr>
      <w:tr w:rsidR="00A62813" w:rsidRPr="00FB1BEA" w:rsidTr="00755156">
        <w:trPr>
          <w:jc w:val="center"/>
        </w:trPr>
        <w:tc>
          <w:tcPr>
            <w:tcW w:w="2211" w:type="dxa"/>
          </w:tcPr>
          <w:p w:rsidR="00A62813" w:rsidRPr="00FB1BEA" w:rsidRDefault="00A62813" w:rsidP="00755156">
            <w:pPr>
              <w:widowControl w:val="0"/>
              <w:autoSpaceDE w:val="0"/>
              <w:autoSpaceDN w:val="0"/>
              <w:adjustRightInd w:val="0"/>
              <w:spacing w:after="0" w:line="240" w:lineRule="auto"/>
              <w:rPr>
                <w:rFonts w:ascii="Times New Roman" w:hAnsi="Times New Roman" w:cs="Times New Roman"/>
              </w:rPr>
            </w:pPr>
            <w:r w:rsidRPr="00FB1BEA">
              <w:rPr>
                <w:rFonts w:ascii="Times New Roman" w:hAnsi="Times New Roman" w:cs="Times New Roman"/>
              </w:rPr>
              <w:t>Перечень подпрограмм, отдельных мероприятий муниципальной программы</w:t>
            </w:r>
          </w:p>
        </w:tc>
        <w:tc>
          <w:tcPr>
            <w:tcW w:w="7313" w:type="dxa"/>
          </w:tcPr>
          <w:p w:rsidR="00A62813" w:rsidRPr="00FB1BEA" w:rsidRDefault="00A62813" w:rsidP="00755156">
            <w:pPr>
              <w:widowControl w:val="0"/>
              <w:autoSpaceDE w:val="0"/>
              <w:autoSpaceDN w:val="0"/>
              <w:adjustRightInd w:val="0"/>
              <w:spacing w:after="0" w:line="240" w:lineRule="auto"/>
              <w:rPr>
                <w:rFonts w:ascii="Times New Roman" w:hAnsi="Times New Roman" w:cs="Times New Roman"/>
              </w:rPr>
            </w:pPr>
          </w:p>
        </w:tc>
      </w:tr>
      <w:tr w:rsidR="00A62813" w:rsidRPr="00FB1BEA" w:rsidTr="00755156">
        <w:trPr>
          <w:jc w:val="center"/>
        </w:trPr>
        <w:tc>
          <w:tcPr>
            <w:tcW w:w="2211" w:type="dxa"/>
          </w:tcPr>
          <w:p w:rsidR="00A62813" w:rsidRPr="00FB1BEA" w:rsidRDefault="00A62813" w:rsidP="00755156">
            <w:pPr>
              <w:widowControl w:val="0"/>
              <w:autoSpaceDE w:val="0"/>
              <w:autoSpaceDN w:val="0"/>
              <w:adjustRightInd w:val="0"/>
              <w:spacing w:after="0" w:line="240" w:lineRule="auto"/>
              <w:rPr>
                <w:rFonts w:ascii="Times New Roman" w:hAnsi="Times New Roman" w:cs="Times New Roman"/>
              </w:rPr>
            </w:pPr>
            <w:r w:rsidRPr="00FB1BEA">
              <w:rPr>
                <w:rFonts w:ascii="Times New Roman" w:hAnsi="Times New Roman" w:cs="Times New Roman"/>
              </w:rPr>
              <w:t>Цели муниципальной программы</w:t>
            </w:r>
          </w:p>
        </w:tc>
        <w:tc>
          <w:tcPr>
            <w:tcW w:w="7313" w:type="dxa"/>
          </w:tcPr>
          <w:p w:rsidR="00A62813" w:rsidRPr="00FB1BEA" w:rsidRDefault="00A62813" w:rsidP="00755156">
            <w:pPr>
              <w:widowControl w:val="0"/>
              <w:autoSpaceDE w:val="0"/>
              <w:autoSpaceDN w:val="0"/>
              <w:adjustRightInd w:val="0"/>
              <w:spacing w:after="0" w:line="240" w:lineRule="auto"/>
              <w:rPr>
                <w:rFonts w:ascii="Times New Roman" w:hAnsi="Times New Roman" w:cs="Times New Roman"/>
              </w:rPr>
            </w:pPr>
          </w:p>
        </w:tc>
      </w:tr>
      <w:tr w:rsidR="00A62813" w:rsidRPr="00FB1BEA" w:rsidTr="00755156">
        <w:trPr>
          <w:jc w:val="center"/>
        </w:trPr>
        <w:tc>
          <w:tcPr>
            <w:tcW w:w="2211" w:type="dxa"/>
          </w:tcPr>
          <w:p w:rsidR="00A62813" w:rsidRPr="00FB1BEA" w:rsidRDefault="00A62813" w:rsidP="00755156">
            <w:pPr>
              <w:widowControl w:val="0"/>
              <w:autoSpaceDE w:val="0"/>
              <w:autoSpaceDN w:val="0"/>
              <w:adjustRightInd w:val="0"/>
              <w:spacing w:after="0" w:line="240" w:lineRule="auto"/>
              <w:rPr>
                <w:rFonts w:ascii="Times New Roman" w:hAnsi="Times New Roman" w:cs="Times New Roman"/>
              </w:rPr>
            </w:pPr>
            <w:r w:rsidRPr="00FB1BEA">
              <w:rPr>
                <w:rFonts w:ascii="Times New Roman" w:hAnsi="Times New Roman" w:cs="Times New Roman"/>
              </w:rPr>
              <w:t>Задачи муниципальной программы</w:t>
            </w:r>
          </w:p>
        </w:tc>
        <w:tc>
          <w:tcPr>
            <w:tcW w:w="7313" w:type="dxa"/>
          </w:tcPr>
          <w:p w:rsidR="00A62813" w:rsidRPr="00FB1BEA" w:rsidRDefault="00A62813" w:rsidP="00755156">
            <w:pPr>
              <w:widowControl w:val="0"/>
              <w:autoSpaceDE w:val="0"/>
              <w:autoSpaceDN w:val="0"/>
              <w:adjustRightInd w:val="0"/>
              <w:spacing w:after="0" w:line="240" w:lineRule="auto"/>
              <w:rPr>
                <w:rFonts w:ascii="Times New Roman" w:hAnsi="Times New Roman" w:cs="Times New Roman"/>
              </w:rPr>
            </w:pPr>
          </w:p>
        </w:tc>
      </w:tr>
      <w:tr w:rsidR="00A62813" w:rsidRPr="00FB1BEA" w:rsidTr="00755156">
        <w:trPr>
          <w:jc w:val="center"/>
        </w:trPr>
        <w:tc>
          <w:tcPr>
            <w:tcW w:w="2211" w:type="dxa"/>
          </w:tcPr>
          <w:p w:rsidR="00A62813" w:rsidRPr="00FB1BEA" w:rsidRDefault="00A62813" w:rsidP="00755156">
            <w:pPr>
              <w:widowControl w:val="0"/>
              <w:autoSpaceDE w:val="0"/>
              <w:autoSpaceDN w:val="0"/>
              <w:adjustRightInd w:val="0"/>
              <w:spacing w:after="0" w:line="240" w:lineRule="auto"/>
              <w:rPr>
                <w:rFonts w:ascii="Times New Roman" w:hAnsi="Times New Roman" w:cs="Times New Roman"/>
              </w:rPr>
            </w:pPr>
            <w:r w:rsidRPr="00FB1BEA">
              <w:rPr>
                <w:rFonts w:ascii="Times New Roman" w:hAnsi="Times New Roman" w:cs="Times New Roman"/>
              </w:rPr>
              <w:t>Сроки реализации муниципальной программы</w:t>
            </w:r>
          </w:p>
        </w:tc>
        <w:tc>
          <w:tcPr>
            <w:tcW w:w="7313" w:type="dxa"/>
          </w:tcPr>
          <w:p w:rsidR="00A62813" w:rsidRPr="00FB1BEA" w:rsidRDefault="00A62813" w:rsidP="00755156">
            <w:pPr>
              <w:widowControl w:val="0"/>
              <w:autoSpaceDE w:val="0"/>
              <w:autoSpaceDN w:val="0"/>
              <w:adjustRightInd w:val="0"/>
              <w:spacing w:after="0" w:line="240" w:lineRule="auto"/>
              <w:rPr>
                <w:rFonts w:ascii="Times New Roman" w:hAnsi="Times New Roman" w:cs="Times New Roman"/>
              </w:rPr>
            </w:pPr>
          </w:p>
        </w:tc>
      </w:tr>
      <w:tr w:rsidR="00A62813" w:rsidRPr="00FB1BEA" w:rsidTr="00755156">
        <w:trPr>
          <w:jc w:val="center"/>
        </w:trPr>
        <w:tc>
          <w:tcPr>
            <w:tcW w:w="2211" w:type="dxa"/>
          </w:tcPr>
          <w:p w:rsidR="00A62813" w:rsidRPr="00FB1BEA" w:rsidRDefault="00A62813" w:rsidP="00755156">
            <w:pPr>
              <w:widowControl w:val="0"/>
              <w:autoSpaceDE w:val="0"/>
              <w:autoSpaceDN w:val="0"/>
              <w:adjustRightInd w:val="0"/>
              <w:spacing w:after="0" w:line="240" w:lineRule="auto"/>
              <w:rPr>
                <w:rFonts w:ascii="Times New Roman" w:hAnsi="Times New Roman" w:cs="Times New Roman"/>
              </w:rPr>
            </w:pPr>
            <w:r w:rsidRPr="00FB1BEA">
              <w:rPr>
                <w:rFonts w:ascii="Times New Roman" w:hAnsi="Times New Roman" w:cs="Times New Roman"/>
              </w:rPr>
              <w:t>Перечень целевых пока</w:t>
            </w:r>
            <w:r w:rsidR="00640EAC">
              <w:rPr>
                <w:rFonts w:ascii="Times New Roman" w:hAnsi="Times New Roman" w:cs="Times New Roman"/>
              </w:rPr>
              <w:t>зателей муниципальной программы</w:t>
            </w:r>
          </w:p>
        </w:tc>
        <w:tc>
          <w:tcPr>
            <w:tcW w:w="7313" w:type="dxa"/>
          </w:tcPr>
          <w:p w:rsidR="00A62813" w:rsidRPr="00FB1BEA" w:rsidRDefault="00A62813" w:rsidP="00755156">
            <w:pPr>
              <w:widowControl w:val="0"/>
              <w:autoSpaceDE w:val="0"/>
              <w:autoSpaceDN w:val="0"/>
              <w:adjustRightInd w:val="0"/>
              <w:spacing w:after="0" w:line="240" w:lineRule="auto"/>
              <w:rPr>
                <w:rFonts w:ascii="Times New Roman" w:hAnsi="Times New Roman" w:cs="Times New Roman"/>
              </w:rPr>
            </w:pPr>
          </w:p>
        </w:tc>
      </w:tr>
      <w:tr w:rsidR="00A62813" w:rsidRPr="00FB1BEA" w:rsidTr="00755156">
        <w:trPr>
          <w:jc w:val="center"/>
        </w:trPr>
        <w:tc>
          <w:tcPr>
            <w:tcW w:w="2211" w:type="dxa"/>
          </w:tcPr>
          <w:p w:rsidR="00A62813" w:rsidRPr="00FB1BEA" w:rsidRDefault="00A62813" w:rsidP="00755156">
            <w:pPr>
              <w:widowControl w:val="0"/>
              <w:autoSpaceDE w:val="0"/>
              <w:autoSpaceDN w:val="0"/>
              <w:adjustRightInd w:val="0"/>
              <w:spacing w:after="0" w:line="240" w:lineRule="auto"/>
              <w:rPr>
                <w:rFonts w:ascii="Times New Roman" w:hAnsi="Times New Roman" w:cs="Times New Roman"/>
              </w:rPr>
            </w:pPr>
            <w:r w:rsidRPr="00FB1BEA">
              <w:rPr>
                <w:rFonts w:ascii="Times New Roman" w:hAnsi="Times New Roman" w:cs="Times New Roman"/>
              </w:rPr>
              <w:t>Информация по ресурсному обеспечению муниципальной программы</w:t>
            </w:r>
          </w:p>
        </w:tc>
        <w:tc>
          <w:tcPr>
            <w:tcW w:w="7313" w:type="dxa"/>
          </w:tcPr>
          <w:p w:rsidR="00A62813" w:rsidRPr="00FB1BEA" w:rsidRDefault="00A62813" w:rsidP="00755156">
            <w:pPr>
              <w:widowControl w:val="0"/>
              <w:autoSpaceDE w:val="0"/>
              <w:autoSpaceDN w:val="0"/>
              <w:adjustRightInd w:val="0"/>
              <w:spacing w:after="0" w:line="240" w:lineRule="auto"/>
              <w:rPr>
                <w:rFonts w:ascii="Times New Roman" w:hAnsi="Times New Roman" w:cs="Times New Roman"/>
              </w:rPr>
            </w:pPr>
            <w:r w:rsidRPr="00FB1BEA">
              <w:rPr>
                <w:rFonts w:ascii="Times New Roman" w:hAnsi="Times New Roman" w:cs="Times New Roman"/>
              </w:rPr>
              <w:t>в том числе по годам реализации программы &lt;1&gt;</w:t>
            </w:r>
          </w:p>
        </w:tc>
      </w:tr>
    </w:tbl>
    <w:p w:rsidR="00A62813" w:rsidRPr="00FB1BEA" w:rsidRDefault="00A62813" w:rsidP="00A62813">
      <w:pPr>
        <w:pStyle w:val="ConsPlusNormal"/>
        <w:ind w:firstLine="709"/>
        <w:jc w:val="both"/>
        <w:rPr>
          <w:rFonts w:ascii="Times New Roman" w:hAnsi="Times New Roman" w:cs="Times New Roman"/>
          <w:sz w:val="28"/>
          <w:szCs w:val="28"/>
        </w:rPr>
      </w:pPr>
    </w:p>
    <w:p w:rsidR="00A62813" w:rsidRPr="00FB1BEA" w:rsidRDefault="00A62813" w:rsidP="00A62813">
      <w:pPr>
        <w:pStyle w:val="ConsPlusNormal"/>
        <w:ind w:firstLine="709"/>
        <w:jc w:val="both"/>
        <w:rPr>
          <w:rFonts w:ascii="Times New Roman" w:hAnsi="Times New Roman" w:cs="Times New Roman"/>
        </w:rPr>
      </w:pPr>
      <w:r w:rsidRPr="00FB1BEA">
        <w:rPr>
          <w:rFonts w:ascii="Times New Roman" w:hAnsi="Times New Roman" w:cs="Times New Roman"/>
          <w:sz w:val="28"/>
          <w:szCs w:val="28"/>
        </w:rPr>
        <w:lastRenderedPageBreak/>
        <w:t xml:space="preserve">&lt;1&gt; </w:t>
      </w:r>
      <w:r w:rsidRPr="00FB1BEA">
        <w:rPr>
          <w:rFonts w:ascii="Times New Roman" w:hAnsi="Times New Roman" w:cs="Times New Roman"/>
        </w:rPr>
        <w:t xml:space="preserve">Информация по ресурсному обеспечению муниципальной программы </w:t>
      </w:r>
      <w:r w:rsidR="00A5345A" w:rsidRPr="00A5345A">
        <w:rPr>
          <w:rFonts w:ascii="Times New Roman" w:hAnsi="Times New Roman" w:cs="Times New Roman"/>
        </w:rPr>
        <w:t xml:space="preserve">Боготольского муниципального округа </w:t>
      </w:r>
      <w:r w:rsidR="0074703A" w:rsidRPr="0074703A">
        <w:rPr>
          <w:rFonts w:ascii="Times New Roman" w:hAnsi="Times New Roman" w:cs="Times New Roman"/>
        </w:rPr>
        <w:t xml:space="preserve">Красноярского края </w:t>
      </w:r>
      <w:r w:rsidRPr="00FB1BEA">
        <w:rPr>
          <w:rFonts w:ascii="Times New Roman" w:hAnsi="Times New Roman" w:cs="Times New Roman"/>
        </w:rPr>
        <w:t xml:space="preserve">указывается ежегодно на период с первого года реализации муниципальной программы </w:t>
      </w:r>
      <w:r w:rsidR="00A5345A" w:rsidRPr="00A5345A">
        <w:rPr>
          <w:rFonts w:ascii="Times New Roman" w:hAnsi="Times New Roman" w:cs="Times New Roman"/>
        </w:rPr>
        <w:t xml:space="preserve">Боготольского муниципального округа </w:t>
      </w:r>
      <w:r w:rsidR="0074703A" w:rsidRPr="0074703A">
        <w:rPr>
          <w:rFonts w:ascii="Times New Roman" w:hAnsi="Times New Roman" w:cs="Times New Roman"/>
        </w:rPr>
        <w:t xml:space="preserve">Красноярского края </w:t>
      </w:r>
      <w:r w:rsidRPr="00FB1BEA">
        <w:rPr>
          <w:rFonts w:ascii="Times New Roman" w:hAnsi="Times New Roman" w:cs="Times New Roman"/>
        </w:rPr>
        <w:t>по второй год планового периода включительно, в том числе в разбивке по источникам финансирования.</w:t>
      </w:r>
    </w:p>
    <w:p w:rsidR="00A62813" w:rsidRPr="00FB1BEA" w:rsidRDefault="00A62813" w:rsidP="00A62813">
      <w:pPr>
        <w:pStyle w:val="ConsPlusNormal"/>
        <w:ind w:firstLine="708"/>
        <w:jc w:val="both"/>
        <w:rPr>
          <w:rFonts w:ascii="Times New Roman" w:hAnsi="Times New Roman" w:cs="Times New Roman"/>
        </w:rPr>
      </w:pPr>
      <w:r w:rsidRPr="00FB1BEA">
        <w:rPr>
          <w:rFonts w:ascii="Times New Roman" w:hAnsi="Times New Roman" w:cs="Times New Roman"/>
        </w:rPr>
        <w:t xml:space="preserve">При разработке проекта постановления </w:t>
      </w:r>
      <w:r w:rsidR="00A5345A" w:rsidRPr="00A5345A">
        <w:rPr>
          <w:rFonts w:ascii="Times New Roman" w:hAnsi="Times New Roman" w:cs="Times New Roman"/>
        </w:rPr>
        <w:t>Боготольского муниципального округа</w:t>
      </w:r>
      <w:r w:rsidR="0074703A">
        <w:rPr>
          <w:rFonts w:ascii="Times New Roman" w:hAnsi="Times New Roman" w:cs="Times New Roman"/>
        </w:rPr>
        <w:t xml:space="preserve"> </w:t>
      </w:r>
      <w:r w:rsidR="0074703A" w:rsidRPr="0074703A">
        <w:rPr>
          <w:rFonts w:ascii="Times New Roman" w:hAnsi="Times New Roman" w:cs="Times New Roman"/>
        </w:rPr>
        <w:t>Красноярского края</w:t>
      </w:r>
      <w:r w:rsidRPr="00FB1BEA">
        <w:rPr>
          <w:rFonts w:ascii="Times New Roman" w:hAnsi="Times New Roman" w:cs="Times New Roman"/>
        </w:rPr>
        <w:t xml:space="preserve">, предусматривающего утверждение муниципальной программы </w:t>
      </w:r>
      <w:r w:rsidR="00A5345A" w:rsidRPr="00A5345A">
        <w:rPr>
          <w:rFonts w:ascii="Times New Roman" w:hAnsi="Times New Roman" w:cs="Times New Roman"/>
        </w:rPr>
        <w:t>Боготольского муниципального округа</w:t>
      </w:r>
      <w:r w:rsidR="0074703A">
        <w:rPr>
          <w:rFonts w:ascii="Times New Roman" w:hAnsi="Times New Roman" w:cs="Times New Roman"/>
        </w:rPr>
        <w:t xml:space="preserve"> </w:t>
      </w:r>
      <w:r w:rsidR="0074703A" w:rsidRPr="0074703A">
        <w:rPr>
          <w:rFonts w:ascii="Times New Roman" w:hAnsi="Times New Roman" w:cs="Times New Roman"/>
        </w:rPr>
        <w:t>Красноярского края</w:t>
      </w:r>
      <w:r w:rsidRPr="00FB1BEA">
        <w:rPr>
          <w:rFonts w:ascii="Times New Roman" w:hAnsi="Times New Roman" w:cs="Times New Roman"/>
        </w:rPr>
        <w:t xml:space="preserve">, предлагаемой к реализации с очередного финансового года, при отражении информации по ресурсному обеспечению муниципальной программы </w:t>
      </w:r>
      <w:r w:rsidR="00A5345A" w:rsidRPr="00A5345A">
        <w:rPr>
          <w:rFonts w:ascii="Times New Roman" w:hAnsi="Times New Roman" w:cs="Times New Roman"/>
        </w:rPr>
        <w:t xml:space="preserve">Боготольского муниципального округа </w:t>
      </w:r>
      <w:r w:rsidR="0074703A" w:rsidRPr="0074703A">
        <w:rPr>
          <w:rFonts w:ascii="Times New Roman" w:hAnsi="Times New Roman" w:cs="Times New Roman"/>
        </w:rPr>
        <w:t xml:space="preserve">Красноярского края </w:t>
      </w:r>
      <w:r w:rsidRPr="00FB1BEA">
        <w:rPr>
          <w:rFonts w:ascii="Times New Roman" w:hAnsi="Times New Roman" w:cs="Times New Roman"/>
        </w:rPr>
        <w:t>указываются плановые значения.</w:t>
      </w:r>
    </w:p>
    <w:p w:rsidR="00A62813" w:rsidRPr="00FB1BEA" w:rsidRDefault="00A62813" w:rsidP="00A62813">
      <w:pPr>
        <w:pStyle w:val="ConsPlusNormal"/>
        <w:jc w:val="both"/>
        <w:rPr>
          <w:rFonts w:ascii="Times New Roman" w:hAnsi="Times New Roman" w:cs="Times New Roman"/>
        </w:rPr>
      </w:pPr>
      <w:r w:rsidRPr="00FB1BEA">
        <w:rPr>
          <w:rFonts w:ascii="Times New Roman" w:hAnsi="Times New Roman" w:cs="Times New Roman"/>
        </w:rPr>
        <w:t xml:space="preserve">           </w:t>
      </w:r>
      <w:r w:rsidRPr="00FB1BEA">
        <w:rPr>
          <w:rFonts w:ascii="Times New Roman" w:hAnsi="Times New Roman" w:cs="Times New Roman"/>
        </w:rPr>
        <w:tab/>
        <w:t xml:space="preserve">При разработке проекта постановления </w:t>
      </w:r>
      <w:r w:rsidR="00A5345A" w:rsidRPr="00A5345A">
        <w:rPr>
          <w:rFonts w:ascii="Times New Roman" w:hAnsi="Times New Roman" w:cs="Times New Roman"/>
        </w:rPr>
        <w:t>Боготольского муниципального округа</w:t>
      </w:r>
      <w:r w:rsidR="0074703A" w:rsidRPr="0074703A">
        <w:t xml:space="preserve"> </w:t>
      </w:r>
      <w:r w:rsidR="0074703A" w:rsidRPr="0074703A">
        <w:rPr>
          <w:rFonts w:ascii="Times New Roman" w:hAnsi="Times New Roman" w:cs="Times New Roman"/>
        </w:rPr>
        <w:t>Красноярского края</w:t>
      </w:r>
      <w:r w:rsidRPr="00FB1BEA">
        <w:rPr>
          <w:rFonts w:ascii="Times New Roman" w:hAnsi="Times New Roman" w:cs="Times New Roman"/>
        </w:rPr>
        <w:t xml:space="preserve">, предусматривающего внесение изменений в действующую муниципальную программу  в части изменения бюджетных ассигнований при планировании бюджета </w:t>
      </w:r>
      <w:r w:rsidR="00A5345A">
        <w:rPr>
          <w:rFonts w:ascii="Times New Roman" w:hAnsi="Times New Roman" w:cs="Times New Roman"/>
        </w:rPr>
        <w:t xml:space="preserve">округа </w:t>
      </w:r>
      <w:r w:rsidRPr="00FB1BEA">
        <w:rPr>
          <w:rFonts w:ascii="Times New Roman" w:hAnsi="Times New Roman" w:cs="Times New Roman"/>
        </w:rPr>
        <w:t>на очередной финансовый год и плановый период, при отражении информации, за период, предшествующий году разработки такого проекта постановления, указываются фактические значения, при отражении информации начиная с года разработки проекта постановления на очередной финансовый год и плановый период</w:t>
      </w:r>
      <w:r w:rsidRPr="004B5D95">
        <w:rPr>
          <w:rFonts w:ascii="Times New Roman" w:hAnsi="Times New Roman" w:cs="Times New Roman"/>
        </w:rPr>
        <w:t xml:space="preserve">, указываются плановые значения, при этом плановое значение информации по ресурсному обеспечению муниципальной программы, указанное на год разработки такого проекта постановления, заменяется фактическим значением не позднее срока внесения проекта решения Боготолького </w:t>
      </w:r>
      <w:r w:rsidR="004B5D95" w:rsidRPr="004B5D95">
        <w:rPr>
          <w:rFonts w:ascii="Times New Roman" w:hAnsi="Times New Roman" w:cs="Times New Roman"/>
        </w:rPr>
        <w:t xml:space="preserve">окружного </w:t>
      </w:r>
      <w:r w:rsidRPr="004B5D95">
        <w:rPr>
          <w:rFonts w:ascii="Times New Roman" w:hAnsi="Times New Roman" w:cs="Times New Roman"/>
        </w:rPr>
        <w:t>Совета депутатов об исполнении бюджета</w:t>
      </w:r>
      <w:r w:rsidR="00A5345A" w:rsidRPr="004B5D95">
        <w:rPr>
          <w:rFonts w:ascii="Times New Roman" w:hAnsi="Times New Roman" w:cs="Times New Roman"/>
        </w:rPr>
        <w:t xml:space="preserve"> округа</w:t>
      </w:r>
      <w:r w:rsidRPr="004B5D95">
        <w:rPr>
          <w:rFonts w:ascii="Times New Roman" w:hAnsi="Times New Roman" w:cs="Times New Roman"/>
        </w:rPr>
        <w:t xml:space="preserve"> за соответствующий год в Боготольский </w:t>
      </w:r>
      <w:r w:rsidR="004B5D95" w:rsidRPr="004B5D95">
        <w:rPr>
          <w:rFonts w:ascii="Times New Roman" w:hAnsi="Times New Roman" w:cs="Times New Roman"/>
        </w:rPr>
        <w:t xml:space="preserve">окружной </w:t>
      </w:r>
      <w:r w:rsidRPr="004B5D95">
        <w:rPr>
          <w:rFonts w:ascii="Times New Roman" w:hAnsi="Times New Roman" w:cs="Times New Roman"/>
        </w:rPr>
        <w:t>Совет депутатов.</w:t>
      </w:r>
    </w:p>
    <w:p w:rsidR="00A62813" w:rsidRPr="00FB1BEA" w:rsidRDefault="00A62813" w:rsidP="00A62813">
      <w:pPr>
        <w:spacing w:after="0" w:line="240" w:lineRule="auto"/>
        <w:rPr>
          <w:rFonts w:ascii="Times New Roman" w:eastAsia="Calibri" w:hAnsi="Times New Roman" w:cs="Times New Roman"/>
          <w:lang w:eastAsia="en-US"/>
        </w:rPr>
      </w:pPr>
    </w:p>
    <w:p w:rsidR="00A62813" w:rsidRPr="00FB1BEA" w:rsidRDefault="00A62813" w:rsidP="00A62813">
      <w:pPr>
        <w:spacing w:after="0" w:line="240" w:lineRule="auto"/>
        <w:rPr>
          <w:rFonts w:ascii="Times New Roman" w:eastAsia="Calibri" w:hAnsi="Times New Roman" w:cs="Times New Roman"/>
          <w:lang w:eastAsia="en-US"/>
        </w:rPr>
      </w:pPr>
    </w:p>
    <w:p w:rsidR="00A62813" w:rsidRPr="00FB1BEA" w:rsidRDefault="00A62813" w:rsidP="00A62813">
      <w:pPr>
        <w:spacing w:after="0" w:line="240" w:lineRule="auto"/>
        <w:rPr>
          <w:rFonts w:ascii="Times New Roman" w:eastAsia="Calibri" w:hAnsi="Times New Roman" w:cs="Times New Roman"/>
          <w:lang w:eastAsia="en-US"/>
        </w:rPr>
      </w:pPr>
    </w:p>
    <w:p w:rsidR="00A62813" w:rsidRPr="00FB1BEA" w:rsidRDefault="00A62813" w:rsidP="00A62813">
      <w:pPr>
        <w:spacing w:after="0" w:line="240" w:lineRule="auto"/>
        <w:rPr>
          <w:rFonts w:ascii="Times New Roman" w:eastAsia="Calibri" w:hAnsi="Times New Roman" w:cs="Times New Roman"/>
          <w:lang w:eastAsia="en-US"/>
        </w:rPr>
      </w:pPr>
    </w:p>
    <w:p w:rsidR="00A62813" w:rsidRPr="00FB1BEA" w:rsidRDefault="00A62813" w:rsidP="00A62813">
      <w:pPr>
        <w:spacing w:after="0" w:line="240" w:lineRule="auto"/>
        <w:rPr>
          <w:rFonts w:ascii="Times New Roman" w:eastAsia="Calibri" w:hAnsi="Times New Roman" w:cs="Times New Roman"/>
          <w:lang w:eastAsia="en-US"/>
        </w:rPr>
      </w:pPr>
    </w:p>
    <w:p w:rsidR="00A62813" w:rsidRPr="00FB1BEA" w:rsidRDefault="00A62813" w:rsidP="00A62813">
      <w:pPr>
        <w:spacing w:after="0" w:line="240" w:lineRule="auto"/>
        <w:rPr>
          <w:rFonts w:ascii="Times New Roman" w:eastAsia="Calibri" w:hAnsi="Times New Roman" w:cs="Times New Roman"/>
          <w:lang w:eastAsia="en-US"/>
        </w:rPr>
      </w:pPr>
    </w:p>
    <w:p w:rsidR="00A62813" w:rsidRPr="00FB1BEA" w:rsidRDefault="00A62813" w:rsidP="00A62813">
      <w:pPr>
        <w:spacing w:after="0" w:line="240" w:lineRule="auto"/>
        <w:rPr>
          <w:rFonts w:ascii="Times New Roman" w:eastAsia="Calibri" w:hAnsi="Times New Roman" w:cs="Times New Roman"/>
          <w:lang w:eastAsia="en-US"/>
        </w:rPr>
      </w:pPr>
    </w:p>
    <w:p w:rsidR="00A62813" w:rsidRPr="00FB1BEA" w:rsidRDefault="00A62813" w:rsidP="00A62813">
      <w:pPr>
        <w:spacing w:after="0" w:line="240" w:lineRule="auto"/>
        <w:rPr>
          <w:rFonts w:ascii="Times New Roman" w:eastAsia="Calibri" w:hAnsi="Times New Roman" w:cs="Times New Roman"/>
          <w:lang w:eastAsia="en-US"/>
        </w:rPr>
      </w:pPr>
    </w:p>
    <w:p w:rsidR="00A62813" w:rsidRPr="00FB1BEA" w:rsidRDefault="00A62813" w:rsidP="00A62813">
      <w:pPr>
        <w:spacing w:after="0" w:line="240" w:lineRule="auto"/>
        <w:rPr>
          <w:rFonts w:ascii="Times New Roman" w:eastAsia="Calibri" w:hAnsi="Times New Roman" w:cs="Times New Roman"/>
          <w:lang w:eastAsia="en-US"/>
        </w:rPr>
      </w:pPr>
    </w:p>
    <w:p w:rsidR="00A62813" w:rsidRPr="00FB1BEA" w:rsidRDefault="00A62813" w:rsidP="00A62813">
      <w:pPr>
        <w:spacing w:after="0" w:line="240" w:lineRule="auto"/>
        <w:rPr>
          <w:rFonts w:ascii="Times New Roman" w:eastAsia="Calibri" w:hAnsi="Times New Roman" w:cs="Times New Roman"/>
          <w:lang w:eastAsia="en-US"/>
        </w:rPr>
      </w:pPr>
    </w:p>
    <w:p w:rsidR="00A62813" w:rsidRPr="00FB1BEA" w:rsidRDefault="00A62813" w:rsidP="00A62813">
      <w:pPr>
        <w:spacing w:after="0" w:line="240" w:lineRule="auto"/>
        <w:rPr>
          <w:rFonts w:ascii="Times New Roman" w:eastAsia="Calibri" w:hAnsi="Times New Roman" w:cs="Times New Roman"/>
          <w:lang w:eastAsia="en-US"/>
        </w:rPr>
      </w:pPr>
    </w:p>
    <w:p w:rsidR="00A62813" w:rsidRPr="00FB1BEA" w:rsidRDefault="00A62813" w:rsidP="00A62813">
      <w:pPr>
        <w:spacing w:after="0" w:line="240" w:lineRule="auto"/>
        <w:rPr>
          <w:rFonts w:ascii="Times New Roman" w:eastAsia="Calibri" w:hAnsi="Times New Roman" w:cs="Times New Roman"/>
          <w:lang w:eastAsia="en-US"/>
        </w:rPr>
      </w:pPr>
    </w:p>
    <w:p w:rsidR="00A62813" w:rsidRPr="00FB1BEA" w:rsidRDefault="00A62813" w:rsidP="00A62813">
      <w:pPr>
        <w:spacing w:after="0" w:line="240" w:lineRule="auto"/>
        <w:rPr>
          <w:rFonts w:ascii="Times New Roman" w:eastAsia="Calibri" w:hAnsi="Times New Roman" w:cs="Times New Roman"/>
          <w:lang w:eastAsia="en-US"/>
        </w:rPr>
      </w:pPr>
    </w:p>
    <w:p w:rsidR="00A62813" w:rsidRPr="00FB1BEA" w:rsidRDefault="00A62813" w:rsidP="00A62813">
      <w:pPr>
        <w:spacing w:after="0" w:line="240" w:lineRule="auto"/>
        <w:rPr>
          <w:rFonts w:ascii="Times New Roman" w:eastAsia="Calibri" w:hAnsi="Times New Roman" w:cs="Times New Roman"/>
          <w:lang w:eastAsia="en-US"/>
        </w:rPr>
      </w:pPr>
    </w:p>
    <w:p w:rsidR="00A62813" w:rsidRPr="00FB1BEA" w:rsidRDefault="00A62813" w:rsidP="00A62813">
      <w:pPr>
        <w:spacing w:after="0" w:line="240" w:lineRule="auto"/>
        <w:rPr>
          <w:rFonts w:ascii="Times New Roman" w:eastAsia="Calibri" w:hAnsi="Times New Roman" w:cs="Times New Roman"/>
          <w:lang w:eastAsia="en-US"/>
        </w:rPr>
      </w:pPr>
    </w:p>
    <w:p w:rsidR="00A62813" w:rsidRPr="00FB1BEA" w:rsidRDefault="00A62813" w:rsidP="00A62813">
      <w:pPr>
        <w:spacing w:after="0" w:line="240" w:lineRule="auto"/>
        <w:rPr>
          <w:rFonts w:ascii="Times New Roman" w:eastAsia="Calibri" w:hAnsi="Times New Roman" w:cs="Times New Roman"/>
          <w:lang w:eastAsia="en-US"/>
        </w:rPr>
      </w:pPr>
    </w:p>
    <w:p w:rsidR="00A62813" w:rsidRPr="00FB1BEA" w:rsidRDefault="00A62813" w:rsidP="00A62813">
      <w:pPr>
        <w:spacing w:after="0" w:line="240" w:lineRule="auto"/>
        <w:rPr>
          <w:rFonts w:ascii="Times New Roman" w:eastAsia="Calibri" w:hAnsi="Times New Roman" w:cs="Times New Roman"/>
          <w:lang w:eastAsia="en-US"/>
        </w:rPr>
      </w:pPr>
    </w:p>
    <w:p w:rsidR="00A62813" w:rsidRPr="00FB1BEA" w:rsidRDefault="00A62813" w:rsidP="00A62813">
      <w:pPr>
        <w:spacing w:after="0" w:line="240" w:lineRule="auto"/>
        <w:rPr>
          <w:rFonts w:ascii="Times New Roman" w:eastAsia="Calibri" w:hAnsi="Times New Roman" w:cs="Times New Roman"/>
          <w:lang w:eastAsia="en-US"/>
        </w:rPr>
      </w:pPr>
    </w:p>
    <w:p w:rsidR="00A62813" w:rsidRPr="00FB1BEA" w:rsidRDefault="00A62813" w:rsidP="00A62813">
      <w:pPr>
        <w:spacing w:after="0" w:line="240" w:lineRule="auto"/>
        <w:rPr>
          <w:rFonts w:ascii="Times New Roman" w:eastAsia="Calibri" w:hAnsi="Times New Roman" w:cs="Times New Roman"/>
          <w:lang w:eastAsia="en-US"/>
        </w:rPr>
      </w:pPr>
    </w:p>
    <w:p w:rsidR="00A62813" w:rsidRPr="00FB1BEA" w:rsidRDefault="00A62813" w:rsidP="00A62813">
      <w:pPr>
        <w:spacing w:after="0" w:line="240" w:lineRule="auto"/>
        <w:rPr>
          <w:rFonts w:ascii="Times New Roman" w:eastAsia="Calibri" w:hAnsi="Times New Roman" w:cs="Times New Roman"/>
          <w:lang w:eastAsia="en-US"/>
        </w:rPr>
        <w:sectPr w:rsidR="00A62813" w:rsidRPr="00FB1BEA" w:rsidSect="00C47D73">
          <w:pgSz w:w="11906" w:h="16838"/>
          <w:pgMar w:top="1134" w:right="1134" w:bottom="1134" w:left="1701" w:header="709" w:footer="709" w:gutter="0"/>
          <w:cols w:space="708"/>
          <w:docGrid w:linePitch="360"/>
        </w:sectPr>
      </w:pPr>
    </w:p>
    <w:p w:rsidR="00A62813" w:rsidRPr="00585FEE" w:rsidRDefault="00A62813" w:rsidP="00EF5660">
      <w:pPr>
        <w:pStyle w:val="ad"/>
        <w:ind w:firstLine="11766"/>
        <w:rPr>
          <w:rFonts w:ascii="Times New Roman" w:hAnsi="Times New Roman" w:cs="Times New Roman"/>
          <w:sz w:val="24"/>
          <w:szCs w:val="24"/>
          <w:lang w:eastAsia="en-US"/>
        </w:rPr>
      </w:pPr>
      <w:r w:rsidRPr="00585FEE">
        <w:rPr>
          <w:rFonts w:ascii="Times New Roman" w:hAnsi="Times New Roman" w:cs="Times New Roman"/>
          <w:sz w:val="24"/>
          <w:szCs w:val="24"/>
          <w:lang w:eastAsia="en-US"/>
        </w:rPr>
        <w:lastRenderedPageBreak/>
        <w:t>Приложение № 3</w:t>
      </w:r>
    </w:p>
    <w:p w:rsidR="00EF5660" w:rsidRPr="00585FEE" w:rsidRDefault="00EF5660" w:rsidP="00EF5660">
      <w:pPr>
        <w:spacing w:after="0" w:line="240" w:lineRule="auto"/>
        <w:ind w:firstLine="11766"/>
        <w:rPr>
          <w:rFonts w:ascii="Times New Roman" w:hAnsi="Times New Roman" w:cs="Times New Roman"/>
          <w:sz w:val="24"/>
          <w:szCs w:val="24"/>
          <w:lang w:eastAsia="en-US"/>
        </w:rPr>
      </w:pPr>
      <w:r w:rsidRPr="00585FEE">
        <w:rPr>
          <w:rFonts w:ascii="Times New Roman" w:hAnsi="Times New Roman" w:cs="Times New Roman"/>
          <w:sz w:val="24"/>
          <w:szCs w:val="24"/>
        </w:rPr>
        <w:t xml:space="preserve">к Порядку принятия решений                                       </w:t>
      </w:r>
    </w:p>
    <w:p w:rsidR="00EF5660" w:rsidRPr="00585FEE" w:rsidRDefault="00EF5660" w:rsidP="00EF5660">
      <w:pPr>
        <w:spacing w:after="0" w:line="240" w:lineRule="auto"/>
        <w:ind w:firstLine="11766"/>
        <w:rPr>
          <w:rFonts w:ascii="Times New Roman" w:hAnsi="Times New Roman" w:cs="Times New Roman"/>
          <w:sz w:val="24"/>
          <w:szCs w:val="24"/>
        </w:rPr>
      </w:pPr>
      <w:r w:rsidRPr="00585FEE">
        <w:rPr>
          <w:rFonts w:ascii="Times New Roman" w:hAnsi="Times New Roman" w:cs="Times New Roman"/>
          <w:sz w:val="24"/>
          <w:szCs w:val="24"/>
        </w:rPr>
        <w:t>муниципальных программ</w:t>
      </w:r>
    </w:p>
    <w:p w:rsidR="00EF5660" w:rsidRPr="00585FEE" w:rsidRDefault="00EF5660" w:rsidP="00EF5660">
      <w:pPr>
        <w:spacing w:after="0" w:line="240" w:lineRule="auto"/>
        <w:ind w:firstLine="11766"/>
        <w:rPr>
          <w:rFonts w:ascii="Times New Roman" w:hAnsi="Times New Roman" w:cs="Times New Roman"/>
          <w:sz w:val="24"/>
          <w:szCs w:val="24"/>
        </w:rPr>
      </w:pPr>
      <w:r w:rsidRPr="00585FEE">
        <w:rPr>
          <w:rFonts w:ascii="Times New Roman" w:hAnsi="Times New Roman" w:cs="Times New Roman"/>
          <w:sz w:val="24"/>
          <w:szCs w:val="24"/>
        </w:rPr>
        <w:t xml:space="preserve">Боготольского муниципального </w:t>
      </w:r>
    </w:p>
    <w:p w:rsidR="0074703A" w:rsidRDefault="0074703A" w:rsidP="00EF5660">
      <w:pPr>
        <w:spacing w:after="0" w:line="240" w:lineRule="auto"/>
        <w:ind w:firstLine="11766"/>
        <w:rPr>
          <w:rFonts w:ascii="Times New Roman" w:hAnsi="Times New Roman" w:cs="Times New Roman"/>
          <w:sz w:val="24"/>
          <w:szCs w:val="24"/>
        </w:rPr>
      </w:pPr>
      <w:r>
        <w:rPr>
          <w:rFonts w:ascii="Times New Roman" w:hAnsi="Times New Roman" w:cs="Times New Roman"/>
          <w:sz w:val="24"/>
          <w:szCs w:val="24"/>
        </w:rPr>
        <w:t>о</w:t>
      </w:r>
      <w:r w:rsidR="00EF5660" w:rsidRPr="00585FEE">
        <w:rPr>
          <w:rFonts w:ascii="Times New Roman" w:hAnsi="Times New Roman" w:cs="Times New Roman"/>
          <w:sz w:val="24"/>
          <w:szCs w:val="24"/>
        </w:rPr>
        <w:t>круга</w:t>
      </w:r>
      <w:r>
        <w:rPr>
          <w:rFonts w:ascii="Times New Roman" w:hAnsi="Times New Roman" w:cs="Times New Roman"/>
          <w:sz w:val="24"/>
          <w:szCs w:val="24"/>
        </w:rPr>
        <w:t xml:space="preserve"> </w:t>
      </w:r>
      <w:r w:rsidRPr="0074703A">
        <w:rPr>
          <w:rFonts w:ascii="Times New Roman" w:hAnsi="Times New Roman" w:cs="Times New Roman"/>
          <w:sz w:val="24"/>
          <w:szCs w:val="24"/>
        </w:rPr>
        <w:t>Красноярского края</w:t>
      </w:r>
      <w:r w:rsidR="00EF5660" w:rsidRPr="00585FEE">
        <w:rPr>
          <w:rFonts w:ascii="Times New Roman" w:hAnsi="Times New Roman" w:cs="Times New Roman"/>
          <w:sz w:val="24"/>
          <w:szCs w:val="24"/>
        </w:rPr>
        <w:t xml:space="preserve">, </w:t>
      </w:r>
    </w:p>
    <w:p w:rsidR="00A62813" w:rsidRPr="00FB1BEA" w:rsidRDefault="0074703A" w:rsidP="0074703A">
      <w:pPr>
        <w:spacing w:after="0" w:line="240" w:lineRule="auto"/>
        <w:ind w:firstLine="11766"/>
        <w:rPr>
          <w:rFonts w:ascii="Times New Roman" w:hAnsi="Times New Roman" w:cs="Times New Roman"/>
          <w:sz w:val="24"/>
          <w:szCs w:val="24"/>
        </w:rPr>
      </w:pPr>
      <w:r>
        <w:rPr>
          <w:rFonts w:ascii="Times New Roman" w:hAnsi="Times New Roman" w:cs="Times New Roman"/>
          <w:sz w:val="24"/>
          <w:szCs w:val="24"/>
        </w:rPr>
        <w:t xml:space="preserve">их формирования и </w:t>
      </w:r>
      <w:r w:rsidR="00EF5660" w:rsidRPr="00585FEE">
        <w:rPr>
          <w:rFonts w:ascii="Times New Roman" w:hAnsi="Times New Roman" w:cs="Times New Roman"/>
          <w:sz w:val="24"/>
          <w:szCs w:val="24"/>
        </w:rPr>
        <w:t>реализации</w:t>
      </w:r>
    </w:p>
    <w:p w:rsidR="00A62813" w:rsidRPr="00FB1BEA" w:rsidRDefault="00A62813" w:rsidP="00A62813">
      <w:pPr>
        <w:autoSpaceDE w:val="0"/>
        <w:autoSpaceDN w:val="0"/>
        <w:adjustRightInd w:val="0"/>
        <w:spacing w:after="0" w:line="240" w:lineRule="auto"/>
        <w:jc w:val="center"/>
        <w:rPr>
          <w:rFonts w:ascii="Times New Roman" w:hAnsi="Times New Roman" w:cs="Times New Roman"/>
          <w:sz w:val="24"/>
          <w:szCs w:val="24"/>
        </w:rPr>
      </w:pPr>
    </w:p>
    <w:p w:rsidR="00A62813" w:rsidRPr="00FB1BEA" w:rsidRDefault="00A62813" w:rsidP="00A62813">
      <w:pPr>
        <w:autoSpaceDE w:val="0"/>
        <w:autoSpaceDN w:val="0"/>
        <w:adjustRightInd w:val="0"/>
        <w:spacing w:after="0" w:line="240" w:lineRule="auto"/>
        <w:jc w:val="center"/>
        <w:rPr>
          <w:rFonts w:ascii="Times New Roman" w:hAnsi="Times New Roman" w:cs="Times New Roman"/>
          <w:sz w:val="24"/>
          <w:szCs w:val="24"/>
        </w:rPr>
      </w:pPr>
      <w:r w:rsidRPr="00FB1BEA">
        <w:rPr>
          <w:rFonts w:ascii="Times New Roman" w:hAnsi="Times New Roman" w:cs="Times New Roman"/>
          <w:sz w:val="24"/>
          <w:szCs w:val="24"/>
        </w:rPr>
        <w:t>ПЕРЕЧЕНЬ</w:t>
      </w:r>
    </w:p>
    <w:p w:rsidR="0074703A" w:rsidRDefault="00A62813" w:rsidP="00A62813">
      <w:pPr>
        <w:autoSpaceDE w:val="0"/>
        <w:autoSpaceDN w:val="0"/>
        <w:adjustRightInd w:val="0"/>
        <w:spacing w:after="0" w:line="240" w:lineRule="auto"/>
        <w:jc w:val="center"/>
        <w:rPr>
          <w:rFonts w:ascii="Times New Roman" w:hAnsi="Times New Roman" w:cs="Times New Roman"/>
          <w:sz w:val="24"/>
          <w:szCs w:val="24"/>
        </w:rPr>
      </w:pPr>
      <w:r w:rsidRPr="00FB1BEA">
        <w:rPr>
          <w:rFonts w:ascii="Times New Roman" w:hAnsi="Times New Roman" w:cs="Times New Roman"/>
          <w:sz w:val="24"/>
          <w:szCs w:val="24"/>
        </w:rPr>
        <w:t xml:space="preserve">ЦЕЛЕВЫХ ПОКАЗАТЕЛЕЙ МУНИЦИПАЛЬНОЙ ПРОГРАММЫ </w:t>
      </w:r>
      <w:r w:rsidR="002F7292">
        <w:rPr>
          <w:rFonts w:ascii="Times New Roman" w:hAnsi="Times New Roman" w:cs="Times New Roman"/>
          <w:sz w:val="24"/>
          <w:szCs w:val="24"/>
        </w:rPr>
        <w:t>БОГОТОЛЬСКОГО МУНИЦИПАЛЬНОГО ОКРУГА</w:t>
      </w:r>
      <w:r w:rsidR="0074703A">
        <w:rPr>
          <w:rFonts w:ascii="Times New Roman" w:hAnsi="Times New Roman" w:cs="Times New Roman"/>
          <w:sz w:val="24"/>
          <w:szCs w:val="24"/>
        </w:rPr>
        <w:t xml:space="preserve"> </w:t>
      </w:r>
    </w:p>
    <w:p w:rsidR="00A62813" w:rsidRPr="00FB1BEA" w:rsidRDefault="0074703A" w:rsidP="0074703A">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КРАСНОЯРСКОГО КРАЯ </w:t>
      </w:r>
      <w:r w:rsidR="00A62813" w:rsidRPr="00FB1BEA">
        <w:rPr>
          <w:rFonts w:ascii="Times New Roman" w:hAnsi="Times New Roman" w:cs="Times New Roman"/>
          <w:sz w:val="24"/>
          <w:szCs w:val="24"/>
        </w:rPr>
        <w:t>С УКАЗАНИЕМ ПЛАНИРУЕМЫХ К ДОСТИЖЕНИЮ ЗНАЧЕНИЙ В РЕЗУЛЬТАТЕ</w:t>
      </w:r>
    </w:p>
    <w:p w:rsidR="00A62813" w:rsidRPr="00FB1BEA" w:rsidRDefault="00A62813" w:rsidP="00A62813">
      <w:pPr>
        <w:autoSpaceDE w:val="0"/>
        <w:autoSpaceDN w:val="0"/>
        <w:adjustRightInd w:val="0"/>
        <w:spacing w:after="0" w:line="240" w:lineRule="auto"/>
        <w:jc w:val="center"/>
        <w:rPr>
          <w:rFonts w:ascii="Times New Roman" w:hAnsi="Times New Roman" w:cs="Times New Roman"/>
          <w:sz w:val="24"/>
          <w:szCs w:val="24"/>
        </w:rPr>
      </w:pPr>
      <w:r w:rsidRPr="00FB1BEA">
        <w:rPr>
          <w:rFonts w:ascii="Times New Roman" w:hAnsi="Times New Roman" w:cs="Times New Roman"/>
          <w:sz w:val="24"/>
          <w:szCs w:val="24"/>
        </w:rPr>
        <w:t>РЕАЛИЗАЦИИ МУНИЦИП</w:t>
      </w:r>
      <w:r w:rsidR="002F7292">
        <w:rPr>
          <w:rFonts w:ascii="Times New Roman" w:hAnsi="Times New Roman" w:cs="Times New Roman"/>
          <w:sz w:val="24"/>
          <w:szCs w:val="24"/>
        </w:rPr>
        <w:t>АЛЬНОЙ ПРОГРАММЫ БОГОТОЛЬСКОГО МУНИЦИПАЛЬНОГО ОКРУГА</w:t>
      </w:r>
      <w:r w:rsidR="0074703A">
        <w:rPr>
          <w:rFonts w:ascii="Times New Roman" w:hAnsi="Times New Roman" w:cs="Times New Roman"/>
          <w:sz w:val="24"/>
          <w:szCs w:val="24"/>
        </w:rPr>
        <w:t xml:space="preserve"> КРАСНОЯРСКОГО КРАЯ</w:t>
      </w:r>
    </w:p>
    <w:p w:rsidR="00A62813" w:rsidRPr="00FB1BEA" w:rsidRDefault="00A62813" w:rsidP="00A62813">
      <w:pPr>
        <w:autoSpaceDE w:val="0"/>
        <w:autoSpaceDN w:val="0"/>
        <w:adjustRightInd w:val="0"/>
        <w:spacing w:after="0" w:line="240" w:lineRule="auto"/>
        <w:jc w:val="center"/>
        <w:rPr>
          <w:rFonts w:ascii="Times New Roman" w:hAnsi="Times New Roman" w:cs="Times New Roman"/>
          <w:sz w:val="24"/>
          <w:szCs w:val="24"/>
        </w:rPr>
      </w:pPr>
    </w:p>
    <w:tbl>
      <w:tblPr>
        <w:tblW w:w="0" w:type="auto"/>
        <w:jc w:val="center"/>
        <w:tblLayout w:type="fixed"/>
        <w:tblCellMar>
          <w:top w:w="102" w:type="dxa"/>
          <w:left w:w="62" w:type="dxa"/>
          <w:bottom w:w="102" w:type="dxa"/>
          <w:right w:w="62" w:type="dxa"/>
        </w:tblCellMar>
        <w:tblLook w:val="0000" w:firstRow="0" w:lastRow="0" w:firstColumn="0" w:lastColumn="0" w:noHBand="0" w:noVBand="0"/>
      </w:tblPr>
      <w:tblGrid>
        <w:gridCol w:w="650"/>
        <w:gridCol w:w="4874"/>
        <w:gridCol w:w="1275"/>
        <w:gridCol w:w="1842"/>
        <w:gridCol w:w="1276"/>
        <w:gridCol w:w="1559"/>
        <w:gridCol w:w="1456"/>
      </w:tblGrid>
      <w:tr w:rsidR="00545FDB" w:rsidRPr="00FB1BEA" w:rsidTr="00545FDB">
        <w:trPr>
          <w:trHeight w:val="400"/>
          <w:jc w:val="center"/>
        </w:trPr>
        <w:tc>
          <w:tcPr>
            <w:tcW w:w="650" w:type="dxa"/>
            <w:vMerge w:val="restart"/>
            <w:tcBorders>
              <w:top w:val="single" w:sz="4" w:space="0" w:color="auto"/>
              <w:left w:val="single" w:sz="4" w:space="0" w:color="auto"/>
              <w:bottom w:val="single" w:sz="4" w:space="0" w:color="auto"/>
              <w:right w:val="single" w:sz="4" w:space="0" w:color="auto"/>
            </w:tcBorders>
            <w:vAlign w:val="center"/>
          </w:tcPr>
          <w:p w:rsidR="00545FDB" w:rsidRPr="00FB1BEA" w:rsidRDefault="00545FDB" w:rsidP="00755156">
            <w:pPr>
              <w:autoSpaceDE w:val="0"/>
              <w:autoSpaceDN w:val="0"/>
              <w:adjustRightInd w:val="0"/>
              <w:spacing w:after="0" w:line="240" w:lineRule="auto"/>
              <w:jc w:val="center"/>
              <w:rPr>
                <w:rFonts w:ascii="Times New Roman" w:hAnsi="Times New Roman" w:cs="Times New Roman"/>
                <w:sz w:val="24"/>
                <w:szCs w:val="24"/>
              </w:rPr>
            </w:pPr>
            <w:r w:rsidRPr="00FB1BEA">
              <w:rPr>
                <w:rFonts w:ascii="Times New Roman" w:hAnsi="Times New Roman" w:cs="Times New Roman"/>
                <w:sz w:val="24"/>
                <w:szCs w:val="24"/>
              </w:rPr>
              <w:t>№ п/п</w:t>
            </w:r>
          </w:p>
        </w:tc>
        <w:tc>
          <w:tcPr>
            <w:tcW w:w="4874" w:type="dxa"/>
            <w:vMerge w:val="restart"/>
            <w:tcBorders>
              <w:top w:val="single" w:sz="4" w:space="0" w:color="auto"/>
              <w:left w:val="single" w:sz="4" w:space="0" w:color="auto"/>
              <w:bottom w:val="single" w:sz="4" w:space="0" w:color="auto"/>
              <w:right w:val="single" w:sz="4" w:space="0" w:color="auto"/>
            </w:tcBorders>
            <w:vAlign w:val="center"/>
          </w:tcPr>
          <w:p w:rsidR="00545FDB" w:rsidRPr="00FB1BEA" w:rsidRDefault="00545FDB" w:rsidP="00373F6C">
            <w:pPr>
              <w:autoSpaceDE w:val="0"/>
              <w:autoSpaceDN w:val="0"/>
              <w:adjustRightInd w:val="0"/>
              <w:spacing w:after="0" w:line="240" w:lineRule="auto"/>
              <w:jc w:val="center"/>
              <w:rPr>
                <w:rFonts w:ascii="Times New Roman" w:hAnsi="Times New Roman" w:cs="Times New Roman"/>
                <w:sz w:val="24"/>
                <w:szCs w:val="24"/>
              </w:rPr>
            </w:pPr>
            <w:r w:rsidRPr="00FB1BEA">
              <w:rPr>
                <w:rFonts w:ascii="Times New Roman" w:hAnsi="Times New Roman" w:cs="Times New Roman"/>
                <w:sz w:val="24"/>
                <w:szCs w:val="24"/>
              </w:rPr>
              <w:t xml:space="preserve">Цели, целевые показатели муниципальной программы </w:t>
            </w:r>
          </w:p>
        </w:tc>
        <w:tc>
          <w:tcPr>
            <w:tcW w:w="1275" w:type="dxa"/>
            <w:vMerge w:val="restart"/>
            <w:tcBorders>
              <w:top w:val="single" w:sz="4" w:space="0" w:color="auto"/>
              <w:left w:val="single" w:sz="4" w:space="0" w:color="auto"/>
              <w:bottom w:val="single" w:sz="4" w:space="0" w:color="auto"/>
              <w:right w:val="single" w:sz="4" w:space="0" w:color="auto"/>
            </w:tcBorders>
            <w:vAlign w:val="center"/>
          </w:tcPr>
          <w:p w:rsidR="00545FDB" w:rsidRPr="00FB1BEA" w:rsidRDefault="00545FDB" w:rsidP="00755156">
            <w:pPr>
              <w:autoSpaceDE w:val="0"/>
              <w:autoSpaceDN w:val="0"/>
              <w:adjustRightInd w:val="0"/>
              <w:spacing w:after="0" w:line="240" w:lineRule="auto"/>
              <w:jc w:val="center"/>
              <w:rPr>
                <w:rFonts w:ascii="Times New Roman" w:hAnsi="Times New Roman" w:cs="Times New Roman"/>
                <w:sz w:val="24"/>
                <w:szCs w:val="24"/>
              </w:rPr>
            </w:pPr>
            <w:r w:rsidRPr="00FB1BEA">
              <w:rPr>
                <w:rFonts w:ascii="Times New Roman" w:hAnsi="Times New Roman" w:cs="Times New Roman"/>
                <w:sz w:val="24"/>
                <w:szCs w:val="24"/>
              </w:rPr>
              <w:t>Ед. изм.</w:t>
            </w:r>
          </w:p>
        </w:tc>
        <w:tc>
          <w:tcPr>
            <w:tcW w:w="6133" w:type="dxa"/>
            <w:gridSpan w:val="4"/>
            <w:tcBorders>
              <w:top w:val="single" w:sz="4" w:space="0" w:color="auto"/>
              <w:left w:val="single" w:sz="4" w:space="0" w:color="auto"/>
              <w:bottom w:val="single" w:sz="4" w:space="0" w:color="auto"/>
              <w:right w:val="single" w:sz="4" w:space="0" w:color="auto"/>
            </w:tcBorders>
            <w:vAlign w:val="center"/>
          </w:tcPr>
          <w:p w:rsidR="00545FDB" w:rsidRDefault="00545FDB" w:rsidP="00755156">
            <w:pPr>
              <w:autoSpaceDE w:val="0"/>
              <w:autoSpaceDN w:val="0"/>
              <w:adjustRightInd w:val="0"/>
              <w:spacing w:after="0" w:line="240" w:lineRule="auto"/>
              <w:jc w:val="center"/>
              <w:rPr>
                <w:rFonts w:ascii="Times New Roman" w:hAnsi="Times New Roman" w:cs="Times New Roman"/>
                <w:sz w:val="24"/>
                <w:szCs w:val="24"/>
              </w:rPr>
            </w:pPr>
            <w:r w:rsidRPr="00FB1BEA">
              <w:rPr>
                <w:rFonts w:ascii="Times New Roman" w:hAnsi="Times New Roman" w:cs="Times New Roman"/>
                <w:sz w:val="24"/>
                <w:szCs w:val="24"/>
              </w:rPr>
              <w:t xml:space="preserve">Годы реализации муниципальной программы </w:t>
            </w:r>
          </w:p>
          <w:p w:rsidR="0074703A" w:rsidRDefault="00545FDB" w:rsidP="00755156">
            <w:pPr>
              <w:autoSpaceDE w:val="0"/>
              <w:autoSpaceDN w:val="0"/>
              <w:adjustRightInd w:val="0"/>
              <w:spacing w:after="0" w:line="240" w:lineRule="auto"/>
              <w:jc w:val="center"/>
              <w:rPr>
                <w:rFonts w:ascii="Times New Roman" w:hAnsi="Times New Roman" w:cs="Times New Roman"/>
                <w:sz w:val="24"/>
                <w:szCs w:val="24"/>
              </w:rPr>
            </w:pPr>
            <w:r w:rsidRPr="00373F6C">
              <w:rPr>
                <w:rFonts w:ascii="Times New Roman" w:hAnsi="Times New Roman" w:cs="Times New Roman"/>
                <w:sz w:val="24"/>
                <w:szCs w:val="24"/>
              </w:rPr>
              <w:t>Боготольского муниципального округа</w:t>
            </w:r>
            <w:r w:rsidR="0074703A">
              <w:rPr>
                <w:rFonts w:ascii="Times New Roman" w:hAnsi="Times New Roman" w:cs="Times New Roman"/>
                <w:sz w:val="24"/>
                <w:szCs w:val="24"/>
              </w:rPr>
              <w:t xml:space="preserve"> </w:t>
            </w:r>
          </w:p>
          <w:p w:rsidR="00545FDB" w:rsidRPr="00FB1BEA" w:rsidRDefault="0074703A" w:rsidP="00755156">
            <w:pPr>
              <w:autoSpaceDE w:val="0"/>
              <w:autoSpaceDN w:val="0"/>
              <w:adjustRightInd w:val="0"/>
              <w:spacing w:after="0" w:line="240" w:lineRule="auto"/>
              <w:jc w:val="center"/>
              <w:rPr>
                <w:rFonts w:ascii="Times New Roman" w:hAnsi="Times New Roman" w:cs="Times New Roman"/>
                <w:sz w:val="24"/>
                <w:szCs w:val="24"/>
              </w:rPr>
            </w:pPr>
            <w:r w:rsidRPr="0074703A">
              <w:rPr>
                <w:rFonts w:ascii="Times New Roman" w:hAnsi="Times New Roman" w:cs="Times New Roman"/>
                <w:sz w:val="24"/>
                <w:szCs w:val="24"/>
              </w:rPr>
              <w:t>Красноярского края</w:t>
            </w:r>
          </w:p>
        </w:tc>
      </w:tr>
      <w:tr w:rsidR="00545FDB" w:rsidRPr="00FB1BEA" w:rsidTr="00545FDB">
        <w:trPr>
          <w:trHeight w:val="2304"/>
          <w:jc w:val="center"/>
        </w:trPr>
        <w:tc>
          <w:tcPr>
            <w:tcW w:w="650" w:type="dxa"/>
            <w:vMerge/>
            <w:tcBorders>
              <w:top w:val="single" w:sz="4" w:space="0" w:color="auto"/>
              <w:left w:val="single" w:sz="4" w:space="0" w:color="auto"/>
              <w:bottom w:val="single" w:sz="4" w:space="0" w:color="auto"/>
              <w:right w:val="single" w:sz="4" w:space="0" w:color="auto"/>
            </w:tcBorders>
            <w:vAlign w:val="center"/>
          </w:tcPr>
          <w:p w:rsidR="00545FDB" w:rsidRPr="00FB1BEA" w:rsidRDefault="00545FDB" w:rsidP="00755156">
            <w:pPr>
              <w:autoSpaceDE w:val="0"/>
              <w:autoSpaceDN w:val="0"/>
              <w:adjustRightInd w:val="0"/>
              <w:spacing w:after="0" w:line="240" w:lineRule="auto"/>
              <w:jc w:val="center"/>
              <w:outlineLvl w:val="0"/>
              <w:rPr>
                <w:rFonts w:ascii="Times New Roman" w:hAnsi="Times New Roman" w:cs="Times New Roman"/>
                <w:sz w:val="24"/>
                <w:szCs w:val="24"/>
              </w:rPr>
            </w:pPr>
          </w:p>
        </w:tc>
        <w:tc>
          <w:tcPr>
            <w:tcW w:w="4874" w:type="dxa"/>
            <w:vMerge/>
            <w:tcBorders>
              <w:top w:val="single" w:sz="4" w:space="0" w:color="auto"/>
              <w:left w:val="single" w:sz="4" w:space="0" w:color="auto"/>
              <w:bottom w:val="single" w:sz="4" w:space="0" w:color="auto"/>
              <w:right w:val="single" w:sz="4" w:space="0" w:color="auto"/>
            </w:tcBorders>
            <w:vAlign w:val="center"/>
          </w:tcPr>
          <w:p w:rsidR="00545FDB" w:rsidRPr="00FB1BEA" w:rsidRDefault="00545FDB" w:rsidP="00755156">
            <w:pPr>
              <w:autoSpaceDE w:val="0"/>
              <w:autoSpaceDN w:val="0"/>
              <w:adjustRightInd w:val="0"/>
              <w:spacing w:after="0" w:line="240" w:lineRule="auto"/>
              <w:jc w:val="center"/>
              <w:outlineLvl w:val="0"/>
              <w:rPr>
                <w:rFonts w:ascii="Times New Roman" w:hAnsi="Times New Roman" w:cs="Times New Roman"/>
                <w:sz w:val="24"/>
                <w:szCs w:val="24"/>
              </w:rPr>
            </w:pPr>
          </w:p>
        </w:tc>
        <w:tc>
          <w:tcPr>
            <w:tcW w:w="1275" w:type="dxa"/>
            <w:vMerge/>
            <w:tcBorders>
              <w:top w:val="single" w:sz="4" w:space="0" w:color="auto"/>
              <w:left w:val="single" w:sz="4" w:space="0" w:color="auto"/>
              <w:bottom w:val="single" w:sz="4" w:space="0" w:color="auto"/>
              <w:right w:val="single" w:sz="4" w:space="0" w:color="auto"/>
            </w:tcBorders>
            <w:vAlign w:val="center"/>
          </w:tcPr>
          <w:p w:rsidR="00545FDB" w:rsidRPr="00FB1BEA" w:rsidRDefault="00545FDB" w:rsidP="00755156">
            <w:pPr>
              <w:autoSpaceDE w:val="0"/>
              <w:autoSpaceDN w:val="0"/>
              <w:adjustRightInd w:val="0"/>
              <w:spacing w:after="0" w:line="240" w:lineRule="auto"/>
              <w:jc w:val="center"/>
              <w:outlineLvl w:val="0"/>
              <w:rPr>
                <w:rFonts w:ascii="Times New Roman" w:hAnsi="Times New Roman" w:cs="Times New Roman"/>
                <w:sz w:val="24"/>
                <w:szCs w:val="24"/>
              </w:rPr>
            </w:pPr>
          </w:p>
        </w:tc>
        <w:tc>
          <w:tcPr>
            <w:tcW w:w="1842" w:type="dxa"/>
            <w:tcBorders>
              <w:top w:val="single" w:sz="4" w:space="0" w:color="auto"/>
              <w:left w:val="single" w:sz="4" w:space="0" w:color="auto"/>
              <w:right w:val="single" w:sz="4" w:space="0" w:color="auto"/>
            </w:tcBorders>
            <w:vAlign w:val="center"/>
          </w:tcPr>
          <w:p w:rsidR="00545FDB" w:rsidRPr="00FB1BEA" w:rsidRDefault="00545FDB" w:rsidP="00755156">
            <w:pPr>
              <w:autoSpaceDE w:val="0"/>
              <w:autoSpaceDN w:val="0"/>
              <w:adjustRightInd w:val="0"/>
              <w:spacing w:after="0" w:line="240" w:lineRule="auto"/>
              <w:jc w:val="center"/>
              <w:rPr>
                <w:rFonts w:ascii="Times New Roman" w:hAnsi="Times New Roman" w:cs="Times New Roman"/>
                <w:sz w:val="24"/>
                <w:szCs w:val="24"/>
              </w:rPr>
            </w:pPr>
            <w:r w:rsidRPr="00FB1BEA">
              <w:rPr>
                <w:rFonts w:ascii="Times New Roman" w:hAnsi="Times New Roman" w:cs="Times New Roman"/>
                <w:sz w:val="24"/>
                <w:szCs w:val="24"/>
              </w:rPr>
              <w:t xml:space="preserve">текущий финансовый год </w:t>
            </w:r>
            <w:hyperlink r:id="rId9" w:history="1">
              <w:r w:rsidRPr="00FB1BEA">
                <w:rPr>
                  <w:rFonts w:ascii="Times New Roman" w:hAnsi="Times New Roman" w:cs="Times New Roman"/>
                  <w:color w:val="0000FF"/>
                  <w:sz w:val="24"/>
                  <w:szCs w:val="24"/>
                </w:rPr>
                <w:t>&lt;1&gt;</w:t>
              </w:r>
            </w:hyperlink>
          </w:p>
        </w:tc>
        <w:tc>
          <w:tcPr>
            <w:tcW w:w="1276" w:type="dxa"/>
            <w:tcBorders>
              <w:top w:val="single" w:sz="4" w:space="0" w:color="auto"/>
              <w:left w:val="single" w:sz="4" w:space="0" w:color="auto"/>
              <w:bottom w:val="single" w:sz="4" w:space="0" w:color="auto"/>
              <w:right w:val="single" w:sz="4" w:space="0" w:color="auto"/>
            </w:tcBorders>
            <w:vAlign w:val="center"/>
          </w:tcPr>
          <w:p w:rsidR="00545FDB" w:rsidRPr="00FB1BEA" w:rsidRDefault="00545FDB" w:rsidP="00755156">
            <w:pPr>
              <w:autoSpaceDE w:val="0"/>
              <w:autoSpaceDN w:val="0"/>
              <w:adjustRightInd w:val="0"/>
              <w:spacing w:after="0" w:line="240" w:lineRule="auto"/>
              <w:jc w:val="center"/>
              <w:rPr>
                <w:rFonts w:ascii="Times New Roman" w:hAnsi="Times New Roman" w:cs="Times New Roman"/>
                <w:sz w:val="24"/>
                <w:szCs w:val="24"/>
              </w:rPr>
            </w:pPr>
            <w:r w:rsidRPr="00FB1BEA">
              <w:rPr>
                <w:rFonts w:ascii="Times New Roman" w:hAnsi="Times New Roman" w:cs="Times New Roman"/>
                <w:sz w:val="24"/>
                <w:szCs w:val="24"/>
              </w:rPr>
              <w:t>очередной финансовый год</w:t>
            </w:r>
          </w:p>
        </w:tc>
        <w:tc>
          <w:tcPr>
            <w:tcW w:w="1559" w:type="dxa"/>
            <w:tcBorders>
              <w:top w:val="single" w:sz="4" w:space="0" w:color="auto"/>
              <w:left w:val="single" w:sz="4" w:space="0" w:color="auto"/>
              <w:bottom w:val="single" w:sz="4" w:space="0" w:color="auto"/>
              <w:right w:val="single" w:sz="4" w:space="0" w:color="auto"/>
            </w:tcBorders>
            <w:vAlign w:val="center"/>
          </w:tcPr>
          <w:p w:rsidR="00545FDB" w:rsidRPr="00FB1BEA" w:rsidRDefault="00545FDB" w:rsidP="00755156">
            <w:pPr>
              <w:autoSpaceDE w:val="0"/>
              <w:autoSpaceDN w:val="0"/>
              <w:adjustRightInd w:val="0"/>
              <w:spacing w:after="0" w:line="240" w:lineRule="auto"/>
              <w:jc w:val="center"/>
              <w:rPr>
                <w:rFonts w:ascii="Times New Roman" w:hAnsi="Times New Roman" w:cs="Times New Roman"/>
                <w:sz w:val="24"/>
                <w:szCs w:val="24"/>
              </w:rPr>
            </w:pPr>
            <w:r w:rsidRPr="00FB1BEA">
              <w:rPr>
                <w:rFonts w:ascii="Times New Roman" w:hAnsi="Times New Roman" w:cs="Times New Roman"/>
                <w:sz w:val="24"/>
                <w:szCs w:val="24"/>
              </w:rPr>
              <w:t>первый год планового периода</w:t>
            </w:r>
          </w:p>
        </w:tc>
        <w:tc>
          <w:tcPr>
            <w:tcW w:w="1456" w:type="dxa"/>
            <w:tcBorders>
              <w:top w:val="single" w:sz="4" w:space="0" w:color="auto"/>
              <w:left w:val="single" w:sz="4" w:space="0" w:color="auto"/>
              <w:right w:val="single" w:sz="4" w:space="0" w:color="auto"/>
            </w:tcBorders>
            <w:vAlign w:val="center"/>
          </w:tcPr>
          <w:p w:rsidR="00545FDB" w:rsidRPr="00FB1BEA" w:rsidRDefault="00545FDB" w:rsidP="00373F6C">
            <w:pPr>
              <w:autoSpaceDE w:val="0"/>
              <w:autoSpaceDN w:val="0"/>
              <w:adjustRightInd w:val="0"/>
              <w:spacing w:after="0" w:line="240" w:lineRule="auto"/>
              <w:jc w:val="center"/>
              <w:rPr>
                <w:rFonts w:ascii="Times New Roman" w:hAnsi="Times New Roman" w:cs="Times New Roman"/>
                <w:sz w:val="24"/>
                <w:szCs w:val="24"/>
              </w:rPr>
            </w:pPr>
            <w:r w:rsidRPr="00FB1BEA">
              <w:rPr>
                <w:rFonts w:ascii="Times New Roman" w:hAnsi="Times New Roman" w:cs="Times New Roman"/>
                <w:sz w:val="24"/>
                <w:szCs w:val="24"/>
              </w:rPr>
              <w:t>второй год планового периода</w:t>
            </w:r>
          </w:p>
        </w:tc>
      </w:tr>
      <w:tr w:rsidR="00545FDB" w:rsidRPr="00FB1BEA" w:rsidTr="00545FDB">
        <w:trPr>
          <w:trHeight w:val="47"/>
          <w:jc w:val="center"/>
        </w:trPr>
        <w:tc>
          <w:tcPr>
            <w:tcW w:w="650" w:type="dxa"/>
            <w:tcBorders>
              <w:top w:val="single" w:sz="4" w:space="0" w:color="auto"/>
              <w:left w:val="single" w:sz="4" w:space="0" w:color="auto"/>
              <w:bottom w:val="single" w:sz="4" w:space="0" w:color="auto"/>
              <w:right w:val="single" w:sz="4" w:space="0" w:color="auto"/>
            </w:tcBorders>
            <w:vAlign w:val="center"/>
          </w:tcPr>
          <w:p w:rsidR="00545FDB" w:rsidRPr="00FB1BEA" w:rsidRDefault="00545FDB" w:rsidP="00755156">
            <w:pPr>
              <w:autoSpaceDE w:val="0"/>
              <w:autoSpaceDN w:val="0"/>
              <w:adjustRightInd w:val="0"/>
              <w:spacing w:after="0" w:line="240" w:lineRule="auto"/>
              <w:jc w:val="center"/>
              <w:rPr>
                <w:rFonts w:ascii="Times New Roman" w:hAnsi="Times New Roman" w:cs="Times New Roman"/>
                <w:sz w:val="20"/>
                <w:szCs w:val="20"/>
              </w:rPr>
            </w:pPr>
            <w:r w:rsidRPr="00FB1BEA">
              <w:rPr>
                <w:rFonts w:ascii="Times New Roman" w:hAnsi="Times New Roman" w:cs="Times New Roman"/>
                <w:sz w:val="20"/>
                <w:szCs w:val="20"/>
              </w:rPr>
              <w:t>1</w:t>
            </w:r>
          </w:p>
        </w:tc>
        <w:tc>
          <w:tcPr>
            <w:tcW w:w="4874" w:type="dxa"/>
            <w:tcBorders>
              <w:top w:val="single" w:sz="4" w:space="0" w:color="auto"/>
              <w:left w:val="single" w:sz="4" w:space="0" w:color="auto"/>
              <w:bottom w:val="single" w:sz="4" w:space="0" w:color="auto"/>
              <w:right w:val="single" w:sz="4" w:space="0" w:color="auto"/>
            </w:tcBorders>
            <w:vAlign w:val="center"/>
          </w:tcPr>
          <w:p w:rsidR="00545FDB" w:rsidRPr="00FB1BEA" w:rsidRDefault="00545FDB" w:rsidP="00755156">
            <w:pPr>
              <w:autoSpaceDE w:val="0"/>
              <w:autoSpaceDN w:val="0"/>
              <w:adjustRightInd w:val="0"/>
              <w:spacing w:after="0" w:line="240" w:lineRule="auto"/>
              <w:jc w:val="center"/>
              <w:rPr>
                <w:rFonts w:ascii="Times New Roman" w:hAnsi="Times New Roman" w:cs="Times New Roman"/>
                <w:sz w:val="20"/>
                <w:szCs w:val="20"/>
              </w:rPr>
            </w:pPr>
            <w:r w:rsidRPr="00FB1BEA">
              <w:rPr>
                <w:rFonts w:ascii="Times New Roman" w:hAnsi="Times New Roman" w:cs="Times New Roman"/>
                <w:sz w:val="20"/>
                <w:szCs w:val="20"/>
              </w:rPr>
              <w:t>2</w:t>
            </w:r>
          </w:p>
        </w:tc>
        <w:tc>
          <w:tcPr>
            <w:tcW w:w="1275" w:type="dxa"/>
            <w:tcBorders>
              <w:top w:val="single" w:sz="4" w:space="0" w:color="auto"/>
              <w:left w:val="single" w:sz="4" w:space="0" w:color="auto"/>
              <w:bottom w:val="single" w:sz="4" w:space="0" w:color="auto"/>
              <w:right w:val="single" w:sz="4" w:space="0" w:color="auto"/>
            </w:tcBorders>
            <w:vAlign w:val="center"/>
          </w:tcPr>
          <w:p w:rsidR="00545FDB" w:rsidRPr="00FB1BEA" w:rsidRDefault="00545FDB" w:rsidP="00755156">
            <w:pPr>
              <w:autoSpaceDE w:val="0"/>
              <w:autoSpaceDN w:val="0"/>
              <w:adjustRightInd w:val="0"/>
              <w:spacing w:after="0" w:line="240" w:lineRule="auto"/>
              <w:jc w:val="center"/>
              <w:rPr>
                <w:rFonts w:ascii="Times New Roman" w:hAnsi="Times New Roman" w:cs="Times New Roman"/>
                <w:sz w:val="20"/>
                <w:szCs w:val="20"/>
              </w:rPr>
            </w:pPr>
            <w:r w:rsidRPr="00FB1BEA">
              <w:rPr>
                <w:rFonts w:ascii="Times New Roman" w:hAnsi="Times New Roman" w:cs="Times New Roman"/>
                <w:sz w:val="20"/>
                <w:szCs w:val="20"/>
              </w:rPr>
              <w:t>3</w:t>
            </w:r>
          </w:p>
        </w:tc>
        <w:tc>
          <w:tcPr>
            <w:tcW w:w="1842" w:type="dxa"/>
            <w:tcBorders>
              <w:top w:val="single" w:sz="4" w:space="0" w:color="auto"/>
              <w:left w:val="single" w:sz="4" w:space="0" w:color="auto"/>
              <w:bottom w:val="single" w:sz="4" w:space="0" w:color="auto"/>
              <w:right w:val="single" w:sz="4" w:space="0" w:color="auto"/>
            </w:tcBorders>
            <w:vAlign w:val="center"/>
          </w:tcPr>
          <w:p w:rsidR="00545FDB" w:rsidRPr="00FB1BEA" w:rsidRDefault="00545FDB" w:rsidP="00755156">
            <w:pPr>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c>
          <w:tcPr>
            <w:tcW w:w="1276" w:type="dxa"/>
            <w:tcBorders>
              <w:top w:val="single" w:sz="4" w:space="0" w:color="auto"/>
              <w:left w:val="single" w:sz="4" w:space="0" w:color="auto"/>
              <w:bottom w:val="single" w:sz="4" w:space="0" w:color="auto"/>
              <w:right w:val="single" w:sz="4" w:space="0" w:color="auto"/>
            </w:tcBorders>
            <w:vAlign w:val="center"/>
          </w:tcPr>
          <w:p w:rsidR="00545FDB" w:rsidRPr="00FB1BEA" w:rsidRDefault="00545FDB" w:rsidP="00755156">
            <w:pPr>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5</w:t>
            </w:r>
          </w:p>
        </w:tc>
        <w:tc>
          <w:tcPr>
            <w:tcW w:w="1559" w:type="dxa"/>
            <w:tcBorders>
              <w:top w:val="single" w:sz="4" w:space="0" w:color="auto"/>
              <w:left w:val="single" w:sz="4" w:space="0" w:color="auto"/>
              <w:bottom w:val="single" w:sz="4" w:space="0" w:color="auto"/>
              <w:right w:val="single" w:sz="4" w:space="0" w:color="auto"/>
            </w:tcBorders>
            <w:vAlign w:val="center"/>
          </w:tcPr>
          <w:p w:rsidR="00545FDB" w:rsidRPr="00FB1BEA" w:rsidRDefault="00545FDB" w:rsidP="00755156">
            <w:pPr>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6</w:t>
            </w:r>
          </w:p>
        </w:tc>
        <w:tc>
          <w:tcPr>
            <w:tcW w:w="1456" w:type="dxa"/>
            <w:tcBorders>
              <w:top w:val="single" w:sz="4" w:space="0" w:color="auto"/>
              <w:left w:val="single" w:sz="4" w:space="0" w:color="auto"/>
              <w:bottom w:val="single" w:sz="4" w:space="0" w:color="auto"/>
              <w:right w:val="single" w:sz="4" w:space="0" w:color="auto"/>
            </w:tcBorders>
            <w:vAlign w:val="center"/>
          </w:tcPr>
          <w:p w:rsidR="00545FDB" w:rsidRPr="00FB1BEA" w:rsidRDefault="00545FDB" w:rsidP="00755156">
            <w:pPr>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7</w:t>
            </w:r>
          </w:p>
        </w:tc>
      </w:tr>
      <w:tr w:rsidR="00621C55" w:rsidRPr="00FB1BEA" w:rsidTr="00621C55">
        <w:trPr>
          <w:trHeight w:val="217"/>
          <w:jc w:val="center"/>
        </w:trPr>
        <w:tc>
          <w:tcPr>
            <w:tcW w:w="650" w:type="dxa"/>
            <w:tcBorders>
              <w:top w:val="single" w:sz="4" w:space="0" w:color="auto"/>
              <w:left w:val="single" w:sz="4" w:space="0" w:color="auto"/>
              <w:bottom w:val="single" w:sz="4" w:space="0" w:color="auto"/>
              <w:right w:val="single" w:sz="4" w:space="0" w:color="auto"/>
            </w:tcBorders>
          </w:tcPr>
          <w:p w:rsidR="00621C55" w:rsidRPr="00FB1BEA" w:rsidRDefault="00621C55" w:rsidP="00755156">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12282" w:type="dxa"/>
            <w:gridSpan w:val="6"/>
            <w:tcBorders>
              <w:top w:val="single" w:sz="4" w:space="0" w:color="auto"/>
              <w:left w:val="single" w:sz="4" w:space="0" w:color="auto"/>
              <w:bottom w:val="single" w:sz="4" w:space="0" w:color="auto"/>
              <w:right w:val="single" w:sz="4" w:space="0" w:color="auto"/>
            </w:tcBorders>
          </w:tcPr>
          <w:p w:rsidR="00621C55" w:rsidRPr="00FB1BEA" w:rsidRDefault="00621C55" w:rsidP="00755156">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Наименование муниципальной программы</w:t>
            </w:r>
          </w:p>
        </w:tc>
      </w:tr>
      <w:tr w:rsidR="00545FDB" w:rsidRPr="00FB1BEA" w:rsidTr="00545FDB">
        <w:trPr>
          <w:trHeight w:val="456"/>
          <w:jc w:val="center"/>
        </w:trPr>
        <w:tc>
          <w:tcPr>
            <w:tcW w:w="650" w:type="dxa"/>
            <w:tcBorders>
              <w:top w:val="single" w:sz="4" w:space="0" w:color="auto"/>
              <w:left w:val="single" w:sz="4" w:space="0" w:color="auto"/>
              <w:bottom w:val="single" w:sz="4" w:space="0" w:color="auto"/>
              <w:right w:val="single" w:sz="4" w:space="0" w:color="auto"/>
            </w:tcBorders>
          </w:tcPr>
          <w:p w:rsidR="00545FDB" w:rsidRPr="00FB1BEA" w:rsidRDefault="00545FDB" w:rsidP="00755156">
            <w:pPr>
              <w:autoSpaceDE w:val="0"/>
              <w:autoSpaceDN w:val="0"/>
              <w:adjustRightInd w:val="0"/>
              <w:spacing w:after="0" w:line="240" w:lineRule="auto"/>
              <w:rPr>
                <w:rFonts w:ascii="Times New Roman" w:hAnsi="Times New Roman" w:cs="Times New Roman"/>
                <w:sz w:val="24"/>
                <w:szCs w:val="24"/>
              </w:rPr>
            </w:pPr>
            <w:r w:rsidRPr="00FB1BEA">
              <w:rPr>
                <w:rFonts w:ascii="Times New Roman" w:hAnsi="Times New Roman" w:cs="Times New Roman"/>
                <w:sz w:val="24"/>
                <w:szCs w:val="24"/>
              </w:rPr>
              <w:t>1.1</w:t>
            </w:r>
          </w:p>
        </w:tc>
        <w:tc>
          <w:tcPr>
            <w:tcW w:w="4874" w:type="dxa"/>
            <w:tcBorders>
              <w:top w:val="single" w:sz="4" w:space="0" w:color="auto"/>
              <w:left w:val="single" w:sz="4" w:space="0" w:color="auto"/>
              <w:bottom w:val="single" w:sz="4" w:space="0" w:color="auto"/>
              <w:right w:val="single" w:sz="4" w:space="0" w:color="auto"/>
            </w:tcBorders>
          </w:tcPr>
          <w:p w:rsidR="00545FDB" w:rsidRPr="00FB1BEA" w:rsidRDefault="00545FDB" w:rsidP="00755156">
            <w:pPr>
              <w:autoSpaceDE w:val="0"/>
              <w:autoSpaceDN w:val="0"/>
              <w:adjustRightInd w:val="0"/>
              <w:spacing w:after="0" w:line="240" w:lineRule="auto"/>
              <w:rPr>
                <w:rFonts w:ascii="Times New Roman" w:hAnsi="Times New Roman" w:cs="Times New Roman"/>
                <w:sz w:val="24"/>
                <w:szCs w:val="24"/>
              </w:rPr>
            </w:pPr>
            <w:r w:rsidRPr="00FB1BEA">
              <w:rPr>
                <w:rFonts w:ascii="Times New Roman" w:hAnsi="Times New Roman" w:cs="Times New Roman"/>
                <w:sz w:val="24"/>
                <w:szCs w:val="24"/>
              </w:rPr>
              <w:t>Целевой показатель</w:t>
            </w:r>
          </w:p>
        </w:tc>
        <w:tc>
          <w:tcPr>
            <w:tcW w:w="1275" w:type="dxa"/>
            <w:tcBorders>
              <w:top w:val="single" w:sz="4" w:space="0" w:color="auto"/>
              <w:left w:val="single" w:sz="4" w:space="0" w:color="auto"/>
              <w:bottom w:val="single" w:sz="4" w:space="0" w:color="auto"/>
              <w:right w:val="single" w:sz="4" w:space="0" w:color="auto"/>
            </w:tcBorders>
          </w:tcPr>
          <w:p w:rsidR="00545FDB" w:rsidRPr="00FB1BEA" w:rsidRDefault="00545FDB" w:rsidP="00755156">
            <w:pPr>
              <w:autoSpaceDE w:val="0"/>
              <w:autoSpaceDN w:val="0"/>
              <w:adjustRightInd w:val="0"/>
              <w:spacing w:after="0" w:line="240" w:lineRule="auto"/>
              <w:rPr>
                <w:rFonts w:ascii="Times New Roman" w:hAnsi="Times New Roman" w:cs="Times New Roman"/>
                <w:sz w:val="24"/>
                <w:szCs w:val="24"/>
              </w:rPr>
            </w:pPr>
          </w:p>
        </w:tc>
        <w:tc>
          <w:tcPr>
            <w:tcW w:w="1842" w:type="dxa"/>
            <w:tcBorders>
              <w:top w:val="single" w:sz="4" w:space="0" w:color="auto"/>
              <w:left w:val="single" w:sz="4" w:space="0" w:color="auto"/>
              <w:bottom w:val="single" w:sz="4" w:space="0" w:color="auto"/>
              <w:right w:val="single" w:sz="4" w:space="0" w:color="auto"/>
            </w:tcBorders>
          </w:tcPr>
          <w:p w:rsidR="00545FDB" w:rsidRPr="00FB1BEA" w:rsidRDefault="00545FDB" w:rsidP="00755156">
            <w:pPr>
              <w:autoSpaceDE w:val="0"/>
              <w:autoSpaceDN w:val="0"/>
              <w:adjustRightInd w:val="0"/>
              <w:spacing w:after="0" w:line="240" w:lineRule="auto"/>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545FDB" w:rsidRPr="00FB1BEA" w:rsidRDefault="00545FDB" w:rsidP="00755156">
            <w:pPr>
              <w:autoSpaceDE w:val="0"/>
              <w:autoSpaceDN w:val="0"/>
              <w:adjustRightInd w:val="0"/>
              <w:spacing w:after="0" w:line="240" w:lineRule="auto"/>
              <w:rPr>
                <w:rFonts w:ascii="Times New Roman" w:hAnsi="Times New Roman"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tcPr>
          <w:p w:rsidR="00545FDB" w:rsidRPr="00FB1BEA" w:rsidRDefault="00545FDB" w:rsidP="00755156">
            <w:pPr>
              <w:autoSpaceDE w:val="0"/>
              <w:autoSpaceDN w:val="0"/>
              <w:adjustRightInd w:val="0"/>
              <w:spacing w:after="0" w:line="240" w:lineRule="auto"/>
              <w:rPr>
                <w:rFonts w:ascii="Times New Roman" w:hAnsi="Times New Roman" w:cs="Times New Roman"/>
                <w:sz w:val="24"/>
                <w:szCs w:val="24"/>
              </w:rPr>
            </w:pPr>
          </w:p>
        </w:tc>
        <w:tc>
          <w:tcPr>
            <w:tcW w:w="1456" w:type="dxa"/>
            <w:tcBorders>
              <w:top w:val="single" w:sz="4" w:space="0" w:color="auto"/>
              <w:left w:val="single" w:sz="4" w:space="0" w:color="auto"/>
              <w:bottom w:val="single" w:sz="4" w:space="0" w:color="auto"/>
              <w:right w:val="single" w:sz="4" w:space="0" w:color="auto"/>
            </w:tcBorders>
          </w:tcPr>
          <w:p w:rsidR="00545FDB" w:rsidRPr="00FB1BEA" w:rsidRDefault="00545FDB" w:rsidP="00755156">
            <w:pPr>
              <w:autoSpaceDE w:val="0"/>
              <w:autoSpaceDN w:val="0"/>
              <w:adjustRightInd w:val="0"/>
              <w:spacing w:after="0" w:line="240" w:lineRule="auto"/>
              <w:rPr>
                <w:rFonts w:ascii="Times New Roman" w:hAnsi="Times New Roman" w:cs="Times New Roman"/>
                <w:sz w:val="24"/>
                <w:szCs w:val="24"/>
              </w:rPr>
            </w:pPr>
          </w:p>
        </w:tc>
      </w:tr>
      <w:tr w:rsidR="00545FDB" w:rsidRPr="00FB1BEA" w:rsidTr="00545FDB">
        <w:trPr>
          <w:trHeight w:val="37"/>
          <w:jc w:val="center"/>
        </w:trPr>
        <w:tc>
          <w:tcPr>
            <w:tcW w:w="650" w:type="dxa"/>
            <w:tcBorders>
              <w:top w:val="single" w:sz="4" w:space="0" w:color="auto"/>
              <w:left w:val="single" w:sz="4" w:space="0" w:color="auto"/>
              <w:bottom w:val="single" w:sz="4" w:space="0" w:color="auto"/>
              <w:right w:val="single" w:sz="4" w:space="0" w:color="auto"/>
            </w:tcBorders>
          </w:tcPr>
          <w:p w:rsidR="00545FDB" w:rsidRPr="00FB1BEA" w:rsidRDefault="00545FDB" w:rsidP="00755156">
            <w:pPr>
              <w:autoSpaceDE w:val="0"/>
              <w:autoSpaceDN w:val="0"/>
              <w:adjustRightInd w:val="0"/>
              <w:spacing w:after="0" w:line="240" w:lineRule="auto"/>
              <w:rPr>
                <w:rFonts w:ascii="Times New Roman" w:hAnsi="Times New Roman" w:cs="Times New Roman"/>
                <w:sz w:val="20"/>
                <w:szCs w:val="20"/>
              </w:rPr>
            </w:pPr>
            <w:r w:rsidRPr="00FB1BEA">
              <w:rPr>
                <w:rFonts w:ascii="Times New Roman" w:hAnsi="Times New Roman" w:cs="Times New Roman"/>
                <w:sz w:val="20"/>
                <w:szCs w:val="20"/>
              </w:rPr>
              <w:t>...</w:t>
            </w:r>
          </w:p>
        </w:tc>
        <w:tc>
          <w:tcPr>
            <w:tcW w:w="4874" w:type="dxa"/>
            <w:tcBorders>
              <w:top w:val="single" w:sz="4" w:space="0" w:color="auto"/>
              <w:left w:val="single" w:sz="4" w:space="0" w:color="auto"/>
              <w:bottom w:val="single" w:sz="4" w:space="0" w:color="auto"/>
              <w:right w:val="single" w:sz="4" w:space="0" w:color="auto"/>
            </w:tcBorders>
          </w:tcPr>
          <w:p w:rsidR="00545FDB" w:rsidRPr="00FB1BEA" w:rsidRDefault="00545FDB" w:rsidP="00755156">
            <w:pPr>
              <w:autoSpaceDE w:val="0"/>
              <w:autoSpaceDN w:val="0"/>
              <w:adjustRightInd w:val="0"/>
              <w:spacing w:after="0" w:line="240" w:lineRule="auto"/>
              <w:rPr>
                <w:rFonts w:ascii="Times New Roman" w:hAnsi="Times New Roman" w:cs="Times New Roman"/>
                <w:sz w:val="20"/>
                <w:szCs w:val="20"/>
              </w:rPr>
            </w:pPr>
          </w:p>
        </w:tc>
        <w:tc>
          <w:tcPr>
            <w:tcW w:w="1275" w:type="dxa"/>
            <w:tcBorders>
              <w:top w:val="single" w:sz="4" w:space="0" w:color="auto"/>
              <w:left w:val="single" w:sz="4" w:space="0" w:color="auto"/>
              <w:bottom w:val="single" w:sz="4" w:space="0" w:color="auto"/>
              <w:right w:val="single" w:sz="4" w:space="0" w:color="auto"/>
            </w:tcBorders>
          </w:tcPr>
          <w:p w:rsidR="00545FDB" w:rsidRPr="00FB1BEA" w:rsidRDefault="00545FDB" w:rsidP="00755156">
            <w:pPr>
              <w:autoSpaceDE w:val="0"/>
              <w:autoSpaceDN w:val="0"/>
              <w:adjustRightInd w:val="0"/>
              <w:spacing w:after="0" w:line="240" w:lineRule="auto"/>
              <w:rPr>
                <w:rFonts w:ascii="Times New Roman" w:hAnsi="Times New Roman" w:cs="Times New Roman"/>
                <w:sz w:val="20"/>
                <w:szCs w:val="20"/>
              </w:rPr>
            </w:pPr>
          </w:p>
        </w:tc>
        <w:tc>
          <w:tcPr>
            <w:tcW w:w="1842" w:type="dxa"/>
            <w:tcBorders>
              <w:top w:val="single" w:sz="4" w:space="0" w:color="auto"/>
              <w:left w:val="single" w:sz="4" w:space="0" w:color="auto"/>
              <w:bottom w:val="single" w:sz="4" w:space="0" w:color="auto"/>
              <w:right w:val="single" w:sz="4" w:space="0" w:color="auto"/>
            </w:tcBorders>
          </w:tcPr>
          <w:p w:rsidR="00545FDB" w:rsidRPr="00FB1BEA" w:rsidRDefault="00545FDB" w:rsidP="00755156">
            <w:pPr>
              <w:autoSpaceDE w:val="0"/>
              <w:autoSpaceDN w:val="0"/>
              <w:adjustRightInd w:val="0"/>
              <w:spacing w:after="0" w:line="240" w:lineRule="auto"/>
              <w:rPr>
                <w:rFonts w:ascii="Times New Roman" w:hAnsi="Times New Roman" w:cs="Times New Roman"/>
                <w:sz w:val="20"/>
                <w:szCs w:val="20"/>
              </w:rPr>
            </w:pPr>
          </w:p>
        </w:tc>
        <w:tc>
          <w:tcPr>
            <w:tcW w:w="1276" w:type="dxa"/>
            <w:tcBorders>
              <w:top w:val="single" w:sz="4" w:space="0" w:color="auto"/>
              <w:left w:val="single" w:sz="4" w:space="0" w:color="auto"/>
              <w:bottom w:val="single" w:sz="4" w:space="0" w:color="auto"/>
              <w:right w:val="single" w:sz="4" w:space="0" w:color="auto"/>
            </w:tcBorders>
          </w:tcPr>
          <w:p w:rsidR="00545FDB" w:rsidRPr="00FB1BEA" w:rsidRDefault="00545FDB" w:rsidP="00755156">
            <w:pPr>
              <w:autoSpaceDE w:val="0"/>
              <w:autoSpaceDN w:val="0"/>
              <w:adjustRightInd w:val="0"/>
              <w:spacing w:after="0" w:line="240" w:lineRule="auto"/>
              <w:rPr>
                <w:rFonts w:ascii="Times New Roman"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rsidR="00545FDB" w:rsidRPr="00FB1BEA" w:rsidRDefault="00545FDB" w:rsidP="00755156">
            <w:pPr>
              <w:autoSpaceDE w:val="0"/>
              <w:autoSpaceDN w:val="0"/>
              <w:adjustRightInd w:val="0"/>
              <w:spacing w:after="0" w:line="240" w:lineRule="auto"/>
              <w:rPr>
                <w:rFonts w:ascii="Times New Roman" w:hAnsi="Times New Roman" w:cs="Times New Roman"/>
                <w:sz w:val="20"/>
                <w:szCs w:val="20"/>
              </w:rPr>
            </w:pPr>
          </w:p>
        </w:tc>
        <w:tc>
          <w:tcPr>
            <w:tcW w:w="1456" w:type="dxa"/>
            <w:tcBorders>
              <w:top w:val="single" w:sz="4" w:space="0" w:color="auto"/>
              <w:left w:val="single" w:sz="4" w:space="0" w:color="auto"/>
              <w:bottom w:val="single" w:sz="4" w:space="0" w:color="auto"/>
              <w:right w:val="single" w:sz="4" w:space="0" w:color="auto"/>
            </w:tcBorders>
          </w:tcPr>
          <w:p w:rsidR="00545FDB" w:rsidRPr="00FB1BEA" w:rsidRDefault="00545FDB" w:rsidP="00755156">
            <w:pPr>
              <w:autoSpaceDE w:val="0"/>
              <w:autoSpaceDN w:val="0"/>
              <w:adjustRightInd w:val="0"/>
              <w:spacing w:after="0" w:line="240" w:lineRule="auto"/>
              <w:rPr>
                <w:rFonts w:ascii="Times New Roman" w:hAnsi="Times New Roman" w:cs="Times New Roman"/>
                <w:sz w:val="20"/>
                <w:szCs w:val="20"/>
              </w:rPr>
            </w:pPr>
          </w:p>
        </w:tc>
      </w:tr>
      <w:tr w:rsidR="00545FDB" w:rsidRPr="00FB1BEA" w:rsidTr="00545FDB">
        <w:trPr>
          <w:trHeight w:val="157"/>
          <w:jc w:val="center"/>
        </w:trPr>
        <w:tc>
          <w:tcPr>
            <w:tcW w:w="650" w:type="dxa"/>
            <w:tcBorders>
              <w:top w:val="single" w:sz="4" w:space="0" w:color="auto"/>
              <w:left w:val="single" w:sz="4" w:space="0" w:color="auto"/>
              <w:bottom w:val="single" w:sz="4" w:space="0" w:color="auto"/>
              <w:right w:val="single" w:sz="4" w:space="0" w:color="auto"/>
            </w:tcBorders>
          </w:tcPr>
          <w:p w:rsidR="00545FDB" w:rsidRPr="00FB1BEA" w:rsidRDefault="00545FDB" w:rsidP="00755156">
            <w:pPr>
              <w:autoSpaceDE w:val="0"/>
              <w:autoSpaceDN w:val="0"/>
              <w:adjustRightInd w:val="0"/>
              <w:spacing w:after="0" w:line="240" w:lineRule="auto"/>
              <w:rPr>
                <w:rFonts w:ascii="Times New Roman" w:hAnsi="Times New Roman" w:cs="Times New Roman"/>
                <w:sz w:val="20"/>
                <w:szCs w:val="20"/>
              </w:rPr>
            </w:pPr>
            <w:r w:rsidRPr="00FB1BEA">
              <w:rPr>
                <w:rFonts w:ascii="Times New Roman" w:hAnsi="Times New Roman" w:cs="Times New Roman"/>
                <w:sz w:val="20"/>
                <w:szCs w:val="20"/>
              </w:rPr>
              <w:t>1.n</w:t>
            </w:r>
          </w:p>
        </w:tc>
        <w:tc>
          <w:tcPr>
            <w:tcW w:w="4874" w:type="dxa"/>
            <w:tcBorders>
              <w:top w:val="single" w:sz="4" w:space="0" w:color="auto"/>
              <w:left w:val="single" w:sz="4" w:space="0" w:color="auto"/>
              <w:bottom w:val="single" w:sz="4" w:space="0" w:color="auto"/>
              <w:right w:val="single" w:sz="4" w:space="0" w:color="auto"/>
            </w:tcBorders>
          </w:tcPr>
          <w:p w:rsidR="00545FDB" w:rsidRPr="00FB1BEA" w:rsidRDefault="00545FDB" w:rsidP="00755156">
            <w:pPr>
              <w:autoSpaceDE w:val="0"/>
              <w:autoSpaceDN w:val="0"/>
              <w:adjustRightInd w:val="0"/>
              <w:spacing w:after="0" w:line="240" w:lineRule="auto"/>
              <w:rPr>
                <w:rFonts w:ascii="Times New Roman" w:hAnsi="Times New Roman" w:cs="Times New Roman"/>
                <w:sz w:val="20"/>
                <w:szCs w:val="20"/>
              </w:rPr>
            </w:pPr>
          </w:p>
        </w:tc>
        <w:tc>
          <w:tcPr>
            <w:tcW w:w="1275" w:type="dxa"/>
            <w:tcBorders>
              <w:top w:val="single" w:sz="4" w:space="0" w:color="auto"/>
              <w:left w:val="single" w:sz="4" w:space="0" w:color="auto"/>
              <w:bottom w:val="single" w:sz="4" w:space="0" w:color="auto"/>
              <w:right w:val="single" w:sz="4" w:space="0" w:color="auto"/>
            </w:tcBorders>
          </w:tcPr>
          <w:p w:rsidR="00545FDB" w:rsidRPr="00FB1BEA" w:rsidRDefault="00545FDB" w:rsidP="00755156">
            <w:pPr>
              <w:autoSpaceDE w:val="0"/>
              <w:autoSpaceDN w:val="0"/>
              <w:adjustRightInd w:val="0"/>
              <w:spacing w:after="0" w:line="240" w:lineRule="auto"/>
              <w:rPr>
                <w:rFonts w:ascii="Times New Roman" w:hAnsi="Times New Roman" w:cs="Times New Roman"/>
                <w:sz w:val="20"/>
                <w:szCs w:val="20"/>
              </w:rPr>
            </w:pPr>
          </w:p>
        </w:tc>
        <w:tc>
          <w:tcPr>
            <w:tcW w:w="1842" w:type="dxa"/>
            <w:tcBorders>
              <w:top w:val="single" w:sz="4" w:space="0" w:color="auto"/>
              <w:left w:val="single" w:sz="4" w:space="0" w:color="auto"/>
              <w:bottom w:val="single" w:sz="4" w:space="0" w:color="auto"/>
              <w:right w:val="single" w:sz="4" w:space="0" w:color="auto"/>
            </w:tcBorders>
          </w:tcPr>
          <w:p w:rsidR="00545FDB" w:rsidRPr="00FB1BEA" w:rsidRDefault="00545FDB" w:rsidP="00755156">
            <w:pPr>
              <w:autoSpaceDE w:val="0"/>
              <w:autoSpaceDN w:val="0"/>
              <w:adjustRightInd w:val="0"/>
              <w:spacing w:after="0" w:line="240" w:lineRule="auto"/>
              <w:rPr>
                <w:rFonts w:ascii="Times New Roman" w:hAnsi="Times New Roman" w:cs="Times New Roman"/>
                <w:sz w:val="20"/>
                <w:szCs w:val="20"/>
              </w:rPr>
            </w:pPr>
          </w:p>
        </w:tc>
        <w:tc>
          <w:tcPr>
            <w:tcW w:w="1276" w:type="dxa"/>
            <w:tcBorders>
              <w:top w:val="single" w:sz="4" w:space="0" w:color="auto"/>
              <w:left w:val="single" w:sz="4" w:space="0" w:color="auto"/>
              <w:bottom w:val="single" w:sz="4" w:space="0" w:color="auto"/>
              <w:right w:val="single" w:sz="4" w:space="0" w:color="auto"/>
            </w:tcBorders>
          </w:tcPr>
          <w:p w:rsidR="00545FDB" w:rsidRPr="00FB1BEA" w:rsidRDefault="00545FDB" w:rsidP="00755156">
            <w:pPr>
              <w:autoSpaceDE w:val="0"/>
              <w:autoSpaceDN w:val="0"/>
              <w:adjustRightInd w:val="0"/>
              <w:spacing w:after="0" w:line="240" w:lineRule="auto"/>
              <w:rPr>
                <w:rFonts w:ascii="Times New Roman"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rsidR="00545FDB" w:rsidRPr="00FB1BEA" w:rsidRDefault="00545FDB" w:rsidP="00755156">
            <w:pPr>
              <w:autoSpaceDE w:val="0"/>
              <w:autoSpaceDN w:val="0"/>
              <w:adjustRightInd w:val="0"/>
              <w:spacing w:after="0" w:line="240" w:lineRule="auto"/>
              <w:rPr>
                <w:rFonts w:ascii="Times New Roman" w:hAnsi="Times New Roman" w:cs="Times New Roman"/>
                <w:sz w:val="20"/>
                <w:szCs w:val="20"/>
              </w:rPr>
            </w:pPr>
          </w:p>
        </w:tc>
        <w:tc>
          <w:tcPr>
            <w:tcW w:w="1456" w:type="dxa"/>
            <w:tcBorders>
              <w:top w:val="single" w:sz="4" w:space="0" w:color="auto"/>
              <w:left w:val="single" w:sz="4" w:space="0" w:color="auto"/>
              <w:bottom w:val="single" w:sz="4" w:space="0" w:color="auto"/>
              <w:right w:val="single" w:sz="4" w:space="0" w:color="auto"/>
            </w:tcBorders>
          </w:tcPr>
          <w:p w:rsidR="00545FDB" w:rsidRPr="00FB1BEA" w:rsidRDefault="00545FDB" w:rsidP="00755156">
            <w:pPr>
              <w:autoSpaceDE w:val="0"/>
              <w:autoSpaceDN w:val="0"/>
              <w:adjustRightInd w:val="0"/>
              <w:spacing w:after="0" w:line="240" w:lineRule="auto"/>
              <w:rPr>
                <w:rFonts w:ascii="Times New Roman" w:hAnsi="Times New Roman" w:cs="Times New Roman"/>
                <w:sz w:val="20"/>
                <w:szCs w:val="20"/>
              </w:rPr>
            </w:pPr>
          </w:p>
        </w:tc>
      </w:tr>
      <w:tr w:rsidR="00545FDB" w:rsidRPr="00FB1BEA" w:rsidTr="00545FDB">
        <w:trPr>
          <w:trHeight w:val="28"/>
          <w:jc w:val="center"/>
        </w:trPr>
        <w:tc>
          <w:tcPr>
            <w:tcW w:w="650" w:type="dxa"/>
            <w:tcBorders>
              <w:top w:val="single" w:sz="4" w:space="0" w:color="auto"/>
              <w:left w:val="single" w:sz="4" w:space="0" w:color="auto"/>
              <w:bottom w:val="single" w:sz="4" w:space="0" w:color="auto"/>
              <w:right w:val="single" w:sz="4" w:space="0" w:color="auto"/>
            </w:tcBorders>
          </w:tcPr>
          <w:p w:rsidR="00545FDB" w:rsidRPr="00FB1BEA" w:rsidRDefault="00545FDB" w:rsidP="00755156">
            <w:pPr>
              <w:autoSpaceDE w:val="0"/>
              <w:autoSpaceDN w:val="0"/>
              <w:adjustRightInd w:val="0"/>
              <w:spacing w:after="0" w:line="240" w:lineRule="auto"/>
              <w:rPr>
                <w:rFonts w:ascii="Times New Roman" w:hAnsi="Times New Roman" w:cs="Times New Roman"/>
                <w:sz w:val="24"/>
                <w:szCs w:val="24"/>
              </w:rPr>
            </w:pPr>
          </w:p>
        </w:tc>
        <w:tc>
          <w:tcPr>
            <w:tcW w:w="4874" w:type="dxa"/>
            <w:tcBorders>
              <w:top w:val="single" w:sz="4" w:space="0" w:color="auto"/>
              <w:left w:val="single" w:sz="4" w:space="0" w:color="auto"/>
              <w:bottom w:val="single" w:sz="4" w:space="0" w:color="auto"/>
              <w:right w:val="single" w:sz="4" w:space="0" w:color="auto"/>
            </w:tcBorders>
          </w:tcPr>
          <w:p w:rsidR="00545FDB" w:rsidRPr="00FB1BEA" w:rsidRDefault="00545FDB" w:rsidP="00755156">
            <w:pPr>
              <w:autoSpaceDE w:val="0"/>
              <w:autoSpaceDN w:val="0"/>
              <w:adjustRightInd w:val="0"/>
              <w:spacing w:after="0" w:line="240" w:lineRule="auto"/>
              <w:rPr>
                <w:rFonts w:ascii="Times New Roman" w:hAnsi="Times New Roman" w:cs="Times New Roman"/>
                <w:sz w:val="24"/>
                <w:szCs w:val="24"/>
              </w:rPr>
            </w:pPr>
            <w:r w:rsidRPr="00FB1BEA">
              <w:rPr>
                <w:rFonts w:ascii="Times New Roman" w:hAnsi="Times New Roman" w:cs="Times New Roman"/>
                <w:sz w:val="24"/>
                <w:szCs w:val="24"/>
              </w:rPr>
              <w:t>и т.д. по целям</w:t>
            </w:r>
          </w:p>
        </w:tc>
        <w:tc>
          <w:tcPr>
            <w:tcW w:w="1275" w:type="dxa"/>
            <w:tcBorders>
              <w:top w:val="single" w:sz="4" w:space="0" w:color="auto"/>
              <w:left w:val="single" w:sz="4" w:space="0" w:color="auto"/>
              <w:bottom w:val="single" w:sz="4" w:space="0" w:color="auto"/>
              <w:right w:val="single" w:sz="4" w:space="0" w:color="auto"/>
            </w:tcBorders>
          </w:tcPr>
          <w:p w:rsidR="00545FDB" w:rsidRPr="00FB1BEA" w:rsidRDefault="00545FDB" w:rsidP="00755156">
            <w:pPr>
              <w:autoSpaceDE w:val="0"/>
              <w:autoSpaceDN w:val="0"/>
              <w:adjustRightInd w:val="0"/>
              <w:spacing w:after="0" w:line="240" w:lineRule="auto"/>
              <w:rPr>
                <w:rFonts w:ascii="Times New Roman" w:hAnsi="Times New Roman" w:cs="Times New Roman"/>
                <w:sz w:val="24"/>
                <w:szCs w:val="24"/>
              </w:rPr>
            </w:pPr>
          </w:p>
        </w:tc>
        <w:tc>
          <w:tcPr>
            <w:tcW w:w="1842" w:type="dxa"/>
            <w:tcBorders>
              <w:top w:val="single" w:sz="4" w:space="0" w:color="auto"/>
              <w:left w:val="single" w:sz="4" w:space="0" w:color="auto"/>
              <w:bottom w:val="single" w:sz="4" w:space="0" w:color="auto"/>
              <w:right w:val="single" w:sz="4" w:space="0" w:color="auto"/>
            </w:tcBorders>
          </w:tcPr>
          <w:p w:rsidR="00545FDB" w:rsidRPr="00FB1BEA" w:rsidRDefault="00545FDB" w:rsidP="00755156">
            <w:pPr>
              <w:autoSpaceDE w:val="0"/>
              <w:autoSpaceDN w:val="0"/>
              <w:adjustRightInd w:val="0"/>
              <w:spacing w:after="0" w:line="240" w:lineRule="auto"/>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545FDB" w:rsidRPr="00FB1BEA" w:rsidRDefault="00545FDB" w:rsidP="00755156">
            <w:pPr>
              <w:autoSpaceDE w:val="0"/>
              <w:autoSpaceDN w:val="0"/>
              <w:adjustRightInd w:val="0"/>
              <w:spacing w:after="0" w:line="240" w:lineRule="auto"/>
              <w:rPr>
                <w:rFonts w:ascii="Times New Roman" w:hAnsi="Times New Roman"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tcPr>
          <w:p w:rsidR="00545FDB" w:rsidRPr="00FB1BEA" w:rsidRDefault="00545FDB" w:rsidP="00755156">
            <w:pPr>
              <w:autoSpaceDE w:val="0"/>
              <w:autoSpaceDN w:val="0"/>
              <w:adjustRightInd w:val="0"/>
              <w:spacing w:after="0" w:line="240" w:lineRule="auto"/>
              <w:rPr>
                <w:rFonts w:ascii="Times New Roman" w:hAnsi="Times New Roman" w:cs="Times New Roman"/>
                <w:sz w:val="24"/>
                <w:szCs w:val="24"/>
              </w:rPr>
            </w:pPr>
          </w:p>
        </w:tc>
        <w:tc>
          <w:tcPr>
            <w:tcW w:w="1456" w:type="dxa"/>
            <w:tcBorders>
              <w:top w:val="single" w:sz="4" w:space="0" w:color="auto"/>
              <w:left w:val="single" w:sz="4" w:space="0" w:color="auto"/>
              <w:bottom w:val="single" w:sz="4" w:space="0" w:color="auto"/>
              <w:right w:val="single" w:sz="4" w:space="0" w:color="auto"/>
            </w:tcBorders>
          </w:tcPr>
          <w:p w:rsidR="00545FDB" w:rsidRPr="00FB1BEA" w:rsidRDefault="00545FDB" w:rsidP="00755156">
            <w:pPr>
              <w:autoSpaceDE w:val="0"/>
              <w:autoSpaceDN w:val="0"/>
              <w:adjustRightInd w:val="0"/>
              <w:spacing w:after="0" w:line="240" w:lineRule="auto"/>
              <w:rPr>
                <w:rFonts w:ascii="Times New Roman" w:hAnsi="Times New Roman" w:cs="Times New Roman"/>
                <w:sz w:val="24"/>
                <w:szCs w:val="24"/>
              </w:rPr>
            </w:pPr>
          </w:p>
        </w:tc>
      </w:tr>
    </w:tbl>
    <w:p w:rsidR="00A62813" w:rsidRPr="00FB1BEA" w:rsidRDefault="00A62813" w:rsidP="00A62813">
      <w:pPr>
        <w:pStyle w:val="ConsPlusNormal"/>
        <w:rPr>
          <w:rFonts w:ascii="Times New Roman" w:hAnsi="Times New Roman" w:cs="Times New Roman"/>
          <w:sz w:val="20"/>
          <w:szCs w:val="20"/>
        </w:rPr>
      </w:pPr>
    </w:p>
    <w:p w:rsidR="00A62813" w:rsidRPr="00FB1BEA" w:rsidRDefault="00A62813" w:rsidP="00A62813">
      <w:pPr>
        <w:pStyle w:val="ConsPlusNormal"/>
        <w:ind w:firstLine="708"/>
        <w:jc w:val="both"/>
        <w:rPr>
          <w:rFonts w:ascii="Times New Roman" w:hAnsi="Times New Roman" w:cs="Times New Roman"/>
          <w:sz w:val="20"/>
          <w:szCs w:val="20"/>
        </w:rPr>
      </w:pPr>
      <w:r w:rsidRPr="00FB1BEA">
        <w:rPr>
          <w:rFonts w:ascii="Times New Roman" w:hAnsi="Times New Roman" w:cs="Times New Roman"/>
          <w:sz w:val="20"/>
          <w:szCs w:val="20"/>
        </w:rPr>
        <w:lastRenderedPageBreak/>
        <w:t>-------------------------------</w:t>
      </w:r>
    </w:p>
    <w:p w:rsidR="00A62813" w:rsidRPr="00FB1BEA" w:rsidRDefault="00A62813" w:rsidP="00A62813">
      <w:pPr>
        <w:pStyle w:val="ConsPlusNormal"/>
        <w:ind w:firstLine="708"/>
        <w:jc w:val="both"/>
        <w:rPr>
          <w:rFonts w:ascii="Times New Roman" w:hAnsi="Times New Roman" w:cs="Times New Roman"/>
          <w:sz w:val="20"/>
          <w:szCs w:val="20"/>
        </w:rPr>
      </w:pPr>
      <w:r w:rsidRPr="00FB1BEA">
        <w:rPr>
          <w:rFonts w:ascii="Times New Roman" w:hAnsi="Times New Roman" w:cs="Times New Roman"/>
          <w:sz w:val="20"/>
          <w:szCs w:val="20"/>
        </w:rPr>
        <w:t xml:space="preserve">&lt;1&gt; При разработке проекта постановления </w:t>
      </w:r>
      <w:r w:rsidR="00373F6C" w:rsidRPr="00373F6C">
        <w:rPr>
          <w:rFonts w:ascii="Times New Roman" w:hAnsi="Times New Roman" w:cs="Times New Roman"/>
          <w:sz w:val="20"/>
          <w:szCs w:val="20"/>
        </w:rPr>
        <w:t>Боготольского муниципального округа</w:t>
      </w:r>
      <w:r w:rsidR="0074703A">
        <w:rPr>
          <w:rFonts w:ascii="Times New Roman" w:hAnsi="Times New Roman" w:cs="Times New Roman"/>
          <w:sz w:val="20"/>
          <w:szCs w:val="20"/>
        </w:rPr>
        <w:t xml:space="preserve"> </w:t>
      </w:r>
      <w:r w:rsidR="0074703A" w:rsidRPr="0074703A">
        <w:rPr>
          <w:rFonts w:ascii="Times New Roman" w:hAnsi="Times New Roman" w:cs="Times New Roman"/>
          <w:sz w:val="20"/>
          <w:szCs w:val="20"/>
        </w:rPr>
        <w:t>Красноярского края</w:t>
      </w:r>
      <w:r w:rsidRPr="00FB1BEA">
        <w:rPr>
          <w:rFonts w:ascii="Times New Roman" w:hAnsi="Times New Roman" w:cs="Times New Roman"/>
          <w:sz w:val="20"/>
          <w:szCs w:val="20"/>
        </w:rPr>
        <w:t xml:space="preserve">, предусматривающего утверждение муниципальной программы </w:t>
      </w:r>
      <w:r w:rsidR="00373F6C" w:rsidRPr="00373F6C">
        <w:rPr>
          <w:rFonts w:ascii="Times New Roman" w:hAnsi="Times New Roman" w:cs="Times New Roman"/>
          <w:sz w:val="20"/>
          <w:szCs w:val="20"/>
        </w:rPr>
        <w:t>Боготольского муниципального округа</w:t>
      </w:r>
      <w:r w:rsidR="0074703A" w:rsidRPr="0074703A">
        <w:t xml:space="preserve"> </w:t>
      </w:r>
      <w:r w:rsidR="0074703A" w:rsidRPr="0074703A">
        <w:rPr>
          <w:rFonts w:ascii="Times New Roman" w:hAnsi="Times New Roman" w:cs="Times New Roman"/>
          <w:sz w:val="20"/>
          <w:szCs w:val="20"/>
        </w:rPr>
        <w:t>Красноярского края</w:t>
      </w:r>
      <w:r w:rsidR="0074703A">
        <w:rPr>
          <w:rFonts w:ascii="Times New Roman" w:hAnsi="Times New Roman" w:cs="Times New Roman"/>
          <w:sz w:val="20"/>
          <w:szCs w:val="20"/>
        </w:rPr>
        <w:t xml:space="preserve"> </w:t>
      </w:r>
      <w:r w:rsidRPr="00FB1BEA">
        <w:rPr>
          <w:rFonts w:ascii="Times New Roman" w:hAnsi="Times New Roman" w:cs="Times New Roman"/>
          <w:sz w:val="20"/>
          <w:szCs w:val="20"/>
        </w:rPr>
        <w:t xml:space="preserve">, предлагаемой к финансированию с очередного финансового года, </w:t>
      </w:r>
      <w:r w:rsidRPr="00585FEE">
        <w:rPr>
          <w:rFonts w:ascii="Times New Roman" w:hAnsi="Times New Roman" w:cs="Times New Roman"/>
          <w:sz w:val="20"/>
          <w:szCs w:val="20"/>
        </w:rPr>
        <w:t xml:space="preserve">или внесение изменений в действующую муниципальную программу </w:t>
      </w:r>
      <w:r w:rsidR="00373F6C" w:rsidRPr="00585FEE">
        <w:rPr>
          <w:rFonts w:ascii="Times New Roman" w:hAnsi="Times New Roman" w:cs="Times New Roman"/>
          <w:sz w:val="20"/>
          <w:szCs w:val="20"/>
        </w:rPr>
        <w:t xml:space="preserve">Боготольского муниципального округа </w:t>
      </w:r>
      <w:r w:rsidR="0074703A" w:rsidRPr="0074703A">
        <w:rPr>
          <w:rFonts w:ascii="Times New Roman" w:hAnsi="Times New Roman" w:cs="Times New Roman"/>
          <w:sz w:val="20"/>
          <w:szCs w:val="20"/>
        </w:rPr>
        <w:t xml:space="preserve">Красноярского края </w:t>
      </w:r>
      <w:r w:rsidRPr="00585FEE">
        <w:rPr>
          <w:rFonts w:ascii="Times New Roman" w:hAnsi="Times New Roman" w:cs="Times New Roman"/>
          <w:sz w:val="20"/>
          <w:szCs w:val="20"/>
        </w:rPr>
        <w:t xml:space="preserve">в части изменения бюджетных ассигнований при планировании бюджета </w:t>
      </w:r>
      <w:r w:rsidR="00373F6C" w:rsidRPr="00585FEE">
        <w:rPr>
          <w:rFonts w:ascii="Times New Roman" w:hAnsi="Times New Roman" w:cs="Times New Roman"/>
          <w:sz w:val="20"/>
          <w:szCs w:val="20"/>
        </w:rPr>
        <w:t xml:space="preserve">округа </w:t>
      </w:r>
      <w:r w:rsidRPr="00585FEE">
        <w:rPr>
          <w:rFonts w:ascii="Times New Roman" w:hAnsi="Times New Roman" w:cs="Times New Roman"/>
          <w:sz w:val="20"/>
          <w:szCs w:val="20"/>
        </w:rPr>
        <w:t xml:space="preserve">на очередной финансовый год и плановый период, в графе "Текущий финансовый год" указывается плановое значение целевого показателя, которое заменяется фактическим целевым значением показателя не позднее срока внесения проекта решения Боготолького </w:t>
      </w:r>
      <w:r w:rsidR="004B5D95" w:rsidRPr="00585FEE">
        <w:rPr>
          <w:rFonts w:ascii="Times New Roman" w:hAnsi="Times New Roman" w:cs="Times New Roman"/>
          <w:sz w:val="20"/>
          <w:szCs w:val="20"/>
        </w:rPr>
        <w:t xml:space="preserve">окружного </w:t>
      </w:r>
      <w:r w:rsidRPr="00585FEE">
        <w:rPr>
          <w:rFonts w:ascii="Times New Roman" w:hAnsi="Times New Roman" w:cs="Times New Roman"/>
          <w:sz w:val="20"/>
          <w:szCs w:val="20"/>
        </w:rPr>
        <w:t>Совета депутатов об исполнении бюджета</w:t>
      </w:r>
      <w:r w:rsidR="00373F6C" w:rsidRPr="00585FEE">
        <w:rPr>
          <w:rFonts w:ascii="Times New Roman" w:hAnsi="Times New Roman" w:cs="Times New Roman"/>
          <w:sz w:val="20"/>
          <w:szCs w:val="20"/>
        </w:rPr>
        <w:t xml:space="preserve"> округа</w:t>
      </w:r>
      <w:r w:rsidRPr="00585FEE">
        <w:rPr>
          <w:rFonts w:ascii="Times New Roman" w:hAnsi="Times New Roman" w:cs="Times New Roman"/>
          <w:sz w:val="20"/>
          <w:szCs w:val="20"/>
        </w:rPr>
        <w:t xml:space="preserve"> за соот</w:t>
      </w:r>
      <w:r w:rsidR="00373F6C" w:rsidRPr="00585FEE">
        <w:rPr>
          <w:rFonts w:ascii="Times New Roman" w:hAnsi="Times New Roman" w:cs="Times New Roman"/>
          <w:sz w:val="20"/>
          <w:szCs w:val="20"/>
        </w:rPr>
        <w:t>ветствующий год в Боготольский</w:t>
      </w:r>
      <w:r w:rsidRPr="00585FEE">
        <w:rPr>
          <w:rFonts w:ascii="Times New Roman" w:hAnsi="Times New Roman" w:cs="Times New Roman"/>
          <w:sz w:val="20"/>
          <w:szCs w:val="20"/>
        </w:rPr>
        <w:t xml:space="preserve"> </w:t>
      </w:r>
      <w:r w:rsidR="004B5D95" w:rsidRPr="00585FEE">
        <w:rPr>
          <w:rFonts w:ascii="Times New Roman" w:hAnsi="Times New Roman" w:cs="Times New Roman"/>
          <w:sz w:val="20"/>
          <w:szCs w:val="20"/>
        </w:rPr>
        <w:t xml:space="preserve">окружной </w:t>
      </w:r>
      <w:r w:rsidRPr="00585FEE">
        <w:rPr>
          <w:rFonts w:ascii="Times New Roman" w:hAnsi="Times New Roman" w:cs="Times New Roman"/>
          <w:sz w:val="20"/>
          <w:szCs w:val="20"/>
        </w:rPr>
        <w:t>Совет депутатов.</w:t>
      </w:r>
    </w:p>
    <w:p w:rsidR="00A62813" w:rsidRPr="00FB1BEA" w:rsidRDefault="00A62813" w:rsidP="00A62813">
      <w:pPr>
        <w:pStyle w:val="ad"/>
        <w:ind w:firstLine="10065"/>
        <w:jc w:val="center"/>
        <w:rPr>
          <w:rFonts w:ascii="Times New Roman" w:hAnsi="Times New Roman" w:cs="Times New Roman"/>
          <w:sz w:val="24"/>
          <w:szCs w:val="24"/>
          <w:lang w:eastAsia="en-US"/>
        </w:rPr>
      </w:pPr>
      <w:r w:rsidRPr="00FB1BEA">
        <w:rPr>
          <w:rFonts w:ascii="Times New Roman" w:hAnsi="Times New Roman" w:cs="Times New Roman"/>
          <w:sz w:val="24"/>
          <w:szCs w:val="24"/>
          <w:lang w:eastAsia="en-US"/>
        </w:rPr>
        <w:t xml:space="preserve"> </w:t>
      </w:r>
    </w:p>
    <w:p w:rsidR="00A62813" w:rsidRPr="00FB1BEA" w:rsidRDefault="00A62813" w:rsidP="00A62813">
      <w:pPr>
        <w:pStyle w:val="ad"/>
        <w:ind w:firstLine="10065"/>
        <w:jc w:val="center"/>
        <w:rPr>
          <w:rFonts w:ascii="Times New Roman" w:hAnsi="Times New Roman" w:cs="Times New Roman"/>
          <w:sz w:val="24"/>
          <w:szCs w:val="24"/>
          <w:lang w:eastAsia="en-US"/>
        </w:rPr>
      </w:pPr>
    </w:p>
    <w:p w:rsidR="00A62813" w:rsidRPr="00FB1BEA" w:rsidRDefault="00A62813" w:rsidP="00A62813">
      <w:pPr>
        <w:pStyle w:val="ad"/>
        <w:ind w:firstLine="10065"/>
        <w:jc w:val="center"/>
        <w:rPr>
          <w:rFonts w:ascii="Times New Roman" w:hAnsi="Times New Roman" w:cs="Times New Roman"/>
          <w:sz w:val="24"/>
          <w:szCs w:val="24"/>
          <w:lang w:eastAsia="en-US"/>
        </w:rPr>
      </w:pPr>
    </w:p>
    <w:p w:rsidR="00A62813" w:rsidRPr="00FB1BEA" w:rsidRDefault="00A62813" w:rsidP="00A62813">
      <w:pPr>
        <w:pStyle w:val="ad"/>
        <w:ind w:firstLine="10065"/>
        <w:jc w:val="center"/>
        <w:rPr>
          <w:rFonts w:ascii="Times New Roman" w:hAnsi="Times New Roman" w:cs="Times New Roman"/>
          <w:sz w:val="24"/>
          <w:szCs w:val="24"/>
          <w:lang w:eastAsia="en-US"/>
        </w:rPr>
      </w:pPr>
    </w:p>
    <w:p w:rsidR="00A62813" w:rsidRPr="00FB1BEA" w:rsidRDefault="00A62813" w:rsidP="00A62813">
      <w:pPr>
        <w:pStyle w:val="ad"/>
        <w:ind w:firstLine="10065"/>
        <w:jc w:val="center"/>
        <w:rPr>
          <w:rFonts w:ascii="Times New Roman" w:hAnsi="Times New Roman" w:cs="Times New Roman"/>
          <w:sz w:val="24"/>
          <w:szCs w:val="24"/>
          <w:lang w:eastAsia="en-US"/>
        </w:rPr>
      </w:pPr>
    </w:p>
    <w:p w:rsidR="00A62813" w:rsidRPr="00FB1BEA" w:rsidRDefault="00A62813" w:rsidP="00A62813">
      <w:pPr>
        <w:pStyle w:val="ad"/>
        <w:ind w:firstLine="10065"/>
        <w:jc w:val="center"/>
        <w:rPr>
          <w:rFonts w:ascii="Times New Roman" w:hAnsi="Times New Roman" w:cs="Times New Roman"/>
          <w:sz w:val="24"/>
          <w:szCs w:val="24"/>
          <w:lang w:eastAsia="en-US"/>
        </w:rPr>
      </w:pPr>
    </w:p>
    <w:p w:rsidR="00A62813" w:rsidRPr="00FB1BEA" w:rsidRDefault="00A62813" w:rsidP="00A62813">
      <w:pPr>
        <w:pStyle w:val="ad"/>
        <w:ind w:firstLine="10065"/>
        <w:jc w:val="center"/>
        <w:rPr>
          <w:rFonts w:ascii="Times New Roman" w:hAnsi="Times New Roman" w:cs="Times New Roman"/>
          <w:sz w:val="24"/>
          <w:szCs w:val="24"/>
          <w:lang w:eastAsia="en-US"/>
        </w:rPr>
      </w:pPr>
    </w:p>
    <w:p w:rsidR="00A62813" w:rsidRPr="00FB1BEA" w:rsidRDefault="00A62813" w:rsidP="00A62813">
      <w:pPr>
        <w:pStyle w:val="ad"/>
        <w:ind w:firstLine="10065"/>
        <w:jc w:val="center"/>
        <w:rPr>
          <w:rFonts w:ascii="Times New Roman" w:hAnsi="Times New Roman" w:cs="Times New Roman"/>
          <w:sz w:val="24"/>
          <w:szCs w:val="24"/>
          <w:lang w:eastAsia="en-US"/>
        </w:rPr>
      </w:pPr>
    </w:p>
    <w:p w:rsidR="00A62813" w:rsidRPr="00FB1BEA" w:rsidRDefault="00A62813" w:rsidP="00A62813">
      <w:pPr>
        <w:pStyle w:val="ad"/>
        <w:ind w:firstLine="10065"/>
        <w:jc w:val="center"/>
        <w:rPr>
          <w:rFonts w:ascii="Times New Roman" w:hAnsi="Times New Roman" w:cs="Times New Roman"/>
          <w:sz w:val="24"/>
          <w:szCs w:val="24"/>
          <w:lang w:eastAsia="en-US"/>
        </w:rPr>
      </w:pPr>
    </w:p>
    <w:p w:rsidR="00A62813" w:rsidRPr="00FB1BEA" w:rsidRDefault="00A62813" w:rsidP="00A62813">
      <w:pPr>
        <w:pStyle w:val="ad"/>
        <w:ind w:firstLine="10065"/>
        <w:jc w:val="center"/>
        <w:rPr>
          <w:rFonts w:ascii="Times New Roman" w:hAnsi="Times New Roman" w:cs="Times New Roman"/>
          <w:sz w:val="24"/>
          <w:szCs w:val="24"/>
          <w:lang w:eastAsia="en-US"/>
        </w:rPr>
      </w:pPr>
    </w:p>
    <w:p w:rsidR="00A62813" w:rsidRPr="00FB1BEA" w:rsidRDefault="00A62813" w:rsidP="00A62813">
      <w:pPr>
        <w:pStyle w:val="ad"/>
        <w:ind w:firstLine="10065"/>
        <w:jc w:val="center"/>
        <w:rPr>
          <w:rFonts w:ascii="Times New Roman" w:hAnsi="Times New Roman" w:cs="Times New Roman"/>
          <w:sz w:val="24"/>
          <w:szCs w:val="24"/>
          <w:lang w:eastAsia="en-US"/>
        </w:rPr>
      </w:pPr>
    </w:p>
    <w:p w:rsidR="00A62813" w:rsidRPr="00FB1BEA" w:rsidRDefault="00A62813" w:rsidP="00A62813">
      <w:pPr>
        <w:pStyle w:val="ad"/>
        <w:ind w:firstLine="10065"/>
        <w:jc w:val="center"/>
        <w:rPr>
          <w:rFonts w:ascii="Times New Roman" w:hAnsi="Times New Roman" w:cs="Times New Roman"/>
          <w:sz w:val="24"/>
          <w:szCs w:val="24"/>
          <w:lang w:eastAsia="en-US"/>
        </w:rPr>
      </w:pPr>
    </w:p>
    <w:p w:rsidR="00A62813" w:rsidRPr="00FB1BEA" w:rsidRDefault="00A62813" w:rsidP="00A62813">
      <w:pPr>
        <w:pStyle w:val="ad"/>
        <w:ind w:firstLine="10065"/>
        <w:jc w:val="center"/>
        <w:rPr>
          <w:rFonts w:ascii="Times New Roman" w:hAnsi="Times New Roman" w:cs="Times New Roman"/>
          <w:sz w:val="24"/>
          <w:szCs w:val="24"/>
          <w:lang w:eastAsia="en-US"/>
        </w:rPr>
      </w:pPr>
    </w:p>
    <w:p w:rsidR="00A62813" w:rsidRPr="00FB1BEA" w:rsidRDefault="00A62813" w:rsidP="00A62813">
      <w:pPr>
        <w:pStyle w:val="ad"/>
        <w:ind w:firstLine="10065"/>
        <w:jc w:val="center"/>
        <w:rPr>
          <w:rFonts w:ascii="Times New Roman" w:hAnsi="Times New Roman" w:cs="Times New Roman"/>
          <w:sz w:val="24"/>
          <w:szCs w:val="24"/>
          <w:lang w:eastAsia="en-US"/>
        </w:rPr>
      </w:pPr>
    </w:p>
    <w:p w:rsidR="00A62813" w:rsidRPr="00FB1BEA" w:rsidRDefault="00A62813" w:rsidP="00A62813">
      <w:pPr>
        <w:pStyle w:val="ad"/>
        <w:ind w:firstLine="10065"/>
        <w:jc w:val="center"/>
        <w:rPr>
          <w:rFonts w:ascii="Times New Roman" w:hAnsi="Times New Roman" w:cs="Times New Roman"/>
          <w:sz w:val="24"/>
          <w:szCs w:val="24"/>
          <w:lang w:eastAsia="en-US"/>
        </w:rPr>
      </w:pPr>
    </w:p>
    <w:p w:rsidR="00A62813" w:rsidRPr="00FB1BEA" w:rsidRDefault="00A62813" w:rsidP="00A62813">
      <w:pPr>
        <w:pStyle w:val="ad"/>
        <w:ind w:firstLine="10065"/>
        <w:jc w:val="center"/>
        <w:rPr>
          <w:rFonts w:ascii="Times New Roman" w:hAnsi="Times New Roman" w:cs="Times New Roman"/>
          <w:sz w:val="24"/>
          <w:szCs w:val="24"/>
          <w:lang w:eastAsia="en-US"/>
        </w:rPr>
      </w:pPr>
    </w:p>
    <w:p w:rsidR="00A62813" w:rsidRPr="00FB1BEA" w:rsidRDefault="00A62813" w:rsidP="00A62813">
      <w:pPr>
        <w:pStyle w:val="ad"/>
        <w:ind w:firstLine="10065"/>
        <w:jc w:val="center"/>
        <w:rPr>
          <w:rFonts w:ascii="Times New Roman" w:hAnsi="Times New Roman" w:cs="Times New Roman"/>
          <w:sz w:val="24"/>
          <w:szCs w:val="24"/>
          <w:lang w:eastAsia="en-US"/>
        </w:rPr>
      </w:pPr>
    </w:p>
    <w:p w:rsidR="00A62813" w:rsidRPr="00FB1BEA" w:rsidRDefault="00A62813" w:rsidP="00A62813">
      <w:pPr>
        <w:pStyle w:val="ad"/>
        <w:ind w:firstLine="10065"/>
        <w:jc w:val="center"/>
        <w:rPr>
          <w:rFonts w:ascii="Times New Roman" w:hAnsi="Times New Roman" w:cs="Times New Roman"/>
          <w:sz w:val="24"/>
          <w:szCs w:val="24"/>
          <w:lang w:eastAsia="en-US"/>
        </w:rPr>
      </w:pPr>
    </w:p>
    <w:p w:rsidR="00A62813" w:rsidRPr="00FB1BEA" w:rsidRDefault="00A62813" w:rsidP="00A62813">
      <w:pPr>
        <w:pStyle w:val="ad"/>
        <w:ind w:firstLine="10065"/>
        <w:jc w:val="center"/>
        <w:rPr>
          <w:rFonts w:ascii="Times New Roman" w:hAnsi="Times New Roman" w:cs="Times New Roman"/>
          <w:sz w:val="24"/>
          <w:szCs w:val="24"/>
          <w:lang w:eastAsia="en-US"/>
        </w:rPr>
      </w:pPr>
    </w:p>
    <w:p w:rsidR="00A62813" w:rsidRPr="00FB1BEA" w:rsidRDefault="00A62813" w:rsidP="00A62813">
      <w:pPr>
        <w:pStyle w:val="ad"/>
        <w:ind w:firstLine="10065"/>
        <w:jc w:val="center"/>
        <w:rPr>
          <w:rFonts w:ascii="Times New Roman" w:hAnsi="Times New Roman" w:cs="Times New Roman"/>
          <w:sz w:val="24"/>
          <w:szCs w:val="24"/>
          <w:lang w:eastAsia="en-US"/>
        </w:rPr>
      </w:pPr>
    </w:p>
    <w:p w:rsidR="00A62813" w:rsidRPr="00FB1BEA" w:rsidRDefault="00A62813" w:rsidP="00A62813">
      <w:pPr>
        <w:pStyle w:val="ad"/>
        <w:ind w:firstLine="10065"/>
        <w:jc w:val="center"/>
        <w:rPr>
          <w:rFonts w:ascii="Times New Roman" w:hAnsi="Times New Roman" w:cs="Times New Roman"/>
          <w:sz w:val="24"/>
          <w:szCs w:val="24"/>
          <w:lang w:eastAsia="en-US"/>
        </w:rPr>
      </w:pPr>
    </w:p>
    <w:p w:rsidR="00A62813" w:rsidRPr="00FB1BEA" w:rsidRDefault="00A62813" w:rsidP="00A62813">
      <w:pPr>
        <w:pStyle w:val="ad"/>
        <w:ind w:firstLine="10065"/>
        <w:jc w:val="center"/>
        <w:rPr>
          <w:rFonts w:ascii="Times New Roman" w:hAnsi="Times New Roman" w:cs="Times New Roman"/>
          <w:sz w:val="24"/>
          <w:szCs w:val="24"/>
          <w:lang w:eastAsia="en-US"/>
        </w:rPr>
      </w:pPr>
    </w:p>
    <w:p w:rsidR="00A62813" w:rsidRPr="00FB1BEA" w:rsidRDefault="00A62813" w:rsidP="00A62813">
      <w:pPr>
        <w:pStyle w:val="ad"/>
        <w:ind w:firstLine="10065"/>
        <w:jc w:val="center"/>
        <w:rPr>
          <w:rFonts w:ascii="Times New Roman" w:hAnsi="Times New Roman" w:cs="Times New Roman"/>
          <w:sz w:val="24"/>
          <w:szCs w:val="24"/>
          <w:lang w:eastAsia="en-US"/>
        </w:rPr>
      </w:pPr>
    </w:p>
    <w:p w:rsidR="00A62813" w:rsidRPr="00FB1BEA" w:rsidRDefault="00A62813" w:rsidP="00A62813">
      <w:pPr>
        <w:pStyle w:val="ad"/>
        <w:ind w:firstLine="10065"/>
        <w:jc w:val="center"/>
        <w:rPr>
          <w:rFonts w:ascii="Times New Roman" w:hAnsi="Times New Roman" w:cs="Times New Roman"/>
          <w:sz w:val="24"/>
          <w:szCs w:val="24"/>
          <w:lang w:eastAsia="en-US"/>
        </w:rPr>
      </w:pPr>
    </w:p>
    <w:p w:rsidR="00A62813" w:rsidRPr="00FB1BEA" w:rsidRDefault="00A62813" w:rsidP="00A62813">
      <w:pPr>
        <w:pStyle w:val="ad"/>
        <w:ind w:firstLine="10065"/>
        <w:jc w:val="center"/>
        <w:rPr>
          <w:rFonts w:ascii="Times New Roman" w:hAnsi="Times New Roman" w:cs="Times New Roman"/>
          <w:sz w:val="24"/>
          <w:szCs w:val="24"/>
          <w:lang w:eastAsia="en-US"/>
        </w:rPr>
      </w:pPr>
    </w:p>
    <w:p w:rsidR="00A62813" w:rsidRDefault="00A62813" w:rsidP="00A62813">
      <w:pPr>
        <w:pStyle w:val="ad"/>
        <w:ind w:firstLine="10065"/>
        <w:jc w:val="center"/>
        <w:rPr>
          <w:rFonts w:ascii="Times New Roman" w:hAnsi="Times New Roman" w:cs="Times New Roman"/>
          <w:sz w:val="24"/>
          <w:szCs w:val="24"/>
          <w:lang w:eastAsia="en-US"/>
        </w:rPr>
      </w:pPr>
    </w:p>
    <w:p w:rsidR="00545FDB" w:rsidRPr="00FB1BEA" w:rsidRDefault="00545FDB" w:rsidP="00A62813">
      <w:pPr>
        <w:pStyle w:val="ad"/>
        <w:ind w:firstLine="10065"/>
        <w:jc w:val="center"/>
        <w:rPr>
          <w:rFonts w:ascii="Times New Roman" w:hAnsi="Times New Roman" w:cs="Times New Roman"/>
          <w:sz w:val="24"/>
          <w:szCs w:val="24"/>
          <w:lang w:eastAsia="en-US"/>
        </w:rPr>
      </w:pPr>
    </w:p>
    <w:p w:rsidR="00A62813" w:rsidRPr="00FB1BEA" w:rsidRDefault="00A62813" w:rsidP="00A62813">
      <w:pPr>
        <w:pStyle w:val="ad"/>
        <w:ind w:firstLine="10065"/>
        <w:jc w:val="center"/>
        <w:rPr>
          <w:rFonts w:ascii="Times New Roman" w:hAnsi="Times New Roman" w:cs="Times New Roman"/>
          <w:sz w:val="24"/>
          <w:szCs w:val="24"/>
          <w:lang w:eastAsia="en-US"/>
        </w:rPr>
      </w:pPr>
    </w:p>
    <w:p w:rsidR="00A62813" w:rsidRPr="00FB1BEA" w:rsidRDefault="00A62813" w:rsidP="00A62813">
      <w:pPr>
        <w:pStyle w:val="ad"/>
        <w:ind w:firstLine="10065"/>
        <w:jc w:val="center"/>
        <w:rPr>
          <w:rFonts w:ascii="Times New Roman" w:hAnsi="Times New Roman" w:cs="Times New Roman"/>
          <w:sz w:val="24"/>
          <w:szCs w:val="24"/>
          <w:lang w:eastAsia="en-US"/>
        </w:rPr>
      </w:pPr>
    </w:p>
    <w:p w:rsidR="00A62813" w:rsidRPr="00FB1BEA" w:rsidRDefault="00A62813" w:rsidP="00A62813">
      <w:pPr>
        <w:pStyle w:val="ad"/>
        <w:ind w:firstLine="10065"/>
        <w:jc w:val="center"/>
        <w:rPr>
          <w:rFonts w:ascii="Times New Roman" w:hAnsi="Times New Roman" w:cs="Times New Roman"/>
          <w:sz w:val="24"/>
          <w:szCs w:val="24"/>
          <w:lang w:eastAsia="en-US"/>
        </w:rPr>
      </w:pPr>
    </w:p>
    <w:p w:rsidR="00A62813" w:rsidRPr="00FB1BEA" w:rsidRDefault="00A62813" w:rsidP="00A62813">
      <w:pPr>
        <w:pStyle w:val="ad"/>
        <w:ind w:firstLine="10065"/>
        <w:jc w:val="center"/>
        <w:rPr>
          <w:rFonts w:ascii="Times New Roman" w:hAnsi="Times New Roman" w:cs="Times New Roman"/>
          <w:sz w:val="24"/>
          <w:szCs w:val="24"/>
          <w:lang w:eastAsia="en-US"/>
        </w:rPr>
      </w:pPr>
    </w:p>
    <w:p w:rsidR="00A62813" w:rsidRPr="00FB1BEA" w:rsidRDefault="00A62813" w:rsidP="00A62813">
      <w:pPr>
        <w:pStyle w:val="ad"/>
        <w:ind w:firstLine="10065"/>
        <w:jc w:val="center"/>
        <w:rPr>
          <w:rFonts w:ascii="Times New Roman" w:hAnsi="Times New Roman" w:cs="Times New Roman"/>
          <w:sz w:val="24"/>
          <w:szCs w:val="24"/>
          <w:lang w:eastAsia="en-US"/>
        </w:rPr>
      </w:pPr>
    </w:p>
    <w:p w:rsidR="00A62813" w:rsidRPr="00585FEE" w:rsidRDefault="00A62813" w:rsidP="00D816C0">
      <w:pPr>
        <w:pStyle w:val="ad"/>
        <w:ind w:firstLine="11624"/>
        <w:rPr>
          <w:rFonts w:ascii="Times New Roman" w:hAnsi="Times New Roman" w:cs="Times New Roman"/>
          <w:sz w:val="24"/>
          <w:szCs w:val="24"/>
          <w:lang w:eastAsia="en-US"/>
        </w:rPr>
      </w:pPr>
      <w:r w:rsidRPr="00585FEE">
        <w:rPr>
          <w:rFonts w:ascii="Times New Roman" w:hAnsi="Times New Roman" w:cs="Times New Roman"/>
          <w:sz w:val="24"/>
          <w:szCs w:val="24"/>
          <w:lang w:eastAsia="en-US"/>
        </w:rPr>
        <w:t>Приложение № 4</w:t>
      </w:r>
    </w:p>
    <w:p w:rsidR="00D816C0" w:rsidRPr="00585FEE" w:rsidRDefault="00D816C0" w:rsidP="00D816C0">
      <w:pPr>
        <w:spacing w:after="0" w:line="240" w:lineRule="auto"/>
        <w:ind w:firstLine="11624"/>
        <w:rPr>
          <w:rFonts w:ascii="Times New Roman" w:hAnsi="Times New Roman" w:cs="Times New Roman"/>
          <w:sz w:val="24"/>
          <w:szCs w:val="24"/>
          <w:lang w:eastAsia="en-US"/>
        </w:rPr>
      </w:pPr>
      <w:r w:rsidRPr="00585FEE">
        <w:rPr>
          <w:rFonts w:ascii="Times New Roman" w:hAnsi="Times New Roman" w:cs="Times New Roman"/>
          <w:sz w:val="24"/>
          <w:szCs w:val="24"/>
        </w:rPr>
        <w:t xml:space="preserve">к Порядку принятия решений                                       </w:t>
      </w:r>
    </w:p>
    <w:p w:rsidR="00D816C0" w:rsidRPr="00585FEE" w:rsidRDefault="00D816C0" w:rsidP="00D816C0">
      <w:pPr>
        <w:spacing w:after="0" w:line="240" w:lineRule="auto"/>
        <w:ind w:firstLine="11624"/>
        <w:rPr>
          <w:rFonts w:ascii="Times New Roman" w:hAnsi="Times New Roman" w:cs="Times New Roman"/>
          <w:sz w:val="24"/>
          <w:szCs w:val="24"/>
        </w:rPr>
      </w:pPr>
      <w:r w:rsidRPr="00585FEE">
        <w:rPr>
          <w:rFonts w:ascii="Times New Roman" w:hAnsi="Times New Roman" w:cs="Times New Roman"/>
          <w:sz w:val="24"/>
          <w:szCs w:val="24"/>
        </w:rPr>
        <w:t>муниципальных программ</w:t>
      </w:r>
    </w:p>
    <w:p w:rsidR="00D816C0" w:rsidRPr="00585FEE" w:rsidRDefault="00D816C0" w:rsidP="00D816C0">
      <w:pPr>
        <w:spacing w:after="0" w:line="240" w:lineRule="auto"/>
        <w:ind w:firstLine="11624"/>
        <w:rPr>
          <w:rFonts w:ascii="Times New Roman" w:hAnsi="Times New Roman" w:cs="Times New Roman"/>
          <w:sz w:val="24"/>
          <w:szCs w:val="24"/>
        </w:rPr>
      </w:pPr>
      <w:r w:rsidRPr="00585FEE">
        <w:rPr>
          <w:rFonts w:ascii="Times New Roman" w:hAnsi="Times New Roman" w:cs="Times New Roman"/>
          <w:sz w:val="24"/>
          <w:szCs w:val="24"/>
        </w:rPr>
        <w:t xml:space="preserve">Боготольского муниципального </w:t>
      </w:r>
    </w:p>
    <w:p w:rsidR="0074703A" w:rsidRDefault="0074703A" w:rsidP="00D816C0">
      <w:pPr>
        <w:spacing w:after="0" w:line="240" w:lineRule="auto"/>
        <w:ind w:firstLine="11624"/>
        <w:rPr>
          <w:rFonts w:ascii="Times New Roman" w:hAnsi="Times New Roman" w:cs="Times New Roman"/>
          <w:sz w:val="24"/>
          <w:szCs w:val="24"/>
        </w:rPr>
      </w:pPr>
      <w:r>
        <w:rPr>
          <w:rFonts w:ascii="Times New Roman" w:hAnsi="Times New Roman" w:cs="Times New Roman"/>
          <w:sz w:val="24"/>
          <w:szCs w:val="24"/>
        </w:rPr>
        <w:t>о</w:t>
      </w:r>
      <w:r w:rsidR="00D816C0" w:rsidRPr="00585FEE">
        <w:rPr>
          <w:rFonts w:ascii="Times New Roman" w:hAnsi="Times New Roman" w:cs="Times New Roman"/>
          <w:sz w:val="24"/>
          <w:szCs w:val="24"/>
        </w:rPr>
        <w:t>круга</w:t>
      </w:r>
      <w:r>
        <w:rPr>
          <w:rFonts w:ascii="Times New Roman" w:hAnsi="Times New Roman" w:cs="Times New Roman"/>
          <w:sz w:val="24"/>
          <w:szCs w:val="24"/>
        </w:rPr>
        <w:t xml:space="preserve"> </w:t>
      </w:r>
      <w:r w:rsidRPr="0074703A">
        <w:rPr>
          <w:rFonts w:ascii="Times New Roman" w:hAnsi="Times New Roman" w:cs="Times New Roman"/>
          <w:sz w:val="24"/>
          <w:szCs w:val="24"/>
        </w:rPr>
        <w:t>Красноярского края</w:t>
      </w:r>
      <w:r w:rsidR="00D816C0" w:rsidRPr="00585FEE">
        <w:rPr>
          <w:rFonts w:ascii="Times New Roman" w:hAnsi="Times New Roman" w:cs="Times New Roman"/>
          <w:sz w:val="24"/>
          <w:szCs w:val="24"/>
        </w:rPr>
        <w:t xml:space="preserve">, </w:t>
      </w:r>
    </w:p>
    <w:p w:rsidR="00A62813" w:rsidRPr="00585FEE" w:rsidRDefault="0074703A" w:rsidP="0074703A">
      <w:pPr>
        <w:spacing w:after="0" w:line="240" w:lineRule="auto"/>
        <w:ind w:firstLine="11624"/>
        <w:rPr>
          <w:rFonts w:ascii="Times New Roman" w:hAnsi="Times New Roman" w:cs="Times New Roman"/>
          <w:sz w:val="24"/>
          <w:szCs w:val="24"/>
        </w:rPr>
      </w:pPr>
      <w:r>
        <w:rPr>
          <w:rFonts w:ascii="Times New Roman" w:hAnsi="Times New Roman" w:cs="Times New Roman"/>
          <w:sz w:val="24"/>
          <w:szCs w:val="24"/>
        </w:rPr>
        <w:t xml:space="preserve">их формирования и </w:t>
      </w:r>
      <w:r w:rsidR="00D816C0" w:rsidRPr="00585FEE">
        <w:rPr>
          <w:rFonts w:ascii="Times New Roman" w:hAnsi="Times New Roman" w:cs="Times New Roman"/>
          <w:sz w:val="24"/>
          <w:szCs w:val="24"/>
        </w:rPr>
        <w:t>реализации</w:t>
      </w:r>
    </w:p>
    <w:p w:rsidR="00A62813" w:rsidRPr="00585FEE" w:rsidRDefault="00A62813" w:rsidP="00A62813">
      <w:pPr>
        <w:pStyle w:val="ad"/>
        <w:jc w:val="center"/>
        <w:rPr>
          <w:rFonts w:ascii="Times New Roman" w:hAnsi="Times New Roman" w:cs="Times New Roman"/>
          <w:sz w:val="24"/>
          <w:szCs w:val="24"/>
          <w:lang w:eastAsia="en-US"/>
        </w:rPr>
      </w:pPr>
      <w:r w:rsidRPr="00585FEE">
        <w:rPr>
          <w:rFonts w:ascii="Times New Roman" w:hAnsi="Times New Roman" w:cs="Times New Roman"/>
          <w:sz w:val="24"/>
          <w:szCs w:val="24"/>
          <w:lang w:eastAsia="en-US"/>
        </w:rPr>
        <w:t>ИНФОРМАЦИЯ</w:t>
      </w:r>
    </w:p>
    <w:p w:rsidR="00A62813" w:rsidRPr="00585FEE" w:rsidRDefault="00A62813" w:rsidP="00A62813">
      <w:pPr>
        <w:pStyle w:val="ad"/>
        <w:jc w:val="center"/>
        <w:rPr>
          <w:rFonts w:ascii="Times New Roman" w:hAnsi="Times New Roman" w:cs="Times New Roman"/>
          <w:sz w:val="24"/>
          <w:szCs w:val="24"/>
          <w:lang w:eastAsia="en-US"/>
        </w:rPr>
      </w:pPr>
      <w:r w:rsidRPr="00585FEE">
        <w:rPr>
          <w:rFonts w:ascii="Times New Roman" w:hAnsi="Times New Roman" w:cs="Times New Roman"/>
          <w:sz w:val="24"/>
          <w:szCs w:val="24"/>
          <w:lang w:eastAsia="en-US"/>
        </w:rPr>
        <w:t>О СВОДНЫХ ПОКАЗАТЕЛЯХ МУНИЦИПАЛЬНЫХ ЗАДАНИЙ</w:t>
      </w:r>
    </w:p>
    <w:p w:rsidR="00A62813" w:rsidRPr="00585FEE" w:rsidRDefault="00A62813" w:rsidP="00A62813">
      <w:pPr>
        <w:pStyle w:val="ad"/>
        <w:jc w:val="center"/>
        <w:rPr>
          <w:rFonts w:ascii="Times New Roman" w:hAnsi="Times New Roman" w:cs="Times New Roman"/>
          <w:sz w:val="24"/>
          <w:szCs w:val="24"/>
          <w:lang w:eastAsia="en-US"/>
        </w:rPr>
      </w:pPr>
    </w:p>
    <w:tbl>
      <w:tblPr>
        <w:tblW w:w="147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894"/>
        <w:gridCol w:w="2683"/>
        <w:gridCol w:w="2683"/>
        <w:gridCol w:w="2765"/>
        <w:gridCol w:w="1810"/>
        <w:gridCol w:w="1985"/>
        <w:gridCol w:w="1895"/>
      </w:tblGrid>
      <w:tr w:rsidR="00A62813" w:rsidRPr="00FB1BEA" w:rsidTr="00755156">
        <w:trPr>
          <w:trHeight w:val="668"/>
          <w:jc w:val="center"/>
        </w:trPr>
        <w:tc>
          <w:tcPr>
            <w:tcW w:w="894" w:type="dxa"/>
            <w:vMerge w:val="restart"/>
            <w:vAlign w:val="center"/>
          </w:tcPr>
          <w:p w:rsidR="00A62813" w:rsidRPr="00585FEE" w:rsidRDefault="00A62813" w:rsidP="00755156">
            <w:pPr>
              <w:widowControl w:val="0"/>
              <w:autoSpaceDE w:val="0"/>
              <w:autoSpaceDN w:val="0"/>
              <w:spacing w:after="0" w:line="240" w:lineRule="auto"/>
              <w:jc w:val="center"/>
              <w:rPr>
                <w:rFonts w:ascii="Times New Roman" w:eastAsia="Times New Roman" w:hAnsi="Times New Roman" w:cs="Times New Roman"/>
                <w:szCs w:val="20"/>
              </w:rPr>
            </w:pPr>
            <w:r w:rsidRPr="00585FEE">
              <w:rPr>
                <w:rFonts w:ascii="Times New Roman" w:eastAsia="Times New Roman" w:hAnsi="Times New Roman" w:cs="Times New Roman"/>
                <w:szCs w:val="20"/>
              </w:rPr>
              <w:t>№ п/п</w:t>
            </w:r>
          </w:p>
        </w:tc>
        <w:tc>
          <w:tcPr>
            <w:tcW w:w="2683" w:type="dxa"/>
            <w:vMerge w:val="restart"/>
            <w:vAlign w:val="center"/>
          </w:tcPr>
          <w:p w:rsidR="00A62813" w:rsidRPr="00585FEE" w:rsidRDefault="00A62813" w:rsidP="00755156">
            <w:pPr>
              <w:widowControl w:val="0"/>
              <w:autoSpaceDE w:val="0"/>
              <w:autoSpaceDN w:val="0"/>
              <w:spacing w:after="0" w:line="240" w:lineRule="auto"/>
              <w:jc w:val="center"/>
              <w:rPr>
                <w:rFonts w:ascii="Times New Roman" w:eastAsia="Times New Roman" w:hAnsi="Times New Roman" w:cs="Times New Roman"/>
                <w:szCs w:val="20"/>
              </w:rPr>
            </w:pPr>
            <w:r w:rsidRPr="00585FEE">
              <w:rPr>
                <w:rFonts w:ascii="Times New Roman" w:eastAsia="Times New Roman" w:hAnsi="Times New Roman" w:cs="Times New Roman"/>
                <w:szCs w:val="20"/>
              </w:rPr>
              <w:t>Наименование муниципальной услуги (работы)</w:t>
            </w:r>
          </w:p>
        </w:tc>
        <w:tc>
          <w:tcPr>
            <w:tcW w:w="2683" w:type="dxa"/>
            <w:vMerge w:val="restart"/>
            <w:vAlign w:val="center"/>
          </w:tcPr>
          <w:p w:rsidR="00A62813" w:rsidRPr="00585FEE" w:rsidRDefault="00A62813" w:rsidP="00755156">
            <w:pPr>
              <w:widowControl w:val="0"/>
              <w:autoSpaceDE w:val="0"/>
              <w:autoSpaceDN w:val="0"/>
              <w:spacing w:after="0" w:line="240" w:lineRule="auto"/>
              <w:jc w:val="center"/>
              <w:rPr>
                <w:rFonts w:ascii="Times New Roman" w:eastAsia="Times New Roman" w:hAnsi="Times New Roman" w:cs="Times New Roman"/>
                <w:szCs w:val="20"/>
              </w:rPr>
            </w:pPr>
            <w:r w:rsidRPr="00585FEE">
              <w:rPr>
                <w:rFonts w:ascii="Times New Roman" w:eastAsia="Times New Roman" w:hAnsi="Times New Roman" w:cs="Times New Roman"/>
                <w:szCs w:val="20"/>
              </w:rPr>
              <w:t>Содержание</w:t>
            </w:r>
          </w:p>
          <w:p w:rsidR="00A62813" w:rsidRPr="00585FEE" w:rsidRDefault="00A62813" w:rsidP="00755156">
            <w:pPr>
              <w:widowControl w:val="0"/>
              <w:autoSpaceDE w:val="0"/>
              <w:autoSpaceDN w:val="0"/>
              <w:spacing w:after="0" w:line="240" w:lineRule="auto"/>
              <w:jc w:val="center"/>
              <w:rPr>
                <w:rFonts w:ascii="Times New Roman" w:eastAsia="Times New Roman" w:hAnsi="Times New Roman" w:cs="Times New Roman"/>
                <w:szCs w:val="20"/>
              </w:rPr>
            </w:pPr>
            <w:r w:rsidRPr="00585FEE">
              <w:rPr>
                <w:rFonts w:ascii="Times New Roman" w:eastAsia="Times New Roman" w:hAnsi="Times New Roman" w:cs="Times New Roman"/>
                <w:szCs w:val="20"/>
              </w:rPr>
              <w:t xml:space="preserve">муниципальной услуги (работы) </w:t>
            </w:r>
            <w:hyperlink w:anchor="P400" w:history="1">
              <w:r w:rsidRPr="00585FEE">
                <w:rPr>
                  <w:rFonts w:ascii="Times New Roman" w:eastAsia="Times New Roman" w:hAnsi="Times New Roman" w:cs="Times New Roman"/>
                  <w:color w:val="0000FF"/>
                  <w:szCs w:val="20"/>
                </w:rPr>
                <w:t>&lt;1&gt;</w:t>
              </w:r>
            </w:hyperlink>
          </w:p>
        </w:tc>
        <w:tc>
          <w:tcPr>
            <w:tcW w:w="2765" w:type="dxa"/>
            <w:vMerge w:val="restart"/>
            <w:vAlign w:val="center"/>
          </w:tcPr>
          <w:p w:rsidR="00A62813" w:rsidRPr="00585FEE" w:rsidRDefault="00A62813" w:rsidP="00755156">
            <w:pPr>
              <w:widowControl w:val="0"/>
              <w:autoSpaceDE w:val="0"/>
              <w:autoSpaceDN w:val="0"/>
              <w:spacing w:after="0" w:line="240" w:lineRule="auto"/>
              <w:jc w:val="center"/>
              <w:rPr>
                <w:rFonts w:ascii="Times New Roman" w:eastAsia="Times New Roman" w:hAnsi="Times New Roman" w:cs="Times New Roman"/>
                <w:szCs w:val="20"/>
              </w:rPr>
            </w:pPr>
            <w:r w:rsidRPr="00585FEE">
              <w:rPr>
                <w:rFonts w:ascii="Times New Roman" w:eastAsia="Times New Roman" w:hAnsi="Times New Roman" w:cs="Times New Roman"/>
                <w:szCs w:val="20"/>
              </w:rPr>
              <w:t>Наименование и значение показателя объема муниципальной услуги (работы)</w:t>
            </w:r>
          </w:p>
        </w:tc>
        <w:tc>
          <w:tcPr>
            <w:tcW w:w="5690" w:type="dxa"/>
            <w:gridSpan w:val="3"/>
            <w:vAlign w:val="center"/>
          </w:tcPr>
          <w:p w:rsidR="00A62813" w:rsidRPr="00FB1BEA" w:rsidRDefault="00A62813" w:rsidP="00755156">
            <w:pPr>
              <w:widowControl w:val="0"/>
              <w:autoSpaceDE w:val="0"/>
              <w:autoSpaceDN w:val="0"/>
              <w:spacing w:after="0" w:line="240" w:lineRule="auto"/>
              <w:jc w:val="center"/>
              <w:rPr>
                <w:rFonts w:ascii="Times New Roman" w:eastAsia="Times New Roman" w:hAnsi="Times New Roman" w:cs="Times New Roman"/>
                <w:szCs w:val="20"/>
              </w:rPr>
            </w:pPr>
            <w:r w:rsidRPr="00585FEE">
              <w:rPr>
                <w:rFonts w:ascii="Times New Roman" w:eastAsia="Times New Roman" w:hAnsi="Times New Roman" w:cs="Times New Roman"/>
                <w:szCs w:val="20"/>
              </w:rPr>
              <w:t>Значение показателя объема муниципальной услуги (работы) по годам реализации муниципальной программы</w:t>
            </w:r>
          </w:p>
        </w:tc>
      </w:tr>
      <w:tr w:rsidR="00A62813" w:rsidRPr="00FB1BEA" w:rsidTr="00755156">
        <w:trPr>
          <w:trHeight w:val="793"/>
          <w:jc w:val="center"/>
        </w:trPr>
        <w:tc>
          <w:tcPr>
            <w:tcW w:w="894" w:type="dxa"/>
            <w:vMerge/>
            <w:vAlign w:val="center"/>
          </w:tcPr>
          <w:p w:rsidR="00A62813" w:rsidRPr="00FB1BEA" w:rsidRDefault="00A62813" w:rsidP="00755156">
            <w:pPr>
              <w:spacing w:after="0" w:line="240" w:lineRule="auto"/>
              <w:jc w:val="center"/>
              <w:rPr>
                <w:rFonts w:ascii="Times New Roman" w:eastAsia="Calibri" w:hAnsi="Times New Roman" w:cs="Times New Roman"/>
                <w:lang w:eastAsia="en-US"/>
              </w:rPr>
            </w:pPr>
          </w:p>
        </w:tc>
        <w:tc>
          <w:tcPr>
            <w:tcW w:w="2683" w:type="dxa"/>
            <w:vMerge/>
            <w:vAlign w:val="center"/>
          </w:tcPr>
          <w:p w:rsidR="00A62813" w:rsidRPr="00FB1BEA" w:rsidRDefault="00A62813" w:rsidP="00755156">
            <w:pPr>
              <w:spacing w:after="0" w:line="240" w:lineRule="auto"/>
              <w:jc w:val="center"/>
              <w:rPr>
                <w:rFonts w:ascii="Times New Roman" w:eastAsia="Calibri" w:hAnsi="Times New Roman" w:cs="Times New Roman"/>
                <w:lang w:eastAsia="en-US"/>
              </w:rPr>
            </w:pPr>
          </w:p>
        </w:tc>
        <w:tc>
          <w:tcPr>
            <w:tcW w:w="2683" w:type="dxa"/>
            <w:vMerge/>
            <w:vAlign w:val="center"/>
          </w:tcPr>
          <w:p w:rsidR="00A62813" w:rsidRPr="00FB1BEA" w:rsidRDefault="00A62813" w:rsidP="00755156">
            <w:pPr>
              <w:spacing w:after="0" w:line="240" w:lineRule="auto"/>
              <w:jc w:val="center"/>
              <w:rPr>
                <w:rFonts w:ascii="Times New Roman" w:eastAsia="Calibri" w:hAnsi="Times New Roman" w:cs="Times New Roman"/>
                <w:lang w:eastAsia="en-US"/>
              </w:rPr>
            </w:pPr>
          </w:p>
        </w:tc>
        <w:tc>
          <w:tcPr>
            <w:tcW w:w="2765" w:type="dxa"/>
            <w:vMerge/>
            <w:vAlign w:val="center"/>
          </w:tcPr>
          <w:p w:rsidR="00A62813" w:rsidRPr="00FB1BEA" w:rsidRDefault="00A62813" w:rsidP="00755156">
            <w:pPr>
              <w:spacing w:after="0" w:line="240" w:lineRule="auto"/>
              <w:jc w:val="center"/>
              <w:rPr>
                <w:rFonts w:ascii="Times New Roman" w:eastAsia="Calibri" w:hAnsi="Times New Roman" w:cs="Times New Roman"/>
                <w:lang w:eastAsia="en-US"/>
              </w:rPr>
            </w:pPr>
          </w:p>
        </w:tc>
        <w:tc>
          <w:tcPr>
            <w:tcW w:w="1810" w:type="dxa"/>
            <w:vAlign w:val="center"/>
          </w:tcPr>
          <w:p w:rsidR="00A62813" w:rsidRPr="00FB1BEA" w:rsidRDefault="00A62813" w:rsidP="00755156">
            <w:pPr>
              <w:widowControl w:val="0"/>
              <w:autoSpaceDE w:val="0"/>
              <w:autoSpaceDN w:val="0"/>
              <w:spacing w:after="0" w:line="240" w:lineRule="auto"/>
              <w:jc w:val="center"/>
              <w:rPr>
                <w:rFonts w:ascii="Times New Roman" w:eastAsia="Times New Roman" w:hAnsi="Times New Roman" w:cs="Times New Roman"/>
                <w:szCs w:val="20"/>
              </w:rPr>
            </w:pPr>
            <w:r w:rsidRPr="00FB1BEA">
              <w:rPr>
                <w:rFonts w:ascii="Times New Roman" w:eastAsia="Times New Roman" w:hAnsi="Times New Roman" w:cs="Times New Roman"/>
                <w:szCs w:val="20"/>
              </w:rPr>
              <w:t>очередной финансовый год</w:t>
            </w:r>
          </w:p>
        </w:tc>
        <w:tc>
          <w:tcPr>
            <w:tcW w:w="1985" w:type="dxa"/>
            <w:vAlign w:val="center"/>
          </w:tcPr>
          <w:p w:rsidR="00A62813" w:rsidRPr="00FB1BEA" w:rsidRDefault="00A62813" w:rsidP="00755156">
            <w:pPr>
              <w:widowControl w:val="0"/>
              <w:autoSpaceDE w:val="0"/>
              <w:autoSpaceDN w:val="0"/>
              <w:spacing w:after="0" w:line="240" w:lineRule="auto"/>
              <w:jc w:val="center"/>
              <w:rPr>
                <w:rFonts w:ascii="Times New Roman" w:eastAsia="Times New Roman" w:hAnsi="Times New Roman" w:cs="Times New Roman"/>
                <w:szCs w:val="20"/>
              </w:rPr>
            </w:pPr>
            <w:r w:rsidRPr="00FB1BEA">
              <w:rPr>
                <w:rFonts w:ascii="Times New Roman" w:eastAsia="Times New Roman" w:hAnsi="Times New Roman" w:cs="Times New Roman"/>
                <w:szCs w:val="20"/>
              </w:rPr>
              <w:t>1-й год планового периода</w:t>
            </w:r>
          </w:p>
        </w:tc>
        <w:tc>
          <w:tcPr>
            <w:tcW w:w="1895" w:type="dxa"/>
            <w:vAlign w:val="center"/>
          </w:tcPr>
          <w:p w:rsidR="00A62813" w:rsidRPr="00FB1BEA" w:rsidRDefault="00A62813" w:rsidP="00755156">
            <w:pPr>
              <w:widowControl w:val="0"/>
              <w:autoSpaceDE w:val="0"/>
              <w:autoSpaceDN w:val="0"/>
              <w:spacing w:after="0" w:line="240" w:lineRule="auto"/>
              <w:jc w:val="center"/>
              <w:rPr>
                <w:rFonts w:ascii="Times New Roman" w:eastAsia="Times New Roman" w:hAnsi="Times New Roman" w:cs="Times New Roman"/>
                <w:szCs w:val="20"/>
              </w:rPr>
            </w:pPr>
            <w:r w:rsidRPr="00FB1BEA">
              <w:rPr>
                <w:rFonts w:ascii="Times New Roman" w:eastAsia="Times New Roman" w:hAnsi="Times New Roman" w:cs="Times New Roman"/>
                <w:szCs w:val="20"/>
              </w:rPr>
              <w:t>2-й год планового периода</w:t>
            </w:r>
          </w:p>
        </w:tc>
      </w:tr>
      <w:tr w:rsidR="00A62813" w:rsidRPr="00FB1BEA" w:rsidTr="00755156">
        <w:trPr>
          <w:trHeight w:val="224"/>
          <w:jc w:val="center"/>
        </w:trPr>
        <w:tc>
          <w:tcPr>
            <w:tcW w:w="894" w:type="dxa"/>
            <w:vAlign w:val="center"/>
          </w:tcPr>
          <w:p w:rsidR="00A62813" w:rsidRPr="00FB1BEA" w:rsidRDefault="00A62813" w:rsidP="00755156">
            <w:pPr>
              <w:widowControl w:val="0"/>
              <w:autoSpaceDE w:val="0"/>
              <w:autoSpaceDN w:val="0"/>
              <w:spacing w:after="0" w:line="240" w:lineRule="auto"/>
              <w:jc w:val="center"/>
              <w:rPr>
                <w:rFonts w:ascii="Times New Roman" w:eastAsia="Times New Roman" w:hAnsi="Times New Roman" w:cs="Times New Roman"/>
                <w:szCs w:val="20"/>
              </w:rPr>
            </w:pPr>
            <w:r w:rsidRPr="00FB1BEA">
              <w:rPr>
                <w:rFonts w:ascii="Times New Roman" w:eastAsia="Times New Roman" w:hAnsi="Times New Roman" w:cs="Times New Roman"/>
                <w:szCs w:val="20"/>
              </w:rPr>
              <w:t>1</w:t>
            </w:r>
          </w:p>
        </w:tc>
        <w:tc>
          <w:tcPr>
            <w:tcW w:w="2683" w:type="dxa"/>
            <w:vAlign w:val="center"/>
          </w:tcPr>
          <w:p w:rsidR="00A62813" w:rsidRPr="00FB1BEA" w:rsidRDefault="00A62813" w:rsidP="00755156">
            <w:pPr>
              <w:widowControl w:val="0"/>
              <w:autoSpaceDE w:val="0"/>
              <w:autoSpaceDN w:val="0"/>
              <w:spacing w:after="0" w:line="240" w:lineRule="auto"/>
              <w:jc w:val="center"/>
              <w:rPr>
                <w:rFonts w:ascii="Times New Roman" w:eastAsia="Times New Roman" w:hAnsi="Times New Roman" w:cs="Times New Roman"/>
                <w:szCs w:val="20"/>
              </w:rPr>
            </w:pPr>
            <w:r w:rsidRPr="00FB1BEA">
              <w:rPr>
                <w:rFonts w:ascii="Times New Roman" w:eastAsia="Times New Roman" w:hAnsi="Times New Roman" w:cs="Times New Roman"/>
                <w:szCs w:val="20"/>
              </w:rPr>
              <w:t>2</w:t>
            </w:r>
          </w:p>
        </w:tc>
        <w:tc>
          <w:tcPr>
            <w:tcW w:w="2683" w:type="dxa"/>
            <w:vAlign w:val="center"/>
          </w:tcPr>
          <w:p w:rsidR="00A62813" w:rsidRPr="00FB1BEA" w:rsidRDefault="00A62813" w:rsidP="00755156">
            <w:pPr>
              <w:widowControl w:val="0"/>
              <w:autoSpaceDE w:val="0"/>
              <w:autoSpaceDN w:val="0"/>
              <w:spacing w:after="0" w:line="240" w:lineRule="auto"/>
              <w:jc w:val="center"/>
              <w:rPr>
                <w:rFonts w:ascii="Times New Roman" w:eastAsia="Times New Roman" w:hAnsi="Times New Roman" w:cs="Times New Roman"/>
                <w:szCs w:val="20"/>
              </w:rPr>
            </w:pPr>
            <w:r w:rsidRPr="00FB1BEA">
              <w:rPr>
                <w:rFonts w:ascii="Times New Roman" w:eastAsia="Times New Roman" w:hAnsi="Times New Roman" w:cs="Times New Roman"/>
                <w:szCs w:val="20"/>
              </w:rPr>
              <w:t>3</w:t>
            </w:r>
          </w:p>
        </w:tc>
        <w:tc>
          <w:tcPr>
            <w:tcW w:w="2765" w:type="dxa"/>
            <w:vAlign w:val="center"/>
          </w:tcPr>
          <w:p w:rsidR="00A62813" w:rsidRPr="00FB1BEA" w:rsidRDefault="00A62813" w:rsidP="00755156">
            <w:pPr>
              <w:widowControl w:val="0"/>
              <w:autoSpaceDE w:val="0"/>
              <w:autoSpaceDN w:val="0"/>
              <w:spacing w:after="0" w:line="240" w:lineRule="auto"/>
              <w:jc w:val="center"/>
              <w:rPr>
                <w:rFonts w:ascii="Times New Roman" w:eastAsia="Times New Roman" w:hAnsi="Times New Roman" w:cs="Times New Roman"/>
                <w:szCs w:val="20"/>
              </w:rPr>
            </w:pPr>
            <w:r w:rsidRPr="00FB1BEA">
              <w:rPr>
                <w:rFonts w:ascii="Times New Roman" w:eastAsia="Times New Roman" w:hAnsi="Times New Roman" w:cs="Times New Roman"/>
                <w:szCs w:val="20"/>
              </w:rPr>
              <w:t>4</w:t>
            </w:r>
          </w:p>
        </w:tc>
        <w:tc>
          <w:tcPr>
            <w:tcW w:w="1810" w:type="dxa"/>
            <w:vAlign w:val="center"/>
          </w:tcPr>
          <w:p w:rsidR="00A62813" w:rsidRPr="00FB1BEA" w:rsidRDefault="00A62813" w:rsidP="00755156">
            <w:pPr>
              <w:widowControl w:val="0"/>
              <w:autoSpaceDE w:val="0"/>
              <w:autoSpaceDN w:val="0"/>
              <w:spacing w:after="0" w:line="240" w:lineRule="auto"/>
              <w:jc w:val="center"/>
              <w:rPr>
                <w:rFonts w:ascii="Times New Roman" w:eastAsia="Times New Roman" w:hAnsi="Times New Roman" w:cs="Times New Roman"/>
                <w:szCs w:val="20"/>
              </w:rPr>
            </w:pPr>
            <w:r w:rsidRPr="00FB1BEA">
              <w:rPr>
                <w:rFonts w:ascii="Times New Roman" w:eastAsia="Times New Roman" w:hAnsi="Times New Roman" w:cs="Times New Roman"/>
                <w:szCs w:val="20"/>
              </w:rPr>
              <w:t>5</w:t>
            </w:r>
          </w:p>
        </w:tc>
        <w:tc>
          <w:tcPr>
            <w:tcW w:w="1985" w:type="dxa"/>
            <w:vAlign w:val="center"/>
          </w:tcPr>
          <w:p w:rsidR="00A62813" w:rsidRPr="00FB1BEA" w:rsidRDefault="00A62813" w:rsidP="00755156">
            <w:pPr>
              <w:widowControl w:val="0"/>
              <w:autoSpaceDE w:val="0"/>
              <w:autoSpaceDN w:val="0"/>
              <w:spacing w:after="0" w:line="240" w:lineRule="auto"/>
              <w:jc w:val="center"/>
              <w:rPr>
                <w:rFonts w:ascii="Times New Roman" w:eastAsia="Times New Roman" w:hAnsi="Times New Roman" w:cs="Times New Roman"/>
                <w:szCs w:val="20"/>
              </w:rPr>
            </w:pPr>
            <w:r w:rsidRPr="00FB1BEA">
              <w:rPr>
                <w:rFonts w:ascii="Times New Roman" w:eastAsia="Times New Roman" w:hAnsi="Times New Roman" w:cs="Times New Roman"/>
                <w:szCs w:val="20"/>
              </w:rPr>
              <w:t>6</w:t>
            </w:r>
          </w:p>
        </w:tc>
        <w:tc>
          <w:tcPr>
            <w:tcW w:w="1895" w:type="dxa"/>
            <w:vAlign w:val="center"/>
          </w:tcPr>
          <w:p w:rsidR="00A62813" w:rsidRPr="00FB1BEA" w:rsidRDefault="00A62813" w:rsidP="00755156">
            <w:pPr>
              <w:widowControl w:val="0"/>
              <w:autoSpaceDE w:val="0"/>
              <w:autoSpaceDN w:val="0"/>
              <w:spacing w:after="0" w:line="240" w:lineRule="auto"/>
              <w:jc w:val="center"/>
              <w:rPr>
                <w:rFonts w:ascii="Times New Roman" w:eastAsia="Times New Roman" w:hAnsi="Times New Roman" w:cs="Times New Roman"/>
                <w:szCs w:val="20"/>
              </w:rPr>
            </w:pPr>
            <w:r w:rsidRPr="00FB1BEA">
              <w:rPr>
                <w:rFonts w:ascii="Times New Roman" w:eastAsia="Times New Roman" w:hAnsi="Times New Roman" w:cs="Times New Roman"/>
                <w:szCs w:val="20"/>
              </w:rPr>
              <w:t>7</w:t>
            </w:r>
          </w:p>
        </w:tc>
      </w:tr>
      <w:tr w:rsidR="00A62813" w:rsidRPr="00FB1BEA" w:rsidTr="00755156">
        <w:trPr>
          <w:trHeight w:val="515"/>
          <w:jc w:val="center"/>
        </w:trPr>
        <w:tc>
          <w:tcPr>
            <w:tcW w:w="894" w:type="dxa"/>
            <w:vMerge w:val="restart"/>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 w:val="20"/>
                <w:szCs w:val="20"/>
              </w:rPr>
            </w:pPr>
          </w:p>
        </w:tc>
        <w:tc>
          <w:tcPr>
            <w:tcW w:w="2683" w:type="dxa"/>
            <w:vMerge w:val="restart"/>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 w:val="20"/>
                <w:szCs w:val="20"/>
              </w:rPr>
            </w:pPr>
            <w:r w:rsidRPr="00FB1BEA">
              <w:rPr>
                <w:rFonts w:ascii="Times New Roman" w:eastAsia="Times New Roman" w:hAnsi="Times New Roman" w:cs="Times New Roman"/>
                <w:sz w:val="20"/>
                <w:szCs w:val="20"/>
              </w:rPr>
              <w:t>Муниципальная услуга (работа) 1</w:t>
            </w:r>
          </w:p>
        </w:tc>
        <w:tc>
          <w:tcPr>
            <w:tcW w:w="2683" w:type="dxa"/>
            <w:vMerge w:val="restart"/>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 w:val="20"/>
                <w:szCs w:val="20"/>
              </w:rPr>
            </w:pPr>
            <w:r w:rsidRPr="00FB1BEA">
              <w:rPr>
                <w:rFonts w:ascii="Times New Roman" w:eastAsia="Times New Roman" w:hAnsi="Times New Roman" w:cs="Times New Roman"/>
                <w:sz w:val="20"/>
                <w:szCs w:val="20"/>
              </w:rPr>
              <w:t>содержание муниципальной услуги (работы)</w:t>
            </w:r>
          </w:p>
        </w:tc>
        <w:tc>
          <w:tcPr>
            <w:tcW w:w="2765"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 w:val="20"/>
                <w:szCs w:val="20"/>
              </w:rPr>
            </w:pPr>
            <w:r w:rsidRPr="00FB1BEA">
              <w:rPr>
                <w:rFonts w:ascii="Times New Roman" w:eastAsia="Times New Roman" w:hAnsi="Times New Roman" w:cs="Times New Roman"/>
                <w:sz w:val="20"/>
                <w:szCs w:val="20"/>
              </w:rPr>
              <w:t>наименование и значение показателя 1</w:t>
            </w:r>
          </w:p>
        </w:tc>
        <w:tc>
          <w:tcPr>
            <w:tcW w:w="1810"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 w:val="20"/>
                <w:szCs w:val="20"/>
              </w:rPr>
            </w:pPr>
          </w:p>
        </w:tc>
        <w:tc>
          <w:tcPr>
            <w:tcW w:w="1985"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 w:val="20"/>
                <w:szCs w:val="20"/>
              </w:rPr>
            </w:pPr>
          </w:p>
        </w:tc>
        <w:tc>
          <w:tcPr>
            <w:tcW w:w="1895"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 w:val="20"/>
                <w:szCs w:val="20"/>
              </w:rPr>
            </w:pPr>
          </w:p>
        </w:tc>
      </w:tr>
      <w:tr w:rsidR="00A62813" w:rsidRPr="00FB1BEA" w:rsidTr="00755156">
        <w:trPr>
          <w:trHeight w:val="185"/>
          <w:jc w:val="center"/>
        </w:trPr>
        <w:tc>
          <w:tcPr>
            <w:tcW w:w="894" w:type="dxa"/>
            <w:vMerge/>
          </w:tcPr>
          <w:p w:rsidR="00A62813" w:rsidRPr="00FB1BEA" w:rsidRDefault="00A62813" w:rsidP="00755156">
            <w:pPr>
              <w:spacing w:after="0" w:line="240" w:lineRule="auto"/>
              <w:rPr>
                <w:rFonts w:ascii="Times New Roman" w:eastAsia="Calibri" w:hAnsi="Times New Roman" w:cs="Times New Roman"/>
                <w:sz w:val="20"/>
                <w:szCs w:val="20"/>
                <w:lang w:eastAsia="en-US"/>
              </w:rPr>
            </w:pPr>
          </w:p>
        </w:tc>
        <w:tc>
          <w:tcPr>
            <w:tcW w:w="2683" w:type="dxa"/>
            <w:vMerge/>
          </w:tcPr>
          <w:p w:rsidR="00A62813" w:rsidRPr="00FB1BEA" w:rsidRDefault="00A62813" w:rsidP="00755156">
            <w:pPr>
              <w:spacing w:after="0" w:line="240" w:lineRule="auto"/>
              <w:rPr>
                <w:rFonts w:ascii="Times New Roman" w:eastAsia="Calibri" w:hAnsi="Times New Roman" w:cs="Times New Roman"/>
                <w:sz w:val="20"/>
                <w:szCs w:val="20"/>
                <w:lang w:eastAsia="en-US"/>
              </w:rPr>
            </w:pPr>
          </w:p>
        </w:tc>
        <w:tc>
          <w:tcPr>
            <w:tcW w:w="2683" w:type="dxa"/>
            <w:vMerge/>
          </w:tcPr>
          <w:p w:rsidR="00A62813" w:rsidRPr="00FB1BEA" w:rsidRDefault="00A62813" w:rsidP="00755156">
            <w:pPr>
              <w:spacing w:after="0" w:line="240" w:lineRule="auto"/>
              <w:rPr>
                <w:rFonts w:ascii="Times New Roman" w:eastAsia="Calibri" w:hAnsi="Times New Roman" w:cs="Times New Roman"/>
                <w:sz w:val="20"/>
                <w:szCs w:val="20"/>
                <w:lang w:eastAsia="en-US"/>
              </w:rPr>
            </w:pPr>
          </w:p>
        </w:tc>
        <w:tc>
          <w:tcPr>
            <w:tcW w:w="2765"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 w:val="20"/>
                <w:szCs w:val="20"/>
              </w:rPr>
            </w:pPr>
            <w:r w:rsidRPr="00FB1BEA">
              <w:rPr>
                <w:rFonts w:ascii="Times New Roman" w:eastAsia="Times New Roman" w:hAnsi="Times New Roman" w:cs="Times New Roman"/>
                <w:sz w:val="20"/>
                <w:szCs w:val="20"/>
              </w:rPr>
              <w:t>...</w:t>
            </w:r>
          </w:p>
        </w:tc>
        <w:tc>
          <w:tcPr>
            <w:tcW w:w="1810"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 w:val="20"/>
                <w:szCs w:val="20"/>
              </w:rPr>
            </w:pPr>
          </w:p>
        </w:tc>
        <w:tc>
          <w:tcPr>
            <w:tcW w:w="1985"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 w:val="20"/>
                <w:szCs w:val="20"/>
              </w:rPr>
            </w:pPr>
          </w:p>
        </w:tc>
        <w:tc>
          <w:tcPr>
            <w:tcW w:w="1895"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 w:val="20"/>
                <w:szCs w:val="20"/>
              </w:rPr>
            </w:pPr>
          </w:p>
        </w:tc>
      </w:tr>
      <w:tr w:rsidR="00A62813" w:rsidRPr="00FB1BEA" w:rsidTr="00755156">
        <w:trPr>
          <w:trHeight w:val="405"/>
          <w:jc w:val="center"/>
        </w:trPr>
        <w:tc>
          <w:tcPr>
            <w:tcW w:w="894" w:type="dxa"/>
            <w:vMerge/>
          </w:tcPr>
          <w:p w:rsidR="00A62813" w:rsidRPr="00FB1BEA" w:rsidRDefault="00A62813" w:rsidP="00755156">
            <w:pPr>
              <w:spacing w:after="0" w:line="240" w:lineRule="auto"/>
              <w:rPr>
                <w:rFonts w:ascii="Times New Roman" w:eastAsia="Calibri" w:hAnsi="Times New Roman" w:cs="Times New Roman"/>
                <w:sz w:val="20"/>
                <w:szCs w:val="20"/>
                <w:lang w:eastAsia="en-US"/>
              </w:rPr>
            </w:pPr>
          </w:p>
        </w:tc>
        <w:tc>
          <w:tcPr>
            <w:tcW w:w="2683" w:type="dxa"/>
            <w:vMerge/>
          </w:tcPr>
          <w:p w:rsidR="00A62813" w:rsidRPr="00FB1BEA" w:rsidRDefault="00A62813" w:rsidP="00755156">
            <w:pPr>
              <w:spacing w:after="0" w:line="240" w:lineRule="auto"/>
              <w:rPr>
                <w:rFonts w:ascii="Times New Roman" w:eastAsia="Calibri" w:hAnsi="Times New Roman" w:cs="Times New Roman"/>
                <w:sz w:val="20"/>
                <w:szCs w:val="20"/>
                <w:lang w:eastAsia="en-US"/>
              </w:rPr>
            </w:pPr>
          </w:p>
        </w:tc>
        <w:tc>
          <w:tcPr>
            <w:tcW w:w="2683" w:type="dxa"/>
            <w:vMerge/>
          </w:tcPr>
          <w:p w:rsidR="00A62813" w:rsidRPr="00FB1BEA" w:rsidRDefault="00A62813" w:rsidP="00755156">
            <w:pPr>
              <w:spacing w:after="0" w:line="240" w:lineRule="auto"/>
              <w:rPr>
                <w:rFonts w:ascii="Times New Roman" w:eastAsia="Calibri" w:hAnsi="Times New Roman" w:cs="Times New Roman"/>
                <w:sz w:val="20"/>
                <w:szCs w:val="20"/>
                <w:lang w:eastAsia="en-US"/>
              </w:rPr>
            </w:pPr>
          </w:p>
        </w:tc>
        <w:tc>
          <w:tcPr>
            <w:tcW w:w="2765"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 w:val="20"/>
                <w:szCs w:val="20"/>
              </w:rPr>
            </w:pPr>
            <w:r w:rsidRPr="00FB1BEA">
              <w:rPr>
                <w:rFonts w:ascii="Times New Roman" w:eastAsia="Times New Roman" w:hAnsi="Times New Roman" w:cs="Times New Roman"/>
                <w:sz w:val="20"/>
                <w:szCs w:val="20"/>
              </w:rPr>
              <w:t>наименование и значение показателя n</w:t>
            </w:r>
          </w:p>
        </w:tc>
        <w:tc>
          <w:tcPr>
            <w:tcW w:w="1810"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 w:val="20"/>
                <w:szCs w:val="20"/>
              </w:rPr>
            </w:pPr>
          </w:p>
        </w:tc>
        <w:tc>
          <w:tcPr>
            <w:tcW w:w="1985"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 w:val="20"/>
                <w:szCs w:val="20"/>
              </w:rPr>
            </w:pPr>
          </w:p>
        </w:tc>
        <w:tc>
          <w:tcPr>
            <w:tcW w:w="1895"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 w:val="20"/>
                <w:szCs w:val="20"/>
              </w:rPr>
            </w:pPr>
          </w:p>
        </w:tc>
      </w:tr>
      <w:tr w:rsidR="00A62813" w:rsidRPr="00FB1BEA" w:rsidTr="00755156">
        <w:trPr>
          <w:trHeight w:val="500"/>
          <w:jc w:val="center"/>
        </w:trPr>
        <w:tc>
          <w:tcPr>
            <w:tcW w:w="894" w:type="dxa"/>
            <w:vMerge/>
          </w:tcPr>
          <w:p w:rsidR="00A62813" w:rsidRPr="00FB1BEA" w:rsidRDefault="00A62813" w:rsidP="00755156">
            <w:pPr>
              <w:spacing w:after="0" w:line="240" w:lineRule="auto"/>
              <w:rPr>
                <w:rFonts w:ascii="Times New Roman" w:eastAsia="Calibri" w:hAnsi="Times New Roman" w:cs="Times New Roman"/>
                <w:sz w:val="20"/>
                <w:szCs w:val="20"/>
                <w:lang w:eastAsia="en-US"/>
              </w:rPr>
            </w:pPr>
          </w:p>
        </w:tc>
        <w:tc>
          <w:tcPr>
            <w:tcW w:w="2683" w:type="dxa"/>
            <w:vMerge/>
          </w:tcPr>
          <w:p w:rsidR="00A62813" w:rsidRPr="00FB1BEA" w:rsidRDefault="00A62813" w:rsidP="00755156">
            <w:pPr>
              <w:spacing w:after="0" w:line="240" w:lineRule="auto"/>
              <w:rPr>
                <w:rFonts w:ascii="Times New Roman" w:eastAsia="Calibri" w:hAnsi="Times New Roman" w:cs="Times New Roman"/>
                <w:sz w:val="20"/>
                <w:szCs w:val="20"/>
                <w:lang w:eastAsia="en-US"/>
              </w:rPr>
            </w:pPr>
          </w:p>
        </w:tc>
        <w:tc>
          <w:tcPr>
            <w:tcW w:w="2683" w:type="dxa"/>
            <w:vMerge w:val="restart"/>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 w:val="20"/>
                <w:szCs w:val="20"/>
              </w:rPr>
            </w:pPr>
            <w:r w:rsidRPr="00FB1BEA">
              <w:rPr>
                <w:rFonts w:ascii="Times New Roman" w:eastAsia="Times New Roman" w:hAnsi="Times New Roman" w:cs="Times New Roman"/>
                <w:sz w:val="20"/>
                <w:szCs w:val="20"/>
              </w:rPr>
              <w:t>содержание муниципальной услуги (работы)</w:t>
            </w:r>
          </w:p>
        </w:tc>
        <w:tc>
          <w:tcPr>
            <w:tcW w:w="2765"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 w:val="20"/>
                <w:szCs w:val="20"/>
              </w:rPr>
            </w:pPr>
            <w:r w:rsidRPr="00FB1BEA">
              <w:rPr>
                <w:rFonts w:ascii="Times New Roman" w:eastAsia="Times New Roman" w:hAnsi="Times New Roman" w:cs="Times New Roman"/>
                <w:sz w:val="20"/>
                <w:szCs w:val="20"/>
              </w:rPr>
              <w:t>наименование и значение показателя 1</w:t>
            </w:r>
          </w:p>
        </w:tc>
        <w:tc>
          <w:tcPr>
            <w:tcW w:w="1810"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 w:val="20"/>
                <w:szCs w:val="20"/>
              </w:rPr>
            </w:pPr>
          </w:p>
        </w:tc>
        <w:tc>
          <w:tcPr>
            <w:tcW w:w="1985"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 w:val="20"/>
                <w:szCs w:val="20"/>
              </w:rPr>
            </w:pPr>
          </w:p>
        </w:tc>
        <w:tc>
          <w:tcPr>
            <w:tcW w:w="1895"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 w:val="20"/>
                <w:szCs w:val="20"/>
              </w:rPr>
            </w:pPr>
          </w:p>
        </w:tc>
      </w:tr>
      <w:tr w:rsidR="00A62813" w:rsidRPr="00FB1BEA" w:rsidTr="00755156">
        <w:trPr>
          <w:trHeight w:val="185"/>
          <w:jc w:val="center"/>
        </w:trPr>
        <w:tc>
          <w:tcPr>
            <w:tcW w:w="894" w:type="dxa"/>
            <w:vMerge/>
          </w:tcPr>
          <w:p w:rsidR="00A62813" w:rsidRPr="00FB1BEA" w:rsidRDefault="00A62813" w:rsidP="00755156">
            <w:pPr>
              <w:spacing w:after="0" w:line="240" w:lineRule="auto"/>
              <w:rPr>
                <w:rFonts w:ascii="Times New Roman" w:eastAsia="Calibri" w:hAnsi="Times New Roman" w:cs="Times New Roman"/>
                <w:sz w:val="20"/>
                <w:szCs w:val="20"/>
                <w:lang w:eastAsia="en-US"/>
              </w:rPr>
            </w:pPr>
          </w:p>
        </w:tc>
        <w:tc>
          <w:tcPr>
            <w:tcW w:w="2683" w:type="dxa"/>
            <w:vMerge/>
          </w:tcPr>
          <w:p w:rsidR="00A62813" w:rsidRPr="00FB1BEA" w:rsidRDefault="00A62813" w:rsidP="00755156">
            <w:pPr>
              <w:spacing w:after="0" w:line="240" w:lineRule="auto"/>
              <w:rPr>
                <w:rFonts w:ascii="Times New Roman" w:eastAsia="Calibri" w:hAnsi="Times New Roman" w:cs="Times New Roman"/>
                <w:sz w:val="20"/>
                <w:szCs w:val="20"/>
                <w:lang w:eastAsia="en-US"/>
              </w:rPr>
            </w:pPr>
          </w:p>
        </w:tc>
        <w:tc>
          <w:tcPr>
            <w:tcW w:w="2683" w:type="dxa"/>
            <w:vMerge/>
          </w:tcPr>
          <w:p w:rsidR="00A62813" w:rsidRPr="00FB1BEA" w:rsidRDefault="00A62813" w:rsidP="00755156">
            <w:pPr>
              <w:spacing w:after="0" w:line="240" w:lineRule="auto"/>
              <w:rPr>
                <w:rFonts w:ascii="Times New Roman" w:eastAsia="Calibri" w:hAnsi="Times New Roman" w:cs="Times New Roman"/>
                <w:sz w:val="20"/>
                <w:szCs w:val="20"/>
                <w:lang w:eastAsia="en-US"/>
              </w:rPr>
            </w:pPr>
          </w:p>
        </w:tc>
        <w:tc>
          <w:tcPr>
            <w:tcW w:w="2765"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 w:val="20"/>
                <w:szCs w:val="20"/>
              </w:rPr>
            </w:pPr>
            <w:r w:rsidRPr="00FB1BEA">
              <w:rPr>
                <w:rFonts w:ascii="Times New Roman" w:eastAsia="Times New Roman" w:hAnsi="Times New Roman" w:cs="Times New Roman"/>
                <w:sz w:val="20"/>
                <w:szCs w:val="20"/>
              </w:rPr>
              <w:t>...</w:t>
            </w:r>
          </w:p>
        </w:tc>
        <w:tc>
          <w:tcPr>
            <w:tcW w:w="1810"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 w:val="20"/>
                <w:szCs w:val="20"/>
              </w:rPr>
            </w:pPr>
          </w:p>
        </w:tc>
        <w:tc>
          <w:tcPr>
            <w:tcW w:w="1985"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 w:val="20"/>
                <w:szCs w:val="20"/>
              </w:rPr>
            </w:pPr>
          </w:p>
        </w:tc>
        <w:tc>
          <w:tcPr>
            <w:tcW w:w="1895"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 w:val="20"/>
                <w:szCs w:val="20"/>
              </w:rPr>
            </w:pPr>
          </w:p>
        </w:tc>
      </w:tr>
      <w:tr w:rsidR="00A62813" w:rsidRPr="00FB1BEA" w:rsidTr="00755156">
        <w:trPr>
          <w:trHeight w:val="524"/>
          <w:jc w:val="center"/>
        </w:trPr>
        <w:tc>
          <w:tcPr>
            <w:tcW w:w="894" w:type="dxa"/>
            <w:vMerge/>
          </w:tcPr>
          <w:p w:rsidR="00A62813" w:rsidRPr="00FB1BEA" w:rsidRDefault="00A62813" w:rsidP="00755156">
            <w:pPr>
              <w:spacing w:after="0" w:line="240" w:lineRule="auto"/>
              <w:rPr>
                <w:rFonts w:ascii="Times New Roman" w:eastAsia="Calibri" w:hAnsi="Times New Roman" w:cs="Times New Roman"/>
                <w:sz w:val="20"/>
                <w:szCs w:val="20"/>
                <w:lang w:eastAsia="en-US"/>
              </w:rPr>
            </w:pPr>
          </w:p>
        </w:tc>
        <w:tc>
          <w:tcPr>
            <w:tcW w:w="2683" w:type="dxa"/>
            <w:vMerge/>
          </w:tcPr>
          <w:p w:rsidR="00A62813" w:rsidRPr="00FB1BEA" w:rsidRDefault="00A62813" w:rsidP="00755156">
            <w:pPr>
              <w:spacing w:after="0" w:line="240" w:lineRule="auto"/>
              <w:rPr>
                <w:rFonts w:ascii="Times New Roman" w:eastAsia="Calibri" w:hAnsi="Times New Roman" w:cs="Times New Roman"/>
                <w:sz w:val="20"/>
                <w:szCs w:val="20"/>
                <w:lang w:eastAsia="en-US"/>
              </w:rPr>
            </w:pPr>
          </w:p>
        </w:tc>
        <w:tc>
          <w:tcPr>
            <w:tcW w:w="2683" w:type="dxa"/>
            <w:vMerge/>
          </w:tcPr>
          <w:p w:rsidR="00A62813" w:rsidRPr="00FB1BEA" w:rsidRDefault="00A62813" w:rsidP="00755156">
            <w:pPr>
              <w:spacing w:after="0" w:line="240" w:lineRule="auto"/>
              <w:rPr>
                <w:rFonts w:ascii="Times New Roman" w:eastAsia="Calibri" w:hAnsi="Times New Roman" w:cs="Times New Roman"/>
                <w:sz w:val="20"/>
                <w:szCs w:val="20"/>
                <w:lang w:eastAsia="en-US"/>
              </w:rPr>
            </w:pPr>
          </w:p>
        </w:tc>
        <w:tc>
          <w:tcPr>
            <w:tcW w:w="2765"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 w:val="20"/>
                <w:szCs w:val="20"/>
              </w:rPr>
            </w:pPr>
            <w:r w:rsidRPr="00FB1BEA">
              <w:rPr>
                <w:rFonts w:ascii="Times New Roman" w:eastAsia="Times New Roman" w:hAnsi="Times New Roman" w:cs="Times New Roman"/>
                <w:sz w:val="20"/>
                <w:szCs w:val="20"/>
              </w:rPr>
              <w:t>наименование и значение показателя n</w:t>
            </w:r>
          </w:p>
        </w:tc>
        <w:tc>
          <w:tcPr>
            <w:tcW w:w="1810"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 w:val="20"/>
                <w:szCs w:val="20"/>
              </w:rPr>
            </w:pPr>
          </w:p>
        </w:tc>
        <w:tc>
          <w:tcPr>
            <w:tcW w:w="1985"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 w:val="20"/>
                <w:szCs w:val="20"/>
              </w:rPr>
            </w:pPr>
          </w:p>
        </w:tc>
        <w:tc>
          <w:tcPr>
            <w:tcW w:w="1895"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 w:val="20"/>
                <w:szCs w:val="20"/>
              </w:rPr>
            </w:pPr>
          </w:p>
        </w:tc>
      </w:tr>
      <w:tr w:rsidR="00A62813" w:rsidRPr="00FB1BEA" w:rsidTr="00755156">
        <w:trPr>
          <w:trHeight w:val="1030"/>
          <w:jc w:val="center"/>
        </w:trPr>
        <w:tc>
          <w:tcPr>
            <w:tcW w:w="894"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 w:val="20"/>
                <w:szCs w:val="20"/>
              </w:rPr>
            </w:pPr>
          </w:p>
        </w:tc>
        <w:tc>
          <w:tcPr>
            <w:tcW w:w="2683" w:type="dxa"/>
          </w:tcPr>
          <w:p w:rsidR="00A62813" w:rsidRPr="00FB1BEA" w:rsidRDefault="00684661" w:rsidP="00684661">
            <w:pPr>
              <w:widowControl w:val="0"/>
              <w:autoSpaceDE w:val="0"/>
              <w:autoSpaceDN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Расходы </w:t>
            </w:r>
            <w:r w:rsidR="00A62813" w:rsidRPr="00FB1BEA">
              <w:rPr>
                <w:rFonts w:ascii="Times New Roman" w:eastAsia="Times New Roman" w:hAnsi="Times New Roman" w:cs="Times New Roman"/>
                <w:sz w:val="20"/>
                <w:szCs w:val="20"/>
              </w:rPr>
              <w:t>бюджета</w:t>
            </w:r>
            <w:r>
              <w:rPr>
                <w:rFonts w:ascii="Times New Roman" w:eastAsia="Times New Roman" w:hAnsi="Times New Roman" w:cs="Times New Roman"/>
                <w:sz w:val="20"/>
                <w:szCs w:val="20"/>
              </w:rPr>
              <w:t xml:space="preserve"> округа </w:t>
            </w:r>
            <w:r w:rsidR="00A62813" w:rsidRPr="00FB1BEA">
              <w:rPr>
                <w:rFonts w:ascii="Times New Roman" w:eastAsia="Times New Roman" w:hAnsi="Times New Roman" w:cs="Times New Roman"/>
                <w:sz w:val="20"/>
                <w:szCs w:val="20"/>
              </w:rPr>
              <w:t>на оказание (выполнение) муниципальной услуги (работы) 1, тыс. руб.</w:t>
            </w:r>
          </w:p>
        </w:tc>
        <w:tc>
          <w:tcPr>
            <w:tcW w:w="2683"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 w:val="20"/>
                <w:szCs w:val="20"/>
              </w:rPr>
            </w:pPr>
          </w:p>
        </w:tc>
        <w:tc>
          <w:tcPr>
            <w:tcW w:w="2765"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 w:val="20"/>
                <w:szCs w:val="20"/>
              </w:rPr>
            </w:pPr>
          </w:p>
        </w:tc>
        <w:tc>
          <w:tcPr>
            <w:tcW w:w="1810"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 w:val="20"/>
                <w:szCs w:val="20"/>
              </w:rPr>
            </w:pPr>
          </w:p>
        </w:tc>
        <w:tc>
          <w:tcPr>
            <w:tcW w:w="1985"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 w:val="20"/>
                <w:szCs w:val="20"/>
              </w:rPr>
            </w:pPr>
          </w:p>
        </w:tc>
        <w:tc>
          <w:tcPr>
            <w:tcW w:w="1895"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 w:val="20"/>
                <w:szCs w:val="20"/>
              </w:rPr>
            </w:pPr>
          </w:p>
        </w:tc>
      </w:tr>
      <w:tr w:rsidR="00A62813" w:rsidRPr="00FB1BEA" w:rsidTr="00755156">
        <w:trPr>
          <w:trHeight w:val="453"/>
          <w:jc w:val="center"/>
        </w:trPr>
        <w:tc>
          <w:tcPr>
            <w:tcW w:w="894" w:type="dxa"/>
            <w:vMerge w:val="restart"/>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 w:val="20"/>
                <w:szCs w:val="20"/>
              </w:rPr>
            </w:pPr>
          </w:p>
        </w:tc>
        <w:tc>
          <w:tcPr>
            <w:tcW w:w="2683" w:type="dxa"/>
            <w:vMerge w:val="restart"/>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 w:val="20"/>
                <w:szCs w:val="20"/>
              </w:rPr>
            </w:pPr>
            <w:r w:rsidRPr="00FB1BEA">
              <w:rPr>
                <w:rFonts w:ascii="Times New Roman" w:eastAsia="Times New Roman" w:hAnsi="Times New Roman" w:cs="Times New Roman"/>
                <w:sz w:val="20"/>
                <w:szCs w:val="20"/>
              </w:rPr>
              <w:t>Муниципальная услуга (работа) 2</w:t>
            </w:r>
          </w:p>
        </w:tc>
        <w:tc>
          <w:tcPr>
            <w:tcW w:w="2683" w:type="dxa"/>
            <w:vMerge w:val="restart"/>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 w:val="20"/>
                <w:szCs w:val="20"/>
              </w:rPr>
            </w:pPr>
            <w:r w:rsidRPr="00FB1BEA">
              <w:rPr>
                <w:rFonts w:ascii="Times New Roman" w:eastAsia="Times New Roman" w:hAnsi="Times New Roman" w:cs="Times New Roman"/>
                <w:sz w:val="20"/>
                <w:szCs w:val="20"/>
              </w:rPr>
              <w:t>содержание муниципальной услуги (работы)</w:t>
            </w:r>
          </w:p>
        </w:tc>
        <w:tc>
          <w:tcPr>
            <w:tcW w:w="2765"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 w:val="20"/>
                <w:szCs w:val="20"/>
              </w:rPr>
            </w:pPr>
            <w:r w:rsidRPr="00FB1BEA">
              <w:rPr>
                <w:rFonts w:ascii="Times New Roman" w:eastAsia="Times New Roman" w:hAnsi="Times New Roman" w:cs="Times New Roman"/>
                <w:sz w:val="20"/>
                <w:szCs w:val="20"/>
              </w:rPr>
              <w:t>наименование и значение показателя 1</w:t>
            </w:r>
          </w:p>
        </w:tc>
        <w:tc>
          <w:tcPr>
            <w:tcW w:w="1810"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 w:val="20"/>
                <w:szCs w:val="20"/>
              </w:rPr>
            </w:pPr>
          </w:p>
        </w:tc>
        <w:tc>
          <w:tcPr>
            <w:tcW w:w="1985"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 w:val="20"/>
                <w:szCs w:val="20"/>
              </w:rPr>
            </w:pPr>
          </w:p>
        </w:tc>
        <w:tc>
          <w:tcPr>
            <w:tcW w:w="1895"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 w:val="20"/>
                <w:szCs w:val="20"/>
              </w:rPr>
            </w:pPr>
          </w:p>
        </w:tc>
      </w:tr>
      <w:tr w:rsidR="00A62813" w:rsidRPr="00FB1BEA" w:rsidTr="00755156">
        <w:trPr>
          <w:trHeight w:val="137"/>
          <w:jc w:val="center"/>
        </w:trPr>
        <w:tc>
          <w:tcPr>
            <w:tcW w:w="894" w:type="dxa"/>
            <w:vMerge/>
          </w:tcPr>
          <w:p w:rsidR="00A62813" w:rsidRPr="00FB1BEA" w:rsidRDefault="00A62813" w:rsidP="00755156">
            <w:pPr>
              <w:spacing w:after="0" w:line="240" w:lineRule="auto"/>
              <w:rPr>
                <w:rFonts w:ascii="Times New Roman" w:eastAsia="Calibri" w:hAnsi="Times New Roman" w:cs="Times New Roman"/>
                <w:sz w:val="20"/>
                <w:szCs w:val="20"/>
                <w:lang w:eastAsia="en-US"/>
              </w:rPr>
            </w:pPr>
          </w:p>
        </w:tc>
        <w:tc>
          <w:tcPr>
            <w:tcW w:w="2683" w:type="dxa"/>
            <w:vMerge/>
          </w:tcPr>
          <w:p w:rsidR="00A62813" w:rsidRPr="00FB1BEA" w:rsidRDefault="00A62813" w:rsidP="00755156">
            <w:pPr>
              <w:spacing w:after="0" w:line="240" w:lineRule="auto"/>
              <w:rPr>
                <w:rFonts w:ascii="Times New Roman" w:eastAsia="Calibri" w:hAnsi="Times New Roman" w:cs="Times New Roman"/>
                <w:sz w:val="20"/>
                <w:szCs w:val="20"/>
                <w:lang w:eastAsia="en-US"/>
              </w:rPr>
            </w:pPr>
          </w:p>
        </w:tc>
        <w:tc>
          <w:tcPr>
            <w:tcW w:w="2683" w:type="dxa"/>
            <w:vMerge/>
          </w:tcPr>
          <w:p w:rsidR="00A62813" w:rsidRPr="00FB1BEA" w:rsidRDefault="00A62813" w:rsidP="00755156">
            <w:pPr>
              <w:spacing w:after="0" w:line="240" w:lineRule="auto"/>
              <w:rPr>
                <w:rFonts w:ascii="Times New Roman" w:eastAsia="Calibri" w:hAnsi="Times New Roman" w:cs="Times New Roman"/>
                <w:sz w:val="20"/>
                <w:szCs w:val="20"/>
                <w:lang w:eastAsia="en-US"/>
              </w:rPr>
            </w:pPr>
          </w:p>
        </w:tc>
        <w:tc>
          <w:tcPr>
            <w:tcW w:w="2765"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 w:val="20"/>
                <w:szCs w:val="20"/>
              </w:rPr>
            </w:pPr>
            <w:r w:rsidRPr="00FB1BEA">
              <w:rPr>
                <w:rFonts w:ascii="Times New Roman" w:eastAsia="Times New Roman" w:hAnsi="Times New Roman" w:cs="Times New Roman"/>
                <w:sz w:val="20"/>
                <w:szCs w:val="20"/>
              </w:rPr>
              <w:t>...</w:t>
            </w:r>
          </w:p>
        </w:tc>
        <w:tc>
          <w:tcPr>
            <w:tcW w:w="1810"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 w:val="20"/>
                <w:szCs w:val="20"/>
              </w:rPr>
            </w:pPr>
          </w:p>
        </w:tc>
        <w:tc>
          <w:tcPr>
            <w:tcW w:w="1985"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 w:val="20"/>
                <w:szCs w:val="20"/>
              </w:rPr>
            </w:pPr>
          </w:p>
        </w:tc>
        <w:tc>
          <w:tcPr>
            <w:tcW w:w="1895"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 w:val="20"/>
                <w:szCs w:val="20"/>
              </w:rPr>
            </w:pPr>
          </w:p>
        </w:tc>
      </w:tr>
      <w:tr w:rsidR="00A62813" w:rsidRPr="00FB1BEA" w:rsidTr="00755156">
        <w:trPr>
          <w:trHeight w:val="357"/>
          <w:jc w:val="center"/>
        </w:trPr>
        <w:tc>
          <w:tcPr>
            <w:tcW w:w="894" w:type="dxa"/>
            <w:vMerge/>
          </w:tcPr>
          <w:p w:rsidR="00A62813" w:rsidRPr="00FB1BEA" w:rsidRDefault="00A62813" w:rsidP="00755156">
            <w:pPr>
              <w:spacing w:after="0" w:line="240" w:lineRule="auto"/>
              <w:rPr>
                <w:rFonts w:ascii="Times New Roman" w:eastAsia="Calibri" w:hAnsi="Times New Roman" w:cs="Times New Roman"/>
                <w:sz w:val="20"/>
                <w:szCs w:val="20"/>
                <w:lang w:eastAsia="en-US"/>
              </w:rPr>
            </w:pPr>
          </w:p>
        </w:tc>
        <w:tc>
          <w:tcPr>
            <w:tcW w:w="2683" w:type="dxa"/>
            <w:vMerge/>
          </w:tcPr>
          <w:p w:rsidR="00A62813" w:rsidRPr="00FB1BEA" w:rsidRDefault="00A62813" w:rsidP="00755156">
            <w:pPr>
              <w:spacing w:after="0" w:line="240" w:lineRule="auto"/>
              <w:rPr>
                <w:rFonts w:ascii="Times New Roman" w:eastAsia="Calibri" w:hAnsi="Times New Roman" w:cs="Times New Roman"/>
                <w:sz w:val="20"/>
                <w:szCs w:val="20"/>
                <w:lang w:eastAsia="en-US"/>
              </w:rPr>
            </w:pPr>
          </w:p>
        </w:tc>
        <w:tc>
          <w:tcPr>
            <w:tcW w:w="2683" w:type="dxa"/>
            <w:vMerge/>
          </w:tcPr>
          <w:p w:rsidR="00A62813" w:rsidRPr="00FB1BEA" w:rsidRDefault="00A62813" w:rsidP="00755156">
            <w:pPr>
              <w:spacing w:after="0" w:line="240" w:lineRule="auto"/>
              <w:rPr>
                <w:rFonts w:ascii="Times New Roman" w:eastAsia="Calibri" w:hAnsi="Times New Roman" w:cs="Times New Roman"/>
                <w:sz w:val="20"/>
                <w:szCs w:val="20"/>
                <w:lang w:eastAsia="en-US"/>
              </w:rPr>
            </w:pPr>
          </w:p>
        </w:tc>
        <w:tc>
          <w:tcPr>
            <w:tcW w:w="2765"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 w:val="20"/>
                <w:szCs w:val="20"/>
              </w:rPr>
            </w:pPr>
            <w:r w:rsidRPr="00FB1BEA">
              <w:rPr>
                <w:rFonts w:ascii="Times New Roman" w:eastAsia="Times New Roman" w:hAnsi="Times New Roman" w:cs="Times New Roman"/>
                <w:sz w:val="20"/>
                <w:szCs w:val="20"/>
              </w:rPr>
              <w:t>наименование и значение показателя n</w:t>
            </w:r>
          </w:p>
        </w:tc>
        <w:tc>
          <w:tcPr>
            <w:tcW w:w="1810"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 w:val="20"/>
                <w:szCs w:val="20"/>
              </w:rPr>
            </w:pPr>
          </w:p>
        </w:tc>
        <w:tc>
          <w:tcPr>
            <w:tcW w:w="1985"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 w:val="20"/>
                <w:szCs w:val="20"/>
              </w:rPr>
            </w:pPr>
          </w:p>
        </w:tc>
        <w:tc>
          <w:tcPr>
            <w:tcW w:w="1895"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 w:val="20"/>
                <w:szCs w:val="20"/>
              </w:rPr>
            </w:pPr>
          </w:p>
        </w:tc>
      </w:tr>
      <w:tr w:rsidR="00A62813" w:rsidRPr="00FB1BEA" w:rsidTr="00755156">
        <w:trPr>
          <w:trHeight w:val="466"/>
          <w:jc w:val="center"/>
        </w:trPr>
        <w:tc>
          <w:tcPr>
            <w:tcW w:w="894" w:type="dxa"/>
            <w:vMerge/>
          </w:tcPr>
          <w:p w:rsidR="00A62813" w:rsidRPr="00FB1BEA" w:rsidRDefault="00A62813" w:rsidP="00755156">
            <w:pPr>
              <w:spacing w:after="0" w:line="240" w:lineRule="auto"/>
              <w:rPr>
                <w:rFonts w:ascii="Times New Roman" w:eastAsia="Calibri" w:hAnsi="Times New Roman" w:cs="Times New Roman"/>
                <w:sz w:val="20"/>
                <w:szCs w:val="20"/>
                <w:lang w:eastAsia="en-US"/>
              </w:rPr>
            </w:pPr>
          </w:p>
        </w:tc>
        <w:tc>
          <w:tcPr>
            <w:tcW w:w="2683" w:type="dxa"/>
            <w:vMerge/>
          </w:tcPr>
          <w:p w:rsidR="00A62813" w:rsidRPr="00FB1BEA" w:rsidRDefault="00A62813" w:rsidP="00755156">
            <w:pPr>
              <w:spacing w:after="0" w:line="240" w:lineRule="auto"/>
              <w:rPr>
                <w:rFonts w:ascii="Times New Roman" w:eastAsia="Calibri" w:hAnsi="Times New Roman" w:cs="Times New Roman"/>
                <w:sz w:val="20"/>
                <w:szCs w:val="20"/>
                <w:lang w:eastAsia="en-US"/>
              </w:rPr>
            </w:pPr>
          </w:p>
        </w:tc>
        <w:tc>
          <w:tcPr>
            <w:tcW w:w="2683" w:type="dxa"/>
            <w:vMerge w:val="restart"/>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 w:val="20"/>
                <w:szCs w:val="20"/>
              </w:rPr>
            </w:pPr>
            <w:r w:rsidRPr="00FB1BEA">
              <w:rPr>
                <w:rFonts w:ascii="Times New Roman" w:eastAsia="Times New Roman" w:hAnsi="Times New Roman" w:cs="Times New Roman"/>
                <w:sz w:val="20"/>
                <w:szCs w:val="20"/>
              </w:rPr>
              <w:t>содержание муниципальной услуги (работы)</w:t>
            </w:r>
          </w:p>
        </w:tc>
        <w:tc>
          <w:tcPr>
            <w:tcW w:w="2765"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 w:val="20"/>
                <w:szCs w:val="20"/>
              </w:rPr>
            </w:pPr>
            <w:r w:rsidRPr="00FB1BEA">
              <w:rPr>
                <w:rFonts w:ascii="Times New Roman" w:eastAsia="Times New Roman" w:hAnsi="Times New Roman" w:cs="Times New Roman"/>
                <w:sz w:val="20"/>
                <w:szCs w:val="20"/>
              </w:rPr>
              <w:t>наименование и значение показателя 1</w:t>
            </w:r>
          </w:p>
        </w:tc>
        <w:tc>
          <w:tcPr>
            <w:tcW w:w="1810"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 w:val="20"/>
                <w:szCs w:val="20"/>
              </w:rPr>
            </w:pPr>
          </w:p>
        </w:tc>
        <w:tc>
          <w:tcPr>
            <w:tcW w:w="1985"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 w:val="20"/>
                <w:szCs w:val="20"/>
              </w:rPr>
            </w:pPr>
          </w:p>
        </w:tc>
        <w:tc>
          <w:tcPr>
            <w:tcW w:w="1895"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 w:val="20"/>
                <w:szCs w:val="20"/>
              </w:rPr>
            </w:pPr>
          </w:p>
        </w:tc>
      </w:tr>
      <w:tr w:rsidR="00A62813" w:rsidRPr="00FB1BEA" w:rsidTr="00755156">
        <w:trPr>
          <w:trHeight w:val="138"/>
          <w:jc w:val="center"/>
        </w:trPr>
        <w:tc>
          <w:tcPr>
            <w:tcW w:w="894" w:type="dxa"/>
            <w:vMerge/>
          </w:tcPr>
          <w:p w:rsidR="00A62813" w:rsidRPr="00FB1BEA" w:rsidRDefault="00A62813" w:rsidP="00755156">
            <w:pPr>
              <w:spacing w:after="0" w:line="240" w:lineRule="auto"/>
              <w:rPr>
                <w:rFonts w:ascii="Times New Roman" w:eastAsia="Calibri" w:hAnsi="Times New Roman" w:cs="Times New Roman"/>
                <w:sz w:val="20"/>
                <w:szCs w:val="20"/>
                <w:lang w:eastAsia="en-US"/>
              </w:rPr>
            </w:pPr>
          </w:p>
        </w:tc>
        <w:tc>
          <w:tcPr>
            <w:tcW w:w="2683" w:type="dxa"/>
            <w:vMerge/>
          </w:tcPr>
          <w:p w:rsidR="00A62813" w:rsidRPr="00FB1BEA" w:rsidRDefault="00A62813" w:rsidP="00755156">
            <w:pPr>
              <w:spacing w:after="0" w:line="240" w:lineRule="auto"/>
              <w:rPr>
                <w:rFonts w:ascii="Times New Roman" w:eastAsia="Calibri" w:hAnsi="Times New Roman" w:cs="Times New Roman"/>
                <w:sz w:val="20"/>
                <w:szCs w:val="20"/>
                <w:lang w:eastAsia="en-US"/>
              </w:rPr>
            </w:pPr>
          </w:p>
        </w:tc>
        <w:tc>
          <w:tcPr>
            <w:tcW w:w="2683" w:type="dxa"/>
            <w:vMerge/>
          </w:tcPr>
          <w:p w:rsidR="00A62813" w:rsidRPr="00FB1BEA" w:rsidRDefault="00A62813" w:rsidP="00755156">
            <w:pPr>
              <w:spacing w:after="0" w:line="240" w:lineRule="auto"/>
              <w:rPr>
                <w:rFonts w:ascii="Times New Roman" w:eastAsia="Calibri" w:hAnsi="Times New Roman" w:cs="Times New Roman"/>
                <w:sz w:val="20"/>
                <w:szCs w:val="20"/>
                <w:lang w:eastAsia="en-US"/>
              </w:rPr>
            </w:pPr>
          </w:p>
        </w:tc>
        <w:tc>
          <w:tcPr>
            <w:tcW w:w="2765"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 w:val="20"/>
                <w:szCs w:val="20"/>
              </w:rPr>
            </w:pPr>
            <w:r w:rsidRPr="00FB1BEA">
              <w:rPr>
                <w:rFonts w:ascii="Times New Roman" w:eastAsia="Times New Roman" w:hAnsi="Times New Roman" w:cs="Times New Roman"/>
                <w:sz w:val="20"/>
                <w:szCs w:val="20"/>
              </w:rPr>
              <w:t>...</w:t>
            </w:r>
          </w:p>
        </w:tc>
        <w:tc>
          <w:tcPr>
            <w:tcW w:w="1810"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 w:val="20"/>
                <w:szCs w:val="20"/>
              </w:rPr>
            </w:pPr>
          </w:p>
        </w:tc>
        <w:tc>
          <w:tcPr>
            <w:tcW w:w="1985"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 w:val="20"/>
                <w:szCs w:val="20"/>
              </w:rPr>
            </w:pPr>
          </w:p>
        </w:tc>
        <w:tc>
          <w:tcPr>
            <w:tcW w:w="1895"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 w:val="20"/>
                <w:szCs w:val="20"/>
              </w:rPr>
            </w:pPr>
          </w:p>
        </w:tc>
      </w:tr>
      <w:tr w:rsidR="00A62813" w:rsidRPr="00FB1BEA" w:rsidTr="00755156">
        <w:trPr>
          <w:trHeight w:val="371"/>
          <w:jc w:val="center"/>
        </w:trPr>
        <w:tc>
          <w:tcPr>
            <w:tcW w:w="894" w:type="dxa"/>
            <w:vMerge/>
          </w:tcPr>
          <w:p w:rsidR="00A62813" w:rsidRPr="00FB1BEA" w:rsidRDefault="00A62813" w:rsidP="00755156">
            <w:pPr>
              <w:spacing w:after="0" w:line="240" w:lineRule="auto"/>
              <w:rPr>
                <w:rFonts w:ascii="Times New Roman" w:eastAsia="Calibri" w:hAnsi="Times New Roman" w:cs="Times New Roman"/>
                <w:sz w:val="20"/>
                <w:szCs w:val="20"/>
                <w:lang w:eastAsia="en-US"/>
              </w:rPr>
            </w:pPr>
          </w:p>
        </w:tc>
        <w:tc>
          <w:tcPr>
            <w:tcW w:w="2683" w:type="dxa"/>
            <w:vMerge/>
          </w:tcPr>
          <w:p w:rsidR="00A62813" w:rsidRPr="00FB1BEA" w:rsidRDefault="00A62813" w:rsidP="00755156">
            <w:pPr>
              <w:spacing w:after="0" w:line="240" w:lineRule="auto"/>
              <w:rPr>
                <w:rFonts w:ascii="Times New Roman" w:eastAsia="Calibri" w:hAnsi="Times New Roman" w:cs="Times New Roman"/>
                <w:sz w:val="20"/>
                <w:szCs w:val="20"/>
                <w:lang w:eastAsia="en-US"/>
              </w:rPr>
            </w:pPr>
          </w:p>
        </w:tc>
        <w:tc>
          <w:tcPr>
            <w:tcW w:w="2683" w:type="dxa"/>
            <w:vMerge/>
          </w:tcPr>
          <w:p w:rsidR="00A62813" w:rsidRPr="00FB1BEA" w:rsidRDefault="00A62813" w:rsidP="00755156">
            <w:pPr>
              <w:spacing w:after="0" w:line="240" w:lineRule="auto"/>
              <w:rPr>
                <w:rFonts w:ascii="Times New Roman" w:eastAsia="Calibri" w:hAnsi="Times New Roman" w:cs="Times New Roman"/>
                <w:sz w:val="20"/>
                <w:szCs w:val="20"/>
                <w:lang w:eastAsia="en-US"/>
              </w:rPr>
            </w:pPr>
          </w:p>
        </w:tc>
        <w:tc>
          <w:tcPr>
            <w:tcW w:w="2765"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 w:val="20"/>
                <w:szCs w:val="20"/>
              </w:rPr>
            </w:pPr>
            <w:r w:rsidRPr="00FB1BEA">
              <w:rPr>
                <w:rFonts w:ascii="Times New Roman" w:eastAsia="Times New Roman" w:hAnsi="Times New Roman" w:cs="Times New Roman"/>
                <w:sz w:val="20"/>
                <w:szCs w:val="20"/>
              </w:rPr>
              <w:t>наименование и значение показателя n</w:t>
            </w:r>
          </w:p>
        </w:tc>
        <w:tc>
          <w:tcPr>
            <w:tcW w:w="1810"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 w:val="20"/>
                <w:szCs w:val="20"/>
              </w:rPr>
            </w:pPr>
          </w:p>
        </w:tc>
        <w:tc>
          <w:tcPr>
            <w:tcW w:w="1985"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 w:val="20"/>
                <w:szCs w:val="20"/>
              </w:rPr>
            </w:pPr>
          </w:p>
        </w:tc>
        <w:tc>
          <w:tcPr>
            <w:tcW w:w="1895"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 w:val="20"/>
                <w:szCs w:val="20"/>
              </w:rPr>
            </w:pPr>
          </w:p>
        </w:tc>
      </w:tr>
      <w:tr w:rsidR="00A62813" w:rsidRPr="00FB1BEA" w:rsidTr="00755156">
        <w:trPr>
          <w:trHeight w:val="1018"/>
          <w:jc w:val="center"/>
        </w:trPr>
        <w:tc>
          <w:tcPr>
            <w:tcW w:w="894"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 w:val="20"/>
                <w:szCs w:val="20"/>
              </w:rPr>
            </w:pPr>
          </w:p>
        </w:tc>
        <w:tc>
          <w:tcPr>
            <w:tcW w:w="2683" w:type="dxa"/>
          </w:tcPr>
          <w:p w:rsidR="00A62813" w:rsidRPr="00FB1BEA" w:rsidRDefault="00684661" w:rsidP="00684661">
            <w:pPr>
              <w:widowControl w:val="0"/>
              <w:autoSpaceDE w:val="0"/>
              <w:autoSpaceDN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Расходы</w:t>
            </w:r>
            <w:r w:rsidR="00A62813" w:rsidRPr="00FB1BEA">
              <w:rPr>
                <w:rFonts w:ascii="Times New Roman" w:eastAsia="Times New Roman" w:hAnsi="Times New Roman" w:cs="Times New Roman"/>
                <w:sz w:val="20"/>
                <w:szCs w:val="20"/>
              </w:rPr>
              <w:t xml:space="preserve"> бюджета</w:t>
            </w:r>
            <w:r>
              <w:rPr>
                <w:rFonts w:ascii="Times New Roman" w:eastAsia="Times New Roman" w:hAnsi="Times New Roman" w:cs="Times New Roman"/>
                <w:sz w:val="20"/>
                <w:szCs w:val="20"/>
              </w:rPr>
              <w:t xml:space="preserve"> округа</w:t>
            </w:r>
            <w:r w:rsidR="00A62813" w:rsidRPr="00FB1BEA">
              <w:rPr>
                <w:rFonts w:ascii="Times New Roman" w:eastAsia="Times New Roman" w:hAnsi="Times New Roman" w:cs="Times New Roman"/>
                <w:sz w:val="20"/>
                <w:szCs w:val="20"/>
              </w:rPr>
              <w:t xml:space="preserve"> на оказание (выполнение) муниципальной услуги (работы) 2, тыс. руб.</w:t>
            </w:r>
          </w:p>
        </w:tc>
        <w:tc>
          <w:tcPr>
            <w:tcW w:w="2683"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 w:val="20"/>
                <w:szCs w:val="20"/>
              </w:rPr>
            </w:pPr>
          </w:p>
        </w:tc>
        <w:tc>
          <w:tcPr>
            <w:tcW w:w="2765"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 w:val="20"/>
                <w:szCs w:val="20"/>
              </w:rPr>
            </w:pPr>
          </w:p>
        </w:tc>
        <w:tc>
          <w:tcPr>
            <w:tcW w:w="1810"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 w:val="20"/>
                <w:szCs w:val="20"/>
              </w:rPr>
            </w:pPr>
          </w:p>
        </w:tc>
        <w:tc>
          <w:tcPr>
            <w:tcW w:w="1985"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 w:val="20"/>
                <w:szCs w:val="20"/>
              </w:rPr>
            </w:pPr>
          </w:p>
        </w:tc>
        <w:tc>
          <w:tcPr>
            <w:tcW w:w="1895"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 w:val="20"/>
                <w:szCs w:val="20"/>
              </w:rPr>
            </w:pPr>
          </w:p>
        </w:tc>
      </w:tr>
      <w:tr w:rsidR="00A62813" w:rsidRPr="00FB1BEA" w:rsidTr="00755156">
        <w:trPr>
          <w:trHeight w:val="461"/>
          <w:jc w:val="center"/>
        </w:trPr>
        <w:tc>
          <w:tcPr>
            <w:tcW w:w="894"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 w:val="20"/>
                <w:szCs w:val="20"/>
              </w:rPr>
            </w:pPr>
          </w:p>
        </w:tc>
        <w:tc>
          <w:tcPr>
            <w:tcW w:w="2683"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 w:val="20"/>
                <w:szCs w:val="20"/>
              </w:rPr>
            </w:pPr>
            <w:r w:rsidRPr="00FB1BEA">
              <w:rPr>
                <w:rFonts w:ascii="Times New Roman" w:eastAsia="Times New Roman" w:hAnsi="Times New Roman" w:cs="Times New Roman"/>
                <w:sz w:val="20"/>
                <w:szCs w:val="20"/>
              </w:rPr>
              <w:t>и т.д. по муниципальным услугам (работам)</w:t>
            </w:r>
          </w:p>
        </w:tc>
        <w:tc>
          <w:tcPr>
            <w:tcW w:w="2683"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 w:val="20"/>
                <w:szCs w:val="20"/>
              </w:rPr>
            </w:pPr>
          </w:p>
        </w:tc>
        <w:tc>
          <w:tcPr>
            <w:tcW w:w="2765"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 w:val="20"/>
                <w:szCs w:val="20"/>
              </w:rPr>
            </w:pPr>
          </w:p>
        </w:tc>
        <w:tc>
          <w:tcPr>
            <w:tcW w:w="1810"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 w:val="20"/>
                <w:szCs w:val="20"/>
              </w:rPr>
            </w:pPr>
          </w:p>
        </w:tc>
        <w:tc>
          <w:tcPr>
            <w:tcW w:w="1985"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 w:val="20"/>
                <w:szCs w:val="20"/>
              </w:rPr>
            </w:pPr>
          </w:p>
        </w:tc>
        <w:tc>
          <w:tcPr>
            <w:tcW w:w="1895"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 w:val="20"/>
                <w:szCs w:val="20"/>
              </w:rPr>
            </w:pPr>
          </w:p>
        </w:tc>
      </w:tr>
      <w:tr w:rsidR="00A62813" w:rsidRPr="00FB1BEA" w:rsidTr="00755156">
        <w:trPr>
          <w:trHeight w:val="933"/>
          <w:jc w:val="center"/>
        </w:trPr>
        <w:tc>
          <w:tcPr>
            <w:tcW w:w="894"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 w:val="20"/>
                <w:szCs w:val="20"/>
              </w:rPr>
            </w:pPr>
          </w:p>
        </w:tc>
        <w:tc>
          <w:tcPr>
            <w:tcW w:w="2683" w:type="dxa"/>
          </w:tcPr>
          <w:p w:rsidR="00A62813" w:rsidRPr="00FB1BEA" w:rsidRDefault="00A62813" w:rsidP="00684661">
            <w:pPr>
              <w:widowControl w:val="0"/>
              <w:autoSpaceDE w:val="0"/>
              <w:autoSpaceDN w:val="0"/>
              <w:spacing w:after="0" w:line="240" w:lineRule="auto"/>
              <w:rPr>
                <w:rFonts w:ascii="Times New Roman" w:eastAsia="Times New Roman" w:hAnsi="Times New Roman" w:cs="Times New Roman"/>
                <w:sz w:val="20"/>
                <w:szCs w:val="20"/>
              </w:rPr>
            </w:pPr>
            <w:r w:rsidRPr="00FB1BEA">
              <w:rPr>
                <w:rFonts w:ascii="Times New Roman" w:eastAsia="Times New Roman" w:hAnsi="Times New Roman" w:cs="Times New Roman"/>
                <w:sz w:val="20"/>
                <w:szCs w:val="20"/>
              </w:rPr>
              <w:t xml:space="preserve">Расходы бюджета </w:t>
            </w:r>
            <w:r w:rsidR="00684661">
              <w:rPr>
                <w:rFonts w:ascii="Times New Roman" w:eastAsia="Times New Roman" w:hAnsi="Times New Roman" w:cs="Times New Roman"/>
                <w:sz w:val="20"/>
                <w:szCs w:val="20"/>
              </w:rPr>
              <w:t xml:space="preserve">округа </w:t>
            </w:r>
            <w:r w:rsidRPr="00FB1BEA">
              <w:rPr>
                <w:rFonts w:ascii="Times New Roman" w:eastAsia="Times New Roman" w:hAnsi="Times New Roman" w:cs="Times New Roman"/>
                <w:sz w:val="20"/>
                <w:szCs w:val="20"/>
              </w:rPr>
              <w:t>на оказание (выполнение) муниципальной услуги (работы), тыс. руб.</w:t>
            </w:r>
          </w:p>
        </w:tc>
        <w:tc>
          <w:tcPr>
            <w:tcW w:w="2683"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 w:val="20"/>
                <w:szCs w:val="20"/>
              </w:rPr>
            </w:pPr>
          </w:p>
        </w:tc>
        <w:tc>
          <w:tcPr>
            <w:tcW w:w="2765"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 w:val="20"/>
                <w:szCs w:val="20"/>
              </w:rPr>
            </w:pPr>
          </w:p>
        </w:tc>
        <w:tc>
          <w:tcPr>
            <w:tcW w:w="1810"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 w:val="20"/>
                <w:szCs w:val="20"/>
              </w:rPr>
            </w:pPr>
          </w:p>
        </w:tc>
        <w:tc>
          <w:tcPr>
            <w:tcW w:w="1985"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 w:val="20"/>
                <w:szCs w:val="20"/>
              </w:rPr>
            </w:pPr>
          </w:p>
        </w:tc>
        <w:tc>
          <w:tcPr>
            <w:tcW w:w="1895"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 w:val="20"/>
                <w:szCs w:val="20"/>
              </w:rPr>
            </w:pPr>
          </w:p>
        </w:tc>
      </w:tr>
    </w:tbl>
    <w:p w:rsidR="00A62813" w:rsidRPr="00FB1BEA" w:rsidRDefault="00A62813" w:rsidP="00A62813">
      <w:pPr>
        <w:tabs>
          <w:tab w:val="left" w:pos="975"/>
        </w:tabs>
        <w:spacing w:after="0" w:line="240" w:lineRule="auto"/>
        <w:rPr>
          <w:rFonts w:ascii="Times New Roman" w:eastAsia="Calibri" w:hAnsi="Times New Roman" w:cs="Times New Roman"/>
          <w:sz w:val="20"/>
          <w:szCs w:val="20"/>
          <w:lang w:eastAsia="en-US"/>
        </w:rPr>
      </w:pPr>
    </w:p>
    <w:p w:rsidR="00A62813" w:rsidRPr="00FB1BEA" w:rsidRDefault="00A62813" w:rsidP="00A62813">
      <w:pPr>
        <w:spacing w:after="0" w:line="240" w:lineRule="auto"/>
        <w:ind w:firstLine="709"/>
        <w:rPr>
          <w:rFonts w:ascii="Times New Roman" w:hAnsi="Times New Roman" w:cs="Times New Roman"/>
        </w:rPr>
      </w:pPr>
      <w:r w:rsidRPr="00FB1BEA">
        <w:rPr>
          <w:rFonts w:ascii="Times New Roman" w:hAnsi="Times New Roman" w:cs="Times New Roman"/>
        </w:rPr>
        <w:t>&lt;1&gt; Содержание муниципальной услуги (работы) указывается по каждой реестровой записи.</w:t>
      </w:r>
    </w:p>
    <w:p w:rsidR="00A62813" w:rsidRPr="00FB1BEA" w:rsidRDefault="00A62813" w:rsidP="00A62813">
      <w:pPr>
        <w:spacing w:after="0" w:line="240" w:lineRule="auto"/>
        <w:ind w:firstLine="709"/>
        <w:rPr>
          <w:rFonts w:ascii="Times New Roman" w:hAnsi="Times New Roman" w:cs="Times New Roman"/>
        </w:rPr>
      </w:pPr>
    </w:p>
    <w:p w:rsidR="00A62813" w:rsidRPr="00FB1BEA" w:rsidRDefault="00A62813" w:rsidP="00A62813">
      <w:pPr>
        <w:spacing w:after="0" w:line="240" w:lineRule="auto"/>
        <w:ind w:firstLine="709"/>
        <w:jc w:val="both"/>
        <w:rPr>
          <w:rFonts w:ascii="Times New Roman" w:eastAsia="Calibri" w:hAnsi="Times New Roman" w:cs="Times New Roman"/>
          <w:lang w:eastAsia="en-US"/>
        </w:rPr>
      </w:pPr>
      <w:r w:rsidRPr="00FB1BEA">
        <w:rPr>
          <w:rFonts w:ascii="Times New Roman" w:hAnsi="Times New Roman" w:cs="Times New Roman"/>
        </w:rPr>
        <w:t xml:space="preserve">Информация о сводных показателях муниципальных заданий муниципальной программы </w:t>
      </w:r>
      <w:r w:rsidR="00684661" w:rsidRPr="00684661">
        <w:rPr>
          <w:rFonts w:ascii="Times New Roman" w:hAnsi="Times New Roman" w:cs="Times New Roman"/>
        </w:rPr>
        <w:t xml:space="preserve">Боготольского муниципального округа </w:t>
      </w:r>
      <w:r w:rsidR="0074703A" w:rsidRPr="0074703A">
        <w:rPr>
          <w:rFonts w:ascii="Times New Roman" w:hAnsi="Times New Roman" w:cs="Times New Roman"/>
        </w:rPr>
        <w:t xml:space="preserve">Красноярского края </w:t>
      </w:r>
      <w:r w:rsidRPr="00FB1BEA">
        <w:rPr>
          <w:rFonts w:ascii="Times New Roman" w:hAnsi="Times New Roman" w:cs="Times New Roman"/>
        </w:rPr>
        <w:t>должна соответствовать сводным показателям муниципальных заданий, доведенных до муниципальных учреждений на очередной финансовый год и плановый период.</w:t>
      </w:r>
    </w:p>
    <w:p w:rsidR="00A62813" w:rsidRPr="00FB1BEA" w:rsidRDefault="00A62813" w:rsidP="00A62813">
      <w:pPr>
        <w:pStyle w:val="ConsPlusNormal"/>
        <w:ind w:left="11624"/>
        <w:jc w:val="both"/>
        <w:rPr>
          <w:rFonts w:ascii="Times New Roman" w:hAnsi="Times New Roman" w:cs="Times New Roman"/>
          <w:sz w:val="24"/>
          <w:szCs w:val="24"/>
        </w:rPr>
      </w:pPr>
    </w:p>
    <w:p w:rsidR="00A62813" w:rsidRPr="00FB1BEA" w:rsidRDefault="00A62813" w:rsidP="00A62813">
      <w:pPr>
        <w:pStyle w:val="ConsPlusNormal"/>
        <w:ind w:left="11624"/>
        <w:jc w:val="both"/>
        <w:rPr>
          <w:rFonts w:ascii="Times New Roman" w:hAnsi="Times New Roman" w:cs="Times New Roman"/>
          <w:sz w:val="24"/>
          <w:szCs w:val="24"/>
        </w:rPr>
      </w:pPr>
    </w:p>
    <w:p w:rsidR="00A62813" w:rsidRPr="00FB1BEA" w:rsidRDefault="00A62813" w:rsidP="00A62813">
      <w:pPr>
        <w:pStyle w:val="ConsPlusNormal"/>
        <w:ind w:left="11624"/>
        <w:jc w:val="both"/>
        <w:rPr>
          <w:rFonts w:ascii="Times New Roman" w:hAnsi="Times New Roman" w:cs="Times New Roman"/>
          <w:sz w:val="24"/>
          <w:szCs w:val="24"/>
        </w:rPr>
      </w:pPr>
    </w:p>
    <w:p w:rsidR="00A62813" w:rsidRPr="00FB1BEA" w:rsidRDefault="00A62813" w:rsidP="00A62813">
      <w:pPr>
        <w:pStyle w:val="ConsPlusNormal"/>
        <w:ind w:left="11624"/>
        <w:jc w:val="both"/>
        <w:rPr>
          <w:rFonts w:ascii="Times New Roman" w:hAnsi="Times New Roman" w:cs="Times New Roman"/>
          <w:sz w:val="24"/>
          <w:szCs w:val="24"/>
        </w:rPr>
      </w:pPr>
    </w:p>
    <w:p w:rsidR="00A62813" w:rsidRPr="00FB1BEA" w:rsidRDefault="00A62813" w:rsidP="00A62813">
      <w:pPr>
        <w:pStyle w:val="ConsPlusNormal"/>
        <w:ind w:left="11624"/>
        <w:jc w:val="both"/>
        <w:rPr>
          <w:rFonts w:ascii="Times New Roman" w:hAnsi="Times New Roman" w:cs="Times New Roman"/>
          <w:sz w:val="24"/>
          <w:szCs w:val="24"/>
        </w:rPr>
      </w:pPr>
    </w:p>
    <w:p w:rsidR="00A62813" w:rsidRPr="00FB1BEA" w:rsidRDefault="00A62813" w:rsidP="00A62813">
      <w:pPr>
        <w:pStyle w:val="ConsPlusNormal"/>
        <w:ind w:left="11624"/>
        <w:jc w:val="both"/>
        <w:rPr>
          <w:rFonts w:ascii="Times New Roman" w:hAnsi="Times New Roman" w:cs="Times New Roman"/>
          <w:sz w:val="24"/>
          <w:szCs w:val="24"/>
        </w:rPr>
      </w:pPr>
    </w:p>
    <w:p w:rsidR="00A62813" w:rsidRPr="00FB1BEA" w:rsidRDefault="00A62813" w:rsidP="00A62813">
      <w:pPr>
        <w:pStyle w:val="ConsPlusNormal"/>
        <w:ind w:left="11624"/>
        <w:jc w:val="both"/>
        <w:rPr>
          <w:rFonts w:ascii="Times New Roman" w:hAnsi="Times New Roman" w:cs="Times New Roman"/>
          <w:sz w:val="24"/>
          <w:szCs w:val="24"/>
        </w:rPr>
      </w:pPr>
    </w:p>
    <w:p w:rsidR="00A62813" w:rsidRPr="00FB1BEA" w:rsidRDefault="00A62813" w:rsidP="00A62813">
      <w:pPr>
        <w:pStyle w:val="ConsPlusNormal"/>
        <w:ind w:left="11624"/>
        <w:jc w:val="both"/>
        <w:rPr>
          <w:rFonts w:ascii="Times New Roman" w:hAnsi="Times New Roman" w:cs="Times New Roman"/>
          <w:sz w:val="24"/>
          <w:szCs w:val="24"/>
        </w:rPr>
      </w:pPr>
    </w:p>
    <w:p w:rsidR="00A62813" w:rsidRPr="00585FEE" w:rsidRDefault="00A62813" w:rsidP="00A62813">
      <w:pPr>
        <w:pStyle w:val="ConsPlusNormal"/>
        <w:ind w:left="11624"/>
        <w:jc w:val="both"/>
        <w:rPr>
          <w:rFonts w:ascii="Times New Roman" w:hAnsi="Times New Roman" w:cs="Times New Roman"/>
          <w:sz w:val="24"/>
          <w:szCs w:val="24"/>
        </w:rPr>
      </w:pPr>
      <w:r w:rsidRPr="00585FEE">
        <w:rPr>
          <w:rFonts w:ascii="Times New Roman" w:hAnsi="Times New Roman" w:cs="Times New Roman"/>
          <w:sz w:val="24"/>
          <w:szCs w:val="24"/>
        </w:rPr>
        <w:t>Приложение № 5</w:t>
      </w:r>
    </w:p>
    <w:p w:rsidR="00D816C0" w:rsidRPr="00585FEE" w:rsidRDefault="00D816C0" w:rsidP="00D816C0">
      <w:pPr>
        <w:spacing w:after="0" w:line="240" w:lineRule="auto"/>
        <w:ind w:firstLine="11624"/>
        <w:rPr>
          <w:rFonts w:ascii="Times New Roman" w:hAnsi="Times New Roman" w:cs="Times New Roman"/>
          <w:sz w:val="24"/>
          <w:szCs w:val="24"/>
          <w:lang w:eastAsia="en-US"/>
        </w:rPr>
      </w:pPr>
      <w:r w:rsidRPr="00585FEE">
        <w:rPr>
          <w:rFonts w:ascii="Times New Roman" w:hAnsi="Times New Roman" w:cs="Times New Roman"/>
          <w:sz w:val="24"/>
          <w:szCs w:val="24"/>
        </w:rPr>
        <w:t xml:space="preserve">к Порядку принятия решений                                       </w:t>
      </w:r>
    </w:p>
    <w:p w:rsidR="00D816C0" w:rsidRPr="00585FEE" w:rsidRDefault="00D816C0" w:rsidP="00D816C0">
      <w:pPr>
        <w:spacing w:after="0" w:line="240" w:lineRule="auto"/>
        <w:ind w:firstLine="11624"/>
        <w:rPr>
          <w:rFonts w:ascii="Times New Roman" w:hAnsi="Times New Roman" w:cs="Times New Roman"/>
          <w:sz w:val="24"/>
          <w:szCs w:val="24"/>
        </w:rPr>
      </w:pPr>
      <w:r w:rsidRPr="00585FEE">
        <w:rPr>
          <w:rFonts w:ascii="Times New Roman" w:hAnsi="Times New Roman" w:cs="Times New Roman"/>
          <w:sz w:val="24"/>
          <w:szCs w:val="24"/>
        </w:rPr>
        <w:t>муниципальных программ</w:t>
      </w:r>
    </w:p>
    <w:p w:rsidR="00D816C0" w:rsidRPr="00585FEE" w:rsidRDefault="00D816C0" w:rsidP="00D816C0">
      <w:pPr>
        <w:spacing w:after="0" w:line="240" w:lineRule="auto"/>
        <w:ind w:firstLine="11624"/>
        <w:rPr>
          <w:rFonts w:ascii="Times New Roman" w:hAnsi="Times New Roman" w:cs="Times New Roman"/>
          <w:sz w:val="24"/>
          <w:szCs w:val="24"/>
        </w:rPr>
      </w:pPr>
      <w:r w:rsidRPr="00585FEE">
        <w:rPr>
          <w:rFonts w:ascii="Times New Roman" w:hAnsi="Times New Roman" w:cs="Times New Roman"/>
          <w:sz w:val="24"/>
          <w:szCs w:val="24"/>
        </w:rPr>
        <w:t xml:space="preserve">Боготольского муниципального </w:t>
      </w:r>
    </w:p>
    <w:p w:rsidR="0074703A" w:rsidRDefault="0074703A" w:rsidP="00D816C0">
      <w:pPr>
        <w:spacing w:after="0" w:line="240" w:lineRule="auto"/>
        <w:ind w:firstLine="11624"/>
        <w:rPr>
          <w:rFonts w:ascii="Times New Roman" w:hAnsi="Times New Roman" w:cs="Times New Roman"/>
          <w:sz w:val="24"/>
          <w:szCs w:val="24"/>
        </w:rPr>
      </w:pPr>
      <w:r>
        <w:rPr>
          <w:rFonts w:ascii="Times New Roman" w:hAnsi="Times New Roman" w:cs="Times New Roman"/>
          <w:sz w:val="24"/>
          <w:szCs w:val="24"/>
        </w:rPr>
        <w:t>о</w:t>
      </w:r>
      <w:r w:rsidR="00D816C0" w:rsidRPr="00585FEE">
        <w:rPr>
          <w:rFonts w:ascii="Times New Roman" w:hAnsi="Times New Roman" w:cs="Times New Roman"/>
          <w:sz w:val="24"/>
          <w:szCs w:val="24"/>
        </w:rPr>
        <w:t>круга</w:t>
      </w:r>
      <w:r>
        <w:rPr>
          <w:rFonts w:ascii="Times New Roman" w:hAnsi="Times New Roman" w:cs="Times New Roman"/>
          <w:sz w:val="24"/>
          <w:szCs w:val="24"/>
        </w:rPr>
        <w:t xml:space="preserve"> </w:t>
      </w:r>
      <w:r w:rsidRPr="0074703A">
        <w:rPr>
          <w:rFonts w:ascii="Times New Roman" w:hAnsi="Times New Roman" w:cs="Times New Roman"/>
          <w:sz w:val="24"/>
          <w:szCs w:val="24"/>
        </w:rPr>
        <w:t>Красноярского края</w:t>
      </w:r>
      <w:r w:rsidR="00D816C0" w:rsidRPr="00585FEE">
        <w:rPr>
          <w:rFonts w:ascii="Times New Roman" w:hAnsi="Times New Roman" w:cs="Times New Roman"/>
          <w:sz w:val="24"/>
          <w:szCs w:val="24"/>
        </w:rPr>
        <w:t xml:space="preserve">, </w:t>
      </w:r>
    </w:p>
    <w:p w:rsidR="00A62813" w:rsidRPr="00FB1BEA" w:rsidRDefault="0074703A" w:rsidP="0074703A">
      <w:pPr>
        <w:spacing w:after="0" w:line="240" w:lineRule="auto"/>
        <w:ind w:firstLine="11624"/>
        <w:rPr>
          <w:rFonts w:ascii="Times New Roman" w:hAnsi="Times New Roman" w:cs="Times New Roman"/>
          <w:sz w:val="24"/>
          <w:szCs w:val="24"/>
        </w:rPr>
      </w:pPr>
      <w:r>
        <w:rPr>
          <w:rFonts w:ascii="Times New Roman" w:hAnsi="Times New Roman" w:cs="Times New Roman"/>
          <w:sz w:val="24"/>
          <w:szCs w:val="24"/>
        </w:rPr>
        <w:t xml:space="preserve">их формирования и </w:t>
      </w:r>
      <w:r w:rsidR="00D816C0" w:rsidRPr="00585FEE">
        <w:rPr>
          <w:rFonts w:ascii="Times New Roman" w:hAnsi="Times New Roman" w:cs="Times New Roman"/>
          <w:sz w:val="24"/>
          <w:szCs w:val="24"/>
        </w:rPr>
        <w:t>реализации</w:t>
      </w:r>
    </w:p>
    <w:p w:rsidR="00A62813" w:rsidRPr="00FB1BEA" w:rsidRDefault="00A62813" w:rsidP="00A62813">
      <w:pPr>
        <w:pStyle w:val="ConsPlusNormal"/>
        <w:ind w:left="11624"/>
        <w:jc w:val="both"/>
        <w:rPr>
          <w:rFonts w:ascii="Times New Roman" w:hAnsi="Times New Roman" w:cs="Times New Roman"/>
          <w:sz w:val="24"/>
          <w:szCs w:val="24"/>
        </w:rPr>
      </w:pPr>
    </w:p>
    <w:p w:rsidR="00A62813" w:rsidRPr="00FB1BEA" w:rsidRDefault="00A62813" w:rsidP="00A62813">
      <w:pPr>
        <w:widowControl w:val="0"/>
        <w:autoSpaceDE w:val="0"/>
        <w:autoSpaceDN w:val="0"/>
        <w:spacing w:after="0" w:line="240" w:lineRule="auto"/>
        <w:jc w:val="center"/>
        <w:rPr>
          <w:rFonts w:ascii="Times New Roman" w:eastAsia="Times New Roman" w:hAnsi="Times New Roman" w:cs="Times New Roman"/>
          <w:sz w:val="24"/>
          <w:szCs w:val="24"/>
        </w:rPr>
      </w:pPr>
      <w:r w:rsidRPr="00FB1BEA">
        <w:rPr>
          <w:rFonts w:ascii="Times New Roman" w:eastAsia="Times New Roman" w:hAnsi="Times New Roman" w:cs="Times New Roman"/>
          <w:sz w:val="24"/>
          <w:szCs w:val="24"/>
        </w:rPr>
        <w:t>ПЕРЕЧЕНЬ</w:t>
      </w:r>
    </w:p>
    <w:p w:rsidR="00A62813" w:rsidRPr="00FB1BEA" w:rsidRDefault="00A62813" w:rsidP="00A62813">
      <w:pPr>
        <w:widowControl w:val="0"/>
        <w:autoSpaceDE w:val="0"/>
        <w:autoSpaceDN w:val="0"/>
        <w:spacing w:after="0" w:line="240" w:lineRule="auto"/>
        <w:jc w:val="center"/>
        <w:rPr>
          <w:rFonts w:ascii="Times New Roman" w:eastAsia="Times New Roman" w:hAnsi="Times New Roman" w:cs="Times New Roman"/>
          <w:sz w:val="24"/>
          <w:szCs w:val="24"/>
        </w:rPr>
      </w:pPr>
      <w:r w:rsidRPr="00FB1BEA">
        <w:rPr>
          <w:rFonts w:ascii="Times New Roman" w:eastAsia="Times New Roman" w:hAnsi="Times New Roman" w:cs="Times New Roman"/>
          <w:sz w:val="24"/>
          <w:szCs w:val="24"/>
        </w:rPr>
        <w:t>ОБЪЕКТОВ НЕДВИЖИМОГО ИМУЩЕСТВА МУНИЦИПАЛЬНОЙ СОБСТВЕННОСТИ</w:t>
      </w:r>
    </w:p>
    <w:p w:rsidR="0074703A" w:rsidRDefault="00684661" w:rsidP="00A62813">
      <w:pPr>
        <w:widowControl w:val="0"/>
        <w:autoSpaceDE w:val="0"/>
        <w:autoSpaceDN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БОГОТОЛЬСКОГО МУНИЦИПАЛЬНОГО ОКРУГА</w:t>
      </w:r>
      <w:r w:rsidR="0074703A">
        <w:rPr>
          <w:rFonts w:ascii="Times New Roman" w:eastAsia="Times New Roman" w:hAnsi="Times New Roman" w:cs="Times New Roman"/>
          <w:sz w:val="24"/>
          <w:szCs w:val="24"/>
        </w:rPr>
        <w:t xml:space="preserve"> КРАСНОЯРСКОГО КРАЯ</w:t>
      </w:r>
      <w:r w:rsidR="00A62813" w:rsidRPr="00FB1BEA">
        <w:rPr>
          <w:rFonts w:ascii="Times New Roman" w:eastAsia="Times New Roman" w:hAnsi="Times New Roman" w:cs="Times New Roman"/>
          <w:sz w:val="24"/>
          <w:szCs w:val="24"/>
        </w:rPr>
        <w:t xml:space="preserve">, ПОДЛЕЖАЩИХ СТРОИТЕЛЬСТВУ, </w:t>
      </w:r>
    </w:p>
    <w:p w:rsidR="00A62813" w:rsidRPr="0074703A" w:rsidRDefault="0074703A" w:rsidP="0074703A">
      <w:pPr>
        <w:widowControl w:val="0"/>
        <w:autoSpaceDE w:val="0"/>
        <w:autoSpaceDN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РЕКОНСТРУКЦИИ, </w:t>
      </w:r>
      <w:r w:rsidR="00A62813" w:rsidRPr="00FB1BEA">
        <w:rPr>
          <w:rFonts w:ascii="Times New Roman" w:eastAsia="Calibri" w:hAnsi="Times New Roman" w:cs="Times New Roman"/>
          <w:sz w:val="24"/>
          <w:szCs w:val="24"/>
          <w:lang w:eastAsia="en-US"/>
        </w:rPr>
        <w:t>ТЕХНИЧЕСКОМУ ПЕРЕВООРУЖЕНИЮ ИЛИ ПРИОБРЕТЕНИЮ</w:t>
      </w:r>
    </w:p>
    <w:p w:rsidR="00A62813" w:rsidRPr="00FB1BEA" w:rsidRDefault="00A62813" w:rsidP="00A62813">
      <w:pPr>
        <w:pStyle w:val="ConsPlusNormal"/>
        <w:ind w:left="11624"/>
        <w:jc w:val="both"/>
        <w:rPr>
          <w:rFonts w:ascii="Times New Roman" w:hAnsi="Times New Roman" w:cs="Times New Roman"/>
        </w:rPr>
      </w:pPr>
      <w:r w:rsidRPr="00FB1BEA">
        <w:rPr>
          <w:rFonts w:ascii="Times New Roman" w:hAnsi="Times New Roman" w:cs="Times New Roman"/>
        </w:rPr>
        <w:t xml:space="preserve">                                           (рублей)</w:t>
      </w:r>
    </w:p>
    <w:tbl>
      <w:tblPr>
        <w:tblW w:w="15347" w:type="dxa"/>
        <w:tblInd w:w="-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55"/>
        <w:gridCol w:w="1568"/>
        <w:gridCol w:w="1101"/>
        <w:gridCol w:w="1664"/>
        <w:gridCol w:w="1623"/>
        <w:gridCol w:w="1692"/>
        <w:gridCol w:w="1640"/>
        <w:gridCol w:w="429"/>
        <w:gridCol w:w="311"/>
        <w:gridCol w:w="1294"/>
        <w:gridCol w:w="1294"/>
        <w:gridCol w:w="1088"/>
        <w:gridCol w:w="1088"/>
      </w:tblGrid>
      <w:tr w:rsidR="00A62813" w:rsidRPr="00FB1BEA" w:rsidTr="00755156">
        <w:trPr>
          <w:trHeight w:val="902"/>
        </w:trPr>
        <w:tc>
          <w:tcPr>
            <w:tcW w:w="555" w:type="dxa"/>
            <w:vMerge w:val="restart"/>
            <w:vAlign w:val="center"/>
          </w:tcPr>
          <w:p w:rsidR="00A62813" w:rsidRPr="00FB1BEA" w:rsidRDefault="00A62813" w:rsidP="00755156">
            <w:pPr>
              <w:widowControl w:val="0"/>
              <w:autoSpaceDE w:val="0"/>
              <w:autoSpaceDN w:val="0"/>
              <w:spacing w:after="0" w:line="240" w:lineRule="auto"/>
              <w:jc w:val="center"/>
              <w:rPr>
                <w:rFonts w:ascii="Times New Roman" w:eastAsia="Times New Roman" w:hAnsi="Times New Roman" w:cs="Times New Roman"/>
                <w:szCs w:val="20"/>
              </w:rPr>
            </w:pPr>
            <w:r w:rsidRPr="00FB1BEA">
              <w:rPr>
                <w:rFonts w:ascii="Times New Roman" w:eastAsia="Times New Roman" w:hAnsi="Times New Roman" w:cs="Times New Roman"/>
                <w:szCs w:val="20"/>
              </w:rPr>
              <w:t>№ п/п</w:t>
            </w:r>
          </w:p>
        </w:tc>
        <w:tc>
          <w:tcPr>
            <w:tcW w:w="1568" w:type="dxa"/>
            <w:vMerge w:val="restart"/>
            <w:vAlign w:val="center"/>
          </w:tcPr>
          <w:p w:rsidR="00A62813" w:rsidRPr="00FB1BEA" w:rsidRDefault="00A62813" w:rsidP="00755156">
            <w:pPr>
              <w:widowControl w:val="0"/>
              <w:autoSpaceDE w:val="0"/>
              <w:autoSpaceDN w:val="0"/>
              <w:spacing w:after="0" w:line="240" w:lineRule="auto"/>
              <w:jc w:val="center"/>
              <w:rPr>
                <w:rFonts w:ascii="Times New Roman" w:eastAsia="Times New Roman" w:hAnsi="Times New Roman" w:cs="Times New Roman"/>
                <w:szCs w:val="20"/>
              </w:rPr>
            </w:pPr>
            <w:r w:rsidRPr="00FB1BEA">
              <w:rPr>
                <w:rFonts w:ascii="Times New Roman" w:eastAsia="Times New Roman" w:hAnsi="Times New Roman" w:cs="Times New Roman"/>
                <w:szCs w:val="20"/>
              </w:rPr>
              <w:t xml:space="preserve">Наименование объекта, территория строительства (приобретения) </w:t>
            </w:r>
            <w:hyperlink w:anchor="P35" w:history="1">
              <w:r w:rsidRPr="00FB1BEA">
                <w:rPr>
                  <w:rFonts w:ascii="Times New Roman" w:eastAsia="Times New Roman" w:hAnsi="Times New Roman" w:cs="Times New Roman"/>
                  <w:color w:val="0000FF"/>
                  <w:szCs w:val="20"/>
                </w:rPr>
                <w:t>&lt;1&gt;</w:t>
              </w:r>
            </w:hyperlink>
          </w:p>
        </w:tc>
        <w:tc>
          <w:tcPr>
            <w:tcW w:w="1101" w:type="dxa"/>
            <w:vMerge w:val="restart"/>
            <w:vAlign w:val="center"/>
          </w:tcPr>
          <w:p w:rsidR="00A62813" w:rsidRPr="00FB1BEA" w:rsidRDefault="00A62813" w:rsidP="00755156">
            <w:pPr>
              <w:widowControl w:val="0"/>
              <w:autoSpaceDE w:val="0"/>
              <w:autoSpaceDN w:val="0"/>
              <w:spacing w:after="0" w:line="240" w:lineRule="auto"/>
              <w:jc w:val="center"/>
              <w:rPr>
                <w:rFonts w:ascii="Times New Roman" w:eastAsia="Times New Roman" w:hAnsi="Times New Roman" w:cs="Times New Roman"/>
                <w:szCs w:val="20"/>
              </w:rPr>
            </w:pPr>
            <w:r w:rsidRPr="00FB1BEA">
              <w:rPr>
                <w:rFonts w:ascii="Times New Roman" w:eastAsia="Times New Roman" w:hAnsi="Times New Roman" w:cs="Times New Roman"/>
                <w:szCs w:val="20"/>
              </w:rPr>
              <w:t>Мощность объекта с указанием ед. измерения</w:t>
            </w:r>
          </w:p>
        </w:tc>
        <w:tc>
          <w:tcPr>
            <w:tcW w:w="1664" w:type="dxa"/>
            <w:vMerge w:val="restart"/>
            <w:vAlign w:val="center"/>
          </w:tcPr>
          <w:p w:rsidR="00A62813" w:rsidRPr="00FB1BEA" w:rsidRDefault="00A62813" w:rsidP="00755156">
            <w:pPr>
              <w:widowControl w:val="0"/>
              <w:autoSpaceDE w:val="0"/>
              <w:autoSpaceDN w:val="0"/>
              <w:spacing w:after="0" w:line="240" w:lineRule="auto"/>
              <w:jc w:val="center"/>
              <w:rPr>
                <w:rFonts w:ascii="Times New Roman" w:eastAsia="Times New Roman" w:hAnsi="Times New Roman" w:cs="Times New Roman"/>
                <w:szCs w:val="20"/>
              </w:rPr>
            </w:pPr>
            <w:r w:rsidRPr="00FB1BEA">
              <w:rPr>
                <w:rFonts w:ascii="Times New Roman" w:eastAsia="Times New Roman" w:hAnsi="Times New Roman" w:cs="Times New Roman"/>
                <w:szCs w:val="20"/>
              </w:rPr>
              <w:t xml:space="preserve">Годы строительства, реконструкции, технического перевооружения (приобретения) </w:t>
            </w:r>
            <w:hyperlink w:anchor="P35" w:history="1">
              <w:r w:rsidRPr="00FB1BEA">
                <w:rPr>
                  <w:rFonts w:ascii="Times New Roman" w:eastAsia="Times New Roman" w:hAnsi="Times New Roman" w:cs="Times New Roman"/>
                  <w:color w:val="0000FF"/>
                  <w:szCs w:val="20"/>
                </w:rPr>
                <w:t>&lt;2&gt;</w:t>
              </w:r>
            </w:hyperlink>
          </w:p>
        </w:tc>
        <w:tc>
          <w:tcPr>
            <w:tcW w:w="1623" w:type="dxa"/>
            <w:vMerge w:val="restart"/>
            <w:vAlign w:val="center"/>
          </w:tcPr>
          <w:p w:rsidR="00A62813" w:rsidRPr="00FB1BEA" w:rsidRDefault="00A62813" w:rsidP="00755156">
            <w:pPr>
              <w:widowControl w:val="0"/>
              <w:autoSpaceDE w:val="0"/>
              <w:autoSpaceDN w:val="0"/>
              <w:spacing w:after="0" w:line="240" w:lineRule="auto"/>
              <w:jc w:val="center"/>
              <w:rPr>
                <w:rFonts w:ascii="Times New Roman" w:eastAsia="Times New Roman" w:hAnsi="Times New Roman" w:cs="Times New Roman"/>
                <w:szCs w:val="20"/>
              </w:rPr>
            </w:pPr>
            <w:r w:rsidRPr="00FB1BEA">
              <w:rPr>
                <w:rFonts w:ascii="Times New Roman" w:eastAsia="Times New Roman" w:hAnsi="Times New Roman" w:cs="Times New Roman"/>
                <w:szCs w:val="20"/>
              </w:rPr>
              <w:t xml:space="preserve">Предполагаемая (предельная) или сметная стоимость объекта </w:t>
            </w:r>
            <w:hyperlink w:anchor="P35" w:history="1">
              <w:r w:rsidRPr="00FB1BEA">
                <w:rPr>
                  <w:rFonts w:ascii="Times New Roman" w:eastAsia="Times New Roman" w:hAnsi="Times New Roman" w:cs="Times New Roman"/>
                  <w:color w:val="0000FF"/>
                  <w:szCs w:val="20"/>
                </w:rPr>
                <w:t>&lt;3&gt;</w:t>
              </w:r>
            </w:hyperlink>
          </w:p>
        </w:tc>
        <w:tc>
          <w:tcPr>
            <w:tcW w:w="1692" w:type="dxa"/>
            <w:vMerge w:val="restart"/>
            <w:vAlign w:val="center"/>
          </w:tcPr>
          <w:p w:rsidR="00A62813" w:rsidRPr="00FB1BEA" w:rsidRDefault="00A62813" w:rsidP="00755156">
            <w:pPr>
              <w:widowControl w:val="0"/>
              <w:autoSpaceDE w:val="0"/>
              <w:autoSpaceDN w:val="0"/>
              <w:spacing w:after="0" w:line="240" w:lineRule="auto"/>
              <w:jc w:val="center"/>
              <w:rPr>
                <w:rFonts w:ascii="Times New Roman" w:eastAsia="Times New Roman" w:hAnsi="Times New Roman" w:cs="Times New Roman"/>
                <w:szCs w:val="20"/>
              </w:rPr>
            </w:pPr>
            <w:r w:rsidRPr="00FB1BEA">
              <w:rPr>
                <w:rFonts w:ascii="Times New Roman" w:eastAsia="Times New Roman" w:hAnsi="Times New Roman" w:cs="Times New Roman"/>
                <w:szCs w:val="20"/>
              </w:rPr>
              <w:t>Фактическое финансирование всего на 01.01 очередного финансового года</w:t>
            </w:r>
          </w:p>
        </w:tc>
        <w:tc>
          <w:tcPr>
            <w:tcW w:w="1640" w:type="dxa"/>
            <w:vMerge w:val="restart"/>
            <w:vAlign w:val="center"/>
          </w:tcPr>
          <w:p w:rsidR="00A62813" w:rsidRPr="00FB1BEA" w:rsidRDefault="00A62813" w:rsidP="00755156">
            <w:pPr>
              <w:widowControl w:val="0"/>
              <w:autoSpaceDE w:val="0"/>
              <w:autoSpaceDN w:val="0"/>
              <w:spacing w:after="0" w:line="240" w:lineRule="auto"/>
              <w:jc w:val="center"/>
              <w:rPr>
                <w:rFonts w:ascii="Times New Roman" w:eastAsia="Times New Roman" w:hAnsi="Times New Roman" w:cs="Times New Roman"/>
                <w:szCs w:val="20"/>
              </w:rPr>
            </w:pPr>
            <w:r w:rsidRPr="00FB1BEA">
              <w:rPr>
                <w:rFonts w:ascii="Times New Roman" w:eastAsia="Times New Roman" w:hAnsi="Times New Roman" w:cs="Times New Roman"/>
                <w:szCs w:val="20"/>
              </w:rPr>
              <w:t xml:space="preserve">Остаток стоимости объекта в ценах муниципальных контрактов на 01.01 очередного финансового года </w:t>
            </w:r>
            <w:hyperlink w:anchor="P1037" w:history="1">
              <w:r w:rsidRPr="00FB1BEA">
                <w:rPr>
                  <w:rFonts w:ascii="Times New Roman" w:eastAsia="Times New Roman" w:hAnsi="Times New Roman" w:cs="Times New Roman"/>
                  <w:color w:val="0000FF"/>
                  <w:szCs w:val="20"/>
                </w:rPr>
                <w:t>&lt;4&gt;</w:t>
              </w:r>
            </w:hyperlink>
          </w:p>
        </w:tc>
        <w:tc>
          <w:tcPr>
            <w:tcW w:w="5504" w:type="dxa"/>
            <w:gridSpan w:val="6"/>
            <w:vAlign w:val="center"/>
          </w:tcPr>
          <w:p w:rsidR="00A62813" w:rsidRPr="00FB1BEA" w:rsidRDefault="00A62813" w:rsidP="00755156">
            <w:pPr>
              <w:widowControl w:val="0"/>
              <w:autoSpaceDE w:val="0"/>
              <w:autoSpaceDN w:val="0"/>
              <w:spacing w:after="0" w:line="240" w:lineRule="auto"/>
              <w:jc w:val="center"/>
              <w:rPr>
                <w:rFonts w:ascii="Times New Roman" w:eastAsia="Times New Roman" w:hAnsi="Times New Roman" w:cs="Times New Roman"/>
                <w:szCs w:val="20"/>
              </w:rPr>
            </w:pPr>
            <w:r w:rsidRPr="00FB1BEA">
              <w:rPr>
                <w:rFonts w:ascii="Times New Roman" w:eastAsia="Times New Roman" w:hAnsi="Times New Roman" w:cs="Times New Roman"/>
                <w:szCs w:val="20"/>
              </w:rPr>
              <w:t>Объем бюджетных (внебюджетных) ассигнований, в том числе по годам реализации муниципальной программы</w:t>
            </w:r>
          </w:p>
        </w:tc>
      </w:tr>
      <w:tr w:rsidR="00A62813" w:rsidRPr="00FB1BEA" w:rsidTr="00755156">
        <w:trPr>
          <w:trHeight w:val="902"/>
        </w:trPr>
        <w:tc>
          <w:tcPr>
            <w:tcW w:w="555" w:type="dxa"/>
            <w:vMerge/>
            <w:vAlign w:val="center"/>
          </w:tcPr>
          <w:p w:rsidR="00A62813" w:rsidRPr="00FB1BEA" w:rsidRDefault="00A62813" w:rsidP="00755156">
            <w:pPr>
              <w:spacing w:after="0" w:line="240" w:lineRule="auto"/>
              <w:jc w:val="center"/>
              <w:rPr>
                <w:rFonts w:ascii="Times New Roman" w:eastAsia="Calibri" w:hAnsi="Times New Roman" w:cs="Times New Roman"/>
                <w:lang w:eastAsia="en-US"/>
              </w:rPr>
            </w:pPr>
          </w:p>
        </w:tc>
        <w:tc>
          <w:tcPr>
            <w:tcW w:w="1568" w:type="dxa"/>
            <w:vMerge/>
            <w:vAlign w:val="center"/>
          </w:tcPr>
          <w:p w:rsidR="00A62813" w:rsidRPr="00FB1BEA" w:rsidRDefault="00A62813" w:rsidP="00755156">
            <w:pPr>
              <w:spacing w:after="0" w:line="240" w:lineRule="auto"/>
              <w:jc w:val="center"/>
              <w:rPr>
                <w:rFonts w:ascii="Times New Roman" w:eastAsia="Calibri" w:hAnsi="Times New Roman" w:cs="Times New Roman"/>
                <w:lang w:eastAsia="en-US"/>
              </w:rPr>
            </w:pPr>
          </w:p>
        </w:tc>
        <w:tc>
          <w:tcPr>
            <w:tcW w:w="1101" w:type="dxa"/>
            <w:vMerge/>
            <w:vAlign w:val="center"/>
          </w:tcPr>
          <w:p w:rsidR="00A62813" w:rsidRPr="00FB1BEA" w:rsidRDefault="00A62813" w:rsidP="00755156">
            <w:pPr>
              <w:spacing w:after="0" w:line="240" w:lineRule="auto"/>
              <w:jc w:val="center"/>
              <w:rPr>
                <w:rFonts w:ascii="Times New Roman" w:eastAsia="Calibri" w:hAnsi="Times New Roman" w:cs="Times New Roman"/>
                <w:lang w:eastAsia="en-US"/>
              </w:rPr>
            </w:pPr>
          </w:p>
        </w:tc>
        <w:tc>
          <w:tcPr>
            <w:tcW w:w="1664" w:type="dxa"/>
            <w:vMerge/>
            <w:vAlign w:val="center"/>
          </w:tcPr>
          <w:p w:rsidR="00A62813" w:rsidRPr="00FB1BEA" w:rsidRDefault="00A62813" w:rsidP="00755156">
            <w:pPr>
              <w:spacing w:after="0" w:line="240" w:lineRule="auto"/>
              <w:jc w:val="center"/>
              <w:rPr>
                <w:rFonts w:ascii="Times New Roman" w:eastAsia="Calibri" w:hAnsi="Times New Roman" w:cs="Times New Roman"/>
                <w:lang w:eastAsia="en-US"/>
              </w:rPr>
            </w:pPr>
          </w:p>
        </w:tc>
        <w:tc>
          <w:tcPr>
            <w:tcW w:w="1623" w:type="dxa"/>
            <w:vMerge/>
            <w:vAlign w:val="center"/>
          </w:tcPr>
          <w:p w:rsidR="00A62813" w:rsidRPr="00FB1BEA" w:rsidRDefault="00A62813" w:rsidP="00755156">
            <w:pPr>
              <w:spacing w:after="0" w:line="240" w:lineRule="auto"/>
              <w:jc w:val="center"/>
              <w:rPr>
                <w:rFonts w:ascii="Times New Roman" w:eastAsia="Calibri" w:hAnsi="Times New Roman" w:cs="Times New Roman"/>
                <w:lang w:eastAsia="en-US"/>
              </w:rPr>
            </w:pPr>
          </w:p>
        </w:tc>
        <w:tc>
          <w:tcPr>
            <w:tcW w:w="1692" w:type="dxa"/>
            <w:vMerge/>
            <w:vAlign w:val="center"/>
          </w:tcPr>
          <w:p w:rsidR="00A62813" w:rsidRPr="00FB1BEA" w:rsidRDefault="00A62813" w:rsidP="00755156">
            <w:pPr>
              <w:spacing w:after="0" w:line="240" w:lineRule="auto"/>
              <w:jc w:val="center"/>
              <w:rPr>
                <w:rFonts w:ascii="Times New Roman" w:eastAsia="Calibri" w:hAnsi="Times New Roman" w:cs="Times New Roman"/>
                <w:lang w:eastAsia="en-US"/>
              </w:rPr>
            </w:pPr>
          </w:p>
        </w:tc>
        <w:tc>
          <w:tcPr>
            <w:tcW w:w="1640" w:type="dxa"/>
            <w:vMerge/>
            <w:vAlign w:val="center"/>
          </w:tcPr>
          <w:p w:rsidR="00A62813" w:rsidRPr="00FB1BEA" w:rsidRDefault="00A62813" w:rsidP="00755156">
            <w:pPr>
              <w:spacing w:after="0" w:line="240" w:lineRule="auto"/>
              <w:jc w:val="center"/>
              <w:rPr>
                <w:rFonts w:ascii="Times New Roman" w:eastAsia="Calibri" w:hAnsi="Times New Roman" w:cs="Times New Roman"/>
                <w:lang w:eastAsia="en-US"/>
              </w:rPr>
            </w:pPr>
          </w:p>
        </w:tc>
        <w:tc>
          <w:tcPr>
            <w:tcW w:w="429" w:type="dxa"/>
            <w:vAlign w:val="center"/>
          </w:tcPr>
          <w:p w:rsidR="00A62813" w:rsidRPr="00FB1BEA" w:rsidRDefault="00A62813" w:rsidP="00755156">
            <w:pPr>
              <w:widowControl w:val="0"/>
              <w:autoSpaceDE w:val="0"/>
              <w:autoSpaceDN w:val="0"/>
              <w:spacing w:after="0" w:line="240" w:lineRule="auto"/>
              <w:jc w:val="center"/>
              <w:rPr>
                <w:rFonts w:ascii="Times New Roman" w:eastAsia="Times New Roman" w:hAnsi="Times New Roman" w:cs="Times New Roman"/>
                <w:szCs w:val="20"/>
              </w:rPr>
            </w:pPr>
            <w:r w:rsidRPr="00FB1BEA">
              <w:rPr>
                <w:rFonts w:ascii="Times New Roman" w:eastAsia="Times New Roman" w:hAnsi="Times New Roman" w:cs="Times New Roman"/>
                <w:szCs w:val="20"/>
              </w:rPr>
              <w:t>1-й год</w:t>
            </w:r>
          </w:p>
        </w:tc>
        <w:tc>
          <w:tcPr>
            <w:tcW w:w="311" w:type="dxa"/>
            <w:vAlign w:val="center"/>
          </w:tcPr>
          <w:p w:rsidR="00A62813" w:rsidRPr="00FB1BEA" w:rsidRDefault="00A62813" w:rsidP="00755156">
            <w:pPr>
              <w:widowControl w:val="0"/>
              <w:autoSpaceDE w:val="0"/>
              <w:autoSpaceDN w:val="0"/>
              <w:spacing w:after="0" w:line="240" w:lineRule="auto"/>
              <w:jc w:val="center"/>
              <w:rPr>
                <w:rFonts w:ascii="Times New Roman" w:eastAsia="Times New Roman" w:hAnsi="Times New Roman" w:cs="Times New Roman"/>
                <w:szCs w:val="20"/>
              </w:rPr>
            </w:pPr>
            <w:r w:rsidRPr="00FB1BEA">
              <w:rPr>
                <w:rFonts w:ascii="Times New Roman" w:eastAsia="Times New Roman" w:hAnsi="Times New Roman" w:cs="Times New Roman"/>
                <w:szCs w:val="20"/>
              </w:rPr>
              <w:t>...</w:t>
            </w:r>
          </w:p>
        </w:tc>
        <w:tc>
          <w:tcPr>
            <w:tcW w:w="1294" w:type="dxa"/>
            <w:vAlign w:val="center"/>
          </w:tcPr>
          <w:p w:rsidR="00A62813" w:rsidRPr="00FB1BEA" w:rsidRDefault="00A62813" w:rsidP="00755156">
            <w:pPr>
              <w:widowControl w:val="0"/>
              <w:autoSpaceDE w:val="0"/>
              <w:autoSpaceDN w:val="0"/>
              <w:spacing w:after="0" w:line="240" w:lineRule="auto"/>
              <w:jc w:val="center"/>
              <w:rPr>
                <w:rFonts w:ascii="Times New Roman" w:eastAsia="Times New Roman" w:hAnsi="Times New Roman" w:cs="Times New Roman"/>
                <w:szCs w:val="20"/>
              </w:rPr>
            </w:pPr>
            <w:r w:rsidRPr="00FB1BEA">
              <w:rPr>
                <w:rFonts w:ascii="Times New Roman" w:eastAsia="Times New Roman" w:hAnsi="Times New Roman" w:cs="Times New Roman"/>
                <w:szCs w:val="20"/>
              </w:rPr>
              <w:t>текущий финансовый год</w:t>
            </w:r>
          </w:p>
        </w:tc>
        <w:tc>
          <w:tcPr>
            <w:tcW w:w="1294" w:type="dxa"/>
            <w:vAlign w:val="center"/>
          </w:tcPr>
          <w:p w:rsidR="00A62813" w:rsidRPr="00FB1BEA" w:rsidRDefault="00A62813" w:rsidP="00755156">
            <w:pPr>
              <w:widowControl w:val="0"/>
              <w:autoSpaceDE w:val="0"/>
              <w:autoSpaceDN w:val="0"/>
              <w:spacing w:after="0" w:line="240" w:lineRule="auto"/>
              <w:jc w:val="center"/>
              <w:rPr>
                <w:rFonts w:ascii="Times New Roman" w:eastAsia="Times New Roman" w:hAnsi="Times New Roman" w:cs="Times New Roman"/>
                <w:szCs w:val="20"/>
              </w:rPr>
            </w:pPr>
            <w:r w:rsidRPr="00FB1BEA">
              <w:rPr>
                <w:rFonts w:ascii="Times New Roman" w:eastAsia="Times New Roman" w:hAnsi="Times New Roman" w:cs="Times New Roman"/>
                <w:szCs w:val="20"/>
              </w:rPr>
              <w:t>очередной финансовый год</w:t>
            </w:r>
          </w:p>
        </w:tc>
        <w:tc>
          <w:tcPr>
            <w:tcW w:w="1088" w:type="dxa"/>
            <w:vAlign w:val="center"/>
          </w:tcPr>
          <w:p w:rsidR="00A62813" w:rsidRPr="00FB1BEA" w:rsidRDefault="00A62813" w:rsidP="00755156">
            <w:pPr>
              <w:widowControl w:val="0"/>
              <w:autoSpaceDE w:val="0"/>
              <w:autoSpaceDN w:val="0"/>
              <w:spacing w:after="0" w:line="240" w:lineRule="auto"/>
              <w:jc w:val="center"/>
              <w:rPr>
                <w:rFonts w:ascii="Times New Roman" w:eastAsia="Times New Roman" w:hAnsi="Times New Roman" w:cs="Times New Roman"/>
                <w:szCs w:val="20"/>
              </w:rPr>
            </w:pPr>
            <w:r w:rsidRPr="00FB1BEA">
              <w:rPr>
                <w:rFonts w:ascii="Times New Roman" w:eastAsia="Times New Roman" w:hAnsi="Times New Roman" w:cs="Times New Roman"/>
                <w:szCs w:val="20"/>
              </w:rPr>
              <w:t>первый год планового периода</w:t>
            </w:r>
          </w:p>
        </w:tc>
        <w:tc>
          <w:tcPr>
            <w:tcW w:w="1088" w:type="dxa"/>
            <w:vAlign w:val="center"/>
          </w:tcPr>
          <w:p w:rsidR="00A62813" w:rsidRPr="00FB1BEA" w:rsidRDefault="00A62813" w:rsidP="00755156">
            <w:pPr>
              <w:widowControl w:val="0"/>
              <w:autoSpaceDE w:val="0"/>
              <w:autoSpaceDN w:val="0"/>
              <w:spacing w:after="0" w:line="240" w:lineRule="auto"/>
              <w:jc w:val="center"/>
              <w:rPr>
                <w:rFonts w:ascii="Times New Roman" w:eastAsia="Times New Roman" w:hAnsi="Times New Roman" w:cs="Times New Roman"/>
                <w:szCs w:val="20"/>
              </w:rPr>
            </w:pPr>
            <w:r w:rsidRPr="00FB1BEA">
              <w:rPr>
                <w:rFonts w:ascii="Times New Roman" w:eastAsia="Times New Roman" w:hAnsi="Times New Roman" w:cs="Times New Roman"/>
                <w:szCs w:val="20"/>
              </w:rPr>
              <w:t>второй год планового периода</w:t>
            </w:r>
          </w:p>
        </w:tc>
      </w:tr>
      <w:tr w:rsidR="00A62813" w:rsidRPr="00FB1BEA" w:rsidTr="00755156">
        <w:trPr>
          <w:trHeight w:val="270"/>
        </w:trPr>
        <w:tc>
          <w:tcPr>
            <w:tcW w:w="555" w:type="dxa"/>
            <w:vAlign w:val="center"/>
          </w:tcPr>
          <w:p w:rsidR="00A62813" w:rsidRPr="00FB1BEA" w:rsidRDefault="00A62813" w:rsidP="00755156">
            <w:pPr>
              <w:widowControl w:val="0"/>
              <w:autoSpaceDE w:val="0"/>
              <w:autoSpaceDN w:val="0"/>
              <w:spacing w:after="0" w:line="240" w:lineRule="auto"/>
              <w:jc w:val="center"/>
              <w:rPr>
                <w:rFonts w:ascii="Times New Roman" w:eastAsia="Times New Roman" w:hAnsi="Times New Roman" w:cs="Times New Roman"/>
                <w:szCs w:val="20"/>
              </w:rPr>
            </w:pPr>
            <w:r w:rsidRPr="00FB1BEA">
              <w:rPr>
                <w:rFonts w:ascii="Times New Roman" w:eastAsia="Times New Roman" w:hAnsi="Times New Roman" w:cs="Times New Roman"/>
                <w:szCs w:val="20"/>
              </w:rPr>
              <w:t>1</w:t>
            </w:r>
          </w:p>
        </w:tc>
        <w:tc>
          <w:tcPr>
            <w:tcW w:w="1568" w:type="dxa"/>
            <w:vAlign w:val="center"/>
          </w:tcPr>
          <w:p w:rsidR="00A62813" w:rsidRPr="00FB1BEA" w:rsidRDefault="00A62813" w:rsidP="00755156">
            <w:pPr>
              <w:widowControl w:val="0"/>
              <w:autoSpaceDE w:val="0"/>
              <w:autoSpaceDN w:val="0"/>
              <w:spacing w:after="0" w:line="240" w:lineRule="auto"/>
              <w:jc w:val="center"/>
              <w:rPr>
                <w:rFonts w:ascii="Times New Roman" w:eastAsia="Times New Roman" w:hAnsi="Times New Roman" w:cs="Times New Roman"/>
                <w:szCs w:val="20"/>
              </w:rPr>
            </w:pPr>
            <w:r w:rsidRPr="00FB1BEA">
              <w:rPr>
                <w:rFonts w:ascii="Times New Roman" w:eastAsia="Times New Roman" w:hAnsi="Times New Roman" w:cs="Times New Roman"/>
                <w:szCs w:val="20"/>
              </w:rPr>
              <w:t>2</w:t>
            </w:r>
          </w:p>
        </w:tc>
        <w:tc>
          <w:tcPr>
            <w:tcW w:w="1101" w:type="dxa"/>
            <w:vAlign w:val="center"/>
          </w:tcPr>
          <w:p w:rsidR="00A62813" w:rsidRPr="00FB1BEA" w:rsidRDefault="00A62813" w:rsidP="00755156">
            <w:pPr>
              <w:widowControl w:val="0"/>
              <w:autoSpaceDE w:val="0"/>
              <w:autoSpaceDN w:val="0"/>
              <w:spacing w:after="0" w:line="240" w:lineRule="auto"/>
              <w:jc w:val="center"/>
              <w:rPr>
                <w:rFonts w:ascii="Times New Roman" w:eastAsia="Times New Roman" w:hAnsi="Times New Roman" w:cs="Times New Roman"/>
                <w:szCs w:val="20"/>
              </w:rPr>
            </w:pPr>
            <w:r w:rsidRPr="00FB1BEA">
              <w:rPr>
                <w:rFonts w:ascii="Times New Roman" w:eastAsia="Times New Roman" w:hAnsi="Times New Roman" w:cs="Times New Roman"/>
                <w:szCs w:val="20"/>
              </w:rPr>
              <w:t>3</w:t>
            </w:r>
          </w:p>
        </w:tc>
        <w:tc>
          <w:tcPr>
            <w:tcW w:w="1664" w:type="dxa"/>
            <w:vAlign w:val="center"/>
          </w:tcPr>
          <w:p w:rsidR="00A62813" w:rsidRPr="00FB1BEA" w:rsidRDefault="00A62813" w:rsidP="00755156">
            <w:pPr>
              <w:widowControl w:val="0"/>
              <w:autoSpaceDE w:val="0"/>
              <w:autoSpaceDN w:val="0"/>
              <w:spacing w:after="0" w:line="240" w:lineRule="auto"/>
              <w:jc w:val="center"/>
              <w:rPr>
                <w:rFonts w:ascii="Times New Roman" w:eastAsia="Times New Roman" w:hAnsi="Times New Roman" w:cs="Times New Roman"/>
                <w:szCs w:val="20"/>
              </w:rPr>
            </w:pPr>
            <w:r w:rsidRPr="00FB1BEA">
              <w:rPr>
                <w:rFonts w:ascii="Times New Roman" w:eastAsia="Times New Roman" w:hAnsi="Times New Roman" w:cs="Times New Roman"/>
                <w:szCs w:val="20"/>
              </w:rPr>
              <w:t>4</w:t>
            </w:r>
          </w:p>
        </w:tc>
        <w:tc>
          <w:tcPr>
            <w:tcW w:w="1623" w:type="dxa"/>
            <w:vAlign w:val="center"/>
          </w:tcPr>
          <w:p w:rsidR="00A62813" w:rsidRPr="00FB1BEA" w:rsidRDefault="00A62813" w:rsidP="00755156">
            <w:pPr>
              <w:widowControl w:val="0"/>
              <w:autoSpaceDE w:val="0"/>
              <w:autoSpaceDN w:val="0"/>
              <w:spacing w:after="0" w:line="240" w:lineRule="auto"/>
              <w:jc w:val="center"/>
              <w:rPr>
                <w:rFonts w:ascii="Times New Roman" w:eastAsia="Times New Roman" w:hAnsi="Times New Roman" w:cs="Times New Roman"/>
                <w:szCs w:val="20"/>
              </w:rPr>
            </w:pPr>
            <w:r w:rsidRPr="00FB1BEA">
              <w:rPr>
                <w:rFonts w:ascii="Times New Roman" w:eastAsia="Times New Roman" w:hAnsi="Times New Roman" w:cs="Times New Roman"/>
                <w:szCs w:val="20"/>
              </w:rPr>
              <w:t>5</w:t>
            </w:r>
          </w:p>
        </w:tc>
        <w:tc>
          <w:tcPr>
            <w:tcW w:w="1692" w:type="dxa"/>
            <w:vAlign w:val="center"/>
          </w:tcPr>
          <w:p w:rsidR="00A62813" w:rsidRPr="00FB1BEA" w:rsidRDefault="00A62813" w:rsidP="00755156">
            <w:pPr>
              <w:widowControl w:val="0"/>
              <w:autoSpaceDE w:val="0"/>
              <w:autoSpaceDN w:val="0"/>
              <w:spacing w:after="0" w:line="240" w:lineRule="auto"/>
              <w:jc w:val="center"/>
              <w:rPr>
                <w:rFonts w:ascii="Times New Roman" w:eastAsia="Times New Roman" w:hAnsi="Times New Roman" w:cs="Times New Roman"/>
                <w:szCs w:val="20"/>
              </w:rPr>
            </w:pPr>
            <w:r w:rsidRPr="00FB1BEA">
              <w:rPr>
                <w:rFonts w:ascii="Times New Roman" w:eastAsia="Times New Roman" w:hAnsi="Times New Roman" w:cs="Times New Roman"/>
                <w:szCs w:val="20"/>
              </w:rPr>
              <w:t>6</w:t>
            </w:r>
          </w:p>
        </w:tc>
        <w:tc>
          <w:tcPr>
            <w:tcW w:w="1640" w:type="dxa"/>
            <w:vAlign w:val="center"/>
          </w:tcPr>
          <w:p w:rsidR="00A62813" w:rsidRPr="00FB1BEA" w:rsidRDefault="00A62813" w:rsidP="00755156">
            <w:pPr>
              <w:widowControl w:val="0"/>
              <w:autoSpaceDE w:val="0"/>
              <w:autoSpaceDN w:val="0"/>
              <w:spacing w:after="0" w:line="240" w:lineRule="auto"/>
              <w:jc w:val="center"/>
              <w:rPr>
                <w:rFonts w:ascii="Times New Roman" w:eastAsia="Times New Roman" w:hAnsi="Times New Roman" w:cs="Times New Roman"/>
                <w:szCs w:val="20"/>
              </w:rPr>
            </w:pPr>
            <w:r w:rsidRPr="00FB1BEA">
              <w:rPr>
                <w:rFonts w:ascii="Times New Roman" w:eastAsia="Times New Roman" w:hAnsi="Times New Roman" w:cs="Times New Roman"/>
                <w:szCs w:val="20"/>
              </w:rPr>
              <w:t>7</w:t>
            </w:r>
          </w:p>
        </w:tc>
        <w:tc>
          <w:tcPr>
            <w:tcW w:w="429" w:type="dxa"/>
            <w:vAlign w:val="center"/>
          </w:tcPr>
          <w:p w:rsidR="00A62813" w:rsidRPr="00FB1BEA" w:rsidRDefault="00A62813" w:rsidP="00755156">
            <w:pPr>
              <w:widowControl w:val="0"/>
              <w:autoSpaceDE w:val="0"/>
              <w:autoSpaceDN w:val="0"/>
              <w:spacing w:after="0" w:line="240" w:lineRule="auto"/>
              <w:jc w:val="center"/>
              <w:rPr>
                <w:rFonts w:ascii="Times New Roman" w:eastAsia="Times New Roman" w:hAnsi="Times New Roman" w:cs="Times New Roman"/>
                <w:szCs w:val="20"/>
              </w:rPr>
            </w:pPr>
            <w:r w:rsidRPr="00FB1BEA">
              <w:rPr>
                <w:rFonts w:ascii="Times New Roman" w:eastAsia="Times New Roman" w:hAnsi="Times New Roman" w:cs="Times New Roman"/>
                <w:szCs w:val="20"/>
              </w:rPr>
              <w:t>8</w:t>
            </w:r>
          </w:p>
        </w:tc>
        <w:tc>
          <w:tcPr>
            <w:tcW w:w="311" w:type="dxa"/>
            <w:vAlign w:val="center"/>
          </w:tcPr>
          <w:p w:rsidR="00A62813" w:rsidRPr="00FB1BEA" w:rsidRDefault="00A62813" w:rsidP="00755156">
            <w:pPr>
              <w:widowControl w:val="0"/>
              <w:autoSpaceDE w:val="0"/>
              <w:autoSpaceDN w:val="0"/>
              <w:spacing w:after="0" w:line="240" w:lineRule="auto"/>
              <w:jc w:val="center"/>
              <w:rPr>
                <w:rFonts w:ascii="Times New Roman" w:eastAsia="Times New Roman" w:hAnsi="Times New Roman" w:cs="Times New Roman"/>
                <w:szCs w:val="20"/>
              </w:rPr>
            </w:pPr>
            <w:r w:rsidRPr="00FB1BEA">
              <w:rPr>
                <w:rFonts w:ascii="Times New Roman" w:eastAsia="Times New Roman" w:hAnsi="Times New Roman" w:cs="Times New Roman"/>
                <w:szCs w:val="20"/>
              </w:rPr>
              <w:t>9</w:t>
            </w:r>
          </w:p>
        </w:tc>
        <w:tc>
          <w:tcPr>
            <w:tcW w:w="1294" w:type="dxa"/>
            <w:vAlign w:val="center"/>
          </w:tcPr>
          <w:p w:rsidR="00A62813" w:rsidRPr="00FB1BEA" w:rsidRDefault="00A62813" w:rsidP="00755156">
            <w:pPr>
              <w:widowControl w:val="0"/>
              <w:autoSpaceDE w:val="0"/>
              <w:autoSpaceDN w:val="0"/>
              <w:spacing w:after="0" w:line="240" w:lineRule="auto"/>
              <w:jc w:val="center"/>
              <w:rPr>
                <w:rFonts w:ascii="Times New Roman" w:eastAsia="Times New Roman" w:hAnsi="Times New Roman" w:cs="Times New Roman"/>
                <w:szCs w:val="20"/>
              </w:rPr>
            </w:pPr>
            <w:r w:rsidRPr="00FB1BEA">
              <w:rPr>
                <w:rFonts w:ascii="Times New Roman" w:eastAsia="Times New Roman" w:hAnsi="Times New Roman" w:cs="Times New Roman"/>
                <w:szCs w:val="20"/>
              </w:rPr>
              <w:t>10</w:t>
            </w:r>
          </w:p>
        </w:tc>
        <w:tc>
          <w:tcPr>
            <w:tcW w:w="1294" w:type="dxa"/>
            <w:vAlign w:val="center"/>
          </w:tcPr>
          <w:p w:rsidR="00A62813" w:rsidRPr="00FB1BEA" w:rsidRDefault="00A62813" w:rsidP="00755156">
            <w:pPr>
              <w:widowControl w:val="0"/>
              <w:autoSpaceDE w:val="0"/>
              <w:autoSpaceDN w:val="0"/>
              <w:spacing w:after="0" w:line="240" w:lineRule="auto"/>
              <w:jc w:val="center"/>
              <w:rPr>
                <w:rFonts w:ascii="Times New Roman" w:eastAsia="Times New Roman" w:hAnsi="Times New Roman" w:cs="Times New Roman"/>
                <w:szCs w:val="20"/>
              </w:rPr>
            </w:pPr>
            <w:r w:rsidRPr="00FB1BEA">
              <w:rPr>
                <w:rFonts w:ascii="Times New Roman" w:eastAsia="Times New Roman" w:hAnsi="Times New Roman" w:cs="Times New Roman"/>
                <w:szCs w:val="20"/>
              </w:rPr>
              <w:t>11</w:t>
            </w:r>
          </w:p>
        </w:tc>
        <w:tc>
          <w:tcPr>
            <w:tcW w:w="1088" w:type="dxa"/>
            <w:vAlign w:val="center"/>
          </w:tcPr>
          <w:p w:rsidR="00A62813" w:rsidRPr="00FB1BEA" w:rsidRDefault="00A62813" w:rsidP="00755156">
            <w:pPr>
              <w:widowControl w:val="0"/>
              <w:autoSpaceDE w:val="0"/>
              <w:autoSpaceDN w:val="0"/>
              <w:spacing w:after="0" w:line="240" w:lineRule="auto"/>
              <w:jc w:val="center"/>
              <w:rPr>
                <w:rFonts w:ascii="Times New Roman" w:eastAsia="Times New Roman" w:hAnsi="Times New Roman" w:cs="Times New Roman"/>
                <w:szCs w:val="20"/>
              </w:rPr>
            </w:pPr>
            <w:r w:rsidRPr="00FB1BEA">
              <w:rPr>
                <w:rFonts w:ascii="Times New Roman" w:eastAsia="Times New Roman" w:hAnsi="Times New Roman" w:cs="Times New Roman"/>
                <w:szCs w:val="20"/>
              </w:rPr>
              <w:t>12</w:t>
            </w:r>
          </w:p>
        </w:tc>
        <w:tc>
          <w:tcPr>
            <w:tcW w:w="1088" w:type="dxa"/>
            <w:vAlign w:val="center"/>
          </w:tcPr>
          <w:p w:rsidR="00A62813" w:rsidRPr="00FB1BEA" w:rsidRDefault="00A62813" w:rsidP="00755156">
            <w:pPr>
              <w:widowControl w:val="0"/>
              <w:autoSpaceDE w:val="0"/>
              <w:autoSpaceDN w:val="0"/>
              <w:spacing w:after="0" w:line="240" w:lineRule="auto"/>
              <w:jc w:val="center"/>
              <w:rPr>
                <w:rFonts w:ascii="Times New Roman" w:eastAsia="Times New Roman" w:hAnsi="Times New Roman" w:cs="Times New Roman"/>
                <w:szCs w:val="20"/>
              </w:rPr>
            </w:pPr>
            <w:r w:rsidRPr="00FB1BEA">
              <w:rPr>
                <w:rFonts w:ascii="Times New Roman" w:eastAsia="Times New Roman" w:hAnsi="Times New Roman" w:cs="Times New Roman"/>
                <w:szCs w:val="20"/>
              </w:rPr>
              <w:t>13</w:t>
            </w:r>
          </w:p>
        </w:tc>
      </w:tr>
      <w:tr w:rsidR="00A62813" w:rsidRPr="00FB1BEA" w:rsidTr="00755156">
        <w:trPr>
          <w:trHeight w:val="255"/>
        </w:trPr>
        <w:tc>
          <w:tcPr>
            <w:tcW w:w="555"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c>
          <w:tcPr>
            <w:tcW w:w="9288" w:type="dxa"/>
            <w:gridSpan w:val="6"/>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r w:rsidRPr="00FB1BEA">
              <w:rPr>
                <w:rFonts w:ascii="Times New Roman" w:eastAsia="Times New Roman" w:hAnsi="Times New Roman" w:cs="Times New Roman"/>
                <w:szCs w:val="20"/>
              </w:rPr>
              <w:t>Наименование подпрограммы 1</w:t>
            </w:r>
          </w:p>
        </w:tc>
        <w:tc>
          <w:tcPr>
            <w:tcW w:w="429"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c>
          <w:tcPr>
            <w:tcW w:w="311"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c>
          <w:tcPr>
            <w:tcW w:w="1294"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c>
          <w:tcPr>
            <w:tcW w:w="1294"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c>
          <w:tcPr>
            <w:tcW w:w="1088"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c>
          <w:tcPr>
            <w:tcW w:w="1088"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r>
      <w:tr w:rsidR="00A62813" w:rsidRPr="00FB1BEA" w:rsidTr="00755156">
        <w:trPr>
          <w:trHeight w:val="255"/>
        </w:trPr>
        <w:tc>
          <w:tcPr>
            <w:tcW w:w="555"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c>
          <w:tcPr>
            <w:tcW w:w="9288" w:type="dxa"/>
            <w:gridSpan w:val="6"/>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r w:rsidRPr="00FB1BEA">
              <w:rPr>
                <w:rFonts w:ascii="Times New Roman" w:eastAsia="Times New Roman" w:hAnsi="Times New Roman" w:cs="Times New Roman"/>
                <w:szCs w:val="20"/>
              </w:rPr>
              <w:t>Главный распорядитель 1</w:t>
            </w:r>
          </w:p>
        </w:tc>
        <w:tc>
          <w:tcPr>
            <w:tcW w:w="429"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c>
          <w:tcPr>
            <w:tcW w:w="311"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c>
          <w:tcPr>
            <w:tcW w:w="1294"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c>
          <w:tcPr>
            <w:tcW w:w="1294"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c>
          <w:tcPr>
            <w:tcW w:w="1088"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c>
          <w:tcPr>
            <w:tcW w:w="1088"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r>
      <w:tr w:rsidR="00A62813" w:rsidRPr="00FB1BEA" w:rsidTr="00755156">
        <w:trPr>
          <w:trHeight w:val="255"/>
        </w:trPr>
        <w:tc>
          <w:tcPr>
            <w:tcW w:w="555"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c>
          <w:tcPr>
            <w:tcW w:w="9288" w:type="dxa"/>
            <w:gridSpan w:val="6"/>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r w:rsidRPr="00FB1BEA">
              <w:rPr>
                <w:rFonts w:ascii="Times New Roman" w:eastAsia="Times New Roman" w:hAnsi="Times New Roman" w:cs="Times New Roman"/>
                <w:szCs w:val="20"/>
              </w:rPr>
              <w:t>Наименование мероприятия 1</w:t>
            </w:r>
          </w:p>
        </w:tc>
        <w:tc>
          <w:tcPr>
            <w:tcW w:w="429"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c>
          <w:tcPr>
            <w:tcW w:w="311"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c>
          <w:tcPr>
            <w:tcW w:w="1294"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c>
          <w:tcPr>
            <w:tcW w:w="1294"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c>
          <w:tcPr>
            <w:tcW w:w="1088"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c>
          <w:tcPr>
            <w:tcW w:w="1088"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r>
      <w:tr w:rsidR="00A62813" w:rsidRPr="00FB1BEA" w:rsidTr="00755156">
        <w:trPr>
          <w:trHeight w:val="255"/>
        </w:trPr>
        <w:tc>
          <w:tcPr>
            <w:tcW w:w="555"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c>
          <w:tcPr>
            <w:tcW w:w="9288" w:type="dxa"/>
            <w:gridSpan w:val="6"/>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r w:rsidRPr="00FB1BEA">
              <w:rPr>
                <w:rFonts w:ascii="Times New Roman" w:eastAsia="Times New Roman" w:hAnsi="Times New Roman" w:cs="Times New Roman"/>
                <w:szCs w:val="20"/>
              </w:rPr>
              <w:t xml:space="preserve">Заказчик 1 </w:t>
            </w:r>
            <w:hyperlink w:anchor="P1038" w:history="1">
              <w:r w:rsidRPr="00FB1BEA">
                <w:rPr>
                  <w:rFonts w:ascii="Times New Roman" w:eastAsia="Times New Roman" w:hAnsi="Times New Roman" w:cs="Times New Roman"/>
                  <w:color w:val="0000FF"/>
                  <w:szCs w:val="20"/>
                </w:rPr>
                <w:t>&lt;5&gt;</w:t>
              </w:r>
            </w:hyperlink>
          </w:p>
        </w:tc>
        <w:tc>
          <w:tcPr>
            <w:tcW w:w="429"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c>
          <w:tcPr>
            <w:tcW w:w="311"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c>
          <w:tcPr>
            <w:tcW w:w="1294"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c>
          <w:tcPr>
            <w:tcW w:w="1294"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c>
          <w:tcPr>
            <w:tcW w:w="1088"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c>
          <w:tcPr>
            <w:tcW w:w="1088"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r>
      <w:tr w:rsidR="00A62813" w:rsidRPr="00FB1BEA" w:rsidTr="00755156">
        <w:trPr>
          <w:trHeight w:val="270"/>
        </w:trPr>
        <w:tc>
          <w:tcPr>
            <w:tcW w:w="555"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c>
          <w:tcPr>
            <w:tcW w:w="1568"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r w:rsidRPr="00FB1BEA">
              <w:rPr>
                <w:rFonts w:ascii="Times New Roman" w:eastAsia="Times New Roman" w:hAnsi="Times New Roman" w:cs="Times New Roman"/>
                <w:szCs w:val="20"/>
              </w:rPr>
              <w:t>Объект 1</w:t>
            </w:r>
          </w:p>
        </w:tc>
        <w:tc>
          <w:tcPr>
            <w:tcW w:w="1101"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c>
          <w:tcPr>
            <w:tcW w:w="1664"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c>
          <w:tcPr>
            <w:tcW w:w="1623"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c>
          <w:tcPr>
            <w:tcW w:w="1692"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c>
          <w:tcPr>
            <w:tcW w:w="1640"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c>
          <w:tcPr>
            <w:tcW w:w="429"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c>
          <w:tcPr>
            <w:tcW w:w="311"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c>
          <w:tcPr>
            <w:tcW w:w="1294"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c>
          <w:tcPr>
            <w:tcW w:w="1294"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c>
          <w:tcPr>
            <w:tcW w:w="1088"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c>
          <w:tcPr>
            <w:tcW w:w="1088"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r>
      <w:tr w:rsidR="00A62813" w:rsidRPr="00FB1BEA" w:rsidTr="00755156">
        <w:trPr>
          <w:trHeight w:val="255"/>
        </w:trPr>
        <w:tc>
          <w:tcPr>
            <w:tcW w:w="555"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c>
          <w:tcPr>
            <w:tcW w:w="9288" w:type="dxa"/>
            <w:gridSpan w:val="6"/>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r w:rsidRPr="00FB1BEA">
              <w:rPr>
                <w:rFonts w:ascii="Times New Roman" w:eastAsia="Times New Roman" w:hAnsi="Times New Roman" w:cs="Times New Roman"/>
                <w:szCs w:val="20"/>
              </w:rPr>
              <w:t>в том числе:</w:t>
            </w:r>
          </w:p>
        </w:tc>
        <w:tc>
          <w:tcPr>
            <w:tcW w:w="429"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c>
          <w:tcPr>
            <w:tcW w:w="311"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c>
          <w:tcPr>
            <w:tcW w:w="1294"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c>
          <w:tcPr>
            <w:tcW w:w="1294"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c>
          <w:tcPr>
            <w:tcW w:w="1088"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c>
          <w:tcPr>
            <w:tcW w:w="1088"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r>
      <w:tr w:rsidR="00A62813" w:rsidRPr="00FB1BEA" w:rsidTr="00755156">
        <w:trPr>
          <w:trHeight w:val="255"/>
        </w:trPr>
        <w:tc>
          <w:tcPr>
            <w:tcW w:w="555"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c>
          <w:tcPr>
            <w:tcW w:w="9288" w:type="dxa"/>
            <w:gridSpan w:val="6"/>
          </w:tcPr>
          <w:p w:rsidR="00A62813" w:rsidRPr="00FB1BEA" w:rsidRDefault="00684661" w:rsidP="00755156">
            <w:pPr>
              <w:widowControl w:val="0"/>
              <w:autoSpaceDE w:val="0"/>
              <w:autoSpaceDN w:val="0"/>
              <w:spacing w:after="0" w:line="240" w:lineRule="auto"/>
              <w:rPr>
                <w:rFonts w:ascii="Times New Roman" w:eastAsia="Times New Roman" w:hAnsi="Times New Roman" w:cs="Times New Roman"/>
                <w:szCs w:val="20"/>
              </w:rPr>
            </w:pPr>
            <w:r>
              <w:rPr>
                <w:rFonts w:ascii="Times New Roman" w:eastAsia="Times New Roman" w:hAnsi="Times New Roman" w:cs="Times New Roman"/>
                <w:szCs w:val="20"/>
              </w:rPr>
              <w:t>б</w:t>
            </w:r>
            <w:r w:rsidR="00A62813" w:rsidRPr="00FB1BEA">
              <w:rPr>
                <w:rFonts w:ascii="Times New Roman" w:eastAsia="Times New Roman" w:hAnsi="Times New Roman" w:cs="Times New Roman"/>
                <w:szCs w:val="20"/>
              </w:rPr>
              <w:t>юджет</w:t>
            </w:r>
            <w:r>
              <w:rPr>
                <w:rFonts w:ascii="Times New Roman" w:eastAsia="Times New Roman" w:hAnsi="Times New Roman" w:cs="Times New Roman"/>
                <w:szCs w:val="20"/>
              </w:rPr>
              <w:t xml:space="preserve"> округа</w:t>
            </w:r>
          </w:p>
        </w:tc>
        <w:tc>
          <w:tcPr>
            <w:tcW w:w="429"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c>
          <w:tcPr>
            <w:tcW w:w="311"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c>
          <w:tcPr>
            <w:tcW w:w="1294"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c>
          <w:tcPr>
            <w:tcW w:w="1294"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c>
          <w:tcPr>
            <w:tcW w:w="1088"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c>
          <w:tcPr>
            <w:tcW w:w="1088"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r>
      <w:tr w:rsidR="00A62813" w:rsidRPr="00FB1BEA" w:rsidTr="00755156">
        <w:trPr>
          <w:trHeight w:val="255"/>
        </w:trPr>
        <w:tc>
          <w:tcPr>
            <w:tcW w:w="555"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c>
          <w:tcPr>
            <w:tcW w:w="9288" w:type="dxa"/>
            <w:gridSpan w:val="6"/>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r w:rsidRPr="00FB1BEA">
              <w:rPr>
                <w:rFonts w:ascii="Times New Roman" w:eastAsia="Times New Roman" w:hAnsi="Times New Roman" w:cs="Times New Roman"/>
                <w:szCs w:val="20"/>
              </w:rPr>
              <w:t>краевой бюджет</w:t>
            </w:r>
          </w:p>
        </w:tc>
        <w:tc>
          <w:tcPr>
            <w:tcW w:w="429"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c>
          <w:tcPr>
            <w:tcW w:w="311"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c>
          <w:tcPr>
            <w:tcW w:w="1294"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c>
          <w:tcPr>
            <w:tcW w:w="1294"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c>
          <w:tcPr>
            <w:tcW w:w="1088"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c>
          <w:tcPr>
            <w:tcW w:w="1088"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r>
      <w:tr w:rsidR="00A62813" w:rsidRPr="00FB1BEA" w:rsidTr="00755156">
        <w:trPr>
          <w:trHeight w:val="255"/>
        </w:trPr>
        <w:tc>
          <w:tcPr>
            <w:tcW w:w="555"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c>
          <w:tcPr>
            <w:tcW w:w="9288" w:type="dxa"/>
            <w:gridSpan w:val="6"/>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r w:rsidRPr="00FB1BEA">
              <w:rPr>
                <w:rFonts w:ascii="Times New Roman" w:eastAsia="Times New Roman" w:hAnsi="Times New Roman" w:cs="Times New Roman"/>
                <w:szCs w:val="20"/>
              </w:rPr>
              <w:t>федеральный бюджет</w:t>
            </w:r>
          </w:p>
        </w:tc>
        <w:tc>
          <w:tcPr>
            <w:tcW w:w="429"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c>
          <w:tcPr>
            <w:tcW w:w="311"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c>
          <w:tcPr>
            <w:tcW w:w="1294"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c>
          <w:tcPr>
            <w:tcW w:w="1294"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c>
          <w:tcPr>
            <w:tcW w:w="1088"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c>
          <w:tcPr>
            <w:tcW w:w="1088"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r>
      <w:tr w:rsidR="00A62813" w:rsidRPr="00FB1BEA" w:rsidTr="00755156">
        <w:trPr>
          <w:trHeight w:val="255"/>
        </w:trPr>
        <w:tc>
          <w:tcPr>
            <w:tcW w:w="555"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c>
          <w:tcPr>
            <w:tcW w:w="9288" w:type="dxa"/>
            <w:gridSpan w:val="6"/>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r w:rsidRPr="00FB1BEA">
              <w:rPr>
                <w:rFonts w:ascii="Times New Roman" w:eastAsia="Times New Roman" w:hAnsi="Times New Roman" w:cs="Times New Roman"/>
                <w:szCs w:val="20"/>
              </w:rPr>
              <w:t>внебюджетные источники</w:t>
            </w:r>
          </w:p>
        </w:tc>
        <w:tc>
          <w:tcPr>
            <w:tcW w:w="429"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c>
          <w:tcPr>
            <w:tcW w:w="311"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c>
          <w:tcPr>
            <w:tcW w:w="1294"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c>
          <w:tcPr>
            <w:tcW w:w="1294"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c>
          <w:tcPr>
            <w:tcW w:w="1088"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c>
          <w:tcPr>
            <w:tcW w:w="1088"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r>
      <w:tr w:rsidR="00A62813" w:rsidRPr="00FB1BEA" w:rsidTr="00755156">
        <w:trPr>
          <w:trHeight w:val="270"/>
        </w:trPr>
        <w:tc>
          <w:tcPr>
            <w:tcW w:w="555"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c>
          <w:tcPr>
            <w:tcW w:w="1568"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r w:rsidRPr="00FB1BEA">
              <w:rPr>
                <w:rFonts w:ascii="Times New Roman" w:eastAsia="Times New Roman" w:hAnsi="Times New Roman" w:cs="Times New Roman"/>
                <w:szCs w:val="20"/>
              </w:rPr>
              <w:t>Объект 2</w:t>
            </w:r>
          </w:p>
        </w:tc>
        <w:tc>
          <w:tcPr>
            <w:tcW w:w="1101"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c>
          <w:tcPr>
            <w:tcW w:w="1664"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c>
          <w:tcPr>
            <w:tcW w:w="1623"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c>
          <w:tcPr>
            <w:tcW w:w="1692"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c>
          <w:tcPr>
            <w:tcW w:w="1640"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c>
          <w:tcPr>
            <w:tcW w:w="429"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c>
          <w:tcPr>
            <w:tcW w:w="311"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c>
          <w:tcPr>
            <w:tcW w:w="1294"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c>
          <w:tcPr>
            <w:tcW w:w="1294"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c>
          <w:tcPr>
            <w:tcW w:w="1088"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c>
          <w:tcPr>
            <w:tcW w:w="1088"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r>
      <w:tr w:rsidR="00A62813" w:rsidRPr="00FB1BEA" w:rsidTr="00755156">
        <w:trPr>
          <w:trHeight w:val="255"/>
        </w:trPr>
        <w:tc>
          <w:tcPr>
            <w:tcW w:w="555"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c>
          <w:tcPr>
            <w:tcW w:w="9288" w:type="dxa"/>
            <w:gridSpan w:val="6"/>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r w:rsidRPr="00FB1BEA">
              <w:rPr>
                <w:rFonts w:ascii="Times New Roman" w:eastAsia="Times New Roman" w:hAnsi="Times New Roman" w:cs="Times New Roman"/>
                <w:szCs w:val="20"/>
              </w:rPr>
              <w:t>в том числе:</w:t>
            </w:r>
          </w:p>
        </w:tc>
        <w:tc>
          <w:tcPr>
            <w:tcW w:w="429"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c>
          <w:tcPr>
            <w:tcW w:w="311"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c>
          <w:tcPr>
            <w:tcW w:w="1294"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c>
          <w:tcPr>
            <w:tcW w:w="1294"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c>
          <w:tcPr>
            <w:tcW w:w="1088"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c>
          <w:tcPr>
            <w:tcW w:w="1088"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r>
      <w:tr w:rsidR="00A62813" w:rsidRPr="00FB1BEA" w:rsidTr="00755156">
        <w:trPr>
          <w:trHeight w:val="255"/>
        </w:trPr>
        <w:tc>
          <w:tcPr>
            <w:tcW w:w="555"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c>
          <w:tcPr>
            <w:tcW w:w="9288" w:type="dxa"/>
            <w:gridSpan w:val="6"/>
          </w:tcPr>
          <w:p w:rsidR="00A62813" w:rsidRPr="00FB1BEA" w:rsidRDefault="00684661" w:rsidP="00755156">
            <w:pPr>
              <w:widowControl w:val="0"/>
              <w:autoSpaceDE w:val="0"/>
              <w:autoSpaceDN w:val="0"/>
              <w:spacing w:after="0" w:line="240" w:lineRule="auto"/>
              <w:rPr>
                <w:rFonts w:ascii="Times New Roman" w:eastAsia="Times New Roman" w:hAnsi="Times New Roman" w:cs="Times New Roman"/>
                <w:szCs w:val="20"/>
              </w:rPr>
            </w:pPr>
            <w:r>
              <w:rPr>
                <w:rFonts w:ascii="Times New Roman" w:eastAsia="Times New Roman" w:hAnsi="Times New Roman" w:cs="Times New Roman"/>
                <w:szCs w:val="20"/>
              </w:rPr>
              <w:t>б</w:t>
            </w:r>
            <w:r w:rsidR="00A62813" w:rsidRPr="00FB1BEA">
              <w:rPr>
                <w:rFonts w:ascii="Times New Roman" w:eastAsia="Times New Roman" w:hAnsi="Times New Roman" w:cs="Times New Roman"/>
                <w:szCs w:val="20"/>
              </w:rPr>
              <w:t>юджет</w:t>
            </w:r>
            <w:r>
              <w:rPr>
                <w:rFonts w:ascii="Times New Roman" w:eastAsia="Times New Roman" w:hAnsi="Times New Roman" w:cs="Times New Roman"/>
                <w:szCs w:val="20"/>
              </w:rPr>
              <w:t xml:space="preserve"> округа</w:t>
            </w:r>
          </w:p>
        </w:tc>
        <w:tc>
          <w:tcPr>
            <w:tcW w:w="429"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c>
          <w:tcPr>
            <w:tcW w:w="311"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c>
          <w:tcPr>
            <w:tcW w:w="1294"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c>
          <w:tcPr>
            <w:tcW w:w="1294"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c>
          <w:tcPr>
            <w:tcW w:w="1088"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c>
          <w:tcPr>
            <w:tcW w:w="1088"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r>
      <w:tr w:rsidR="00A62813" w:rsidRPr="00FB1BEA" w:rsidTr="00755156">
        <w:trPr>
          <w:trHeight w:val="255"/>
        </w:trPr>
        <w:tc>
          <w:tcPr>
            <w:tcW w:w="555"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c>
          <w:tcPr>
            <w:tcW w:w="9288" w:type="dxa"/>
            <w:gridSpan w:val="6"/>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r w:rsidRPr="00FB1BEA">
              <w:rPr>
                <w:rFonts w:ascii="Times New Roman" w:eastAsia="Times New Roman" w:hAnsi="Times New Roman" w:cs="Times New Roman"/>
                <w:szCs w:val="20"/>
              </w:rPr>
              <w:t>краевой бюджет</w:t>
            </w:r>
          </w:p>
        </w:tc>
        <w:tc>
          <w:tcPr>
            <w:tcW w:w="429"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c>
          <w:tcPr>
            <w:tcW w:w="311"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c>
          <w:tcPr>
            <w:tcW w:w="1294"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c>
          <w:tcPr>
            <w:tcW w:w="1294"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c>
          <w:tcPr>
            <w:tcW w:w="1088"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c>
          <w:tcPr>
            <w:tcW w:w="1088"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r>
      <w:tr w:rsidR="00A62813" w:rsidRPr="00FB1BEA" w:rsidTr="00755156">
        <w:trPr>
          <w:trHeight w:val="270"/>
        </w:trPr>
        <w:tc>
          <w:tcPr>
            <w:tcW w:w="555"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c>
          <w:tcPr>
            <w:tcW w:w="9288" w:type="dxa"/>
            <w:gridSpan w:val="6"/>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r w:rsidRPr="00FB1BEA">
              <w:rPr>
                <w:rFonts w:ascii="Times New Roman" w:eastAsia="Times New Roman" w:hAnsi="Times New Roman" w:cs="Times New Roman"/>
                <w:szCs w:val="20"/>
              </w:rPr>
              <w:t>федеральный бюджет</w:t>
            </w:r>
          </w:p>
        </w:tc>
        <w:tc>
          <w:tcPr>
            <w:tcW w:w="429"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c>
          <w:tcPr>
            <w:tcW w:w="311"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c>
          <w:tcPr>
            <w:tcW w:w="1294"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c>
          <w:tcPr>
            <w:tcW w:w="1294"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c>
          <w:tcPr>
            <w:tcW w:w="1088"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c>
          <w:tcPr>
            <w:tcW w:w="1088"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r>
      <w:tr w:rsidR="00A62813" w:rsidRPr="00FB1BEA" w:rsidTr="00755156">
        <w:trPr>
          <w:trHeight w:val="255"/>
        </w:trPr>
        <w:tc>
          <w:tcPr>
            <w:tcW w:w="555"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c>
          <w:tcPr>
            <w:tcW w:w="9288" w:type="dxa"/>
            <w:gridSpan w:val="6"/>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r w:rsidRPr="00FB1BEA">
              <w:rPr>
                <w:rFonts w:ascii="Times New Roman" w:eastAsia="Times New Roman" w:hAnsi="Times New Roman" w:cs="Times New Roman"/>
                <w:szCs w:val="20"/>
              </w:rPr>
              <w:t>внебюджетные источники</w:t>
            </w:r>
          </w:p>
        </w:tc>
        <w:tc>
          <w:tcPr>
            <w:tcW w:w="429"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c>
          <w:tcPr>
            <w:tcW w:w="311"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c>
          <w:tcPr>
            <w:tcW w:w="1294"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c>
          <w:tcPr>
            <w:tcW w:w="1294"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c>
          <w:tcPr>
            <w:tcW w:w="1088"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c>
          <w:tcPr>
            <w:tcW w:w="1088"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r>
      <w:tr w:rsidR="00A62813" w:rsidRPr="00FB1BEA" w:rsidTr="00755156">
        <w:trPr>
          <w:trHeight w:val="255"/>
        </w:trPr>
        <w:tc>
          <w:tcPr>
            <w:tcW w:w="555"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c>
          <w:tcPr>
            <w:tcW w:w="9288" w:type="dxa"/>
            <w:gridSpan w:val="6"/>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r w:rsidRPr="00FB1BEA">
              <w:rPr>
                <w:rFonts w:ascii="Times New Roman" w:eastAsia="Times New Roman" w:hAnsi="Times New Roman" w:cs="Times New Roman"/>
                <w:szCs w:val="20"/>
              </w:rPr>
              <w:t>Заказчик 2</w:t>
            </w:r>
          </w:p>
        </w:tc>
        <w:tc>
          <w:tcPr>
            <w:tcW w:w="429"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c>
          <w:tcPr>
            <w:tcW w:w="311"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c>
          <w:tcPr>
            <w:tcW w:w="1294"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c>
          <w:tcPr>
            <w:tcW w:w="1294"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c>
          <w:tcPr>
            <w:tcW w:w="1088"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c>
          <w:tcPr>
            <w:tcW w:w="1088"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r>
      <w:tr w:rsidR="00A62813" w:rsidRPr="00FB1BEA" w:rsidTr="00755156">
        <w:trPr>
          <w:trHeight w:val="255"/>
        </w:trPr>
        <w:tc>
          <w:tcPr>
            <w:tcW w:w="555"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c>
          <w:tcPr>
            <w:tcW w:w="9288" w:type="dxa"/>
            <w:gridSpan w:val="6"/>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r w:rsidRPr="00FB1BEA">
              <w:rPr>
                <w:rFonts w:ascii="Times New Roman" w:eastAsia="Times New Roman" w:hAnsi="Times New Roman" w:cs="Times New Roman"/>
                <w:szCs w:val="20"/>
              </w:rPr>
              <w:t>...</w:t>
            </w:r>
          </w:p>
        </w:tc>
        <w:tc>
          <w:tcPr>
            <w:tcW w:w="429"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c>
          <w:tcPr>
            <w:tcW w:w="311"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c>
          <w:tcPr>
            <w:tcW w:w="1294"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c>
          <w:tcPr>
            <w:tcW w:w="1294"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c>
          <w:tcPr>
            <w:tcW w:w="1088"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c>
          <w:tcPr>
            <w:tcW w:w="1088"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r>
      <w:tr w:rsidR="00A62813" w:rsidRPr="00FB1BEA" w:rsidTr="00755156">
        <w:trPr>
          <w:trHeight w:val="255"/>
        </w:trPr>
        <w:tc>
          <w:tcPr>
            <w:tcW w:w="555"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c>
          <w:tcPr>
            <w:tcW w:w="9288" w:type="dxa"/>
            <w:gridSpan w:val="6"/>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r w:rsidRPr="00FB1BEA">
              <w:rPr>
                <w:rFonts w:ascii="Times New Roman" w:eastAsia="Times New Roman" w:hAnsi="Times New Roman" w:cs="Times New Roman"/>
                <w:szCs w:val="20"/>
              </w:rPr>
              <w:t>Итого по мероприятию 1</w:t>
            </w:r>
          </w:p>
        </w:tc>
        <w:tc>
          <w:tcPr>
            <w:tcW w:w="429"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c>
          <w:tcPr>
            <w:tcW w:w="311"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c>
          <w:tcPr>
            <w:tcW w:w="1294"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c>
          <w:tcPr>
            <w:tcW w:w="1294"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c>
          <w:tcPr>
            <w:tcW w:w="1088"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c>
          <w:tcPr>
            <w:tcW w:w="1088"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r>
      <w:tr w:rsidR="00A62813" w:rsidRPr="00FB1BEA" w:rsidTr="00755156">
        <w:trPr>
          <w:trHeight w:val="255"/>
        </w:trPr>
        <w:tc>
          <w:tcPr>
            <w:tcW w:w="555"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c>
          <w:tcPr>
            <w:tcW w:w="9288" w:type="dxa"/>
            <w:gridSpan w:val="6"/>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r w:rsidRPr="00FB1BEA">
              <w:rPr>
                <w:rFonts w:ascii="Times New Roman" w:eastAsia="Times New Roman" w:hAnsi="Times New Roman" w:cs="Times New Roman"/>
                <w:szCs w:val="20"/>
              </w:rPr>
              <w:t>в том числе:</w:t>
            </w:r>
          </w:p>
        </w:tc>
        <w:tc>
          <w:tcPr>
            <w:tcW w:w="429"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c>
          <w:tcPr>
            <w:tcW w:w="311"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c>
          <w:tcPr>
            <w:tcW w:w="1294"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c>
          <w:tcPr>
            <w:tcW w:w="1294"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c>
          <w:tcPr>
            <w:tcW w:w="1088"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c>
          <w:tcPr>
            <w:tcW w:w="1088"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r>
      <w:tr w:rsidR="00A62813" w:rsidRPr="00FB1BEA" w:rsidTr="00755156">
        <w:trPr>
          <w:trHeight w:val="270"/>
        </w:trPr>
        <w:tc>
          <w:tcPr>
            <w:tcW w:w="555"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c>
          <w:tcPr>
            <w:tcW w:w="9288" w:type="dxa"/>
            <w:gridSpan w:val="6"/>
          </w:tcPr>
          <w:p w:rsidR="00A62813" w:rsidRPr="00FB1BEA" w:rsidRDefault="00684661" w:rsidP="00684661">
            <w:pPr>
              <w:widowControl w:val="0"/>
              <w:autoSpaceDE w:val="0"/>
              <w:autoSpaceDN w:val="0"/>
              <w:spacing w:after="0" w:line="240" w:lineRule="auto"/>
              <w:rPr>
                <w:rFonts w:ascii="Times New Roman" w:eastAsia="Times New Roman" w:hAnsi="Times New Roman" w:cs="Times New Roman"/>
                <w:szCs w:val="20"/>
              </w:rPr>
            </w:pPr>
            <w:r>
              <w:rPr>
                <w:rFonts w:ascii="Times New Roman" w:eastAsia="Times New Roman" w:hAnsi="Times New Roman" w:cs="Times New Roman"/>
                <w:szCs w:val="20"/>
              </w:rPr>
              <w:t>б</w:t>
            </w:r>
            <w:r w:rsidR="00A62813" w:rsidRPr="00FB1BEA">
              <w:rPr>
                <w:rFonts w:ascii="Times New Roman" w:eastAsia="Times New Roman" w:hAnsi="Times New Roman" w:cs="Times New Roman"/>
                <w:szCs w:val="20"/>
              </w:rPr>
              <w:t>юджет</w:t>
            </w:r>
            <w:r>
              <w:rPr>
                <w:rFonts w:ascii="Times New Roman" w:eastAsia="Times New Roman" w:hAnsi="Times New Roman" w:cs="Times New Roman"/>
                <w:szCs w:val="20"/>
              </w:rPr>
              <w:t xml:space="preserve"> округа</w:t>
            </w:r>
          </w:p>
        </w:tc>
        <w:tc>
          <w:tcPr>
            <w:tcW w:w="429"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c>
          <w:tcPr>
            <w:tcW w:w="311"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c>
          <w:tcPr>
            <w:tcW w:w="1294"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c>
          <w:tcPr>
            <w:tcW w:w="1294"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c>
          <w:tcPr>
            <w:tcW w:w="1088"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c>
          <w:tcPr>
            <w:tcW w:w="1088"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r>
      <w:tr w:rsidR="00A62813" w:rsidRPr="00FB1BEA" w:rsidTr="00755156">
        <w:trPr>
          <w:trHeight w:val="255"/>
        </w:trPr>
        <w:tc>
          <w:tcPr>
            <w:tcW w:w="555"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c>
          <w:tcPr>
            <w:tcW w:w="9288" w:type="dxa"/>
            <w:gridSpan w:val="6"/>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r w:rsidRPr="00FB1BEA">
              <w:rPr>
                <w:rFonts w:ascii="Times New Roman" w:eastAsia="Times New Roman" w:hAnsi="Times New Roman" w:cs="Times New Roman"/>
                <w:szCs w:val="20"/>
              </w:rPr>
              <w:t>краевой бюджет</w:t>
            </w:r>
          </w:p>
        </w:tc>
        <w:tc>
          <w:tcPr>
            <w:tcW w:w="429"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c>
          <w:tcPr>
            <w:tcW w:w="311"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c>
          <w:tcPr>
            <w:tcW w:w="1294"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c>
          <w:tcPr>
            <w:tcW w:w="1294"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c>
          <w:tcPr>
            <w:tcW w:w="1088"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c>
          <w:tcPr>
            <w:tcW w:w="1088"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r>
      <w:tr w:rsidR="00A62813" w:rsidRPr="00FB1BEA" w:rsidTr="00755156">
        <w:trPr>
          <w:trHeight w:val="255"/>
        </w:trPr>
        <w:tc>
          <w:tcPr>
            <w:tcW w:w="555"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c>
          <w:tcPr>
            <w:tcW w:w="9288" w:type="dxa"/>
            <w:gridSpan w:val="6"/>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r w:rsidRPr="00FB1BEA">
              <w:rPr>
                <w:rFonts w:ascii="Times New Roman" w:eastAsia="Times New Roman" w:hAnsi="Times New Roman" w:cs="Times New Roman"/>
                <w:szCs w:val="20"/>
              </w:rPr>
              <w:t>федеральный бюджет</w:t>
            </w:r>
          </w:p>
        </w:tc>
        <w:tc>
          <w:tcPr>
            <w:tcW w:w="429"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c>
          <w:tcPr>
            <w:tcW w:w="311"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c>
          <w:tcPr>
            <w:tcW w:w="1294"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c>
          <w:tcPr>
            <w:tcW w:w="1294"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c>
          <w:tcPr>
            <w:tcW w:w="1088"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c>
          <w:tcPr>
            <w:tcW w:w="1088"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r>
      <w:tr w:rsidR="00A62813" w:rsidRPr="00FB1BEA" w:rsidTr="00755156">
        <w:trPr>
          <w:trHeight w:val="255"/>
        </w:trPr>
        <w:tc>
          <w:tcPr>
            <w:tcW w:w="555"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c>
          <w:tcPr>
            <w:tcW w:w="9288" w:type="dxa"/>
            <w:gridSpan w:val="6"/>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r w:rsidRPr="00FB1BEA">
              <w:rPr>
                <w:rFonts w:ascii="Times New Roman" w:eastAsia="Times New Roman" w:hAnsi="Times New Roman" w:cs="Times New Roman"/>
                <w:szCs w:val="20"/>
              </w:rPr>
              <w:t>внебюджетные источники</w:t>
            </w:r>
          </w:p>
        </w:tc>
        <w:tc>
          <w:tcPr>
            <w:tcW w:w="429"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c>
          <w:tcPr>
            <w:tcW w:w="311"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c>
          <w:tcPr>
            <w:tcW w:w="1294"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c>
          <w:tcPr>
            <w:tcW w:w="1294"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c>
          <w:tcPr>
            <w:tcW w:w="1088"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c>
          <w:tcPr>
            <w:tcW w:w="1088"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r>
      <w:tr w:rsidR="00A62813" w:rsidRPr="00FB1BEA" w:rsidTr="00755156">
        <w:trPr>
          <w:trHeight w:val="255"/>
        </w:trPr>
        <w:tc>
          <w:tcPr>
            <w:tcW w:w="555"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c>
          <w:tcPr>
            <w:tcW w:w="9288" w:type="dxa"/>
            <w:gridSpan w:val="6"/>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r w:rsidRPr="00FB1BEA">
              <w:rPr>
                <w:rFonts w:ascii="Times New Roman" w:eastAsia="Times New Roman" w:hAnsi="Times New Roman" w:cs="Times New Roman"/>
                <w:szCs w:val="20"/>
              </w:rPr>
              <w:t>Наименование мероприятия 2</w:t>
            </w:r>
          </w:p>
        </w:tc>
        <w:tc>
          <w:tcPr>
            <w:tcW w:w="429"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c>
          <w:tcPr>
            <w:tcW w:w="311"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c>
          <w:tcPr>
            <w:tcW w:w="1294"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c>
          <w:tcPr>
            <w:tcW w:w="1294"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c>
          <w:tcPr>
            <w:tcW w:w="1088"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c>
          <w:tcPr>
            <w:tcW w:w="1088"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r>
      <w:tr w:rsidR="00A62813" w:rsidRPr="00FB1BEA" w:rsidTr="00755156">
        <w:trPr>
          <w:trHeight w:val="255"/>
        </w:trPr>
        <w:tc>
          <w:tcPr>
            <w:tcW w:w="555"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c>
          <w:tcPr>
            <w:tcW w:w="9288" w:type="dxa"/>
            <w:gridSpan w:val="6"/>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r w:rsidRPr="00FB1BEA">
              <w:rPr>
                <w:rFonts w:ascii="Times New Roman" w:eastAsia="Times New Roman" w:hAnsi="Times New Roman" w:cs="Times New Roman"/>
                <w:szCs w:val="20"/>
              </w:rPr>
              <w:t>...</w:t>
            </w:r>
          </w:p>
        </w:tc>
        <w:tc>
          <w:tcPr>
            <w:tcW w:w="429"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c>
          <w:tcPr>
            <w:tcW w:w="311"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c>
          <w:tcPr>
            <w:tcW w:w="1294"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c>
          <w:tcPr>
            <w:tcW w:w="1294"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c>
          <w:tcPr>
            <w:tcW w:w="1088"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c>
          <w:tcPr>
            <w:tcW w:w="1088"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r>
      <w:tr w:rsidR="00A62813" w:rsidRPr="00FB1BEA" w:rsidTr="00755156">
        <w:trPr>
          <w:trHeight w:val="270"/>
        </w:trPr>
        <w:tc>
          <w:tcPr>
            <w:tcW w:w="555"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c>
          <w:tcPr>
            <w:tcW w:w="9288" w:type="dxa"/>
            <w:gridSpan w:val="6"/>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r w:rsidRPr="00FB1BEA">
              <w:rPr>
                <w:rFonts w:ascii="Times New Roman" w:eastAsia="Times New Roman" w:hAnsi="Times New Roman" w:cs="Times New Roman"/>
                <w:szCs w:val="20"/>
              </w:rPr>
              <w:t>Главный распорядитель 2</w:t>
            </w:r>
          </w:p>
        </w:tc>
        <w:tc>
          <w:tcPr>
            <w:tcW w:w="429"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c>
          <w:tcPr>
            <w:tcW w:w="311"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c>
          <w:tcPr>
            <w:tcW w:w="1294"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c>
          <w:tcPr>
            <w:tcW w:w="1294"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c>
          <w:tcPr>
            <w:tcW w:w="1088"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c>
          <w:tcPr>
            <w:tcW w:w="1088"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r>
      <w:tr w:rsidR="00A62813" w:rsidRPr="00FB1BEA" w:rsidTr="00755156">
        <w:trPr>
          <w:trHeight w:val="255"/>
        </w:trPr>
        <w:tc>
          <w:tcPr>
            <w:tcW w:w="555"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c>
          <w:tcPr>
            <w:tcW w:w="9288" w:type="dxa"/>
            <w:gridSpan w:val="6"/>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r w:rsidRPr="00FB1BEA">
              <w:rPr>
                <w:rFonts w:ascii="Times New Roman" w:eastAsia="Times New Roman" w:hAnsi="Times New Roman" w:cs="Times New Roman"/>
                <w:szCs w:val="20"/>
              </w:rPr>
              <w:t>...</w:t>
            </w:r>
          </w:p>
        </w:tc>
        <w:tc>
          <w:tcPr>
            <w:tcW w:w="429"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c>
          <w:tcPr>
            <w:tcW w:w="311"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c>
          <w:tcPr>
            <w:tcW w:w="1294"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c>
          <w:tcPr>
            <w:tcW w:w="1294"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c>
          <w:tcPr>
            <w:tcW w:w="1088"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c>
          <w:tcPr>
            <w:tcW w:w="1088"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r>
      <w:tr w:rsidR="00A62813" w:rsidRPr="00FB1BEA" w:rsidTr="00755156">
        <w:trPr>
          <w:trHeight w:val="255"/>
        </w:trPr>
        <w:tc>
          <w:tcPr>
            <w:tcW w:w="555"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c>
          <w:tcPr>
            <w:tcW w:w="9288" w:type="dxa"/>
            <w:gridSpan w:val="6"/>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r w:rsidRPr="00FB1BEA">
              <w:rPr>
                <w:rFonts w:ascii="Times New Roman" w:eastAsia="Times New Roman" w:hAnsi="Times New Roman" w:cs="Times New Roman"/>
                <w:szCs w:val="20"/>
              </w:rPr>
              <w:t>Итого по подпрограмме 1</w:t>
            </w:r>
          </w:p>
        </w:tc>
        <w:tc>
          <w:tcPr>
            <w:tcW w:w="429"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c>
          <w:tcPr>
            <w:tcW w:w="311"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c>
          <w:tcPr>
            <w:tcW w:w="1294"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c>
          <w:tcPr>
            <w:tcW w:w="1294"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c>
          <w:tcPr>
            <w:tcW w:w="1088"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c>
          <w:tcPr>
            <w:tcW w:w="1088"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r>
      <w:tr w:rsidR="00A62813" w:rsidRPr="00FB1BEA" w:rsidTr="00755156">
        <w:trPr>
          <w:trHeight w:val="255"/>
        </w:trPr>
        <w:tc>
          <w:tcPr>
            <w:tcW w:w="555"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c>
          <w:tcPr>
            <w:tcW w:w="9288" w:type="dxa"/>
            <w:gridSpan w:val="6"/>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r w:rsidRPr="00FB1BEA">
              <w:rPr>
                <w:rFonts w:ascii="Times New Roman" w:eastAsia="Times New Roman" w:hAnsi="Times New Roman" w:cs="Times New Roman"/>
                <w:szCs w:val="20"/>
              </w:rPr>
              <w:t>в том числе:</w:t>
            </w:r>
          </w:p>
        </w:tc>
        <w:tc>
          <w:tcPr>
            <w:tcW w:w="429"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c>
          <w:tcPr>
            <w:tcW w:w="311"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c>
          <w:tcPr>
            <w:tcW w:w="1294"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c>
          <w:tcPr>
            <w:tcW w:w="1294"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c>
          <w:tcPr>
            <w:tcW w:w="1088"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c>
          <w:tcPr>
            <w:tcW w:w="1088"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r>
      <w:tr w:rsidR="00A62813" w:rsidRPr="00FB1BEA" w:rsidTr="00755156">
        <w:trPr>
          <w:trHeight w:val="270"/>
        </w:trPr>
        <w:tc>
          <w:tcPr>
            <w:tcW w:w="555"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c>
          <w:tcPr>
            <w:tcW w:w="9288" w:type="dxa"/>
            <w:gridSpan w:val="6"/>
          </w:tcPr>
          <w:p w:rsidR="00A62813" w:rsidRPr="00FB1BEA" w:rsidRDefault="00684661" w:rsidP="00755156">
            <w:pPr>
              <w:widowControl w:val="0"/>
              <w:autoSpaceDE w:val="0"/>
              <w:autoSpaceDN w:val="0"/>
              <w:spacing w:after="0" w:line="240" w:lineRule="auto"/>
              <w:rPr>
                <w:rFonts w:ascii="Times New Roman" w:eastAsia="Times New Roman" w:hAnsi="Times New Roman" w:cs="Times New Roman"/>
                <w:szCs w:val="20"/>
              </w:rPr>
            </w:pPr>
            <w:r>
              <w:rPr>
                <w:rFonts w:ascii="Times New Roman" w:eastAsia="Times New Roman" w:hAnsi="Times New Roman" w:cs="Times New Roman"/>
                <w:szCs w:val="20"/>
              </w:rPr>
              <w:t>б</w:t>
            </w:r>
            <w:r w:rsidR="00A62813" w:rsidRPr="00FB1BEA">
              <w:rPr>
                <w:rFonts w:ascii="Times New Roman" w:eastAsia="Times New Roman" w:hAnsi="Times New Roman" w:cs="Times New Roman"/>
                <w:szCs w:val="20"/>
              </w:rPr>
              <w:t>юджет</w:t>
            </w:r>
            <w:r>
              <w:rPr>
                <w:rFonts w:ascii="Times New Roman" w:eastAsia="Times New Roman" w:hAnsi="Times New Roman" w:cs="Times New Roman"/>
                <w:szCs w:val="20"/>
              </w:rPr>
              <w:t xml:space="preserve"> округа</w:t>
            </w:r>
          </w:p>
        </w:tc>
        <w:tc>
          <w:tcPr>
            <w:tcW w:w="429"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c>
          <w:tcPr>
            <w:tcW w:w="311"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c>
          <w:tcPr>
            <w:tcW w:w="1294"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c>
          <w:tcPr>
            <w:tcW w:w="1294"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c>
          <w:tcPr>
            <w:tcW w:w="1088"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c>
          <w:tcPr>
            <w:tcW w:w="1088"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r>
      <w:tr w:rsidR="00A62813" w:rsidRPr="00FB1BEA" w:rsidTr="00755156">
        <w:trPr>
          <w:trHeight w:val="255"/>
        </w:trPr>
        <w:tc>
          <w:tcPr>
            <w:tcW w:w="555"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c>
          <w:tcPr>
            <w:tcW w:w="9288" w:type="dxa"/>
            <w:gridSpan w:val="6"/>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r w:rsidRPr="00FB1BEA">
              <w:rPr>
                <w:rFonts w:ascii="Times New Roman" w:eastAsia="Times New Roman" w:hAnsi="Times New Roman" w:cs="Times New Roman"/>
                <w:szCs w:val="20"/>
              </w:rPr>
              <w:t>краевой бюджет</w:t>
            </w:r>
          </w:p>
        </w:tc>
        <w:tc>
          <w:tcPr>
            <w:tcW w:w="429"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c>
          <w:tcPr>
            <w:tcW w:w="311"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c>
          <w:tcPr>
            <w:tcW w:w="1294"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c>
          <w:tcPr>
            <w:tcW w:w="1294"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c>
          <w:tcPr>
            <w:tcW w:w="1088"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c>
          <w:tcPr>
            <w:tcW w:w="1088"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r>
      <w:tr w:rsidR="00A62813" w:rsidRPr="00FB1BEA" w:rsidTr="00755156">
        <w:trPr>
          <w:trHeight w:val="255"/>
        </w:trPr>
        <w:tc>
          <w:tcPr>
            <w:tcW w:w="555"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c>
          <w:tcPr>
            <w:tcW w:w="9288" w:type="dxa"/>
            <w:gridSpan w:val="6"/>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r w:rsidRPr="00FB1BEA">
              <w:rPr>
                <w:rFonts w:ascii="Times New Roman" w:eastAsia="Times New Roman" w:hAnsi="Times New Roman" w:cs="Times New Roman"/>
                <w:szCs w:val="20"/>
              </w:rPr>
              <w:t>федеральный бюджет</w:t>
            </w:r>
          </w:p>
        </w:tc>
        <w:tc>
          <w:tcPr>
            <w:tcW w:w="429"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c>
          <w:tcPr>
            <w:tcW w:w="311"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c>
          <w:tcPr>
            <w:tcW w:w="1294"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c>
          <w:tcPr>
            <w:tcW w:w="1294"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c>
          <w:tcPr>
            <w:tcW w:w="1088"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c>
          <w:tcPr>
            <w:tcW w:w="1088"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r>
      <w:tr w:rsidR="00A62813" w:rsidRPr="00FB1BEA" w:rsidTr="00755156">
        <w:trPr>
          <w:trHeight w:val="270"/>
        </w:trPr>
        <w:tc>
          <w:tcPr>
            <w:tcW w:w="555"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c>
          <w:tcPr>
            <w:tcW w:w="9288" w:type="dxa"/>
            <w:gridSpan w:val="6"/>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r w:rsidRPr="00FB1BEA">
              <w:rPr>
                <w:rFonts w:ascii="Times New Roman" w:eastAsia="Times New Roman" w:hAnsi="Times New Roman" w:cs="Times New Roman"/>
                <w:szCs w:val="20"/>
              </w:rPr>
              <w:t>внебюджетные источники</w:t>
            </w:r>
          </w:p>
        </w:tc>
        <w:tc>
          <w:tcPr>
            <w:tcW w:w="429"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c>
          <w:tcPr>
            <w:tcW w:w="311"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c>
          <w:tcPr>
            <w:tcW w:w="1294"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c>
          <w:tcPr>
            <w:tcW w:w="1294"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c>
          <w:tcPr>
            <w:tcW w:w="1088"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c>
          <w:tcPr>
            <w:tcW w:w="1088"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r>
      <w:tr w:rsidR="00A62813" w:rsidRPr="00FB1BEA" w:rsidTr="00755156">
        <w:trPr>
          <w:trHeight w:val="255"/>
        </w:trPr>
        <w:tc>
          <w:tcPr>
            <w:tcW w:w="555"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c>
          <w:tcPr>
            <w:tcW w:w="9288" w:type="dxa"/>
            <w:gridSpan w:val="6"/>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r w:rsidRPr="00FB1BEA">
              <w:rPr>
                <w:rFonts w:ascii="Times New Roman" w:eastAsia="Times New Roman" w:hAnsi="Times New Roman" w:cs="Times New Roman"/>
                <w:szCs w:val="20"/>
              </w:rPr>
              <w:t>в том числе:</w:t>
            </w:r>
          </w:p>
        </w:tc>
        <w:tc>
          <w:tcPr>
            <w:tcW w:w="429"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c>
          <w:tcPr>
            <w:tcW w:w="311"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c>
          <w:tcPr>
            <w:tcW w:w="1294"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c>
          <w:tcPr>
            <w:tcW w:w="1294"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c>
          <w:tcPr>
            <w:tcW w:w="1088"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c>
          <w:tcPr>
            <w:tcW w:w="1088"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r>
      <w:tr w:rsidR="00A62813" w:rsidRPr="00FB1BEA" w:rsidTr="00755156">
        <w:trPr>
          <w:trHeight w:val="255"/>
        </w:trPr>
        <w:tc>
          <w:tcPr>
            <w:tcW w:w="555"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c>
          <w:tcPr>
            <w:tcW w:w="9288" w:type="dxa"/>
            <w:gridSpan w:val="6"/>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r w:rsidRPr="00FB1BEA">
              <w:rPr>
                <w:rFonts w:ascii="Times New Roman" w:eastAsia="Times New Roman" w:hAnsi="Times New Roman" w:cs="Times New Roman"/>
                <w:szCs w:val="20"/>
              </w:rPr>
              <w:t>Главный распорядитель 1</w:t>
            </w:r>
          </w:p>
        </w:tc>
        <w:tc>
          <w:tcPr>
            <w:tcW w:w="429"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c>
          <w:tcPr>
            <w:tcW w:w="311"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c>
          <w:tcPr>
            <w:tcW w:w="1294"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c>
          <w:tcPr>
            <w:tcW w:w="1294"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c>
          <w:tcPr>
            <w:tcW w:w="1088"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c>
          <w:tcPr>
            <w:tcW w:w="1088"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r>
      <w:tr w:rsidR="00A62813" w:rsidRPr="00FB1BEA" w:rsidTr="00755156">
        <w:trPr>
          <w:trHeight w:val="255"/>
        </w:trPr>
        <w:tc>
          <w:tcPr>
            <w:tcW w:w="555"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c>
          <w:tcPr>
            <w:tcW w:w="9288" w:type="dxa"/>
            <w:gridSpan w:val="6"/>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r w:rsidRPr="00FB1BEA">
              <w:rPr>
                <w:rFonts w:ascii="Times New Roman" w:eastAsia="Times New Roman" w:hAnsi="Times New Roman" w:cs="Times New Roman"/>
                <w:szCs w:val="20"/>
              </w:rPr>
              <w:t>в том числе:</w:t>
            </w:r>
          </w:p>
        </w:tc>
        <w:tc>
          <w:tcPr>
            <w:tcW w:w="429"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c>
          <w:tcPr>
            <w:tcW w:w="311"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c>
          <w:tcPr>
            <w:tcW w:w="1294"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c>
          <w:tcPr>
            <w:tcW w:w="1294"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c>
          <w:tcPr>
            <w:tcW w:w="1088"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c>
          <w:tcPr>
            <w:tcW w:w="1088"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r>
      <w:tr w:rsidR="00A62813" w:rsidRPr="00FB1BEA" w:rsidTr="00755156">
        <w:trPr>
          <w:trHeight w:val="255"/>
        </w:trPr>
        <w:tc>
          <w:tcPr>
            <w:tcW w:w="555"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c>
          <w:tcPr>
            <w:tcW w:w="9288" w:type="dxa"/>
            <w:gridSpan w:val="6"/>
          </w:tcPr>
          <w:p w:rsidR="00A62813" w:rsidRPr="00FB1BEA" w:rsidRDefault="00684661" w:rsidP="00755156">
            <w:pPr>
              <w:widowControl w:val="0"/>
              <w:autoSpaceDE w:val="0"/>
              <w:autoSpaceDN w:val="0"/>
              <w:spacing w:after="0" w:line="240" w:lineRule="auto"/>
              <w:rPr>
                <w:rFonts w:ascii="Times New Roman" w:eastAsia="Times New Roman" w:hAnsi="Times New Roman" w:cs="Times New Roman"/>
                <w:szCs w:val="20"/>
              </w:rPr>
            </w:pPr>
            <w:r>
              <w:rPr>
                <w:rFonts w:ascii="Times New Roman" w:eastAsia="Times New Roman" w:hAnsi="Times New Roman" w:cs="Times New Roman"/>
                <w:szCs w:val="20"/>
              </w:rPr>
              <w:t>б</w:t>
            </w:r>
            <w:r w:rsidR="00A62813" w:rsidRPr="00FB1BEA">
              <w:rPr>
                <w:rFonts w:ascii="Times New Roman" w:eastAsia="Times New Roman" w:hAnsi="Times New Roman" w:cs="Times New Roman"/>
                <w:szCs w:val="20"/>
              </w:rPr>
              <w:t>юджет</w:t>
            </w:r>
            <w:r>
              <w:rPr>
                <w:rFonts w:ascii="Times New Roman" w:eastAsia="Times New Roman" w:hAnsi="Times New Roman" w:cs="Times New Roman"/>
                <w:szCs w:val="20"/>
              </w:rPr>
              <w:t xml:space="preserve"> округа</w:t>
            </w:r>
          </w:p>
        </w:tc>
        <w:tc>
          <w:tcPr>
            <w:tcW w:w="429"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c>
          <w:tcPr>
            <w:tcW w:w="311"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c>
          <w:tcPr>
            <w:tcW w:w="1294"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c>
          <w:tcPr>
            <w:tcW w:w="1294"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c>
          <w:tcPr>
            <w:tcW w:w="1088"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c>
          <w:tcPr>
            <w:tcW w:w="1088"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r>
      <w:tr w:rsidR="00A62813" w:rsidRPr="00FB1BEA" w:rsidTr="00755156">
        <w:trPr>
          <w:trHeight w:val="255"/>
        </w:trPr>
        <w:tc>
          <w:tcPr>
            <w:tcW w:w="555"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c>
          <w:tcPr>
            <w:tcW w:w="9288" w:type="dxa"/>
            <w:gridSpan w:val="6"/>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r w:rsidRPr="00FB1BEA">
              <w:rPr>
                <w:rFonts w:ascii="Times New Roman" w:eastAsia="Times New Roman" w:hAnsi="Times New Roman" w:cs="Times New Roman"/>
                <w:szCs w:val="20"/>
              </w:rPr>
              <w:t>краевой бюджет</w:t>
            </w:r>
          </w:p>
        </w:tc>
        <w:tc>
          <w:tcPr>
            <w:tcW w:w="429"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c>
          <w:tcPr>
            <w:tcW w:w="311"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c>
          <w:tcPr>
            <w:tcW w:w="1294"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c>
          <w:tcPr>
            <w:tcW w:w="1294"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c>
          <w:tcPr>
            <w:tcW w:w="1088"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c>
          <w:tcPr>
            <w:tcW w:w="1088"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r>
      <w:tr w:rsidR="00A62813" w:rsidRPr="00FB1BEA" w:rsidTr="00755156">
        <w:trPr>
          <w:trHeight w:val="270"/>
        </w:trPr>
        <w:tc>
          <w:tcPr>
            <w:tcW w:w="555"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c>
          <w:tcPr>
            <w:tcW w:w="9288" w:type="dxa"/>
            <w:gridSpan w:val="6"/>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r w:rsidRPr="00FB1BEA">
              <w:rPr>
                <w:rFonts w:ascii="Times New Roman" w:eastAsia="Times New Roman" w:hAnsi="Times New Roman" w:cs="Times New Roman"/>
                <w:szCs w:val="20"/>
              </w:rPr>
              <w:t>федеральный бюджет</w:t>
            </w:r>
          </w:p>
        </w:tc>
        <w:tc>
          <w:tcPr>
            <w:tcW w:w="429"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c>
          <w:tcPr>
            <w:tcW w:w="311"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c>
          <w:tcPr>
            <w:tcW w:w="1294"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c>
          <w:tcPr>
            <w:tcW w:w="1294"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c>
          <w:tcPr>
            <w:tcW w:w="1088"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c>
          <w:tcPr>
            <w:tcW w:w="1088"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r>
      <w:tr w:rsidR="00A62813" w:rsidRPr="00FB1BEA" w:rsidTr="00755156">
        <w:trPr>
          <w:trHeight w:val="255"/>
        </w:trPr>
        <w:tc>
          <w:tcPr>
            <w:tcW w:w="555"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c>
          <w:tcPr>
            <w:tcW w:w="9288" w:type="dxa"/>
            <w:gridSpan w:val="6"/>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r w:rsidRPr="00FB1BEA">
              <w:rPr>
                <w:rFonts w:ascii="Times New Roman" w:eastAsia="Times New Roman" w:hAnsi="Times New Roman" w:cs="Times New Roman"/>
                <w:szCs w:val="20"/>
              </w:rPr>
              <w:t>внебюджетные источники</w:t>
            </w:r>
          </w:p>
        </w:tc>
        <w:tc>
          <w:tcPr>
            <w:tcW w:w="429"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c>
          <w:tcPr>
            <w:tcW w:w="311"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c>
          <w:tcPr>
            <w:tcW w:w="1294"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c>
          <w:tcPr>
            <w:tcW w:w="1294"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c>
          <w:tcPr>
            <w:tcW w:w="1088"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c>
          <w:tcPr>
            <w:tcW w:w="1088"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r>
      <w:tr w:rsidR="00A62813" w:rsidRPr="00FB1BEA" w:rsidTr="00755156">
        <w:trPr>
          <w:trHeight w:val="255"/>
        </w:trPr>
        <w:tc>
          <w:tcPr>
            <w:tcW w:w="555"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c>
          <w:tcPr>
            <w:tcW w:w="9288" w:type="dxa"/>
            <w:gridSpan w:val="6"/>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r w:rsidRPr="00FB1BEA">
              <w:rPr>
                <w:rFonts w:ascii="Times New Roman" w:eastAsia="Times New Roman" w:hAnsi="Times New Roman" w:cs="Times New Roman"/>
                <w:szCs w:val="20"/>
              </w:rPr>
              <w:t>Главный распорядитель 2</w:t>
            </w:r>
          </w:p>
        </w:tc>
        <w:tc>
          <w:tcPr>
            <w:tcW w:w="429"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c>
          <w:tcPr>
            <w:tcW w:w="311"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c>
          <w:tcPr>
            <w:tcW w:w="1294"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c>
          <w:tcPr>
            <w:tcW w:w="1294"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c>
          <w:tcPr>
            <w:tcW w:w="1088"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c>
          <w:tcPr>
            <w:tcW w:w="1088"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r>
      <w:tr w:rsidR="00A62813" w:rsidRPr="00FB1BEA" w:rsidTr="00755156">
        <w:trPr>
          <w:trHeight w:val="255"/>
        </w:trPr>
        <w:tc>
          <w:tcPr>
            <w:tcW w:w="555"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c>
          <w:tcPr>
            <w:tcW w:w="9288" w:type="dxa"/>
            <w:gridSpan w:val="6"/>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r w:rsidRPr="00FB1BEA">
              <w:rPr>
                <w:rFonts w:ascii="Times New Roman" w:eastAsia="Times New Roman" w:hAnsi="Times New Roman" w:cs="Times New Roman"/>
                <w:szCs w:val="20"/>
              </w:rPr>
              <w:t>...</w:t>
            </w:r>
          </w:p>
        </w:tc>
        <w:tc>
          <w:tcPr>
            <w:tcW w:w="429"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c>
          <w:tcPr>
            <w:tcW w:w="311"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c>
          <w:tcPr>
            <w:tcW w:w="1294"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c>
          <w:tcPr>
            <w:tcW w:w="1294"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c>
          <w:tcPr>
            <w:tcW w:w="1088"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c>
          <w:tcPr>
            <w:tcW w:w="1088"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r>
      <w:tr w:rsidR="00A62813" w:rsidRPr="00FB1BEA" w:rsidTr="00755156">
        <w:trPr>
          <w:trHeight w:val="255"/>
        </w:trPr>
        <w:tc>
          <w:tcPr>
            <w:tcW w:w="555"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c>
          <w:tcPr>
            <w:tcW w:w="9288" w:type="dxa"/>
            <w:gridSpan w:val="6"/>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r w:rsidRPr="00FB1BEA">
              <w:rPr>
                <w:rFonts w:ascii="Times New Roman" w:eastAsia="Times New Roman" w:hAnsi="Times New Roman" w:cs="Times New Roman"/>
                <w:szCs w:val="20"/>
              </w:rPr>
              <w:t>Наименование подпрограммы 2</w:t>
            </w:r>
          </w:p>
        </w:tc>
        <w:tc>
          <w:tcPr>
            <w:tcW w:w="429"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c>
          <w:tcPr>
            <w:tcW w:w="311"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c>
          <w:tcPr>
            <w:tcW w:w="1294"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c>
          <w:tcPr>
            <w:tcW w:w="1294"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c>
          <w:tcPr>
            <w:tcW w:w="1088"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c>
          <w:tcPr>
            <w:tcW w:w="1088"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r>
      <w:tr w:rsidR="00A62813" w:rsidRPr="00FB1BEA" w:rsidTr="00755156">
        <w:trPr>
          <w:trHeight w:val="255"/>
        </w:trPr>
        <w:tc>
          <w:tcPr>
            <w:tcW w:w="555"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c>
          <w:tcPr>
            <w:tcW w:w="9288" w:type="dxa"/>
            <w:gridSpan w:val="6"/>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r w:rsidRPr="00FB1BEA">
              <w:rPr>
                <w:rFonts w:ascii="Times New Roman" w:eastAsia="Times New Roman" w:hAnsi="Times New Roman" w:cs="Times New Roman"/>
                <w:szCs w:val="20"/>
              </w:rPr>
              <w:t>...</w:t>
            </w:r>
          </w:p>
        </w:tc>
        <w:tc>
          <w:tcPr>
            <w:tcW w:w="429"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c>
          <w:tcPr>
            <w:tcW w:w="311"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c>
          <w:tcPr>
            <w:tcW w:w="1294"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c>
          <w:tcPr>
            <w:tcW w:w="1294"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c>
          <w:tcPr>
            <w:tcW w:w="1088"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c>
          <w:tcPr>
            <w:tcW w:w="1088"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r>
      <w:tr w:rsidR="00A62813" w:rsidRPr="00FB1BEA" w:rsidTr="00755156">
        <w:trPr>
          <w:trHeight w:val="270"/>
        </w:trPr>
        <w:tc>
          <w:tcPr>
            <w:tcW w:w="555"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c>
          <w:tcPr>
            <w:tcW w:w="9288" w:type="dxa"/>
            <w:gridSpan w:val="6"/>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r w:rsidRPr="00FB1BEA">
              <w:rPr>
                <w:rFonts w:ascii="Times New Roman" w:eastAsia="Times New Roman" w:hAnsi="Times New Roman" w:cs="Times New Roman"/>
                <w:szCs w:val="20"/>
              </w:rPr>
              <w:t>Итого по программе</w:t>
            </w:r>
          </w:p>
        </w:tc>
        <w:tc>
          <w:tcPr>
            <w:tcW w:w="429"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c>
          <w:tcPr>
            <w:tcW w:w="311"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c>
          <w:tcPr>
            <w:tcW w:w="1294"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c>
          <w:tcPr>
            <w:tcW w:w="1294"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c>
          <w:tcPr>
            <w:tcW w:w="1088"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c>
          <w:tcPr>
            <w:tcW w:w="1088"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r>
      <w:tr w:rsidR="00A62813" w:rsidRPr="00FB1BEA" w:rsidTr="00755156">
        <w:trPr>
          <w:trHeight w:val="255"/>
        </w:trPr>
        <w:tc>
          <w:tcPr>
            <w:tcW w:w="555"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c>
          <w:tcPr>
            <w:tcW w:w="9288" w:type="dxa"/>
            <w:gridSpan w:val="6"/>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r w:rsidRPr="00FB1BEA">
              <w:rPr>
                <w:rFonts w:ascii="Times New Roman" w:eastAsia="Times New Roman" w:hAnsi="Times New Roman" w:cs="Times New Roman"/>
                <w:szCs w:val="20"/>
              </w:rPr>
              <w:t>в том числе:</w:t>
            </w:r>
          </w:p>
        </w:tc>
        <w:tc>
          <w:tcPr>
            <w:tcW w:w="429"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c>
          <w:tcPr>
            <w:tcW w:w="311"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c>
          <w:tcPr>
            <w:tcW w:w="1294"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c>
          <w:tcPr>
            <w:tcW w:w="1294"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c>
          <w:tcPr>
            <w:tcW w:w="1088"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c>
          <w:tcPr>
            <w:tcW w:w="1088"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r>
      <w:tr w:rsidR="00A62813" w:rsidRPr="00FB1BEA" w:rsidTr="00755156">
        <w:trPr>
          <w:trHeight w:val="255"/>
        </w:trPr>
        <w:tc>
          <w:tcPr>
            <w:tcW w:w="555"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c>
          <w:tcPr>
            <w:tcW w:w="9288" w:type="dxa"/>
            <w:gridSpan w:val="6"/>
          </w:tcPr>
          <w:p w:rsidR="00A62813" w:rsidRPr="00FB1BEA" w:rsidRDefault="00684661" w:rsidP="00755156">
            <w:pPr>
              <w:widowControl w:val="0"/>
              <w:autoSpaceDE w:val="0"/>
              <w:autoSpaceDN w:val="0"/>
              <w:spacing w:after="0" w:line="240" w:lineRule="auto"/>
              <w:rPr>
                <w:rFonts w:ascii="Times New Roman" w:eastAsia="Times New Roman" w:hAnsi="Times New Roman" w:cs="Times New Roman"/>
                <w:szCs w:val="20"/>
              </w:rPr>
            </w:pPr>
            <w:r>
              <w:rPr>
                <w:rFonts w:ascii="Times New Roman" w:eastAsia="Times New Roman" w:hAnsi="Times New Roman" w:cs="Times New Roman"/>
                <w:szCs w:val="20"/>
              </w:rPr>
              <w:t>б</w:t>
            </w:r>
            <w:r w:rsidR="00A62813" w:rsidRPr="00FB1BEA">
              <w:rPr>
                <w:rFonts w:ascii="Times New Roman" w:eastAsia="Times New Roman" w:hAnsi="Times New Roman" w:cs="Times New Roman"/>
                <w:szCs w:val="20"/>
              </w:rPr>
              <w:t>юджет</w:t>
            </w:r>
            <w:r>
              <w:rPr>
                <w:rFonts w:ascii="Times New Roman" w:eastAsia="Times New Roman" w:hAnsi="Times New Roman" w:cs="Times New Roman"/>
                <w:szCs w:val="20"/>
              </w:rPr>
              <w:t xml:space="preserve"> округа</w:t>
            </w:r>
          </w:p>
        </w:tc>
        <w:tc>
          <w:tcPr>
            <w:tcW w:w="429"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c>
          <w:tcPr>
            <w:tcW w:w="311"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c>
          <w:tcPr>
            <w:tcW w:w="1294"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c>
          <w:tcPr>
            <w:tcW w:w="1294"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c>
          <w:tcPr>
            <w:tcW w:w="1088"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c>
          <w:tcPr>
            <w:tcW w:w="1088"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r>
      <w:tr w:rsidR="00A62813" w:rsidRPr="00FB1BEA" w:rsidTr="00755156">
        <w:trPr>
          <w:trHeight w:val="255"/>
        </w:trPr>
        <w:tc>
          <w:tcPr>
            <w:tcW w:w="555"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c>
          <w:tcPr>
            <w:tcW w:w="9288" w:type="dxa"/>
            <w:gridSpan w:val="6"/>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r w:rsidRPr="00FB1BEA">
              <w:rPr>
                <w:rFonts w:ascii="Times New Roman" w:eastAsia="Times New Roman" w:hAnsi="Times New Roman" w:cs="Times New Roman"/>
                <w:szCs w:val="20"/>
              </w:rPr>
              <w:t>краевой бюджет</w:t>
            </w:r>
          </w:p>
        </w:tc>
        <w:tc>
          <w:tcPr>
            <w:tcW w:w="429"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c>
          <w:tcPr>
            <w:tcW w:w="311"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c>
          <w:tcPr>
            <w:tcW w:w="1294"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c>
          <w:tcPr>
            <w:tcW w:w="1294"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c>
          <w:tcPr>
            <w:tcW w:w="1088"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c>
          <w:tcPr>
            <w:tcW w:w="1088"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r>
      <w:tr w:rsidR="00A62813" w:rsidRPr="00FB1BEA" w:rsidTr="00755156">
        <w:trPr>
          <w:trHeight w:val="270"/>
        </w:trPr>
        <w:tc>
          <w:tcPr>
            <w:tcW w:w="555"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c>
          <w:tcPr>
            <w:tcW w:w="9288" w:type="dxa"/>
            <w:gridSpan w:val="6"/>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r w:rsidRPr="00FB1BEA">
              <w:rPr>
                <w:rFonts w:ascii="Times New Roman" w:eastAsia="Times New Roman" w:hAnsi="Times New Roman" w:cs="Times New Roman"/>
                <w:szCs w:val="20"/>
              </w:rPr>
              <w:t>федеральный бюджет</w:t>
            </w:r>
          </w:p>
        </w:tc>
        <w:tc>
          <w:tcPr>
            <w:tcW w:w="429"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c>
          <w:tcPr>
            <w:tcW w:w="311"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c>
          <w:tcPr>
            <w:tcW w:w="1294"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c>
          <w:tcPr>
            <w:tcW w:w="1294"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c>
          <w:tcPr>
            <w:tcW w:w="1088"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c>
          <w:tcPr>
            <w:tcW w:w="1088"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r>
      <w:tr w:rsidR="00A62813" w:rsidRPr="00FB1BEA" w:rsidTr="00755156">
        <w:trPr>
          <w:trHeight w:val="255"/>
        </w:trPr>
        <w:tc>
          <w:tcPr>
            <w:tcW w:w="555"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c>
          <w:tcPr>
            <w:tcW w:w="9288" w:type="dxa"/>
            <w:gridSpan w:val="6"/>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r w:rsidRPr="00FB1BEA">
              <w:rPr>
                <w:rFonts w:ascii="Times New Roman" w:eastAsia="Times New Roman" w:hAnsi="Times New Roman" w:cs="Times New Roman"/>
                <w:szCs w:val="20"/>
              </w:rPr>
              <w:t>внебюджетные источники</w:t>
            </w:r>
          </w:p>
        </w:tc>
        <w:tc>
          <w:tcPr>
            <w:tcW w:w="429"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c>
          <w:tcPr>
            <w:tcW w:w="311"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c>
          <w:tcPr>
            <w:tcW w:w="1294"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c>
          <w:tcPr>
            <w:tcW w:w="1294"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c>
          <w:tcPr>
            <w:tcW w:w="1088"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c>
          <w:tcPr>
            <w:tcW w:w="1088"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r>
      <w:tr w:rsidR="00A62813" w:rsidRPr="00FB1BEA" w:rsidTr="00755156">
        <w:trPr>
          <w:trHeight w:val="255"/>
        </w:trPr>
        <w:tc>
          <w:tcPr>
            <w:tcW w:w="555"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c>
          <w:tcPr>
            <w:tcW w:w="9288" w:type="dxa"/>
            <w:gridSpan w:val="6"/>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r w:rsidRPr="00FB1BEA">
              <w:rPr>
                <w:rFonts w:ascii="Times New Roman" w:eastAsia="Times New Roman" w:hAnsi="Times New Roman" w:cs="Times New Roman"/>
                <w:szCs w:val="20"/>
              </w:rPr>
              <w:t>в том числе:</w:t>
            </w:r>
          </w:p>
        </w:tc>
        <w:tc>
          <w:tcPr>
            <w:tcW w:w="429"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c>
          <w:tcPr>
            <w:tcW w:w="311"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c>
          <w:tcPr>
            <w:tcW w:w="1294"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c>
          <w:tcPr>
            <w:tcW w:w="1294"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c>
          <w:tcPr>
            <w:tcW w:w="1088"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c>
          <w:tcPr>
            <w:tcW w:w="1088"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r>
      <w:tr w:rsidR="00A62813" w:rsidRPr="00FB1BEA" w:rsidTr="00755156">
        <w:trPr>
          <w:trHeight w:val="270"/>
        </w:trPr>
        <w:tc>
          <w:tcPr>
            <w:tcW w:w="555"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c>
          <w:tcPr>
            <w:tcW w:w="9288" w:type="dxa"/>
            <w:gridSpan w:val="6"/>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r w:rsidRPr="00FB1BEA">
              <w:rPr>
                <w:rFonts w:ascii="Times New Roman" w:eastAsia="Times New Roman" w:hAnsi="Times New Roman" w:cs="Times New Roman"/>
                <w:szCs w:val="20"/>
              </w:rPr>
              <w:t>Главный распорядитель 1</w:t>
            </w:r>
          </w:p>
        </w:tc>
        <w:tc>
          <w:tcPr>
            <w:tcW w:w="429"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c>
          <w:tcPr>
            <w:tcW w:w="311"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c>
          <w:tcPr>
            <w:tcW w:w="1294"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c>
          <w:tcPr>
            <w:tcW w:w="1294"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c>
          <w:tcPr>
            <w:tcW w:w="1088"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c>
          <w:tcPr>
            <w:tcW w:w="1088"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r>
      <w:tr w:rsidR="00A62813" w:rsidRPr="00FB1BEA" w:rsidTr="00755156">
        <w:trPr>
          <w:trHeight w:val="255"/>
        </w:trPr>
        <w:tc>
          <w:tcPr>
            <w:tcW w:w="555"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c>
          <w:tcPr>
            <w:tcW w:w="9288" w:type="dxa"/>
            <w:gridSpan w:val="6"/>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r w:rsidRPr="00FB1BEA">
              <w:rPr>
                <w:rFonts w:ascii="Times New Roman" w:eastAsia="Times New Roman" w:hAnsi="Times New Roman" w:cs="Times New Roman"/>
                <w:szCs w:val="20"/>
              </w:rPr>
              <w:t>в том числе:</w:t>
            </w:r>
          </w:p>
        </w:tc>
        <w:tc>
          <w:tcPr>
            <w:tcW w:w="429"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c>
          <w:tcPr>
            <w:tcW w:w="311"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c>
          <w:tcPr>
            <w:tcW w:w="1294"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c>
          <w:tcPr>
            <w:tcW w:w="1294"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c>
          <w:tcPr>
            <w:tcW w:w="1088"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c>
          <w:tcPr>
            <w:tcW w:w="1088"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r>
      <w:tr w:rsidR="00A62813" w:rsidRPr="00FB1BEA" w:rsidTr="00755156">
        <w:trPr>
          <w:trHeight w:val="255"/>
        </w:trPr>
        <w:tc>
          <w:tcPr>
            <w:tcW w:w="555"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c>
          <w:tcPr>
            <w:tcW w:w="9288" w:type="dxa"/>
            <w:gridSpan w:val="6"/>
          </w:tcPr>
          <w:p w:rsidR="00A62813" w:rsidRPr="00FB1BEA" w:rsidRDefault="00684661" w:rsidP="00755156">
            <w:pPr>
              <w:widowControl w:val="0"/>
              <w:autoSpaceDE w:val="0"/>
              <w:autoSpaceDN w:val="0"/>
              <w:spacing w:after="0" w:line="240" w:lineRule="auto"/>
              <w:rPr>
                <w:rFonts w:ascii="Times New Roman" w:eastAsia="Times New Roman" w:hAnsi="Times New Roman" w:cs="Times New Roman"/>
                <w:szCs w:val="20"/>
              </w:rPr>
            </w:pPr>
            <w:r>
              <w:rPr>
                <w:rFonts w:ascii="Times New Roman" w:eastAsia="Times New Roman" w:hAnsi="Times New Roman" w:cs="Times New Roman"/>
                <w:szCs w:val="20"/>
              </w:rPr>
              <w:t>б</w:t>
            </w:r>
            <w:r w:rsidR="00A62813" w:rsidRPr="00FB1BEA">
              <w:rPr>
                <w:rFonts w:ascii="Times New Roman" w:eastAsia="Times New Roman" w:hAnsi="Times New Roman" w:cs="Times New Roman"/>
                <w:szCs w:val="20"/>
              </w:rPr>
              <w:t>юджет</w:t>
            </w:r>
            <w:r>
              <w:rPr>
                <w:rFonts w:ascii="Times New Roman" w:eastAsia="Times New Roman" w:hAnsi="Times New Roman" w:cs="Times New Roman"/>
                <w:szCs w:val="20"/>
              </w:rPr>
              <w:t xml:space="preserve"> округа</w:t>
            </w:r>
          </w:p>
        </w:tc>
        <w:tc>
          <w:tcPr>
            <w:tcW w:w="429"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c>
          <w:tcPr>
            <w:tcW w:w="311"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c>
          <w:tcPr>
            <w:tcW w:w="1294"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c>
          <w:tcPr>
            <w:tcW w:w="1294"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c>
          <w:tcPr>
            <w:tcW w:w="1088"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c>
          <w:tcPr>
            <w:tcW w:w="1088"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r>
      <w:tr w:rsidR="00A62813" w:rsidRPr="00FB1BEA" w:rsidTr="00755156">
        <w:trPr>
          <w:trHeight w:val="255"/>
        </w:trPr>
        <w:tc>
          <w:tcPr>
            <w:tcW w:w="555"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c>
          <w:tcPr>
            <w:tcW w:w="9288" w:type="dxa"/>
            <w:gridSpan w:val="6"/>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r w:rsidRPr="00FB1BEA">
              <w:rPr>
                <w:rFonts w:ascii="Times New Roman" w:eastAsia="Times New Roman" w:hAnsi="Times New Roman" w:cs="Times New Roman"/>
                <w:szCs w:val="20"/>
              </w:rPr>
              <w:t>краевой бюджет</w:t>
            </w:r>
          </w:p>
        </w:tc>
        <w:tc>
          <w:tcPr>
            <w:tcW w:w="429"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c>
          <w:tcPr>
            <w:tcW w:w="311"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c>
          <w:tcPr>
            <w:tcW w:w="1294"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c>
          <w:tcPr>
            <w:tcW w:w="1294"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c>
          <w:tcPr>
            <w:tcW w:w="1088"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c>
          <w:tcPr>
            <w:tcW w:w="1088"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r>
      <w:tr w:rsidR="00A62813" w:rsidRPr="00FB1BEA" w:rsidTr="00755156">
        <w:trPr>
          <w:trHeight w:val="255"/>
        </w:trPr>
        <w:tc>
          <w:tcPr>
            <w:tcW w:w="555"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c>
          <w:tcPr>
            <w:tcW w:w="9288" w:type="dxa"/>
            <w:gridSpan w:val="6"/>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r w:rsidRPr="00FB1BEA">
              <w:rPr>
                <w:rFonts w:ascii="Times New Roman" w:eastAsia="Times New Roman" w:hAnsi="Times New Roman" w:cs="Times New Roman"/>
                <w:szCs w:val="20"/>
              </w:rPr>
              <w:t>федеральный бюджет</w:t>
            </w:r>
          </w:p>
        </w:tc>
        <w:tc>
          <w:tcPr>
            <w:tcW w:w="429"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c>
          <w:tcPr>
            <w:tcW w:w="311"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c>
          <w:tcPr>
            <w:tcW w:w="1294"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c>
          <w:tcPr>
            <w:tcW w:w="1294"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c>
          <w:tcPr>
            <w:tcW w:w="1088"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c>
          <w:tcPr>
            <w:tcW w:w="1088"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r>
      <w:tr w:rsidR="00A62813" w:rsidRPr="00FB1BEA" w:rsidTr="00755156">
        <w:trPr>
          <w:trHeight w:val="255"/>
        </w:trPr>
        <w:tc>
          <w:tcPr>
            <w:tcW w:w="555"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c>
          <w:tcPr>
            <w:tcW w:w="9288" w:type="dxa"/>
            <w:gridSpan w:val="6"/>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r w:rsidRPr="00FB1BEA">
              <w:rPr>
                <w:rFonts w:ascii="Times New Roman" w:eastAsia="Times New Roman" w:hAnsi="Times New Roman" w:cs="Times New Roman"/>
                <w:szCs w:val="20"/>
              </w:rPr>
              <w:t>внебюджетные источники</w:t>
            </w:r>
          </w:p>
        </w:tc>
        <w:tc>
          <w:tcPr>
            <w:tcW w:w="429"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c>
          <w:tcPr>
            <w:tcW w:w="311"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c>
          <w:tcPr>
            <w:tcW w:w="1294"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c>
          <w:tcPr>
            <w:tcW w:w="1294"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c>
          <w:tcPr>
            <w:tcW w:w="1088"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c>
          <w:tcPr>
            <w:tcW w:w="1088"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r>
      <w:tr w:rsidR="00A62813" w:rsidRPr="00FB1BEA" w:rsidTr="00755156">
        <w:trPr>
          <w:trHeight w:val="270"/>
        </w:trPr>
        <w:tc>
          <w:tcPr>
            <w:tcW w:w="555"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c>
          <w:tcPr>
            <w:tcW w:w="9288" w:type="dxa"/>
            <w:gridSpan w:val="6"/>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r w:rsidRPr="00FB1BEA">
              <w:rPr>
                <w:rFonts w:ascii="Times New Roman" w:eastAsia="Times New Roman" w:hAnsi="Times New Roman" w:cs="Times New Roman"/>
                <w:szCs w:val="20"/>
              </w:rPr>
              <w:t>Главный распорядитель 2</w:t>
            </w:r>
          </w:p>
        </w:tc>
        <w:tc>
          <w:tcPr>
            <w:tcW w:w="429"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c>
          <w:tcPr>
            <w:tcW w:w="311"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c>
          <w:tcPr>
            <w:tcW w:w="1294"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c>
          <w:tcPr>
            <w:tcW w:w="1294"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c>
          <w:tcPr>
            <w:tcW w:w="1088"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c>
          <w:tcPr>
            <w:tcW w:w="1088"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r>
      <w:tr w:rsidR="00A62813" w:rsidRPr="00FB1BEA" w:rsidTr="00755156">
        <w:trPr>
          <w:trHeight w:val="240"/>
        </w:trPr>
        <w:tc>
          <w:tcPr>
            <w:tcW w:w="555"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c>
          <w:tcPr>
            <w:tcW w:w="9288" w:type="dxa"/>
            <w:gridSpan w:val="6"/>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r w:rsidRPr="00FB1BEA">
              <w:rPr>
                <w:rFonts w:ascii="Times New Roman" w:eastAsia="Times New Roman" w:hAnsi="Times New Roman" w:cs="Times New Roman"/>
                <w:szCs w:val="20"/>
              </w:rPr>
              <w:t>...</w:t>
            </w:r>
          </w:p>
        </w:tc>
        <w:tc>
          <w:tcPr>
            <w:tcW w:w="429"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c>
          <w:tcPr>
            <w:tcW w:w="311"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c>
          <w:tcPr>
            <w:tcW w:w="1294"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c>
          <w:tcPr>
            <w:tcW w:w="1294"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c>
          <w:tcPr>
            <w:tcW w:w="1088"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c>
          <w:tcPr>
            <w:tcW w:w="1088"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r>
    </w:tbl>
    <w:p w:rsidR="00A62813" w:rsidRPr="00FB1BEA" w:rsidRDefault="00A62813" w:rsidP="00A62813">
      <w:pPr>
        <w:pStyle w:val="ConsPlusNormal"/>
        <w:jc w:val="both"/>
        <w:rPr>
          <w:rFonts w:ascii="Times New Roman" w:hAnsi="Times New Roman" w:cs="Times New Roman"/>
          <w:sz w:val="28"/>
          <w:szCs w:val="28"/>
        </w:rPr>
      </w:pPr>
    </w:p>
    <w:p w:rsidR="00A62813" w:rsidRPr="00FB1BEA" w:rsidRDefault="00A62813" w:rsidP="00A62813">
      <w:pPr>
        <w:widowControl w:val="0"/>
        <w:autoSpaceDE w:val="0"/>
        <w:autoSpaceDN w:val="0"/>
        <w:spacing w:after="0" w:line="240" w:lineRule="auto"/>
        <w:ind w:firstLine="708"/>
        <w:jc w:val="both"/>
        <w:rPr>
          <w:rFonts w:ascii="Times New Roman" w:eastAsia="Times New Roman" w:hAnsi="Times New Roman" w:cs="Times New Roman"/>
          <w:szCs w:val="20"/>
        </w:rPr>
      </w:pPr>
      <w:r w:rsidRPr="00FB1BEA">
        <w:rPr>
          <w:rFonts w:ascii="Times New Roman" w:eastAsia="Times New Roman" w:hAnsi="Times New Roman" w:cs="Times New Roman"/>
          <w:szCs w:val="20"/>
        </w:rPr>
        <w:t>--------------------------------</w:t>
      </w:r>
    </w:p>
    <w:p w:rsidR="00A62813" w:rsidRPr="00FB1BEA" w:rsidRDefault="00A62813" w:rsidP="00A62813">
      <w:pPr>
        <w:widowControl w:val="0"/>
        <w:autoSpaceDE w:val="0"/>
        <w:autoSpaceDN w:val="0"/>
        <w:spacing w:after="0" w:line="240" w:lineRule="auto"/>
        <w:ind w:firstLine="708"/>
        <w:jc w:val="both"/>
        <w:rPr>
          <w:rFonts w:ascii="Times New Roman" w:eastAsia="Times New Roman" w:hAnsi="Times New Roman" w:cs="Times New Roman"/>
          <w:szCs w:val="20"/>
        </w:rPr>
      </w:pPr>
      <w:r w:rsidRPr="00FB1BEA">
        <w:rPr>
          <w:rFonts w:ascii="Times New Roman" w:eastAsia="Times New Roman" w:hAnsi="Times New Roman" w:cs="Times New Roman"/>
          <w:szCs w:val="20"/>
        </w:rPr>
        <w:t>&lt;1&gt; Указываются наименование объекта недвижимого имущества согласно разработанной проектной документации (заданию на разработку проектной документации) либо основные характеристики объекта недвижимого имущества, планируемого к приобретению.</w:t>
      </w:r>
    </w:p>
    <w:p w:rsidR="00A62813" w:rsidRPr="00FB1BEA" w:rsidRDefault="00A62813" w:rsidP="00A62813">
      <w:pPr>
        <w:widowControl w:val="0"/>
        <w:autoSpaceDE w:val="0"/>
        <w:autoSpaceDN w:val="0"/>
        <w:spacing w:after="0" w:line="240" w:lineRule="auto"/>
        <w:ind w:firstLine="708"/>
        <w:jc w:val="both"/>
        <w:rPr>
          <w:rFonts w:ascii="Times New Roman" w:eastAsia="Times New Roman" w:hAnsi="Times New Roman" w:cs="Times New Roman"/>
          <w:szCs w:val="20"/>
        </w:rPr>
      </w:pPr>
      <w:r w:rsidRPr="00FB1BEA">
        <w:rPr>
          <w:rFonts w:ascii="Times New Roman" w:eastAsia="Times New Roman" w:hAnsi="Times New Roman" w:cs="Times New Roman"/>
          <w:szCs w:val="20"/>
        </w:rPr>
        <w:t>&lt;2&gt; Срок строительства (реконструкции, технического перевооружения) объекта с учетом года начала разработки проектно-сметной документации до ввода его в эксплуатацию либо срок приобретения объекта.</w:t>
      </w:r>
    </w:p>
    <w:p w:rsidR="00A62813" w:rsidRPr="00FB1BEA" w:rsidRDefault="00A62813" w:rsidP="00A62813">
      <w:pPr>
        <w:widowControl w:val="0"/>
        <w:autoSpaceDE w:val="0"/>
        <w:autoSpaceDN w:val="0"/>
        <w:spacing w:after="0" w:line="240" w:lineRule="auto"/>
        <w:ind w:firstLine="708"/>
        <w:jc w:val="both"/>
        <w:rPr>
          <w:rFonts w:ascii="Times New Roman" w:eastAsia="Times New Roman" w:hAnsi="Times New Roman" w:cs="Times New Roman"/>
          <w:szCs w:val="20"/>
        </w:rPr>
      </w:pPr>
      <w:r w:rsidRPr="00FB1BEA">
        <w:rPr>
          <w:rFonts w:ascii="Times New Roman" w:eastAsia="Times New Roman" w:hAnsi="Times New Roman" w:cs="Times New Roman"/>
          <w:szCs w:val="20"/>
        </w:rPr>
        <w:t>&lt;3&gt; Указывается стоимость на основании технического задания на разработку проектной документации (в случае отсутствия проектной документации) или сметная стоимость на основании утвержденной проектной документации на объект, рассчитанная в ценах соответствующих лет.</w:t>
      </w:r>
    </w:p>
    <w:p w:rsidR="00A62813" w:rsidRPr="00FB1BEA" w:rsidRDefault="00A62813" w:rsidP="00A62813">
      <w:pPr>
        <w:widowControl w:val="0"/>
        <w:autoSpaceDE w:val="0"/>
        <w:autoSpaceDN w:val="0"/>
        <w:spacing w:after="0" w:line="240" w:lineRule="auto"/>
        <w:ind w:firstLine="708"/>
        <w:jc w:val="both"/>
        <w:rPr>
          <w:rFonts w:ascii="Times New Roman" w:eastAsia="Times New Roman" w:hAnsi="Times New Roman" w:cs="Times New Roman"/>
          <w:szCs w:val="20"/>
        </w:rPr>
      </w:pPr>
      <w:bookmarkStart w:id="5" w:name="P1037"/>
      <w:bookmarkEnd w:id="5"/>
      <w:r w:rsidRPr="00FB1BEA">
        <w:rPr>
          <w:rFonts w:ascii="Times New Roman" w:eastAsia="Times New Roman" w:hAnsi="Times New Roman" w:cs="Times New Roman"/>
          <w:szCs w:val="20"/>
        </w:rPr>
        <w:t>&lt;4&gt; При разработке проектной документации ориентировочно.</w:t>
      </w:r>
    </w:p>
    <w:p w:rsidR="00A62813" w:rsidRPr="00FB1BEA" w:rsidRDefault="00A62813" w:rsidP="00A62813">
      <w:pPr>
        <w:widowControl w:val="0"/>
        <w:autoSpaceDE w:val="0"/>
        <w:autoSpaceDN w:val="0"/>
        <w:spacing w:after="0" w:line="240" w:lineRule="auto"/>
        <w:ind w:firstLine="708"/>
        <w:jc w:val="both"/>
        <w:rPr>
          <w:rFonts w:ascii="Times New Roman" w:eastAsia="Times New Roman" w:hAnsi="Times New Roman" w:cs="Times New Roman"/>
          <w:szCs w:val="20"/>
        </w:rPr>
      </w:pPr>
      <w:bookmarkStart w:id="6" w:name="P1038"/>
      <w:bookmarkEnd w:id="6"/>
      <w:r w:rsidRPr="00FB1BEA">
        <w:rPr>
          <w:rFonts w:ascii="Times New Roman" w:eastAsia="Times New Roman" w:hAnsi="Times New Roman" w:cs="Times New Roman"/>
          <w:szCs w:val="20"/>
        </w:rPr>
        <w:t xml:space="preserve">&lt;5&gt; В качестве заказчика выступают органы местного самоуправления </w:t>
      </w:r>
      <w:r w:rsidR="00EA656F" w:rsidRPr="00EA656F">
        <w:rPr>
          <w:rFonts w:ascii="Times New Roman" w:eastAsia="Times New Roman" w:hAnsi="Times New Roman" w:cs="Times New Roman"/>
          <w:szCs w:val="20"/>
        </w:rPr>
        <w:t>Боготольского муниципального округа</w:t>
      </w:r>
      <w:r w:rsidR="0074703A">
        <w:rPr>
          <w:rFonts w:ascii="Times New Roman" w:eastAsia="Times New Roman" w:hAnsi="Times New Roman" w:cs="Times New Roman"/>
          <w:szCs w:val="20"/>
        </w:rPr>
        <w:t xml:space="preserve"> </w:t>
      </w:r>
      <w:r w:rsidR="0074703A" w:rsidRPr="0074703A">
        <w:rPr>
          <w:rFonts w:ascii="Times New Roman" w:eastAsia="Times New Roman" w:hAnsi="Times New Roman" w:cs="Times New Roman"/>
          <w:szCs w:val="20"/>
        </w:rPr>
        <w:t>Красноярского края</w:t>
      </w:r>
      <w:r w:rsidR="0074703A">
        <w:rPr>
          <w:rFonts w:ascii="Times New Roman" w:eastAsia="Times New Roman" w:hAnsi="Times New Roman" w:cs="Times New Roman"/>
          <w:szCs w:val="20"/>
        </w:rPr>
        <w:t>,</w:t>
      </w:r>
      <w:r w:rsidRPr="00FB1BEA">
        <w:rPr>
          <w:rFonts w:ascii="Times New Roman" w:eastAsia="Times New Roman" w:hAnsi="Times New Roman" w:cs="Times New Roman"/>
          <w:szCs w:val="20"/>
        </w:rPr>
        <w:t xml:space="preserve"> муниципальные казенные учреждения, я</w:t>
      </w:r>
      <w:r w:rsidR="00EA656F">
        <w:rPr>
          <w:rFonts w:ascii="Times New Roman" w:eastAsia="Times New Roman" w:hAnsi="Times New Roman" w:cs="Times New Roman"/>
          <w:szCs w:val="20"/>
        </w:rPr>
        <w:t xml:space="preserve">вляющиеся получателями средств </w:t>
      </w:r>
      <w:r w:rsidRPr="00FB1BEA">
        <w:rPr>
          <w:rFonts w:ascii="Times New Roman" w:eastAsia="Times New Roman" w:hAnsi="Times New Roman" w:cs="Times New Roman"/>
          <w:szCs w:val="20"/>
        </w:rPr>
        <w:t>бюджета</w:t>
      </w:r>
      <w:r w:rsidR="00EA656F">
        <w:rPr>
          <w:rFonts w:ascii="Times New Roman" w:eastAsia="Times New Roman" w:hAnsi="Times New Roman" w:cs="Times New Roman"/>
          <w:szCs w:val="20"/>
        </w:rPr>
        <w:t xml:space="preserve"> округа</w:t>
      </w:r>
      <w:r w:rsidRPr="00FB1BEA">
        <w:rPr>
          <w:rFonts w:ascii="Times New Roman" w:eastAsia="Times New Roman" w:hAnsi="Times New Roman" w:cs="Times New Roman"/>
          <w:szCs w:val="20"/>
        </w:rPr>
        <w:t xml:space="preserve"> и самостоятельно осуществляющие бюджетные инвестиции в объекты муниципальной собственности </w:t>
      </w:r>
      <w:r w:rsidR="00EA656F" w:rsidRPr="00EA656F">
        <w:rPr>
          <w:rFonts w:ascii="Times New Roman" w:eastAsia="Times New Roman" w:hAnsi="Times New Roman" w:cs="Times New Roman"/>
          <w:szCs w:val="20"/>
        </w:rPr>
        <w:t>Боготольского муниципального округа</w:t>
      </w:r>
      <w:r w:rsidR="0074703A">
        <w:rPr>
          <w:rFonts w:ascii="Times New Roman" w:eastAsia="Times New Roman" w:hAnsi="Times New Roman" w:cs="Times New Roman"/>
          <w:szCs w:val="20"/>
        </w:rPr>
        <w:t xml:space="preserve"> </w:t>
      </w:r>
      <w:r w:rsidR="0074703A" w:rsidRPr="0074703A">
        <w:rPr>
          <w:rFonts w:ascii="Times New Roman" w:eastAsia="Times New Roman" w:hAnsi="Times New Roman" w:cs="Times New Roman"/>
          <w:szCs w:val="20"/>
        </w:rPr>
        <w:t>Красноярского края</w:t>
      </w:r>
      <w:r w:rsidRPr="00FB1BEA">
        <w:rPr>
          <w:rFonts w:ascii="Times New Roman" w:eastAsia="Times New Roman" w:hAnsi="Times New Roman" w:cs="Times New Roman"/>
          <w:szCs w:val="20"/>
        </w:rPr>
        <w:t xml:space="preserve">, либо муниципальные бюджетные и автономные учреждения, муниципальные унитарные предприятия, которым органами местного самоуправления </w:t>
      </w:r>
      <w:r w:rsidR="00EA656F" w:rsidRPr="00EA656F">
        <w:rPr>
          <w:rFonts w:ascii="Times New Roman" w:eastAsia="Times New Roman" w:hAnsi="Times New Roman" w:cs="Times New Roman"/>
          <w:szCs w:val="20"/>
        </w:rPr>
        <w:t xml:space="preserve">Боготольского муниципального округа </w:t>
      </w:r>
      <w:r w:rsidR="0074703A" w:rsidRPr="0074703A">
        <w:rPr>
          <w:rFonts w:ascii="Times New Roman" w:eastAsia="Times New Roman" w:hAnsi="Times New Roman" w:cs="Times New Roman"/>
          <w:szCs w:val="20"/>
        </w:rPr>
        <w:t xml:space="preserve">Красноярского края </w:t>
      </w:r>
      <w:r w:rsidRPr="00FB1BEA">
        <w:rPr>
          <w:rFonts w:ascii="Times New Roman" w:eastAsia="Times New Roman" w:hAnsi="Times New Roman" w:cs="Times New Roman"/>
          <w:szCs w:val="20"/>
        </w:rPr>
        <w:t xml:space="preserve">на безвозмездной основе на основании соглашений переданы полномочия муниципального заказчика по заключению и исполнению от имени </w:t>
      </w:r>
      <w:r w:rsidR="00EA656F" w:rsidRPr="00EA656F">
        <w:rPr>
          <w:rFonts w:ascii="Times New Roman" w:eastAsia="Times New Roman" w:hAnsi="Times New Roman" w:cs="Times New Roman"/>
          <w:szCs w:val="20"/>
        </w:rPr>
        <w:t>Боготольского муниципального округа</w:t>
      </w:r>
      <w:r w:rsidR="0074703A" w:rsidRPr="0074703A">
        <w:t xml:space="preserve"> </w:t>
      </w:r>
      <w:r w:rsidR="0074703A" w:rsidRPr="0074703A">
        <w:rPr>
          <w:rFonts w:ascii="Times New Roman" w:eastAsia="Times New Roman" w:hAnsi="Times New Roman" w:cs="Times New Roman"/>
          <w:szCs w:val="20"/>
        </w:rPr>
        <w:t>Красноярского края</w:t>
      </w:r>
      <w:r w:rsidR="00EA656F" w:rsidRPr="00EA656F">
        <w:rPr>
          <w:rFonts w:ascii="Times New Roman" w:eastAsia="Times New Roman" w:hAnsi="Times New Roman" w:cs="Times New Roman"/>
          <w:szCs w:val="20"/>
        </w:rPr>
        <w:t xml:space="preserve"> </w:t>
      </w:r>
      <w:r w:rsidRPr="00FB1BEA">
        <w:rPr>
          <w:rFonts w:ascii="Times New Roman" w:eastAsia="Times New Roman" w:hAnsi="Times New Roman" w:cs="Times New Roman"/>
          <w:szCs w:val="20"/>
        </w:rPr>
        <w:t xml:space="preserve">муниципальных контрактов при осуществлении бюджетных инвестиций в объекты муниципальной собственности </w:t>
      </w:r>
      <w:r w:rsidR="00EA656F" w:rsidRPr="00EA656F">
        <w:rPr>
          <w:rFonts w:ascii="Times New Roman" w:eastAsia="Times New Roman" w:hAnsi="Times New Roman" w:cs="Times New Roman"/>
          <w:szCs w:val="20"/>
        </w:rPr>
        <w:t>Боготольского муниципального округа</w:t>
      </w:r>
      <w:r w:rsidR="0074703A">
        <w:rPr>
          <w:rFonts w:ascii="Times New Roman" w:eastAsia="Times New Roman" w:hAnsi="Times New Roman" w:cs="Times New Roman"/>
          <w:szCs w:val="20"/>
        </w:rPr>
        <w:t xml:space="preserve"> </w:t>
      </w:r>
      <w:r w:rsidR="0074703A" w:rsidRPr="0074703A">
        <w:rPr>
          <w:rFonts w:ascii="Times New Roman" w:eastAsia="Times New Roman" w:hAnsi="Times New Roman" w:cs="Times New Roman"/>
          <w:szCs w:val="20"/>
        </w:rPr>
        <w:t>Красноярского края</w:t>
      </w:r>
      <w:r w:rsidRPr="00FB1BEA">
        <w:rPr>
          <w:rFonts w:ascii="Times New Roman" w:eastAsia="Times New Roman" w:hAnsi="Times New Roman" w:cs="Times New Roman"/>
          <w:szCs w:val="20"/>
        </w:rPr>
        <w:t xml:space="preserve">, а также являющиеся получателями субсидии из бюджета </w:t>
      </w:r>
      <w:r w:rsidR="00EA656F">
        <w:rPr>
          <w:rFonts w:ascii="Times New Roman" w:eastAsia="Times New Roman" w:hAnsi="Times New Roman" w:cs="Times New Roman"/>
          <w:szCs w:val="20"/>
        </w:rPr>
        <w:t xml:space="preserve">округа </w:t>
      </w:r>
      <w:r w:rsidRPr="00FB1BEA">
        <w:rPr>
          <w:rFonts w:ascii="Times New Roman" w:eastAsia="Times New Roman" w:hAnsi="Times New Roman" w:cs="Times New Roman"/>
          <w:szCs w:val="20"/>
        </w:rPr>
        <w:t xml:space="preserve">на осуществление капитальных вложений в объекты капитального строительства муниципальной собственности </w:t>
      </w:r>
      <w:r w:rsidR="00EA656F" w:rsidRPr="00EA656F">
        <w:rPr>
          <w:rFonts w:ascii="Times New Roman" w:eastAsia="Times New Roman" w:hAnsi="Times New Roman" w:cs="Times New Roman"/>
          <w:szCs w:val="20"/>
        </w:rPr>
        <w:t xml:space="preserve">Боготольского муниципального округа </w:t>
      </w:r>
      <w:r w:rsidR="0074703A" w:rsidRPr="0074703A">
        <w:rPr>
          <w:rFonts w:ascii="Times New Roman" w:eastAsia="Times New Roman" w:hAnsi="Times New Roman" w:cs="Times New Roman"/>
          <w:szCs w:val="20"/>
        </w:rPr>
        <w:t xml:space="preserve">Красноярского края </w:t>
      </w:r>
      <w:r w:rsidRPr="00FB1BEA">
        <w:rPr>
          <w:rFonts w:ascii="Times New Roman" w:eastAsia="Times New Roman" w:hAnsi="Times New Roman" w:cs="Times New Roman"/>
          <w:szCs w:val="20"/>
        </w:rPr>
        <w:t xml:space="preserve">или приобретение объектов недвижимого имущества в муниципальную собственность </w:t>
      </w:r>
      <w:r w:rsidR="00EA656F" w:rsidRPr="00EA656F">
        <w:rPr>
          <w:rFonts w:ascii="Times New Roman" w:eastAsia="Times New Roman" w:hAnsi="Times New Roman" w:cs="Times New Roman"/>
          <w:szCs w:val="20"/>
        </w:rPr>
        <w:t>Боготольского муниципального округа</w:t>
      </w:r>
      <w:r w:rsidR="0074703A">
        <w:rPr>
          <w:rFonts w:ascii="Times New Roman" w:eastAsia="Times New Roman" w:hAnsi="Times New Roman" w:cs="Times New Roman"/>
          <w:szCs w:val="20"/>
        </w:rPr>
        <w:t xml:space="preserve"> </w:t>
      </w:r>
      <w:r w:rsidR="0074703A" w:rsidRPr="0074703A">
        <w:rPr>
          <w:rFonts w:ascii="Times New Roman" w:eastAsia="Times New Roman" w:hAnsi="Times New Roman" w:cs="Times New Roman"/>
          <w:szCs w:val="20"/>
        </w:rPr>
        <w:t>Красноярского края</w:t>
      </w:r>
      <w:r w:rsidRPr="00FB1BEA">
        <w:rPr>
          <w:rFonts w:ascii="Times New Roman" w:eastAsia="Times New Roman" w:hAnsi="Times New Roman" w:cs="Times New Roman"/>
          <w:szCs w:val="20"/>
        </w:rPr>
        <w:t>.</w:t>
      </w:r>
    </w:p>
    <w:p w:rsidR="00A62813" w:rsidRPr="00FB1BEA" w:rsidRDefault="00A62813" w:rsidP="00A62813">
      <w:pPr>
        <w:pStyle w:val="ConsPlusNormal"/>
        <w:jc w:val="both"/>
        <w:rPr>
          <w:rFonts w:ascii="Times New Roman" w:hAnsi="Times New Roman" w:cs="Times New Roman"/>
          <w:sz w:val="28"/>
          <w:szCs w:val="28"/>
        </w:rPr>
      </w:pPr>
    </w:p>
    <w:p w:rsidR="00A62813" w:rsidRPr="00585FEE" w:rsidRDefault="00A62813" w:rsidP="00A62813">
      <w:pPr>
        <w:pStyle w:val="ConsPlusNormal"/>
        <w:ind w:left="11624"/>
        <w:rPr>
          <w:rFonts w:ascii="Times New Roman" w:hAnsi="Times New Roman" w:cs="Times New Roman"/>
          <w:sz w:val="24"/>
          <w:szCs w:val="24"/>
        </w:rPr>
      </w:pPr>
      <w:r w:rsidRPr="00585FEE">
        <w:rPr>
          <w:rFonts w:ascii="Times New Roman" w:hAnsi="Times New Roman" w:cs="Times New Roman"/>
          <w:sz w:val="24"/>
          <w:szCs w:val="24"/>
        </w:rPr>
        <w:lastRenderedPageBreak/>
        <w:t>Приложение № 6</w:t>
      </w:r>
    </w:p>
    <w:p w:rsidR="00D816C0" w:rsidRPr="00585FEE" w:rsidRDefault="00D816C0" w:rsidP="00D816C0">
      <w:pPr>
        <w:spacing w:after="0" w:line="240" w:lineRule="auto"/>
        <w:ind w:firstLine="11624"/>
        <w:rPr>
          <w:rFonts w:ascii="Times New Roman" w:hAnsi="Times New Roman" w:cs="Times New Roman"/>
          <w:sz w:val="24"/>
          <w:szCs w:val="24"/>
          <w:lang w:eastAsia="en-US"/>
        </w:rPr>
      </w:pPr>
      <w:r w:rsidRPr="00585FEE">
        <w:rPr>
          <w:rFonts w:ascii="Times New Roman" w:hAnsi="Times New Roman" w:cs="Times New Roman"/>
          <w:sz w:val="24"/>
          <w:szCs w:val="24"/>
        </w:rPr>
        <w:t xml:space="preserve">к Порядку принятия решений                                       </w:t>
      </w:r>
    </w:p>
    <w:p w:rsidR="00D816C0" w:rsidRPr="00585FEE" w:rsidRDefault="00D816C0" w:rsidP="00D816C0">
      <w:pPr>
        <w:spacing w:after="0" w:line="240" w:lineRule="auto"/>
        <w:ind w:firstLine="11624"/>
        <w:rPr>
          <w:rFonts w:ascii="Times New Roman" w:hAnsi="Times New Roman" w:cs="Times New Roman"/>
          <w:sz w:val="24"/>
          <w:szCs w:val="24"/>
        </w:rPr>
      </w:pPr>
      <w:r w:rsidRPr="00585FEE">
        <w:rPr>
          <w:rFonts w:ascii="Times New Roman" w:hAnsi="Times New Roman" w:cs="Times New Roman"/>
          <w:sz w:val="24"/>
          <w:szCs w:val="24"/>
        </w:rPr>
        <w:t>муниципальных программ</w:t>
      </w:r>
    </w:p>
    <w:p w:rsidR="00D816C0" w:rsidRPr="00585FEE" w:rsidRDefault="00D816C0" w:rsidP="00D816C0">
      <w:pPr>
        <w:spacing w:after="0" w:line="240" w:lineRule="auto"/>
        <w:ind w:firstLine="11624"/>
        <w:rPr>
          <w:rFonts w:ascii="Times New Roman" w:hAnsi="Times New Roman" w:cs="Times New Roman"/>
          <w:sz w:val="24"/>
          <w:szCs w:val="24"/>
        </w:rPr>
      </w:pPr>
      <w:r w:rsidRPr="00585FEE">
        <w:rPr>
          <w:rFonts w:ascii="Times New Roman" w:hAnsi="Times New Roman" w:cs="Times New Roman"/>
          <w:sz w:val="24"/>
          <w:szCs w:val="24"/>
        </w:rPr>
        <w:t xml:space="preserve">Боготольского муниципального </w:t>
      </w:r>
    </w:p>
    <w:p w:rsidR="0074703A" w:rsidRDefault="0074703A" w:rsidP="00D816C0">
      <w:pPr>
        <w:spacing w:after="0" w:line="240" w:lineRule="auto"/>
        <w:ind w:firstLine="11624"/>
        <w:rPr>
          <w:rFonts w:ascii="Times New Roman" w:hAnsi="Times New Roman" w:cs="Times New Roman"/>
          <w:sz w:val="24"/>
          <w:szCs w:val="24"/>
        </w:rPr>
      </w:pPr>
      <w:r>
        <w:rPr>
          <w:rFonts w:ascii="Times New Roman" w:hAnsi="Times New Roman" w:cs="Times New Roman"/>
          <w:sz w:val="24"/>
          <w:szCs w:val="24"/>
        </w:rPr>
        <w:t>о</w:t>
      </w:r>
      <w:r w:rsidR="00D816C0" w:rsidRPr="00585FEE">
        <w:rPr>
          <w:rFonts w:ascii="Times New Roman" w:hAnsi="Times New Roman" w:cs="Times New Roman"/>
          <w:sz w:val="24"/>
          <w:szCs w:val="24"/>
        </w:rPr>
        <w:t>круга</w:t>
      </w:r>
      <w:r>
        <w:rPr>
          <w:rFonts w:ascii="Times New Roman" w:hAnsi="Times New Roman" w:cs="Times New Roman"/>
          <w:sz w:val="24"/>
          <w:szCs w:val="24"/>
        </w:rPr>
        <w:t xml:space="preserve"> </w:t>
      </w:r>
      <w:r w:rsidRPr="0074703A">
        <w:rPr>
          <w:rFonts w:ascii="Times New Roman" w:hAnsi="Times New Roman" w:cs="Times New Roman"/>
          <w:sz w:val="24"/>
          <w:szCs w:val="24"/>
        </w:rPr>
        <w:t>Красноярского края</w:t>
      </w:r>
      <w:r w:rsidR="00D816C0" w:rsidRPr="00585FEE">
        <w:rPr>
          <w:rFonts w:ascii="Times New Roman" w:hAnsi="Times New Roman" w:cs="Times New Roman"/>
          <w:sz w:val="24"/>
          <w:szCs w:val="24"/>
        </w:rPr>
        <w:t xml:space="preserve">, их </w:t>
      </w:r>
    </w:p>
    <w:p w:rsidR="00A62813" w:rsidRPr="00585FEE" w:rsidRDefault="0074703A" w:rsidP="0074703A">
      <w:pPr>
        <w:spacing w:after="0" w:line="240" w:lineRule="auto"/>
        <w:ind w:firstLine="11624"/>
        <w:rPr>
          <w:rFonts w:ascii="Times New Roman" w:hAnsi="Times New Roman" w:cs="Times New Roman"/>
          <w:sz w:val="24"/>
          <w:szCs w:val="24"/>
        </w:rPr>
      </w:pPr>
      <w:r>
        <w:rPr>
          <w:rFonts w:ascii="Times New Roman" w:hAnsi="Times New Roman" w:cs="Times New Roman"/>
          <w:sz w:val="24"/>
          <w:szCs w:val="24"/>
        </w:rPr>
        <w:t xml:space="preserve">формирования и </w:t>
      </w:r>
      <w:r w:rsidR="00D816C0" w:rsidRPr="00585FEE">
        <w:rPr>
          <w:rFonts w:ascii="Times New Roman" w:hAnsi="Times New Roman" w:cs="Times New Roman"/>
          <w:sz w:val="24"/>
          <w:szCs w:val="24"/>
        </w:rPr>
        <w:t>реализации</w:t>
      </w:r>
    </w:p>
    <w:p w:rsidR="00A62813" w:rsidRPr="00585FEE" w:rsidRDefault="00A62813" w:rsidP="00A62813">
      <w:pPr>
        <w:widowControl w:val="0"/>
        <w:autoSpaceDE w:val="0"/>
        <w:autoSpaceDN w:val="0"/>
        <w:spacing w:after="0" w:line="240" w:lineRule="auto"/>
        <w:jc w:val="center"/>
        <w:rPr>
          <w:rFonts w:ascii="Times New Roman" w:eastAsia="Times New Roman" w:hAnsi="Times New Roman" w:cs="Times New Roman"/>
          <w:sz w:val="24"/>
          <w:szCs w:val="24"/>
        </w:rPr>
      </w:pPr>
      <w:r w:rsidRPr="00585FEE">
        <w:rPr>
          <w:rFonts w:ascii="Times New Roman" w:eastAsia="Times New Roman" w:hAnsi="Times New Roman" w:cs="Times New Roman"/>
          <w:sz w:val="24"/>
          <w:szCs w:val="24"/>
        </w:rPr>
        <w:t>ИНФОРМАЦИЯ</w:t>
      </w:r>
    </w:p>
    <w:p w:rsidR="00F50C28" w:rsidRPr="00585FEE" w:rsidRDefault="00A62813" w:rsidP="00F50C28">
      <w:pPr>
        <w:widowControl w:val="0"/>
        <w:autoSpaceDE w:val="0"/>
        <w:autoSpaceDN w:val="0"/>
        <w:spacing w:after="0" w:line="240" w:lineRule="auto"/>
        <w:jc w:val="center"/>
        <w:rPr>
          <w:rFonts w:ascii="Times New Roman" w:eastAsia="Times New Roman" w:hAnsi="Times New Roman" w:cs="Times New Roman"/>
          <w:sz w:val="24"/>
          <w:szCs w:val="24"/>
        </w:rPr>
      </w:pPr>
      <w:r w:rsidRPr="00585FEE">
        <w:rPr>
          <w:rFonts w:ascii="Times New Roman" w:eastAsia="Times New Roman" w:hAnsi="Times New Roman" w:cs="Times New Roman"/>
          <w:sz w:val="24"/>
          <w:szCs w:val="24"/>
        </w:rPr>
        <w:t xml:space="preserve">О РЕСУРСНОМ ОБЕСПЕЧЕНИИ МУНИЦИПАЛЬНОЙ ПРОГРАММЫ </w:t>
      </w:r>
      <w:r w:rsidR="00F50C28" w:rsidRPr="00585FEE">
        <w:rPr>
          <w:rFonts w:ascii="Times New Roman" w:eastAsia="Times New Roman" w:hAnsi="Times New Roman" w:cs="Times New Roman"/>
          <w:sz w:val="24"/>
          <w:szCs w:val="24"/>
        </w:rPr>
        <w:t xml:space="preserve">БОГОТОЛЬСКОГО </w:t>
      </w:r>
    </w:p>
    <w:p w:rsidR="00A62813" w:rsidRPr="00FB1BEA" w:rsidRDefault="00F50C28" w:rsidP="00F50C28">
      <w:pPr>
        <w:widowControl w:val="0"/>
        <w:autoSpaceDE w:val="0"/>
        <w:autoSpaceDN w:val="0"/>
        <w:spacing w:after="0" w:line="240" w:lineRule="auto"/>
        <w:jc w:val="center"/>
        <w:rPr>
          <w:rFonts w:ascii="Times New Roman" w:eastAsia="Times New Roman" w:hAnsi="Times New Roman" w:cs="Times New Roman"/>
          <w:sz w:val="24"/>
          <w:szCs w:val="24"/>
        </w:rPr>
      </w:pPr>
      <w:r w:rsidRPr="00585FEE">
        <w:rPr>
          <w:rFonts w:ascii="Times New Roman" w:eastAsia="Times New Roman" w:hAnsi="Times New Roman" w:cs="Times New Roman"/>
          <w:sz w:val="24"/>
          <w:szCs w:val="24"/>
        </w:rPr>
        <w:t>МУНИЦИПАЛЬНОГО ОКРУГА</w:t>
      </w:r>
      <w:r w:rsidR="00A62813" w:rsidRPr="00585FEE">
        <w:rPr>
          <w:rFonts w:ascii="Times New Roman" w:eastAsia="Times New Roman" w:hAnsi="Times New Roman" w:cs="Times New Roman"/>
          <w:sz w:val="24"/>
          <w:szCs w:val="24"/>
        </w:rPr>
        <w:t xml:space="preserve"> </w:t>
      </w:r>
      <w:r w:rsidR="0074703A">
        <w:rPr>
          <w:rFonts w:ascii="Times New Roman" w:eastAsia="Times New Roman" w:hAnsi="Times New Roman" w:cs="Times New Roman"/>
          <w:sz w:val="24"/>
          <w:szCs w:val="24"/>
        </w:rPr>
        <w:t xml:space="preserve">КРАСНОЯРСКОГО КРАЯ </w:t>
      </w:r>
      <w:r w:rsidR="00A62813" w:rsidRPr="00585FEE">
        <w:rPr>
          <w:rFonts w:ascii="Times New Roman" w:eastAsia="Times New Roman" w:hAnsi="Times New Roman" w:cs="Times New Roman"/>
          <w:sz w:val="24"/>
          <w:szCs w:val="24"/>
        </w:rPr>
        <w:t>ЗА СЧЕТ СРЕДСТВ БЮДЖЕТА</w:t>
      </w:r>
      <w:r w:rsidRPr="00585FEE">
        <w:rPr>
          <w:rFonts w:ascii="Times New Roman" w:eastAsia="Times New Roman" w:hAnsi="Times New Roman" w:cs="Times New Roman"/>
          <w:sz w:val="24"/>
          <w:szCs w:val="24"/>
        </w:rPr>
        <w:t xml:space="preserve"> ОКРУГА</w:t>
      </w:r>
      <w:r w:rsidR="00A62813" w:rsidRPr="00585FEE">
        <w:rPr>
          <w:rFonts w:ascii="Times New Roman" w:eastAsia="Times New Roman" w:hAnsi="Times New Roman" w:cs="Times New Roman"/>
          <w:sz w:val="24"/>
          <w:szCs w:val="24"/>
        </w:rPr>
        <w:t>, В ТОМ ЧИСЛЕ</w:t>
      </w:r>
    </w:p>
    <w:p w:rsidR="00A62813" w:rsidRPr="00FB1BEA" w:rsidRDefault="00A62813" w:rsidP="00A62813">
      <w:pPr>
        <w:widowControl w:val="0"/>
        <w:autoSpaceDE w:val="0"/>
        <w:autoSpaceDN w:val="0"/>
        <w:spacing w:after="0" w:line="240" w:lineRule="auto"/>
        <w:jc w:val="center"/>
        <w:rPr>
          <w:rFonts w:ascii="Times New Roman" w:eastAsia="Times New Roman" w:hAnsi="Times New Roman" w:cs="Times New Roman"/>
          <w:sz w:val="24"/>
          <w:szCs w:val="24"/>
        </w:rPr>
      </w:pPr>
      <w:r w:rsidRPr="00FB1BEA">
        <w:rPr>
          <w:rFonts w:ascii="Times New Roman" w:eastAsia="Times New Roman" w:hAnsi="Times New Roman" w:cs="Times New Roman"/>
          <w:sz w:val="24"/>
          <w:szCs w:val="24"/>
        </w:rPr>
        <w:t>СРЕДСТВ, ПОСТУПИВШИХ ИЗ БЮДЖЕТОВ ДРУГИХ УРОВНЕЙ БЮДЖЕТНОЙ</w:t>
      </w:r>
    </w:p>
    <w:p w:rsidR="00A62813" w:rsidRPr="00FB1BEA" w:rsidRDefault="00A62813" w:rsidP="00A62813">
      <w:pPr>
        <w:widowControl w:val="0"/>
        <w:autoSpaceDE w:val="0"/>
        <w:autoSpaceDN w:val="0"/>
        <w:spacing w:after="0" w:line="240" w:lineRule="auto"/>
        <w:jc w:val="center"/>
        <w:rPr>
          <w:rFonts w:ascii="Times New Roman" w:eastAsia="Times New Roman" w:hAnsi="Times New Roman" w:cs="Times New Roman"/>
          <w:sz w:val="24"/>
          <w:szCs w:val="24"/>
        </w:rPr>
      </w:pPr>
      <w:r w:rsidRPr="00FB1BEA">
        <w:rPr>
          <w:rFonts w:ascii="Times New Roman" w:eastAsia="Times New Roman" w:hAnsi="Times New Roman" w:cs="Times New Roman"/>
          <w:sz w:val="24"/>
          <w:szCs w:val="24"/>
        </w:rPr>
        <w:t>СИСТЕМЫ И БЮДЖЕТОВ ГОСУДАРСТВЕННЫХ ВНЕБЮДЖЕТНЫХ ФОНДОВ</w:t>
      </w:r>
    </w:p>
    <w:p w:rsidR="00A62813" w:rsidRPr="00FB1BEA" w:rsidRDefault="00A62813" w:rsidP="00A62813">
      <w:pPr>
        <w:pStyle w:val="ConsPlusNormal"/>
        <w:ind w:left="13183"/>
        <w:jc w:val="both"/>
        <w:rPr>
          <w:rFonts w:ascii="Times New Roman" w:hAnsi="Times New Roman" w:cs="Times New Roman"/>
          <w:sz w:val="20"/>
          <w:szCs w:val="20"/>
        </w:rPr>
      </w:pPr>
      <w:r w:rsidRPr="00FB1BEA">
        <w:rPr>
          <w:rFonts w:ascii="Times New Roman" w:hAnsi="Times New Roman" w:cs="Times New Roman"/>
          <w:sz w:val="20"/>
          <w:szCs w:val="20"/>
        </w:rPr>
        <w:t>(тыс. рублей)</w:t>
      </w:r>
    </w:p>
    <w:tbl>
      <w:tblPr>
        <w:tblW w:w="0" w:type="auto"/>
        <w:tblInd w:w="-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80"/>
        <w:gridCol w:w="1984"/>
        <w:gridCol w:w="1928"/>
        <w:gridCol w:w="1871"/>
        <w:gridCol w:w="907"/>
        <w:gridCol w:w="794"/>
        <w:gridCol w:w="737"/>
        <w:gridCol w:w="624"/>
        <w:gridCol w:w="1474"/>
        <w:gridCol w:w="1247"/>
        <w:gridCol w:w="1231"/>
        <w:gridCol w:w="1531"/>
      </w:tblGrid>
      <w:tr w:rsidR="00A62813" w:rsidRPr="00FB1BEA" w:rsidTr="00755156">
        <w:tc>
          <w:tcPr>
            <w:tcW w:w="680" w:type="dxa"/>
            <w:vMerge w:val="restart"/>
            <w:vAlign w:val="center"/>
          </w:tcPr>
          <w:p w:rsidR="00A62813" w:rsidRPr="00FB1BEA" w:rsidRDefault="00A62813" w:rsidP="00755156">
            <w:pPr>
              <w:widowControl w:val="0"/>
              <w:autoSpaceDE w:val="0"/>
              <w:autoSpaceDN w:val="0"/>
              <w:spacing w:after="0" w:line="240" w:lineRule="auto"/>
              <w:jc w:val="center"/>
              <w:rPr>
                <w:rFonts w:ascii="Times New Roman" w:eastAsia="Times New Roman" w:hAnsi="Times New Roman" w:cs="Times New Roman"/>
                <w:szCs w:val="20"/>
              </w:rPr>
            </w:pPr>
            <w:r w:rsidRPr="00FB1BEA">
              <w:rPr>
                <w:rFonts w:ascii="Times New Roman" w:eastAsia="Times New Roman" w:hAnsi="Times New Roman" w:cs="Times New Roman"/>
                <w:szCs w:val="20"/>
              </w:rPr>
              <w:t>№ п/п</w:t>
            </w:r>
          </w:p>
        </w:tc>
        <w:tc>
          <w:tcPr>
            <w:tcW w:w="1984" w:type="dxa"/>
            <w:vMerge w:val="restart"/>
            <w:vAlign w:val="center"/>
          </w:tcPr>
          <w:p w:rsidR="00A62813" w:rsidRPr="00FB1BEA" w:rsidRDefault="00A62813" w:rsidP="00755156">
            <w:pPr>
              <w:widowControl w:val="0"/>
              <w:autoSpaceDE w:val="0"/>
              <w:autoSpaceDN w:val="0"/>
              <w:spacing w:after="0" w:line="240" w:lineRule="auto"/>
              <w:jc w:val="center"/>
              <w:rPr>
                <w:rFonts w:ascii="Times New Roman" w:eastAsia="Times New Roman" w:hAnsi="Times New Roman" w:cs="Times New Roman"/>
                <w:szCs w:val="20"/>
              </w:rPr>
            </w:pPr>
            <w:r w:rsidRPr="00FB1BEA">
              <w:rPr>
                <w:rFonts w:ascii="Times New Roman" w:eastAsia="Times New Roman" w:hAnsi="Times New Roman" w:cs="Times New Roman"/>
                <w:szCs w:val="20"/>
              </w:rPr>
              <w:t>Статус (муниципальная программа, подпрограмма)</w:t>
            </w:r>
          </w:p>
        </w:tc>
        <w:tc>
          <w:tcPr>
            <w:tcW w:w="1928" w:type="dxa"/>
            <w:vMerge w:val="restart"/>
            <w:vAlign w:val="center"/>
          </w:tcPr>
          <w:p w:rsidR="00A62813" w:rsidRPr="00FB1BEA" w:rsidRDefault="00A62813" w:rsidP="00755156">
            <w:pPr>
              <w:widowControl w:val="0"/>
              <w:autoSpaceDE w:val="0"/>
              <w:autoSpaceDN w:val="0"/>
              <w:spacing w:after="0" w:line="240" w:lineRule="auto"/>
              <w:jc w:val="center"/>
              <w:rPr>
                <w:rFonts w:ascii="Times New Roman" w:eastAsia="Times New Roman" w:hAnsi="Times New Roman" w:cs="Times New Roman"/>
                <w:szCs w:val="20"/>
              </w:rPr>
            </w:pPr>
            <w:r w:rsidRPr="00FB1BEA">
              <w:rPr>
                <w:rFonts w:ascii="Times New Roman" w:eastAsia="Times New Roman" w:hAnsi="Times New Roman" w:cs="Times New Roman"/>
                <w:szCs w:val="20"/>
              </w:rPr>
              <w:t>Наименование муниципальной программы, подпрограммы</w:t>
            </w:r>
          </w:p>
        </w:tc>
        <w:tc>
          <w:tcPr>
            <w:tcW w:w="1871" w:type="dxa"/>
            <w:vMerge w:val="restart"/>
            <w:vAlign w:val="center"/>
          </w:tcPr>
          <w:p w:rsidR="00A62813" w:rsidRPr="00FB1BEA" w:rsidRDefault="00A62813" w:rsidP="00755156">
            <w:pPr>
              <w:widowControl w:val="0"/>
              <w:autoSpaceDE w:val="0"/>
              <w:autoSpaceDN w:val="0"/>
              <w:spacing w:after="0" w:line="240" w:lineRule="auto"/>
              <w:jc w:val="center"/>
              <w:rPr>
                <w:rFonts w:ascii="Times New Roman" w:eastAsia="Times New Roman" w:hAnsi="Times New Roman" w:cs="Times New Roman"/>
                <w:szCs w:val="20"/>
              </w:rPr>
            </w:pPr>
            <w:r w:rsidRPr="00FB1BEA">
              <w:rPr>
                <w:rFonts w:ascii="Times New Roman" w:eastAsia="Times New Roman" w:hAnsi="Times New Roman" w:cs="Times New Roman"/>
                <w:szCs w:val="20"/>
              </w:rPr>
              <w:t>Наименование главного распорядителя бюджетных средств (далее - ГРБС)</w:t>
            </w:r>
          </w:p>
        </w:tc>
        <w:tc>
          <w:tcPr>
            <w:tcW w:w="3062" w:type="dxa"/>
            <w:gridSpan w:val="4"/>
            <w:vAlign w:val="center"/>
          </w:tcPr>
          <w:p w:rsidR="00A62813" w:rsidRPr="00FB1BEA" w:rsidRDefault="00A62813" w:rsidP="00755156">
            <w:pPr>
              <w:widowControl w:val="0"/>
              <w:autoSpaceDE w:val="0"/>
              <w:autoSpaceDN w:val="0"/>
              <w:spacing w:after="0" w:line="240" w:lineRule="auto"/>
              <w:jc w:val="center"/>
              <w:rPr>
                <w:rFonts w:ascii="Times New Roman" w:eastAsia="Times New Roman" w:hAnsi="Times New Roman" w:cs="Times New Roman"/>
                <w:szCs w:val="20"/>
              </w:rPr>
            </w:pPr>
            <w:r w:rsidRPr="00FB1BEA">
              <w:rPr>
                <w:rFonts w:ascii="Times New Roman" w:eastAsia="Times New Roman" w:hAnsi="Times New Roman" w:cs="Times New Roman"/>
                <w:szCs w:val="20"/>
              </w:rPr>
              <w:t>Код бюджетной классификации</w:t>
            </w:r>
          </w:p>
        </w:tc>
        <w:tc>
          <w:tcPr>
            <w:tcW w:w="1474" w:type="dxa"/>
            <w:vAlign w:val="center"/>
          </w:tcPr>
          <w:p w:rsidR="00A62813" w:rsidRPr="00FB1BEA" w:rsidRDefault="00A62813" w:rsidP="00755156">
            <w:pPr>
              <w:widowControl w:val="0"/>
              <w:autoSpaceDE w:val="0"/>
              <w:autoSpaceDN w:val="0"/>
              <w:spacing w:after="0" w:line="240" w:lineRule="auto"/>
              <w:jc w:val="center"/>
              <w:rPr>
                <w:rFonts w:ascii="Times New Roman" w:eastAsia="Times New Roman" w:hAnsi="Times New Roman" w:cs="Times New Roman"/>
                <w:szCs w:val="20"/>
              </w:rPr>
            </w:pPr>
            <w:r w:rsidRPr="00FB1BEA">
              <w:rPr>
                <w:rFonts w:ascii="Times New Roman" w:eastAsia="Times New Roman" w:hAnsi="Times New Roman" w:cs="Times New Roman"/>
                <w:szCs w:val="20"/>
              </w:rPr>
              <w:t>Очередной финансовый год</w:t>
            </w:r>
          </w:p>
        </w:tc>
        <w:tc>
          <w:tcPr>
            <w:tcW w:w="1247" w:type="dxa"/>
            <w:vAlign w:val="center"/>
          </w:tcPr>
          <w:p w:rsidR="00A62813" w:rsidRPr="00FB1BEA" w:rsidRDefault="00A62813" w:rsidP="00755156">
            <w:pPr>
              <w:widowControl w:val="0"/>
              <w:autoSpaceDE w:val="0"/>
              <w:autoSpaceDN w:val="0"/>
              <w:spacing w:after="0" w:line="240" w:lineRule="auto"/>
              <w:jc w:val="center"/>
              <w:rPr>
                <w:rFonts w:ascii="Times New Roman" w:eastAsia="Times New Roman" w:hAnsi="Times New Roman" w:cs="Times New Roman"/>
                <w:szCs w:val="20"/>
              </w:rPr>
            </w:pPr>
            <w:r w:rsidRPr="00FB1BEA">
              <w:rPr>
                <w:rFonts w:ascii="Times New Roman" w:eastAsia="Times New Roman" w:hAnsi="Times New Roman" w:cs="Times New Roman"/>
                <w:szCs w:val="20"/>
              </w:rPr>
              <w:t>Первый год планового периода</w:t>
            </w:r>
          </w:p>
        </w:tc>
        <w:tc>
          <w:tcPr>
            <w:tcW w:w="1231" w:type="dxa"/>
            <w:vAlign w:val="center"/>
          </w:tcPr>
          <w:p w:rsidR="00A62813" w:rsidRPr="00FB1BEA" w:rsidRDefault="00A62813" w:rsidP="00755156">
            <w:pPr>
              <w:widowControl w:val="0"/>
              <w:autoSpaceDE w:val="0"/>
              <w:autoSpaceDN w:val="0"/>
              <w:spacing w:after="0" w:line="240" w:lineRule="auto"/>
              <w:jc w:val="center"/>
              <w:rPr>
                <w:rFonts w:ascii="Times New Roman" w:eastAsia="Times New Roman" w:hAnsi="Times New Roman" w:cs="Times New Roman"/>
                <w:szCs w:val="20"/>
              </w:rPr>
            </w:pPr>
            <w:r w:rsidRPr="00FB1BEA">
              <w:rPr>
                <w:rFonts w:ascii="Times New Roman" w:eastAsia="Times New Roman" w:hAnsi="Times New Roman" w:cs="Times New Roman"/>
                <w:szCs w:val="20"/>
              </w:rPr>
              <w:t>Второй год планового периода</w:t>
            </w:r>
          </w:p>
        </w:tc>
        <w:tc>
          <w:tcPr>
            <w:tcW w:w="1531" w:type="dxa"/>
            <w:vMerge w:val="restart"/>
            <w:vAlign w:val="center"/>
          </w:tcPr>
          <w:p w:rsidR="00A62813" w:rsidRPr="00FB1BEA" w:rsidRDefault="00A62813" w:rsidP="00755156">
            <w:pPr>
              <w:widowControl w:val="0"/>
              <w:autoSpaceDE w:val="0"/>
              <w:autoSpaceDN w:val="0"/>
              <w:spacing w:after="0" w:line="240" w:lineRule="auto"/>
              <w:jc w:val="center"/>
              <w:rPr>
                <w:rFonts w:ascii="Times New Roman" w:eastAsia="Times New Roman" w:hAnsi="Times New Roman" w:cs="Times New Roman"/>
                <w:szCs w:val="20"/>
              </w:rPr>
            </w:pPr>
            <w:r w:rsidRPr="00FB1BEA">
              <w:rPr>
                <w:rFonts w:ascii="Times New Roman" w:eastAsia="Times New Roman" w:hAnsi="Times New Roman" w:cs="Times New Roman"/>
                <w:szCs w:val="20"/>
              </w:rPr>
              <w:t>Итого на очередной финансовый год и плановый период</w:t>
            </w:r>
          </w:p>
        </w:tc>
      </w:tr>
      <w:tr w:rsidR="00A62813" w:rsidRPr="00FB1BEA" w:rsidTr="00755156">
        <w:tc>
          <w:tcPr>
            <w:tcW w:w="680" w:type="dxa"/>
            <w:vMerge/>
            <w:vAlign w:val="center"/>
          </w:tcPr>
          <w:p w:rsidR="00A62813" w:rsidRPr="00FB1BEA" w:rsidRDefault="00A62813" w:rsidP="00755156">
            <w:pPr>
              <w:spacing w:after="0" w:line="240" w:lineRule="auto"/>
              <w:jc w:val="center"/>
              <w:rPr>
                <w:rFonts w:ascii="Times New Roman" w:eastAsia="Calibri" w:hAnsi="Times New Roman" w:cs="Times New Roman"/>
                <w:lang w:eastAsia="en-US"/>
              </w:rPr>
            </w:pPr>
          </w:p>
        </w:tc>
        <w:tc>
          <w:tcPr>
            <w:tcW w:w="1984" w:type="dxa"/>
            <w:vMerge/>
            <w:vAlign w:val="center"/>
          </w:tcPr>
          <w:p w:rsidR="00A62813" w:rsidRPr="00FB1BEA" w:rsidRDefault="00A62813" w:rsidP="00755156">
            <w:pPr>
              <w:spacing w:after="0" w:line="240" w:lineRule="auto"/>
              <w:jc w:val="center"/>
              <w:rPr>
                <w:rFonts w:ascii="Times New Roman" w:eastAsia="Calibri" w:hAnsi="Times New Roman" w:cs="Times New Roman"/>
                <w:lang w:eastAsia="en-US"/>
              </w:rPr>
            </w:pPr>
          </w:p>
        </w:tc>
        <w:tc>
          <w:tcPr>
            <w:tcW w:w="1928" w:type="dxa"/>
            <w:vMerge/>
            <w:vAlign w:val="center"/>
          </w:tcPr>
          <w:p w:rsidR="00A62813" w:rsidRPr="00FB1BEA" w:rsidRDefault="00A62813" w:rsidP="00755156">
            <w:pPr>
              <w:spacing w:after="0" w:line="240" w:lineRule="auto"/>
              <w:jc w:val="center"/>
              <w:rPr>
                <w:rFonts w:ascii="Times New Roman" w:eastAsia="Calibri" w:hAnsi="Times New Roman" w:cs="Times New Roman"/>
                <w:lang w:eastAsia="en-US"/>
              </w:rPr>
            </w:pPr>
          </w:p>
        </w:tc>
        <w:tc>
          <w:tcPr>
            <w:tcW w:w="1871" w:type="dxa"/>
            <w:vMerge/>
            <w:vAlign w:val="center"/>
          </w:tcPr>
          <w:p w:rsidR="00A62813" w:rsidRPr="00FB1BEA" w:rsidRDefault="00A62813" w:rsidP="00755156">
            <w:pPr>
              <w:spacing w:after="0" w:line="240" w:lineRule="auto"/>
              <w:jc w:val="center"/>
              <w:rPr>
                <w:rFonts w:ascii="Times New Roman" w:eastAsia="Calibri" w:hAnsi="Times New Roman" w:cs="Times New Roman"/>
                <w:lang w:eastAsia="en-US"/>
              </w:rPr>
            </w:pPr>
          </w:p>
        </w:tc>
        <w:tc>
          <w:tcPr>
            <w:tcW w:w="907" w:type="dxa"/>
            <w:vAlign w:val="center"/>
          </w:tcPr>
          <w:p w:rsidR="00A62813" w:rsidRPr="00FB1BEA" w:rsidRDefault="00A62813" w:rsidP="00755156">
            <w:pPr>
              <w:widowControl w:val="0"/>
              <w:autoSpaceDE w:val="0"/>
              <w:autoSpaceDN w:val="0"/>
              <w:spacing w:after="0" w:line="240" w:lineRule="auto"/>
              <w:jc w:val="center"/>
              <w:rPr>
                <w:rFonts w:ascii="Times New Roman" w:eastAsia="Times New Roman" w:hAnsi="Times New Roman" w:cs="Times New Roman"/>
                <w:szCs w:val="20"/>
              </w:rPr>
            </w:pPr>
            <w:r w:rsidRPr="00FB1BEA">
              <w:rPr>
                <w:rFonts w:ascii="Times New Roman" w:eastAsia="Times New Roman" w:hAnsi="Times New Roman" w:cs="Times New Roman"/>
                <w:szCs w:val="20"/>
              </w:rPr>
              <w:t>ГРБС</w:t>
            </w:r>
          </w:p>
        </w:tc>
        <w:tc>
          <w:tcPr>
            <w:tcW w:w="794" w:type="dxa"/>
            <w:vAlign w:val="center"/>
          </w:tcPr>
          <w:p w:rsidR="00A62813" w:rsidRPr="00FB1BEA" w:rsidRDefault="00A62813" w:rsidP="00755156">
            <w:pPr>
              <w:widowControl w:val="0"/>
              <w:autoSpaceDE w:val="0"/>
              <w:autoSpaceDN w:val="0"/>
              <w:spacing w:after="0" w:line="240" w:lineRule="auto"/>
              <w:jc w:val="center"/>
              <w:rPr>
                <w:rFonts w:ascii="Times New Roman" w:eastAsia="Times New Roman" w:hAnsi="Times New Roman" w:cs="Times New Roman"/>
                <w:szCs w:val="20"/>
              </w:rPr>
            </w:pPr>
            <w:r w:rsidRPr="00FB1BEA">
              <w:rPr>
                <w:rFonts w:ascii="Times New Roman" w:eastAsia="Times New Roman" w:hAnsi="Times New Roman" w:cs="Times New Roman"/>
                <w:szCs w:val="20"/>
              </w:rPr>
              <w:t>РзПр</w:t>
            </w:r>
          </w:p>
        </w:tc>
        <w:tc>
          <w:tcPr>
            <w:tcW w:w="737" w:type="dxa"/>
            <w:vAlign w:val="center"/>
          </w:tcPr>
          <w:p w:rsidR="00A62813" w:rsidRPr="00FB1BEA" w:rsidRDefault="00A62813" w:rsidP="00755156">
            <w:pPr>
              <w:widowControl w:val="0"/>
              <w:autoSpaceDE w:val="0"/>
              <w:autoSpaceDN w:val="0"/>
              <w:spacing w:after="0" w:line="240" w:lineRule="auto"/>
              <w:jc w:val="center"/>
              <w:rPr>
                <w:rFonts w:ascii="Times New Roman" w:eastAsia="Times New Roman" w:hAnsi="Times New Roman" w:cs="Times New Roman"/>
                <w:szCs w:val="20"/>
              </w:rPr>
            </w:pPr>
            <w:r w:rsidRPr="00FB1BEA">
              <w:rPr>
                <w:rFonts w:ascii="Times New Roman" w:eastAsia="Times New Roman" w:hAnsi="Times New Roman" w:cs="Times New Roman"/>
                <w:szCs w:val="20"/>
              </w:rPr>
              <w:t>ЦСР</w:t>
            </w:r>
          </w:p>
        </w:tc>
        <w:tc>
          <w:tcPr>
            <w:tcW w:w="624" w:type="dxa"/>
            <w:vAlign w:val="center"/>
          </w:tcPr>
          <w:p w:rsidR="00A62813" w:rsidRPr="00FB1BEA" w:rsidRDefault="00A62813" w:rsidP="00755156">
            <w:pPr>
              <w:widowControl w:val="0"/>
              <w:autoSpaceDE w:val="0"/>
              <w:autoSpaceDN w:val="0"/>
              <w:spacing w:after="0" w:line="240" w:lineRule="auto"/>
              <w:jc w:val="center"/>
              <w:rPr>
                <w:rFonts w:ascii="Times New Roman" w:eastAsia="Times New Roman" w:hAnsi="Times New Roman" w:cs="Times New Roman"/>
                <w:szCs w:val="20"/>
              </w:rPr>
            </w:pPr>
            <w:r w:rsidRPr="00FB1BEA">
              <w:rPr>
                <w:rFonts w:ascii="Times New Roman" w:eastAsia="Times New Roman" w:hAnsi="Times New Roman" w:cs="Times New Roman"/>
                <w:szCs w:val="20"/>
              </w:rPr>
              <w:t>ВР</w:t>
            </w:r>
          </w:p>
        </w:tc>
        <w:tc>
          <w:tcPr>
            <w:tcW w:w="1474" w:type="dxa"/>
            <w:vAlign w:val="center"/>
          </w:tcPr>
          <w:p w:rsidR="00A62813" w:rsidRPr="00FB1BEA" w:rsidRDefault="00A62813" w:rsidP="00755156">
            <w:pPr>
              <w:widowControl w:val="0"/>
              <w:autoSpaceDE w:val="0"/>
              <w:autoSpaceDN w:val="0"/>
              <w:spacing w:after="0" w:line="240" w:lineRule="auto"/>
              <w:jc w:val="center"/>
              <w:rPr>
                <w:rFonts w:ascii="Times New Roman" w:eastAsia="Times New Roman" w:hAnsi="Times New Roman" w:cs="Times New Roman"/>
                <w:szCs w:val="20"/>
              </w:rPr>
            </w:pPr>
          </w:p>
        </w:tc>
        <w:tc>
          <w:tcPr>
            <w:tcW w:w="1247" w:type="dxa"/>
            <w:vAlign w:val="center"/>
          </w:tcPr>
          <w:p w:rsidR="00A62813" w:rsidRPr="00FB1BEA" w:rsidRDefault="00A62813" w:rsidP="00755156">
            <w:pPr>
              <w:widowControl w:val="0"/>
              <w:autoSpaceDE w:val="0"/>
              <w:autoSpaceDN w:val="0"/>
              <w:spacing w:after="0" w:line="240" w:lineRule="auto"/>
              <w:jc w:val="center"/>
              <w:rPr>
                <w:rFonts w:ascii="Times New Roman" w:eastAsia="Times New Roman" w:hAnsi="Times New Roman" w:cs="Times New Roman"/>
                <w:szCs w:val="20"/>
              </w:rPr>
            </w:pPr>
          </w:p>
        </w:tc>
        <w:tc>
          <w:tcPr>
            <w:tcW w:w="1231" w:type="dxa"/>
            <w:vAlign w:val="center"/>
          </w:tcPr>
          <w:p w:rsidR="00A62813" w:rsidRPr="00FB1BEA" w:rsidRDefault="00A62813" w:rsidP="00755156">
            <w:pPr>
              <w:widowControl w:val="0"/>
              <w:autoSpaceDE w:val="0"/>
              <w:autoSpaceDN w:val="0"/>
              <w:spacing w:after="0" w:line="240" w:lineRule="auto"/>
              <w:jc w:val="center"/>
              <w:rPr>
                <w:rFonts w:ascii="Times New Roman" w:eastAsia="Times New Roman" w:hAnsi="Times New Roman" w:cs="Times New Roman"/>
                <w:szCs w:val="20"/>
              </w:rPr>
            </w:pPr>
          </w:p>
        </w:tc>
        <w:tc>
          <w:tcPr>
            <w:tcW w:w="1531" w:type="dxa"/>
            <w:vMerge/>
            <w:vAlign w:val="center"/>
          </w:tcPr>
          <w:p w:rsidR="00A62813" w:rsidRPr="00FB1BEA" w:rsidRDefault="00A62813" w:rsidP="00755156">
            <w:pPr>
              <w:spacing w:after="0" w:line="240" w:lineRule="auto"/>
              <w:jc w:val="center"/>
              <w:rPr>
                <w:rFonts w:ascii="Times New Roman" w:eastAsia="Calibri" w:hAnsi="Times New Roman" w:cs="Times New Roman"/>
                <w:lang w:eastAsia="en-US"/>
              </w:rPr>
            </w:pPr>
          </w:p>
        </w:tc>
      </w:tr>
      <w:tr w:rsidR="00A62813" w:rsidRPr="00FB1BEA" w:rsidTr="00755156">
        <w:tc>
          <w:tcPr>
            <w:tcW w:w="680" w:type="dxa"/>
            <w:vAlign w:val="center"/>
          </w:tcPr>
          <w:p w:rsidR="00A62813" w:rsidRPr="00FB1BEA" w:rsidRDefault="00A62813" w:rsidP="00755156">
            <w:pPr>
              <w:widowControl w:val="0"/>
              <w:autoSpaceDE w:val="0"/>
              <w:autoSpaceDN w:val="0"/>
              <w:spacing w:after="0" w:line="240" w:lineRule="auto"/>
              <w:jc w:val="center"/>
              <w:rPr>
                <w:rFonts w:ascii="Times New Roman" w:eastAsia="Times New Roman" w:hAnsi="Times New Roman" w:cs="Times New Roman"/>
                <w:szCs w:val="20"/>
              </w:rPr>
            </w:pPr>
            <w:r w:rsidRPr="00FB1BEA">
              <w:rPr>
                <w:rFonts w:ascii="Times New Roman" w:eastAsia="Times New Roman" w:hAnsi="Times New Roman" w:cs="Times New Roman"/>
                <w:szCs w:val="20"/>
              </w:rPr>
              <w:t>1</w:t>
            </w:r>
          </w:p>
        </w:tc>
        <w:tc>
          <w:tcPr>
            <w:tcW w:w="1984" w:type="dxa"/>
            <w:vAlign w:val="center"/>
          </w:tcPr>
          <w:p w:rsidR="00A62813" w:rsidRPr="00FB1BEA" w:rsidRDefault="00A62813" w:rsidP="00755156">
            <w:pPr>
              <w:widowControl w:val="0"/>
              <w:autoSpaceDE w:val="0"/>
              <w:autoSpaceDN w:val="0"/>
              <w:spacing w:after="0" w:line="240" w:lineRule="auto"/>
              <w:jc w:val="center"/>
              <w:rPr>
                <w:rFonts w:ascii="Times New Roman" w:eastAsia="Times New Roman" w:hAnsi="Times New Roman" w:cs="Times New Roman"/>
                <w:szCs w:val="20"/>
              </w:rPr>
            </w:pPr>
            <w:r w:rsidRPr="00FB1BEA">
              <w:rPr>
                <w:rFonts w:ascii="Times New Roman" w:eastAsia="Times New Roman" w:hAnsi="Times New Roman" w:cs="Times New Roman"/>
                <w:szCs w:val="20"/>
              </w:rPr>
              <w:t>2</w:t>
            </w:r>
          </w:p>
        </w:tc>
        <w:tc>
          <w:tcPr>
            <w:tcW w:w="1928" w:type="dxa"/>
            <w:vAlign w:val="center"/>
          </w:tcPr>
          <w:p w:rsidR="00A62813" w:rsidRPr="00FB1BEA" w:rsidRDefault="00A62813" w:rsidP="00755156">
            <w:pPr>
              <w:widowControl w:val="0"/>
              <w:autoSpaceDE w:val="0"/>
              <w:autoSpaceDN w:val="0"/>
              <w:spacing w:after="0" w:line="240" w:lineRule="auto"/>
              <w:jc w:val="center"/>
              <w:rPr>
                <w:rFonts w:ascii="Times New Roman" w:eastAsia="Times New Roman" w:hAnsi="Times New Roman" w:cs="Times New Roman"/>
                <w:szCs w:val="20"/>
              </w:rPr>
            </w:pPr>
            <w:r w:rsidRPr="00FB1BEA">
              <w:rPr>
                <w:rFonts w:ascii="Times New Roman" w:eastAsia="Times New Roman" w:hAnsi="Times New Roman" w:cs="Times New Roman"/>
                <w:szCs w:val="20"/>
              </w:rPr>
              <w:t>3</w:t>
            </w:r>
          </w:p>
        </w:tc>
        <w:tc>
          <w:tcPr>
            <w:tcW w:w="1871" w:type="dxa"/>
            <w:vAlign w:val="center"/>
          </w:tcPr>
          <w:p w:rsidR="00A62813" w:rsidRPr="00FB1BEA" w:rsidRDefault="00A62813" w:rsidP="00755156">
            <w:pPr>
              <w:widowControl w:val="0"/>
              <w:autoSpaceDE w:val="0"/>
              <w:autoSpaceDN w:val="0"/>
              <w:spacing w:after="0" w:line="240" w:lineRule="auto"/>
              <w:jc w:val="center"/>
              <w:rPr>
                <w:rFonts w:ascii="Times New Roman" w:eastAsia="Times New Roman" w:hAnsi="Times New Roman" w:cs="Times New Roman"/>
                <w:szCs w:val="20"/>
              </w:rPr>
            </w:pPr>
            <w:r w:rsidRPr="00FB1BEA">
              <w:rPr>
                <w:rFonts w:ascii="Times New Roman" w:eastAsia="Times New Roman" w:hAnsi="Times New Roman" w:cs="Times New Roman"/>
                <w:szCs w:val="20"/>
              </w:rPr>
              <w:t>4</w:t>
            </w:r>
          </w:p>
        </w:tc>
        <w:tc>
          <w:tcPr>
            <w:tcW w:w="907" w:type="dxa"/>
            <w:vAlign w:val="center"/>
          </w:tcPr>
          <w:p w:rsidR="00A62813" w:rsidRPr="00FB1BEA" w:rsidRDefault="00A62813" w:rsidP="00755156">
            <w:pPr>
              <w:widowControl w:val="0"/>
              <w:autoSpaceDE w:val="0"/>
              <w:autoSpaceDN w:val="0"/>
              <w:spacing w:after="0" w:line="240" w:lineRule="auto"/>
              <w:jc w:val="center"/>
              <w:rPr>
                <w:rFonts w:ascii="Times New Roman" w:eastAsia="Times New Roman" w:hAnsi="Times New Roman" w:cs="Times New Roman"/>
                <w:szCs w:val="20"/>
              </w:rPr>
            </w:pPr>
            <w:r w:rsidRPr="00FB1BEA">
              <w:rPr>
                <w:rFonts w:ascii="Times New Roman" w:eastAsia="Times New Roman" w:hAnsi="Times New Roman" w:cs="Times New Roman"/>
                <w:szCs w:val="20"/>
              </w:rPr>
              <w:t>5</w:t>
            </w:r>
          </w:p>
        </w:tc>
        <w:tc>
          <w:tcPr>
            <w:tcW w:w="794" w:type="dxa"/>
            <w:vAlign w:val="center"/>
          </w:tcPr>
          <w:p w:rsidR="00A62813" w:rsidRPr="00FB1BEA" w:rsidRDefault="00A62813" w:rsidP="00755156">
            <w:pPr>
              <w:widowControl w:val="0"/>
              <w:autoSpaceDE w:val="0"/>
              <w:autoSpaceDN w:val="0"/>
              <w:spacing w:after="0" w:line="240" w:lineRule="auto"/>
              <w:jc w:val="center"/>
              <w:rPr>
                <w:rFonts w:ascii="Times New Roman" w:eastAsia="Times New Roman" w:hAnsi="Times New Roman" w:cs="Times New Roman"/>
                <w:szCs w:val="20"/>
              </w:rPr>
            </w:pPr>
            <w:r w:rsidRPr="00FB1BEA">
              <w:rPr>
                <w:rFonts w:ascii="Times New Roman" w:eastAsia="Times New Roman" w:hAnsi="Times New Roman" w:cs="Times New Roman"/>
                <w:szCs w:val="20"/>
              </w:rPr>
              <w:t>6</w:t>
            </w:r>
          </w:p>
        </w:tc>
        <w:tc>
          <w:tcPr>
            <w:tcW w:w="737" w:type="dxa"/>
            <w:vAlign w:val="center"/>
          </w:tcPr>
          <w:p w:rsidR="00A62813" w:rsidRPr="00FB1BEA" w:rsidRDefault="00A62813" w:rsidP="00755156">
            <w:pPr>
              <w:widowControl w:val="0"/>
              <w:autoSpaceDE w:val="0"/>
              <w:autoSpaceDN w:val="0"/>
              <w:spacing w:after="0" w:line="240" w:lineRule="auto"/>
              <w:jc w:val="center"/>
              <w:rPr>
                <w:rFonts w:ascii="Times New Roman" w:eastAsia="Times New Roman" w:hAnsi="Times New Roman" w:cs="Times New Roman"/>
                <w:szCs w:val="20"/>
              </w:rPr>
            </w:pPr>
            <w:r w:rsidRPr="00FB1BEA">
              <w:rPr>
                <w:rFonts w:ascii="Times New Roman" w:eastAsia="Times New Roman" w:hAnsi="Times New Roman" w:cs="Times New Roman"/>
                <w:szCs w:val="20"/>
              </w:rPr>
              <w:t>7</w:t>
            </w:r>
          </w:p>
        </w:tc>
        <w:tc>
          <w:tcPr>
            <w:tcW w:w="624" w:type="dxa"/>
            <w:vAlign w:val="center"/>
          </w:tcPr>
          <w:p w:rsidR="00A62813" w:rsidRPr="00FB1BEA" w:rsidRDefault="00A62813" w:rsidP="00755156">
            <w:pPr>
              <w:widowControl w:val="0"/>
              <w:autoSpaceDE w:val="0"/>
              <w:autoSpaceDN w:val="0"/>
              <w:spacing w:after="0" w:line="240" w:lineRule="auto"/>
              <w:jc w:val="center"/>
              <w:rPr>
                <w:rFonts w:ascii="Times New Roman" w:eastAsia="Times New Roman" w:hAnsi="Times New Roman" w:cs="Times New Roman"/>
                <w:szCs w:val="20"/>
              </w:rPr>
            </w:pPr>
            <w:r w:rsidRPr="00FB1BEA">
              <w:rPr>
                <w:rFonts w:ascii="Times New Roman" w:eastAsia="Times New Roman" w:hAnsi="Times New Roman" w:cs="Times New Roman"/>
                <w:szCs w:val="20"/>
              </w:rPr>
              <w:t>8</w:t>
            </w:r>
          </w:p>
        </w:tc>
        <w:tc>
          <w:tcPr>
            <w:tcW w:w="1474" w:type="dxa"/>
            <w:vAlign w:val="center"/>
          </w:tcPr>
          <w:p w:rsidR="00A62813" w:rsidRPr="00FB1BEA" w:rsidRDefault="00A62813" w:rsidP="00755156">
            <w:pPr>
              <w:widowControl w:val="0"/>
              <w:autoSpaceDE w:val="0"/>
              <w:autoSpaceDN w:val="0"/>
              <w:spacing w:after="0" w:line="240" w:lineRule="auto"/>
              <w:jc w:val="center"/>
              <w:rPr>
                <w:rFonts w:ascii="Times New Roman" w:eastAsia="Times New Roman" w:hAnsi="Times New Roman" w:cs="Times New Roman"/>
                <w:szCs w:val="20"/>
              </w:rPr>
            </w:pPr>
            <w:r w:rsidRPr="00FB1BEA">
              <w:rPr>
                <w:rFonts w:ascii="Times New Roman" w:eastAsia="Times New Roman" w:hAnsi="Times New Roman" w:cs="Times New Roman"/>
                <w:szCs w:val="20"/>
              </w:rPr>
              <w:t>9</w:t>
            </w:r>
          </w:p>
        </w:tc>
        <w:tc>
          <w:tcPr>
            <w:tcW w:w="1247" w:type="dxa"/>
            <w:vAlign w:val="center"/>
          </w:tcPr>
          <w:p w:rsidR="00A62813" w:rsidRPr="00FB1BEA" w:rsidRDefault="00A62813" w:rsidP="00755156">
            <w:pPr>
              <w:widowControl w:val="0"/>
              <w:autoSpaceDE w:val="0"/>
              <w:autoSpaceDN w:val="0"/>
              <w:spacing w:after="0" w:line="240" w:lineRule="auto"/>
              <w:jc w:val="center"/>
              <w:rPr>
                <w:rFonts w:ascii="Times New Roman" w:eastAsia="Times New Roman" w:hAnsi="Times New Roman" w:cs="Times New Roman"/>
                <w:szCs w:val="20"/>
              </w:rPr>
            </w:pPr>
            <w:r w:rsidRPr="00FB1BEA">
              <w:rPr>
                <w:rFonts w:ascii="Times New Roman" w:eastAsia="Times New Roman" w:hAnsi="Times New Roman" w:cs="Times New Roman"/>
                <w:szCs w:val="20"/>
              </w:rPr>
              <w:t>10</w:t>
            </w:r>
          </w:p>
        </w:tc>
        <w:tc>
          <w:tcPr>
            <w:tcW w:w="1231" w:type="dxa"/>
            <w:vAlign w:val="center"/>
          </w:tcPr>
          <w:p w:rsidR="00A62813" w:rsidRPr="00FB1BEA" w:rsidRDefault="00A62813" w:rsidP="00755156">
            <w:pPr>
              <w:widowControl w:val="0"/>
              <w:autoSpaceDE w:val="0"/>
              <w:autoSpaceDN w:val="0"/>
              <w:spacing w:after="0" w:line="240" w:lineRule="auto"/>
              <w:jc w:val="center"/>
              <w:rPr>
                <w:rFonts w:ascii="Times New Roman" w:eastAsia="Times New Roman" w:hAnsi="Times New Roman" w:cs="Times New Roman"/>
                <w:szCs w:val="20"/>
              </w:rPr>
            </w:pPr>
            <w:r w:rsidRPr="00FB1BEA">
              <w:rPr>
                <w:rFonts w:ascii="Times New Roman" w:eastAsia="Times New Roman" w:hAnsi="Times New Roman" w:cs="Times New Roman"/>
                <w:szCs w:val="20"/>
              </w:rPr>
              <w:t>11</w:t>
            </w:r>
          </w:p>
        </w:tc>
        <w:tc>
          <w:tcPr>
            <w:tcW w:w="1531" w:type="dxa"/>
            <w:vAlign w:val="center"/>
          </w:tcPr>
          <w:p w:rsidR="00A62813" w:rsidRPr="00FB1BEA" w:rsidRDefault="00A62813" w:rsidP="00755156">
            <w:pPr>
              <w:widowControl w:val="0"/>
              <w:autoSpaceDE w:val="0"/>
              <w:autoSpaceDN w:val="0"/>
              <w:spacing w:after="0" w:line="240" w:lineRule="auto"/>
              <w:jc w:val="center"/>
              <w:rPr>
                <w:rFonts w:ascii="Times New Roman" w:eastAsia="Times New Roman" w:hAnsi="Times New Roman" w:cs="Times New Roman"/>
                <w:szCs w:val="20"/>
              </w:rPr>
            </w:pPr>
            <w:r w:rsidRPr="00FB1BEA">
              <w:rPr>
                <w:rFonts w:ascii="Times New Roman" w:eastAsia="Times New Roman" w:hAnsi="Times New Roman" w:cs="Times New Roman"/>
                <w:szCs w:val="20"/>
              </w:rPr>
              <w:t>12</w:t>
            </w:r>
          </w:p>
        </w:tc>
      </w:tr>
      <w:tr w:rsidR="00A62813" w:rsidRPr="00FB1BEA" w:rsidTr="00755156">
        <w:tc>
          <w:tcPr>
            <w:tcW w:w="680" w:type="dxa"/>
            <w:vMerge w:val="restart"/>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c>
          <w:tcPr>
            <w:tcW w:w="1984" w:type="dxa"/>
            <w:vMerge w:val="restart"/>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r w:rsidRPr="00FB1BEA">
              <w:rPr>
                <w:rFonts w:ascii="Times New Roman" w:eastAsia="Times New Roman" w:hAnsi="Times New Roman" w:cs="Times New Roman"/>
                <w:szCs w:val="20"/>
              </w:rPr>
              <w:t xml:space="preserve">Муниципальная программа </w:t>
            </w:r>
          </w:p>
        </w:tc>
        <w:tc>
          <w:tcPr>
            <w:tcW w:w="1928" w:type="dxa"/>
            <w:vMerge w:val="restart"/>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c>
          <w:tcPr>
            <w:tcW w:w="1871"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r w:rsidRPr="00FB1BEA">
              <w:rPr>
                <w:rFonts w:ascii="Times New Roman" w:eastAsia="Times New Roman" w:hAnsi="Times New Roman" w:cs="Times New Roman"/>
                <w:szCs w:val="20"/>
              </w:rPr>
              <w:t xml:space="preserve">всего расходные обязательства по муниципальной программе </w:t>
            </w:r>
          </w:p>
        </w:tc>
        <w:tc>
          <w:tcPr>
            <w:tcW w:w="907" w:type="dxa"/>
          </w:tcPr>
          <w:p w:rsidR="00A62813" w:rsidRPr="00FB1BEA" w:rsidRDefault="00A62813" w:rsidP="00755156">
            <w:pPr>
              <w:widowControl w:val="0"/>
              <w:autoSpaceDE w:val="0"/>
              <w:autoSpaceDN w:val="0"/>
              <w:spacing w:after="0" w:line="240" w:lineRule="auto"/>
              <w:jc w:val="center"/>
              <w:rPr>
                <w:rFonts w:ascii="Times New Roman" w:eastAsia="Times New Roman" w:hAnsi="Times New Roman" w:cs="Times New Roman"/>
                <w:szCs w:val="20"/>
              </w:rPr>
            </w:pPr>
            <w:r w:rsidRPr="00FB1BEA">
              <w:rPr>
                <w:rFonts w:ascii="Times New Roman" w:eastAsia="Times New Roman" w:hAnsi="Times New Roman" w:cs="Times New Roman"/>
                <w:szCs w:val="20"/>
              </w:rPr>
              <w:t>Х</w:t>
            </w:r>
          </w:p>
        </w:tc>
        <w:tc>
          <w:tcPr>
            <w:tcW w:w="794" w:type="dxa"/>
          </w:tcPr>
          <w:p w:rsidR="00A62813" w:rsidRPr="00FB1BEA" w:rsidRDefault="00A62813" w:rsidP="00755156">
            <w:pPr>
              <w:widowControl w:val="0"/>
              <w:autoSpaceDE w:val="0"/>
              <w:autoSpaceDN w:val="0"/>
              <w:spacing w:after="0" w:line="240" w:lineRule="auto"/>
              <w:jc w:val="center"/>
              <w:rPr>
                <w:rFonts w:ascii="Times New Roman" w:eastAsia="Times New Roman" w:hAnsi="Times New Roman" w:cs="Times New Roman"/>
                <w:szCs w:val="20"/>
              </w:rPr>
            </w:pPr>
            <w:r w:rsidRPr="00FB1BEA">
              <w:rPr>
                <w:rFonts w:ascii="Times New Roman" w:eastAsia="Times New Roman" w:hAnsi="Times New Roman" w:cs="Times New Roman"/>
                <w:szCs w:val="20"/>
              </w:rPr>
              <w:t>Х</w:t>
            </w:r>
          </w:p>
        </w:tc>
        <w:tc>
          <w:tcPr>
            <w:tcW w:w="737" w:type="dxa"/>
          </w:tcPr>
          <w:p w:rsidR="00A62813" w:rsidRPr="00FB1BEA" w:rsidRDefault="00A62813" w:rsidP="00755156">
            <w:pPr>
              <w:widowControl w:val="0"/>
              <w:autoSpaceDE w:val="0"/>
              <w:autoSpaceDN w:val="0"/>
              <w:spacing w:after="0" w:line="240" w:lineRule="auto"/>
              <w:jc w:val="center"/>
              <w:rPr>
                <w:rFonts w:ascii="Times New Roman" w:eastAsia="Times New Roman" w:hAnsi="Times New Roman" w:cs="Times New Roman"/>
                <w:szCs w:val="20"/>
              </w:rPr>
            </w:pPr>
            <w:r w:rsidRPr="00FB1BEA">
              <w:rPr>
                <w:rFonts w:ascii="Times New Roman" w:eastAsia="Times New Roman" w:hAnsi="Times New Roman" w:cs="Times New Roman"/>
                <w:szCs w:val="20"/>
              </w:rPr>
              <w:t>Х</w:t>
            </w:r>
          </w:p>
        </w:tc>
        <w:tc>
          <w:tcPr>
            <w:tcW w:w="624" w:type="dxa"/>
          </w:tcPr>
          <w:p w:rsidR="00A62813" w:rsidRPr="00FB1BEA" w:rsidRDefault="00A62813" w:rsidP="00755156">
            <w:pPr>
              <w:widowControl w:val="0"/>
              <w:autoSpaceDE w:val="0"/>
              <w:autoSpaceDN w:val="0"/>
              <w:spacing w:after="0" w:line="240" w:lineRule="auto"/>
              <w:jc w:val="center"/>
              <w:rPr>
                <w:rFonts w:ascii="Times New Roman" w:eastAsia="Times New Roman" w:hAnsi="Times New Roman" w:cs="Times New Roman"/>
                <w:szCs w:val="20"/>
              </w:rPr>
            </w:pPr>
            <w:r w:rsidRPr="00FB1BEA">
              <w:rPr>
                <w:rFonts w:ascii="Times New Roman" w:eastAsia="Times New Roman" w:hAnsi="Times New Roman" w:cs="Times New Roman"/>
                <w:szCs w:val="20"/>
              </w:rPr>
              <w:t>Х</w:t>
            </w:r>
          </w:p>
        </w:tc>
        <w:tc>
          <w:tcPr>
            <w:tcW w:w="1474"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c>
          <w:tcPr>
            <w:tcW w:w="1247"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c>
          <w:tcPr>
            <w:tcW w:w="1231"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c>
          <w:tcPr>
            <w:tcW w:w="1531"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r>
      <w:tr w:rsidR="00A62813" w:rsidRPr="00FB1BEA" w:rsidTr="00755156">
        <w:tc>
          <w:tcPr>
            <w:tcW w:w="680" w:type="dxa"/>
            <w:vMerge/>
          </w:tcPr>
          <w:p w:rsidR="00A62813" w:rsidRPr="00FB1BEA" w:rsidRDefault="00A62813" w:rsidP="00755156">
            <w:pPr>
              <w:spacing w:after="0" w:line="240" w:lineRule="auto"/>
              <w:rPr>
                <w:rFonts w:ascii="Times New Roman" w:eastAsia="Calibri" w:hAnsi="Times New Roman" w:cs="Times New Roman"/>
                <w:lang w:eastAsia="en-US"/>
              </w:rPr>
            </w:pPr>
          </w:p>
        </w:tc>
        <w:tc>
          <w:tcPr>
            <w:tcW w:w="1984" w:type="dxa"/>
            <w:vMerge/>
          </w:tcPr>
          <w:p w:rsidR="00A62813" w:rsidRPr="00FB1BEA" w:rsidRDefault="00A62813" w:rsidP="00755156">
            <w:pPr>
              <w:spacing w:after="0" w:line="240" w:lineRule="auto"/>
              <w:rPr>
                <w:rFonts w:ascii="Times New Roman" w:eastAsia="Calibri" w:hAnsi="Times New Roman" w:cs="Times New Roman"/>
                <w:lang w:eastAsia="en-US"/>
              </w:rPr>
            </w:pPr>
          </w:p>
        </w:tc>
        <w:tc>
          <w:tcPr>
            <w:tcW w:w="1928" w:type="dxa"/>
            <w:vMerge/>
          </w:tcPr>
          <w:p w:rsidR="00A62813" w:rsidRPr="00FB1BEA" w:rsidRDefault="00A62813" w:rsidP="00755156">
            <w:pPr>
              <w:spacing w:after="0" w:line="240" w:lineRule="auto"/>
              <w:rPr>
                <w:rFonts w:ascii="Times New Roman" w:eastAsia="Calibri" w:hAnsi="Times New Roman" w:cs="Times New Roman"/>
                <w:lang w:eastAsia="en-US"/>
              </w:rPr>
            </w:pPr>
          </w:p>
        </w:tc>
        <w:tc>
          <w:tcPr>
            <w:tcW w:w="1871"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r w:rsidRPr="00FB1BEA">
              <w:rPr>
                <w:rFonts w:ascii="Times New Roman" w:eastAsia="Times New Roman" w:hAnsi="Times New Roman" w:cs="Times New Roman"/>
                <w:szCs w:val="20"/>
              </w:rPr>
              <w:t>в том числе по ГРБС:</w:t>
            </w:r>
          </w:p>
        </w:tc>
        <w:tc>
          <w:tcPr>
            <w:tcW w:w="907"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c>
          <w:tcPr>
            <w:tcW w:w="794"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c>
          <w:tcPr>
            <w:tcW w:w="737"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c>
          <w:tcPr>
            <w:tcW w:w="624"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c>
          <w:tcPr>
            <w:tcW w:w="1474"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c>
          <w:tcPr>
            <w:tcW w:w="1247"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c>
          <w:tcPr>
            <w:tcW w:w="1231"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c>
          <w:tcPr>
            <w:tcW w:w="1531"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r>
      <w:tr w:rsidR="00A62813" w:rsidRPr="00FB1BEA" w:rsidTr="00755156">
        <w:tc>
          <w:tcPr>
            <w:tcW w:w="680" w:type="dxa"/>
            <w:vMerge/>
          </w:tcPr>
          <w:p w:rsidR="00A62813" w:rsidRPr="00FB1BEA" w:rsidRDefault="00A62813" w:rsidP="00755156">
            <w:pPr>
              <w:spacing w:after="0" w:line="240" w:lineRule="auto"/>
              <w:rPr>
                <w:rFonts w:ascii="Times New Roman" w:eastAsia="Calibri" w:hAnsi="Times New Roman" w:cs="Times New Roman"/>
                <w:lang w:eastAsia="en-US"/>
              </w:rPr>
            </w:pPr>
          </w:p>
        </w:tc>
        <w:tc>
          <w:tcPr>
            <w:tcW w:w="1984" w:type="dxa"/>
            <w:vMerge/>
          </w:tcPr>
          <w:p w:rsidR="00A62813" w:rsidRPr="00FB1BEA" w:rsidRDefault="00A62813" w:rsidP="00755156">
            <w:pPr>
              <w:spacing w:after="0" w:line="240" w:lineRule="auto"/>
              <w:rPr>
                <w:rFonts w:ascii="Times New Roman" w:eastAsia="Calibri" w:hAnsi="Times New Roman" w:cs="Times New Roman"/>
                <w:lang w:eastAsia="en-US"/>
              </w:rPr>
            </w:pPr>
          </w:p>
        </w:tc>
        <w:tc>
          <w:tcPr>
            <w:tcW w:w="1928" w:type="dxa"/>
            <w:vMerge/>
          </w:tcPr>
          <w:p w:rsidR="00A62813" w:rsidRPr="00FB1BEA" w:rsidRDefault="00A62813" w:rsidP="00755156">
            <w:pPr>
              <w:spacing w:after="0" w:line="240" w:lineRule="auto"/>
              <w:rPr>
                <w:rFonts w:ascii="Times New Roman" w:eastAsia="Calibri" w:hAnsi="Times New Roman" w:cs="Times New Roman"/>
                <w:lang w:eastAsia="en-US"/>
              </w:rPr>
            </w:pPr>
          </w:p>
        </w:tc>
        <w:tc>
          <w:tcPr>
            <w:tcW w:w="1871"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c>
          <w:tcPr>
            <w:tcW w:w="907"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c>
          <w:tcPr>
            <w:tcW w:w="794" w:type="dxa"/>
          </w:tcPr>
          <w:p w:rsidR="00A62813" w:rsidRPr="00FB1BEA" w:rsidRDefault="00A62813" w:rsidP="00755156">
            <w:pPr>
              <w:widowControl w:val="0"/>
              <w:autoSpaceDE w:val="0"/>
              <w:autoSpaceDN w:val="0"/>
              <w:spacing w:after="0" w:line="240" w:lineRule="auto"/>
              <w:jc w:val="center"/>
              <w:rPr>
                <w:rFonts w:ascii="Times New Roman" w:eastAsia="Times New Roman" w:hAnsi="Times New Roman" w:cs="Times New Roman"/>
                <w:szCs w:val="20"/>
              </w:rPr>
            </w:pPr>
            <w:r w:rsidRPr="00FB1BEA">
              <w:rPr>
                <w:rFonts w:ascii="Times New Roman" w:eastAsia="Times New Roman" w:hAnsi="Times New Roman" w:cs="Times New Roman"/>
                <w:szCs w:val="20"/>
              </w:rPr>
              <w:t>Х</w:t>
            </w:r>
          </w:p>
        </w:tc>
        <w:tc>
          <w:tcPr>
            <w:tcW w:w="737" w:type="dxa"/>
          </w:tcPr>
          <w:p w:rsidR="00A62813" w:rsidRPr="00FB1BEA" w:rsidRDefault="00A62813" w:rsidP="00755156">
            <w:pPr>
              <w:widowControl w:val="0"/>
              <w:autoSpaceDE w:val="0"/>
              <w:autoSpaceDN w:val="0"/>
              <w:spacing w:after="0" w:line="240" w:lineRule="auto"/>
              <w:jc w:val="center"/>
              <w:rPr>
                <w:rFonts w:ascii="Times New Roman" w:eastAsia="Times New Roman" w:hAnsi="Times New Roman" w:cs="Times New Roman"/>
                <w:szCs w:val="20"/>
              </w:rPr>
            </w:pPr>
            <w:r w:rsidRPr="00FB1BEA">
              <w:rPr>
                <w:rFonts w:ascii="Times New Roman" w:eastAsia="Times New Roman" w:hAnsi="Times New Roman" w:cs="Times New Roman"/>
                <w:szCs w:val="20"/>
              </w:rPr>
              <w:t>Х</w:t>
            </w:r>
          </w:p>
        </w:tc>
        <w:tc>
          <w:tcPr>
            <w:tcW w:w="624" w:type="dxa"/>
          </w:tcPr>
          <w:p w:rsidR="00A62813" w:rsidRPr="00FB1BEA" w:rsidRDefault="00A62813" w:rsidP="00755156">
            <w:pPr>
              <w:widowControl w:val="0"/>
              <w:autoSpaceDE w:val="0"/>
              <w:autoSpaceDN w:val="0"/>
              <w:spacing w:after="0" w:line="240" w:lineRule="auto"/>
              <w:jc w:val="center"/>
              <w:rPr>
                <w:rFonts w:ascii="Times New Roman" w:eastAsia="Times New Roman" w:hAnsi="Times New Roman" w:cs="Times New Roman"/>
                <w:szCs w:val="20"/>
              </w:rPr>
            </w:pPr>
            <w:r w:rsidRPr="00FB1BEA">
              <w:rPr>
                <w:rFonts w:ascii="Times New Roman" w:eastAsia="Times New Roman" w:hAnsi="Times New Roman" w:cs="Times New Roman"/>
                <w:szCs w:val="20"/>
              </w:rPr>
              <w:t>Х</w:t>
            </w:r>
          </w:p>
        </w:tc>
        <w:tc>
          <w:tcPr>
            <w:tcW w:w="1474"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c>
          <w:tcPr>
            <w:tcW w:w="1247"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c>
          <w:tcPr>
            <w:tcW w:w="1231"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c>
          <w:tcPr>
            <w:tcW w:w="1531"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r>
      <w:tr w:rsidR="00A62813" w:rsidRPr="00FB1BEA" w:rsidTr="00755156">
        <w:tc>
          <w:tcPr>
            <w:tcW w:w="680" w:type="dxa"/>
            <w:vMerge w:val="restart"/>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c>
          <w:tcPr>
            <w:tcW w:w="1984" w:type="dxa"/>
            <w:vMerge w:val="restart"/>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r w:rsidRPr="00FB1BEA">
              <w:rPr>
                <w:rFonts w:ascii="Times New Roman" w:eastAsia="Times New Roman" w:hAnsi="Times New Roman" w:cs="Times New Roman"/>
                <w:szCs w:val="20"/>
              </w:rPr>
              <w:t>Подпрограмма 1</w:t>
            </w:r>
          </w:p>
        </w:tc>
        <w:tc>
          <w:tcPr>
            <w:tcW w:w="1928" w:type="dxa"/>
            <w:vMerge w:val="restart"/>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c>
          <w:tcPr>
            <w:tcW w:w="1871"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r w:rsidRPr="00FB1BEA">
              <w:rPr>
                <w:rFonts w:ascii="Times New Roman" w:eastAsia="Times New Roman" w:hAnsi="Times New Roman" w:cs="Times New Roman"/>
                <w:szCs w:val="20"/>
              </w:rPr>
              <w:t>всего расходные обязательства по муниципальной программе</w:t>
            </w:r>
          </w:p>
        </w:tc>
        <w:tc>
          <w:tcPr>
            <w:tcW w:w="907"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c>
          <w:tcPr>
            <w:tcW w:w="794" w:type="dxa"/>
          </w:tcPr>
          <w:p w:rsidR="00A62813" w:rsidRPr="00FB1BEA" w:rsidRDefault="00A62813" w:rsidP="00755156">
            <w:pPr>
              <w:widowControl w:val="0"/>
              <w:autoSpaceDE w:val="0"/>
              <w:autoSpaceDN w:val="0"/>
              <w:spacing w:after="0" w:line="240" w:lineRule="auto"/>
              <w:jc w:val="center"/>
              <w:rPr>
                <w:rFonts w:ascii="Times New Roman" w:eastAsia="Times New Roman" w:hAnsi="Times New Roman" w:cs="Times New Roman"/>
                <w:szCs w:val="20"/>
              </w:rPr>
            </w:pPr>
            <w:r w:rsidRPr="00FB1BEA">
              <w:rPr>
                <w:rFonts w:ascii="Times New Roman" w:eastAsia="Times New Roman" w:hAnsi="Times New Roman" w:cs="Times New Roman"/>
                <w:szCs w:val="20"/>
              </w:rPr>
              <w:t>Х</w:t>
            </w:r>
          </w:p>
        </w:tc>
        <w:tc>
          <w:tcPr>
            <w:tcW w:w="737" w:type="dxa"/>
          </w:tcPr>
          <w:p w:rsidR="00A62813" w:rsidRPr="00FB1BEA" w:rsidRDefault="00A62813" w:rsidP="00755156">
            <w:pPr>
              <w:widowControl w:val="0"/>
              <w:autoSpaceDE w:val="0"/>
              <w:autoSpaceDN w:val="0"/>
              <w:spacing w:after="0" w:line="240" w:lineRule="auto"/>
              <w:jc w:val="center"/>
              <w:rPr>
                <w:rFonts w:ascii="Times New Roman" w:eastAsia="Times New Roman" w:hAnsi="Times New Roman" w:cs="Times New Roman"/>
                <w:szCs w:val="20"/>
              </w:rPr>
            </w:pPr>
            <w:r w:rsidRPr="00FB1BEA">
              <w:rPr>
                <w:rFonts w:ascii="Times New Roman" w:eastAsia="Times New Roman" w:hAnsi="Times New Roman" w:cs="Times New Roman"/>
                <w:szCs w:val="20"/>
              </w:rPr>
              <w:t>Х</w:t>
            </w:r>
          </w:p>
        </w:tc>
        <w:tc>
          <w:tcPr>
            <w:tcW w:w="624" w:type="dxa"/>
          </w:tcPr>
          <w:p w:rsidR="00A62813" w:rsidRPr="00FB1BEA" w:rsidRDefault="00A62813" w:rsidP="00755156">
            <w:pPr>
              <w:widowControl w:val="0"/>
              <w:autoSpaceDE w:val="0"/>
              <w:autoSpaceDN w:val="0"/>
              <w:spacing w:after="0" w:line="240" w:lineRule="auto"/>
              <w:jc w:val="center"/>
              <w:rPr>
                <w:rFonts w:ascii="Times New Roman" w:eastAsia="Times New Roman" w:hAnsi="Times New Roman" w:cs="Times New Roman"/>
                <w:szCs w:val="20"/>
              </w:rPr>
            </w:pPr>
            <w:r w:rsidRPr="00FB1BEA">
              <w:rPr>
                <w:rFonts w:ascii="Times New Roman" w:eastAsia="Times New Roman" w:hAnsi="Times New Roman" w:cs="Times New Roman"/>
                <w:szCs w:val="20"/>
              </w:rPr>
              <w:t>Х</w:t>
            </w:r>
          </w:p>
        </w:tc>
        <w:tc>
          <w:tcPr>
            <w:tcW w:w="1474"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c>
          <w:tcPr>
            <w:tcW w:w="1247"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c>
          <w:tcPr>
            <w:tcW w:w="1231"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c>
          <w:tcPr>
            <w:tcW w:w="1531"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r>
      <w:tr w:rsidR="00A62813" w:rsidRPr="00FB1BEA" w:rsidTr="00755156">
        <w:tc>
          <w:tcPr>
            <w:tcW w:w="680" w:type="dxa"/>
            <w:vMerge/>
          </w:tcPr>
          <w:p w:rsidR="00A62813" w:rsidRPr="00FB1BEA" w:rsidRDefault="00A62813" w:rsidP="00755156">
            <w:pPr>
              <w:spacing w:after="0" w:line="240" w:lineRule="auto"/>
              <w:rPr>
                <w:rFonts w:ascii="Times New Roman" w:eastAsia="Calibri" w:hAnsi="Times New Roman" w:cs="Times New Roman"/>
                <w:lang w:eastAsia="en-US"/>
              </w:rPr>
            </w:pPr>
          </w:p>
        </w:tc>
        <w:tc>
          <w:tcPr>
            <w:tcW w:w="1984" w:type="dxa"/>
            <w:vMerge/>
          </w:tcPr>
          <w:p w:rsidR="00A62813" w:rsidRPr="00FB1BEA" w:rsidRDefault="00A62813" w:rsidP="00755156">
            <w:pPr>
              <w:spacing w:after="0" w:line="240" w:lineRule="auto"/>
              <w:rPr>
                <w:rFonts w:ascii="Times New Roman" w:eastAsia="Calibri" w:hAnsi="Times New Roman" w:cs="Times New Roman"/>
                <w:lang w:eastAsia="en-US"/>
              </w:rPr>
            </w:pPr>
          </w:p>
        </w:tc>
        <w:tc>
          <w:tcPr>
            <w:tcW w:w="1928" w:type="dxa"/>
            <w:vMerge/>
          </w:tcPr>
          <w:p w:rsidR="00A62813" w:rsidRPr="00FB1BEA" w:rsidRDefault="00A62813" w:rsidP="00755156">
            <w:pPr>
              <w:spacing w:after="0" w:line="240" w:lineRule="auto"/>
              <w:rPr>
                <w:rFonts w:ascii="Times New Roman" w:eastAsia="Calibri" w:hAnsi="Times New Roman" w:cs="Times New Roman"/>
                <w:lang w:eastAsia="en-US"/>
              </w:rPr>
            </w:pPr>
          </w:p>
        </w:tc>
        <w:tc>
          <w:tcPr>
            <w:tcW w:w="1871"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r w:rsidRPr="00FB1BEA">
              <w:rPr>
                <w:rFonts w:ascii="Times New Roman" w:eastAsia="Times New Roman" w:hAnsi="Times New Roman" w:cs="Times New Roman"/>
                <w:szCs w:val="20"/>
              </w:rPr>
              <w:t>в том числе по ГРБС:</w:t>
            </w:r>
          </w:p>
        </w:tc>
        <w:tc>
          <w:tcPr>
            <w:tcW w:w="907"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c>
          <w:tcPr>
            <w:tcW w:w="794" w:type="dxa"/>
          </w:tcPr>
          <w:p w:rsidR="00A62813" w:rsidRPr="00FB1BEA" w:rsidRDefault="00A62813" w:rsidP="00755156">
            <w:pPr>
              <w:widowControl w:val="0"/>
              <w:autoSpaceDE w:val="0"/>
              <w:autoSpaceDN w:val="0"/>
              <w:spacing w:after="0" w:line="240" w:lineRule="auto"/>
              <w:jc w:val="center"/>
              <w:rPr>
                <w:rFonts w:ascii="Times New Roman" w:eastAsia="Times New Roman" w:hAnsi="Times New Roman" w:cs="Times New Roman"/>
                <w:szCs w:val="20"/>
              </w:rPr>
            </w:pPr>
            <w:r w:rsidRPr="00FB1BEA">
              <w:rPr>
                <w:rFonts w:ascii="Times New Roman" w:eastAsia="Times New Roman" w:hAnsi="Times New Roman" w:cs="Times New Roman"/>
                <w:szCs w:val="20"/>
              </w:rPr>
              <w:t>Х</w:t>
            </w:r>
          </w:p>
        </w:tc>
        <w:tc>
          <w:tcPr>
            <w:tcW w:w="737" w:type="dxa"/>
          </w:tcPr>
          <w:p w:rsidR="00A62813" w:rsidRPr="00FB1BEA" w:rsidRDefault="00A62813" w:rsidP="00755156">
            <w:pPr>
              <w:widowControl w:val="0"/>
              <w:autoSpaceDE w:val="0"/>
              <w:autoSpaceDN w:val="0"/>
              <w:spacing w:after="0" w:line="240" w:lineRule="auto"/>
              <w:jc w:val="center"/>
              <w:rPr>
                <w:rFonts w:ascii="Times New Roman" w:eastAsia="Times New Roman" w:hAnsi="Times New Roman" w:cs="Times New Roman"/>
                <w:szCs w:val="20"/>
              </w:rPr>
            </w:pPr>
            <w:r w:rsidRPr="00FB1BEA">
              <w:rPr>
                <w:rFonts w:ascii="Times New Roman" w:eastAsia="Times New Roman" w:hAnsi="Times New Roman" w:cs="Times New Roman"/>
                <w:szCs w:val="20"/>
              </w:rPr>
              <w:t>Х</w:t>
            </w:r>
          </w:p>
        </w:tc>
        <w:tc>
          <w:tcPr>
            <w:tcW w:w="624" w:type="dxa"/>
          </w:tcPr>
          <w:p w:rsidR="00A62813" w:rsidRPr="00FB1BEA" w:rsidRDefault="00A62813" w:rsidP="00755156">
            <w:pPr>
              <w:widowControl w:val="0"/>
              <w:autoSpaceDE w:val="0"/>
              <w:autoSpaceDN w:val="0"/>
              <w:spacing w:after="0" w:line="240" w:lineRule="auto"/>
              <w:jc w:val="center"/>
              <w:rPr>
                <w:rFonts w:ascii="Times New Roman" w:eastAsia="Times New Roman" w:hAnsi="Times New Roman" w:cs="Times New Roman"/>
                <w:szCs w:val="20"/>
              </w:rPr>
            </w:pPr>
            <w:r w:rsidRPr="00FB1BEA">
              <w:rPr>
                <w:rFonts w:ascii="Times New Roman" w:eastAsia="Times New Roman" w:hAnsi="Times New Roman" w:cs="Times New Roman"/>
                <w:szCs w:val="20"/>
              </w:rPr>
              <w:t>Х</w:t>
            </w:r>
          </w:p>
        </w:tc>
        <w:tc>
          <w:tcPr>
            <w:tcW w:w="1474"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c>
          <w:tcPr>
            <w:tcW w:w="1247"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c>
          <w:tcPr>
            <w:tcW w:w="1231"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c>
          <w:tcPr>
            <w:tcW w:w="1531"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r>
      <w:tr w:rsidR="00A62813" w:rsidRPr="00FB1BEA" w:rsidTr="00755156">
        <w:tc>
          <w:tcPr>
            <w:tcW w:w="680" w:type="dxa"/>
            <w:vMerge/>
          </w:tcPr>
          <w:p w:rsidR="00A62813" w:rsidRPr="00FB1BEA" w:rsidRDefault="00A62813" w:rsidP="00755156">
            <w:pPr>
              <w:spacing w:after="0" w:line="240" w:lineRule="auto"/>
              <w:rPr>
                <w:rFonts w:ascii="Times New Roman" w:eastAsia="Calibri" w:hAnsi="Times New Roman" w:cs="Times New Roman"/>
                <w:lang w:eastAsia="en-US"/>
              </w:rPr>
            </w:pPr>
          </w:p>
        </w:tc>
        <w:tc>
          <w:tcPr>
            <w:tcW w:w="1984" w:type="dxa"/>
            <w:vMerge/>
          </w:tcPr>
          <w:p w:rsidR="00A62813" w:rsidRPr="00FB1BEA" w:rsidRDefault="00A62813" w:rsidP="00755156">
            <w:pPr>
              <w:spacing w:after="0" w:line="240" w:lineRule="auto"/>
              <w:rPr>
                <w:rFonts w:ascii="Times New Roman" w:eastAsia="Calibri" w:hAnsi="Times New Roman" w:cs="Times New Roman"/>
                <w:lang w:eastAsia="en-US"/>
              </w:rPr>
            </w:pPr>
          </w:p>
        </w:tc>
        <w:tc>
          <w:tcPr>
            <w:tcW w:w="1928" w:type="dxa"/>
            <w:vMerge/>
          </w:tcPr>
          <w:p w:rsidR="00A62813" w:rsidRPr="00FB1BEA" w:rsidRDefault="00A62813" w:rsidP="00755156">
            <w:pPr>
              <w:spacing w:after="0" w:line="240" w:lineRule="auto"/>
              <w:rPr>
                <w:rFonts w:ascii="Times New Roman" w:eastAsia="Calibri" w:hAnsi="Times New Roman" w:cs="Times New Roman"/>
                <w:lang w:eastAsia="en-US"/>
              </w:rPr>
            </w:pPr>
          </w:p>
        </w:tc>
        <w:tc>
          <w:tcPr>
            <w:tcW w:w="1871"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c>
          <w:tcPr>
            <w:tcW w:w="907"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c>
          <w:tcPr>
            <w:tcW w:w="794" w:type="dxa"/>
          </w:tcPr>
          <w:p w:rsidR="00A62813" w:rsidRPr="00FB1BEA" w:rsidRDefault="00A62813" w:rsidP="00755156">
            <w:pPr>
              <w:widowControl w:val="0"/>
              <w:autoSpaceDE w:val="0"/>
              <w:autoSpaceDN w:val="0"/>
              <w:spacing w:after="0" w:line="240" w:lineRule="auto"/>
              <w:jc w:val="center"/>
              <w:rPr>
                <w:rFonts w:ascii="Times New Roman" w:eastAsia="Times New Roman" w:hAnsi="Times New Roman" w:cs="Times New Roman"/>
                <w:szCs w:val="20"/>
              </w:rPr>
            </w:pPr>
            <w:r w:rsidRPr="00FB1BEA">
              <w:rPr>
                <w:rFonts w:ascii="Times New Roman" w:eastAsia="Times New Roman" w:hAnsi="Times New Roman" w:cs="Times New Roman"/>
                <w:szCs w:val="20"/>
              </w:rPr>
              <w:t>Х</w:t>
            </w:r>
          </w:p>
        </w:tc>
        <w:tc>
          <w:tcPr>
            <w:tcW w:w="737" w:type="dxa"/>
          </w:tcPr>
          <w:p w:rsidR="00A62813" w:rsidRPr="00FB1BEA" w:rsidRDefault="00A62813" w:rsidP="00755156">
            <w:pPr>
              <w:widowControl w:val="0"/>
              <w:autoSpaceDE w:val="0"/>
              <w:autoSpaceDN w:val="0"/>
              <w:spacing w:after="0" w:line="240" w:lineRule="auto"/>
              <w:jc w:val="center"/>
              <w:rPr>
                <w:rFonts w:ascii="Times New Roman" w:eastAsia="Times New Roman" w:hAnsi="Times New Roman" w:cs="Times New Roman"/>
                <w:szCs w:val="20"/>
              </w:rPr>
            </w:pPr>
            <w:r w:rsidRPr="00FB1BEA">
              <w:rPr>
                <w:rFonts w:ascii="Times New Roman" w:eastAsia="Times New Roman" w:hAnsi="Times New Roman" w:cs="Times New Roman"/>
                <w:szCs w:val="20"/>
              </w:rPr>
              <w:t>Х</w:t>
            </w:r>
          </w:p>
        </w:tc>
        <w:tc>
          <w:tcPr>
            <w:tcW w:w="624" w:type="dxa"/>
          </w:tcPr>
          <w:p w:rsidR="00A62813" w:rsidRPr="00FB1BEA" w:rsidRDefault="00A62813" w:rsidP="00755156">
            <w:pPr>
              <w:widowControl w:val="0"/>
              <w:autoSpaceDE w:val="0"/>
              <w:autoSpaceDN w:val="0"/>
              <w:spacing w:after="0" w:line="240" w:lineRule="auto"/>
              <w:jc w:val="center"/>
              <w:rPr>
                <w:rFonts w:ascii="Times New Roman" w:eastAsia="Times New Roman" w:hAnsi="Times New Roman" w:cs="Times New Roman"/>
                <w:szCs w:val="20"/>
              </w:rPr>
            </w:pPr>
            <w:r w:rsidRPr="00FB1BEA">
              <w:rPr>
                <w:rFonts w:ascii="Times New Roman" w:eastAsia="Times New Roman" w:hAnsi="Times New Roman" w:cs="Times New Roman"/>
                <w:szCs w:val="20"/>
              </w:rPr>
              <w:t>Х</w:t>
            </w:r>
          </w:p>
        </w:tc>
        <w:tc>
          <w:tcPr>
            <w:tcW w:w="1474"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c>
          <w:tcPr>
            <w:tcW w:w="1247"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c>
          <w:tcPr>
            <w:tcW w:w="1231"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c>
          <w:tcPr>
            <w:tcW w:w="1531"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r>
      <w:tr w:rsidR="00A62813" w:rsidRPr="00FB1BEA" w:rsidTr="00755156">
        <w:tc>
          <w:tcPr>
            <w:tcW w:w="680"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c>
          <w:tcPr>
            <w:tcW w:w="1984"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r w:rsidRPr="00FB1BEA">
              <w:rPr>
                <w:rFonts w:ascii="Times New Roman" w:eastAsia="Times New Roman" w:hAnsi="Times New Roman" w:cs="Times New Roman"/>
                <w:szCs w:val="20"/>
              </w:rPr>
              <w:t>...</w:t>
            </w:r>
          </w:p>
        </w:tc>
        <w:tc>
          <w:tcPr>
            <w:tcW w:w="1928"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c>
          <w:tcPr>
            <w:tcW w:w="1871"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c>
          <w:tcPr>
            <w:tcW w:w="907"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c>
          <w:tcPr>
            <w:tcW w:w="794"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c>
          <w:tcPr>
            <w:tcW w:w="737"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c>
          <w:tcPr>
            <w:tcW w:w="624"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c>
          <w:tcPr>
            <w:tcW w:w="1474"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c>
          <w:tcPr>
            <w:tcW w:w="1247"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c>
          <w:tcPr>
            <w:tcW w:w="1231"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c>
          <w:tcPr>
            <w:tcW w:w="1531"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r>
      <w:tr w:rsidR="00A62813" w:rsidRPr="00FB1BEA" w:rsidTr="00755156">
        <w:tc>
          <w:tcPr>
            <w:tcW w:w="680" w:type="dxa"/>
            <w:vMerge w:val="restart"/>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c>
          <w:tcPr>
            <w:tcW w:w="1984" w:type="dxa"/>
            <w:vMerge w:val="restart"/>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r w:rsidRPr="00FB1BEA">
              <w:rPr>
                <w:rFonts w:ascii="Times New Roman" w:eastAsia="Times New Roman" w:hAnsi="Times New Roman" w:cs="Times New Roman"/>
                <w:szCs w:val="20"/>
              </w:rPr>
              <w:t>Подпрограмма n</w:t>
            </w:r>
          </w:p>
        </w:tc>
        <w:tc>
          <w:tcPr>
            <w:tcW w:w="1928" w:type="dxa"/>
            <w:vMerge w:val="restart"/>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c>
          <w:tcPr>
            <w:tcW w:w="1871"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r w:rsidRPr="00FB1BEA">
              <w:rPr>
                <w:rFonts w:ascii="Times New Roman" w:eastAsia="Times New Roman" w:hAnsi="Times New Roman" w:cs="Times New Roman"/>
                <w:szCs w:val="20"/>
              </w:rPr>
              <w:t>всего расходные обязательства</w:t>
            </w:r>
          </w:p>
        </w:tc>
        <w:tc>
          <w:tcPr>
            <w:tcW w:w="907"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c>
          <w:tcPr>
            <w:tcW w:w="794"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c>
          <w:tcPr>
            <w:tcW w:w="737"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c>
          <w:tcPr>
            <w:tcW w:w="624"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c>
          <w:tcPr>
            <w:tcW w:w="1474"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c>
          <w:tcPr>
            <w:tcW w:w="1247"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c>
          <w:tcPr>
            <w:tcW w:w="1231"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c>
          <w:tcPr>
            <w:tcW w:w="1531"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r>
      <w:tr w:rsidR="00A62813" w:rsidRPr="00FB1BEA" w:rsidTr="00755156">
        <w:tc>
          <w:tcPr>
            <w:tcW w:w="680" w:type="dxa"/>
            <w:vMerge/>
          </w:tcPr>
          <w:p w:rsidR="00A62813" w:rsidRPr="00FB1BEA" w:rsidRDefault="00A62813" w:rsidP="00755156">
            <w:pPr>
              <w:spacing w:after="0" w:line="240" w:lineRule="auto"/>
              <w:rPr>
                <w:rFonts w:ascii="Times New Roman" w:eastAsia="Calibri" w:hAnsi="Times New Roman" w:cs="Times New Roman"/>
                <w:lang w:eastAsia="en-US"/>
              </w:rPr>
            </w:pPr>
          </w:p>
        </w:tc>
        <w:tc>
          <w:tcPr>
            <w:tcW w:w="1984" w:type="dxa"/>
            <w:vMerge/>
          </w:tcPr>
          <w:p w:rsidR="00A62813" w:rsidRPr="00FB1BEA" w:rsidRDefault="00A62813" w:rsidP="00755156">
            <w:pPr>
              <w:spacing w:after="0" w:line="240" w:lineRule="auto"/>
              <w:rPr>
                <w:rFonts w:ascii="Times New Roman" w:eastAsia="Calibri" w:hAnsi="Times New Roman" w:cs="Times New Roman"/>
                <w:lang w:eastAsia="en-US"/>
              </w:rPr>
            </w:pPr>
          </w:p>
        </w:tc>
        <w:tc>
          <w:tcPr>
            <w:tcW w:w="1928" w:type="dxa"/>
            <w:vMerge/>
          </w:tcPr>
          <w:p w:rsidR="00A62813" w:rsidRPr="00FB1BEA" w:rsidRDefault="00A62813" w:rsidP="00755156">
            <w:pPr>
              <w:spacing w:after="0" w:line="240" w:lineRule="auto"/>
              <w:rPr>
                <w:rFonts w:ascii="Times New Roman" w:eastAsia="Calibri" w:hAnsi="Times New Roman" w:cs="Times New Roman"/>
                <w:lang w:eastAsia="en-US"/>
              </w:rPr>
            </w:pPr>
          </w:p>
        </w:tc>
        <w:tc>
          <w:tcPr>
            <w:tcW w:w="1871"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r w:rsidRPr="00FB1BEA">
              <w:rPr>
                <w:rFonts w:ascii="Times New Roman" w:eastAsia="Times New Roman" w:hAnsi="Times New Roman" w:cs="Times New Roman"/>
                <w:szCs w:val="20"/>
              </w:rPr>
              <w:t>в том числе по ГРБС:</w:t>
            </w:r>
          </w:p>
        </w:tc>
        <w:tc>
          <w:tcPr>
            <w:tcW w:w="907"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c>
          <w:tcPr>
            <w:tcW w:w="794"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c>
          <w:tcPr>
            <w:tcW w:w="737"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c>
          <w:tcPr>
            <w:tcW w:w="624"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c>
          <w:tcPr>
            <w:tcW w:w="1474"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c>
          <w:tcPr>
            <w:tcW w:w="1247"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c>
          <w:tcPr>
            <w:tcW w:w="1231"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c>
          <w:tcPr>
            <w:tcW w:w="1531"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r>
      <w:tr w:rsidR="00A62813" w:rsidRPr="00FB1BEA" w:rsidTr="00755156">
        <w:tc>
          <w:tcPr>
            <w:tcW w:w="680" w:type="dxa"/>
            <w:vMerge/>
          </w:tcPr>
          <w:p w:rsidR="00A62813" w:rsidRPr="00FB1BEA" w:rsidRDefault="00A62813" w:rsidP="00755156">
            <w:pPr>
              <w:spacing w:after="0" w:line="240" w:lineRule="auto"/>
              <w:rPr>
                <w:rFonts w:ascii="Times New Roman" w:eastAsia="Calibri" w:hAnsi="Times New Roman" w:cs="Times New Roman"/>
                <w:lang w:eastAsia="en-US"/>
              </w:rPr>
            </w:pPr>
          </w:p>
        </w:tc>
        <w:tc>
          <w:tcPr>
            <w:tcW w:w="1984" w:type="dxa"/>
            <w:vMerge/>
          </w:tcPr>
          <w:p w:rsidR="00A62813" w:rsidRPr="00FB1BEA" w:rsidRDefault="00A62813" w:rsidP="00755156">
            <w:pPr>
              <w:spacing w:after="0" w:line="240" w:lineRule="auto"/>
              <w:rPr>
                <w:rFonts w:ascii="Times New Roman" w:eastAsia="Calibri" w:hAnsi="Times New Roman" w:cs="Times New Roman"/>
                <w:lang w:eastAsia="en-US"/>
              </w:rPr>
            </w:pPr>
          </w:p>
        </w:tc>
        <w:tc>
          <w:tcPr>
            <w:tcW w:w="1928" w:type="dxa"/>
            <w:vMerge/>
          </w:tcPr>
          <w:p w:rsidR="00A62813" w:rsidRPr="00FB1BEA" w:rsidRDefault="00A62813" w:rsidP="00755156">
            <w:pPr>
              <w:spacing w:after="0" w:line="240" w:lineRule="auto"/>
              <w:rPr>
                <w:rFonts w:ascii="Times New Roman" w:eastAsia="Calibri" w:hAnsi="Times New Roman" w:cs="Times New Roman"/>
                <w:lang w:eastAsia="en-US"/>
              </w:rPr>
            </w:pPr>
          </w:p>
        </w:tc>
        <w:tc>
          <w:tcPr>
            <w:tcW w:w="1871"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c>
          <w:tcPr>
            <w:tcW w:w="907"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c>
          <w:tcPr>
            <w:tcW w:w="794"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c>
          <w:tcPr>
            <w:tcW w:w="737"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c>
          <w:tcPr>
            <w:tcW w:w="624"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c>
          <w:tcPr>
            <w:tcW w:w="1474"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c>
          <w:tcPr>
            <w:tcW w:w="1247"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c>
          <w:tcPr>
            <w:tcW w:w="1231"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c>
          <w:tcPr>
            <w:tcW w:w="1531"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r>
      <w:tr w:rsidR="00A62813" w:rsidRPr="00FB1BEA" w:rsidTr="00755156">
        <w:tc>
          <w:tcPr>
            <w:tcW w:w="680" w:type="dxa"/>
            <w:vMerge w:val="restart"/>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c>
          <w:tcPr>
            <w:tcW w:w="1984" w:type="dxa"/>
            <w:vMerge w:val="restart"/>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r w:rsidRPr="00FB1BEA">
              <w:rPr>
                <w:rFonts w:ascii="Times New Roman" w:eastAsia="Times New Roman" w:hAnsi="Times New Roman" w:cs="Times New Roman"/>
                <w:szCs w:val="20"/>
              </w:rPr>
              <w:t>Отдельное мероприятие программы 1</w:t>
            </w:r>
          </w:p>
        </w:tc>
        <w:tc>
          <w:tcPr>
            <w:tcW w:w="1928" w:type="dxa"/>
            <w:vMerge w:val="restart"/>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c>
          <w:tcPr>
            <w:tcW w:w="1871"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r w:rsidRPr="00FB1BEA">
              <w:rPr>
                <w:rFonts w:ascii="Times New Roman" w:eastAsia="Times New Roman" w:hAnsi="Times New Roman" w:cs="Times New Roman"/>
                <w:szCs w:val="20"/>
              </w:rPr>
              <w:t>всего расходные обязательства</w:t>
            </w:r>
          </w:p>
        </w:tc>
        <w:tc>
          <w:tcPr>
            <w:tcW w:w="907"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c>
          <w:tcPr>
            <w:tcW w:w="794"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c>
          <w:tcPr>
            <w:tcW w:w="737"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c>
          <w:tcPr>
            <w:tcW w:w="624"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c>
          <w:tcPr>
            <w:tcW w:w="1474"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c>
          <w:tcPr>
            <w:tcW w:w="1247"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c>
          <w:tcPr>
            <w:tcW w:w="1231"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c>
          <w:tcPr>
            <w:tcW w:w="1531"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r>
      <w:tr w:rsidR="00A62813" w:rsidRPr="00FB1BEA" w:rsidTr="00755156">
        <w:tc>
          <w:tcPr>
            <w:tcW w:w="680" w:type="dxa"/>
            <w:vMerge/>
          </w:tcPr>
          <w:p w:rsidR="00A62813" w:rsidRPr="00FB1BEA" w:rsidRDefault="00A62813" w:rsidP="00755156">
            <w:pPr>
              <w:spacing w:after="0" w:line="240" w:lineRule="auto"/>
              <w:rPr>
                <w:rFonts w:ascii="Times New Roman" w:eastAsia="Calibri" w:hAnsi="Times New Roman" w:cs="Times New Roman"/>
                <w:lang w:eastAsia="en-US"/>
              </w:rPr>
            </w:pPr>
          </w:p>
        </w:tc>
        <w:tc>
          <w:tcPr>
            <w:tcW w:w="1984" w:type="dxa"/>
            <w:vMerge/>
          </w:tcPr>
          <w:p w:rsidR="00A62813" w:rsidRPr="00FB1BEA" w:rsidRDefault="00A62813" w:rsidP="00755156">
            <w:pPr>
              <w:spacing w:after="0" w:line="240" w:lineRule="auto"/>
              <w:rPr>
                <w:rFonts w:ascii="Times New Roman" w:eastAsia="Calibri" w:hAnsi="Times New Roman" w:cs="Times New Roman"/>
                <w:lang w:eastAsia="en-US"/>
              </w:rPr>
            </w:pPr>
          </w:p>
        </w:tc>
        <w:tc>
          <w:tcPr>
            <w:tcW w:w="1928" w:type="dxa"/>
            <w:vMerge/>
          </w:tcPr>
          <w:p w:rsidR="00A62813" w:rsidRPr="00FB1BEA" w:rsidRDefault="00A62813" w:rsidP="00755156">
            <w:pPr>
              <w:spacing w:after="0" w:line="240" w:lineRule="auto"/>
              <w:rPr>
                <w:rFonts w:ascii="Times New Roman" w:eastAsia="Calibri" w:hAnsi="Times New Roman" w:cs="Times New Roman"/>
                <w:lang w:eastAsia="en-US"/>
              </w:rPr>
            </w:pPr>
          </w:p>
        </w:tc>
        <w:tc>
          <w:tcPr>
            <w:tcW w:w="1871"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r w:rsidRPr="00FB1BEA">
              <w:rPr>
                <w:rFonts w:ascii="Times New Roman" w:eastAsia="Times New Roman" w:hAnsi="Times New Roman" w:cs="Times New Roman"/>
                <w:szCs w:val="20"/>
              </w:rPr>
              <w:t>в том числе по ГРБС:</w:t>
            </w:r>
          </w:p>
        </w:tc>
        <w:tc>
          <w:tcPr>
            <w:tcW w:w="907"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c>
          <w:tcPr>
            <w:tcW w:w="794"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c>
          <w:tcPr>
            <w:tcW w:w="737"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c>
          <w:tcPr>
            <w:tcW w:w="624"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c>
          <w:tcPr>
            <w:tcW w:w="1474"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c>
          <w:tcPr>
            <w:tcW w:w="1247"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c>
          <w:tcPr>
            <w:tcW w:w="1231"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c>
          <w:tcPr>
            <w:tcW w:w="1531"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r>
      <w:tr w:rsidR="00A62813" w:rsidRPr="00FB1BEA" w:rsidTr="00755156">
        <w:tc>
          <w:tcPr>
            <w:tcW w:w="680" w:type="dxa"/>
            <w:vMerge/>
          </w:tcPr>
          <w:p w:rsidR="00A62813" w:rsidRPr="00FB1BEA" w:rsidRDefault="00A62813" w:rsidP="00755156">
            <w:pPr>
              <w:spacing w:after="0" w:line="240" w:lineRule="auto"/>
              <w:rPr>
                <w:rFonts w:ascii="Times New Roman" w:eastAsia="Calibri" w:hAnsi="Times New Roman" w:cs="Times New Roman"/>
                <w:lang w:eastAsia="en-US"/>
              </w:rPr>
            </w:pPr>
          </w:p>
        </w:tc>
        <w:tc>
          <w:tcPr>
            <w:tcW w:w="1984" w:type="dxa"/>
            <w:vMerge/>
          </w:tcPr>
          <w:p w:rsidR="00A62813" w:rsidRPr="00FB1BEA" w:rsidRDefault="00A62813" w:rsidP="00755156">
            <w:pPr>
              <w:spacing w:after="0" w:line="240" w:lineRule="auto"/>
              <w:rPr>
                <w:rFonts w:ascii="Times New Roman" w:eastAsia="Calibri" w:hAnsi="Times New Roman" w:cs="Times New Roman"/>
                <w:lang w:eastAsia="en-US"/>
              </w:rPr>
            </w:pPr>
          </w:p>
        </w:tc>
        <w:tc>
          <w:tcPr>
            <w:tcW w:w="1928" w:type="dxa"/>
            <w:vMerge/>
          </w:tcPr>
          <w:p w:rsidR="00A62813" w:rsidRPr="00FB1BEA" w:rsidRDefault="00A62813" w:rsidP="00755156">
            <w:pPr>
              <w:spacing w:after="0" w:line="240" w:lineRule="auto"/>
              <w:rPr>
                <w:rFonts w:ascii="Times New Roman" w:eastAsia="Calibri" w:hAnsi="Times New Roman" w:cs="Times New Roman"/>
                <w:lang w:eastAsia="en-US"/>
              </w:rPr>
            </w:pPr>
          </w:p>
        </w:tc>
        <w:tc>
          <w:tcPr>
            <w:tcW w:w="1871"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c>
          <w:tcPr>
            <w:tcW w:w="907"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c>
          <w:tcPr>
            <w:tcW w:w="794"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c>
          <w:tcPr>
            <w:tcW w:w="737"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c>
          <w:tcPr>
            <w:tcW w:w="624"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c>
          <w:tcPr>
            <w:tcW w:w="1474"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c>
          <w:tcPr>
            <w:tcW w:w="1247"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c>
          <w:tcPr>
            <w:tcW w:w="1231"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c>
          <w:tcPr>
            <w:tcW w:w="1531"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r>
      <w:tr w:rsidR="00A62813" w:rsidRPr="00FB1BEA" w:rsidTr="00755156">
        <w:tc>
          <w:tcPr>
            <w:tcW w:w="680"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c>
          <w:tcPr>
            <w:tcW w:w="1984"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r w:rsidRPr="00FB1BEA">
              <w:rPr>
                <w:rFonts w:ascii="Times New Roman" w:eastAsia="Times New Roman" w:hAnsi="Times New Roman" w:cs="Times New Roman"/>
                <w:szCs w:val="20"/>
              </w:rPr>
              <w:t>...</w:t>
            </w:r>
          </w:p>
        </w:tc>
        <w:tc>
          <w:tcPr>
            <w:tcW w:w="1928"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c>
          <w:tcPr>
            <w:tcW w:w="1871"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c>
          <w:tcPr>
            <w:tcW w:w="907"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c>
          <w:tcPr>
            <w:tcW w:w="794"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c>
          <w:tcPr>
            <w:tcW w:w="737"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c>
          <w:tcPr>
            <w:tcW w:w="624"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c>
          <w:tcPr>
            <w:tcW w:w="1474"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c>
          <w:tcPr>
            <w:tcW w:w="1247"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c>
          <w:tcPr>
            <w:tcW w:w="1231"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c>
          <w:tcPr>
            <w:tcW w:w="1531"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r>
      <w:tr w:rsidR="00A62813" w:rsidRPr="00FB1BEA" w:rsidTr="00755156">
        <w:tc>
          <w:tcPr>
            <w:tcW w:w="680" w:type="dxa"/>
            <w:vMerge w:val="restart"/>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c>
          <w:tcPr>
            <w:tcW w:w="1984" w:type="dxa"/>
            <w:vMerge w:val="restart"/>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r w:rsidRPr="00FB1BEA">
              <w:rPr>
                <w:rFonts w:ascii="Times New Roman" w:eastAsia="Times New Roman" w:hAnsi="Times New Roman" w:cs="Times New Roman"/>
                <w:szCs w:val="20"/>
              </w:rPr>
              <w:t>Отдельное мероприятие программы n</w:t>
            </w:r>
          </w:p>
        </w:tc>
        <w:tc>
          <w:tcPr>
            <w:tcW w:w="1928" w:type="dxa"/>
            <w:vMerge w:val="restart"/>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c>
          <w:tcPr>
            <w:tcW w:w="1871"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r w:rsidRPr="00FB1BEA">
              <w:rPr>
                <w:rFonts w:ascii="Times New Roman" w:eastAsia="Times New Roman" w:hAnsi="Times New Roman" w:cs="Times New Roman"/>
                <w:szCs w:val="20"/>
              </w:rPr>
              <w:t>всего расходные обязательства</w:t>
            </w:r>
          </w:p>
        </w:tc>
        <w:tc>
          <w:tcPr>
            <w:tcW w:w="907"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c>
          <w:tcPr>
            <w:tcW w:w="794"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c>
          <w:tcPr>
            <w:tcW w:w="737"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c>
          <w:tcPr>
            <w:tcW w:w="624"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c>
          <w:tcPr>
            <w:tcW w:w="1474"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c>
          <w:tcPr>
            <w:tcW w:w="1247"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c>
          <w:tcPr>
            <w:tcW w:w="1231"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c>
          <w:tcPr>
            <w:tcW w:w="1531"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r>
      <w:tr w:rsidR="00A62813" w:rsidRPr="00FB1BEA" w:rsidTr="00755156">
        <w:tc>
          <w:tcPr>
            <w:tcW w:w="680" w:type="dxa"/>
            <w:vMerge/>
          </w:tcPr>
          <w:p w:rsidR="00A62813" w:rsidRPr="00FB1BEA" w:rsidRDefault="00A62813" w:rsidP="00755156">
            <w:pPr>
              <w:spacing w:after="0" w:line="240" w:lineRule="auto"/>
              <w:rPr>
                <w:rFonts w:ascii="Times New Roman" w:eastAsia="Calibri" w:hAnsi="Times New Roman" w:cs="Times New Roman"/>
                <w:lang w:eastAsia="en-US"/>
              </w:rPr>
            </w:pPr>
          </w:p>
        </w:tc>
        <w:tc>
          <w:tcPr>
            <w:tcW w:w="1984" w:type="dxa"/>
            <w:vMerge/>
          </w:tcPr>
          <w:p w:rsidR="00A62813" w:rsidRPr="00FB1BEA" w:rsidRDefault="00A62813" w:rsidP="00755156">
            <w:pPr>
              <w:spacing w:after="0" w:line="240" w:lineRule="auto"/>
              <w:rPr>
                <w:rFonts w:ascii="Times New Roman" w:eastAsia="Calibri" w:hAnsi="Times New Roman" w:cs="Times New Roman"/>
                <w:lang w:eastAsia="en-US"/>
              </w:rPr>
            </w:pPr>
          </w:p>
        </w:tc>
        <w:tc>
          <w:tcPr>
            <w:tcW w:w="1928" w:type="dxa"/>
            <w:vMerge/>
          </w:tcPr>
          <w:p w:rsidR="00A62813" w:rsidRPr="00FB1BEA" w:rsidRDefault="00A62813" w:rsidP="00755156">
            <w:pPr>
              <w:spacing w:after="0" w:line="240" w:lineRule="auto"/>
              <w:rPr>
                <w:rFonts w:ascii="Times New Roman" w:eastAsia="Calibri" w:hAnsi="Times New Roman" w:cs="Times New Roman"/>
                <w:lang w:eastAsia="en-US"/>
              </w:rPr>
            </w:pPr>
          </w:p>
        </w:tc>
        <w:tc>
          <w:tcPr>
            <w:tcW w:w="1871"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r w:rsidRPr="00FB1BEA">
              <w:rPr>
                <w:rFonts w:ascii="Times New Roman" w:eastAsia="Times New Roman" w:hAnsi="Times New Roman" w:cs="Times New Roman"/>
                <w:szCs w:val="20"/>
              </w:rPr>
              <w:t>в том числе по ГРБС:</w:t>
            </w:r>
          </w:p>
        </w:tc>
        <w:tc>
          <w:tcPr>
            <w:tcW w:w="907"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c>
          <w:tcPr>
            <w:tcW w:w="794"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c>
          <w:tcPr>
            <w:tcW w:w="737"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c>
          <w:tcPr>
            <w:tcW w:w="624"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c>
          <w:tcPr>
            <w:tcW w:w="1474"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c>
          <w:tcPr>
            <w:tcW w:w="1247"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c>
          <w:tcPr>
            <w:tcW w:w="1231"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c>
          <w:tcPr>
            <w:tcW w:w="1531"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r>
      <w:tr w:rsidR="00A62813" w:rsidRPr="00FB1BEA" w:rsidTr="00755156">
        <w:tc>
          <w:tcPr>
            <w:tcW w:w="680" w:type="dxa"/>
            <w:vMerge/>
          </w:tcPr>
          <w:p w:rsidR="00A62813" w:rsidRPr="00FB1BEA" w:rsidRDefault="00A62813" w:rsidP="00755156">
            <w:pPr>
              <w:spacing w:after="0" w:line="240" w:lineRule="auto"/>
              <w:rPr>
                <w:rFonts w:ascii="Times New Roman" w:eastAsia="Calibri" w:hAnsi="Times New Roman" w:cs="Times New Roman"/>
                <w:lang w:eastAsia="en-US"/>
              </w:rPr>
            </w:pPr>
          </w:p>
        </w:tc>
        <w:tc>
          <w:tcPr>
            <w:tcW w:w="1984" w:type="dxa"/>
            <w:vMerge/>
          </w:tcPr>
          <w:p w:rsidR="00A62813" w:rsidRPr="00FB1BEA" w:rsidRDefault="00A62813" w:rsidP="00755156">
            <w:pPr>
              <w:spacing w:after="0" w:line="240" w:lineRule="auto"/>
              <w:rPr>
                <w:rFonts w:ascii="Times New Roman" w:eastAsia="Calibri" w:hAnsi="Times New Roman" w:cs="Times New Roman"/>
                <w:lang w:eastAsia="en-US"/>
              </w:rPr>
            </w:pPr>
          </w:p>
        </w:tc>
        <w:tc>
          <w:tcPr>
            <w:tcW w:w="1928" w:type="dxa"/>
            <w:vMerge/>
          </w:tcPr>
          <w:p w:rsidR="00A62813" w:rsidRPr="00FB1BEA" w:rsidRDefault="00A62813" w:rsidP="00755156">
            <w:pPr>
              <w:spacing w:after="0" w:line="240" w:lineRule="auto"/>
              <w:rPr>
                <w:rFonts w:ascii="Times New Roman" w:eastAsia="Calibri" w:hAnsi="Times New Roman" w:cs="Times New Roman"/>
                <w:lang w:eastAsia="en-US"/>
              </w:rPr>
            </w:pPr>
          </w:p>
        </w:tc>
        <w:tc>
          <w:tcPr>
            <w:tcW w:w="1871"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c>
          <w:tcPr>
            <w:tcW w:w="907"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c>
          <w:tcPr>
            <w:tcW w:w="794"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c>
          <w:tcPr>
            <w:tcW w:w="737"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c>
          <w:tcPr>
            <w:tcW w:w="624"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c>
          <w:tcPr>
            <w:tcW w:w="1474"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c>
          <w:tcPr>
            <w:tcW w:w="1247"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c>
          <w:tcPr>
            <w:tcW w:w="1231"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c>
          <w:tcPr>
            <w:tcW w:w="1531"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r>
    </w:tbl>
    <w:p w:rsidR="00A62813" w:rsidRPr="00FB1BEA" w:rsidRDefault="00A62813" w:rsidP="00A62813">
      <w:pPr>
        <w:pStyle w:val="ConsPlusNormal"/>
        <w:jc w:val="both"/>
        <w:rPr>
          <w:rFonts w:ascii="Times New Roman" w:hAnsi="Times New Roman" w:cs="Times New Roman"/>
          <w:sz w:val="28"/>
          <w:szCs w:val="28"/>
        </w:rPr>
      </w:pPr>
    </w:p>
    <w:p w:rsidR="00A62813" w:rsidRPr="00FB1BEA" w:rsidRDefault="00A62813" w:rsidP="00A62813">
      <w:pPr>
        <w:pStyle w:val="ConsPlusNormal"/>
        <w:jc w:val="both"/>
        <w:rPr>
          <w:rFonts w:ascii="Times New Roman" w:hAnsi="Times New Roman" w:cs="Times New Roman"/>
          <w:sz w:val="28"/>
          <w:szCs w:val="28"/>
        </w:rPr>
      </w:pPr>
    </w:p>
    <w:p w:rsidR="00A62813" w:rsidRPr="00FB1BEA" w:rsidRDefault="00A62813" w:rsidP="00A62813">
      <w:pPr>
        <w:pStyle w:val="ConsPlusNormal"/>
        <w:jc w:val="both"/>
        <w:rPr>
          <w:rFonts w:ascii="Times New Roman" w:hAnsi="Times New Roman" w:cs="Times New Roman"/>
          <w:sz w:val="28"/>
          <w:szCs w:val="28"/>
        </w:rPr>
      </w:pPr>
    </w:p>
    <w:p w:rsidR="00A62813" w:rsidRPr="00FB1BEA" w:rsidRDefault="00A62813" w:rsidP="00A62813">
      <w:pPr>
        <w:pStyle w:val="ConsPlusNormal"/>
        <w:jc w:val="both"/>
        <w:rPr>
          <w:rFonts w:ascii="Times New Roman" w:hAnsi="Times New Roman" w:cs="Times New Roman"/>
          <w:sz w:val="28"/>
          <w:szCs w:val="28"/>
        </w:rPr>
      </w:pPr>
    </w:p>
    <w:p w:rsidR="00A62813" w:rsidRPr="00FB1BEA" w:rsidRDefault="00A62813" w:rsidP="00A62813">
      <w:pPr>
        <w:pStyle w:val="ConsPlusNormal"/>
        <w:jc w:val="both"/>
        <w:rPr>
          <w:rFonts w:ascii="Times New Roman" w:hAnsi="Times New Roman" w:cs="Times New Roman"/>
          <w:sz w:val="28"/>
          <w:szCs w:val="28"/>
        </w:rPr>
      </w:pPr>
    </w:p>
    <w:p w:rsidR="00A62813" w:rsidRPr="00FB1BEA" w:rsidRDefault="00A62813" w:rsidP="00A62813">
      <w:pPr>
        <w:pStyle w:val="ConsPlusNormal"/>
        <w:jc w:val="both"/>
        <w:rPr>
          <w:rFonts w:ascii="Times New Roman" w:hAnsi="Times New Roman" w:cs="Times New Roman"/>
          <w:sz w:val="28"/>
          <w:szCs w:val="28"/>
        </w:rPr>
      </w:pPr>
    </w:p>
    <w:p w:rsidR="00A62813" w:rsidRPr="00FB1BEA" w:rsidRDefault="00A62813" w:rsidP="00A62813">
      <w:pPr>
        <w:pStyle w:val="ConsPlusNormal"/>
        <w:jc w:val="both"/>
        <w:rPr>
          <w:rFonts w:ascii="Times New Roman" w:hAnsi="Times New Roman" w:cs="Times New Roman"/>
          <w:sz w:val="28"/>
          <w:szCs w:val="28"/>
        </w:rPr>
      </w:pPr>
    </w:p>
    <w:p w:rsidR="00A62813" w:rsidRPr="00FB1BEA" w:rsidRDefault="00A62813" w:rsidP="00A62813">
      <w:pPr>
        <w:pStyle w:val="ConsPlusNormal"/>
        <w:jc w:val="both"/>
        <w:rPr>
          <w:rFonts w:ascii="Times New Roman" w:hAnsi="Times New Roman" w:cs="Times New Roman"/>
          <w:sz w:val="28"/>
          <w:szCs w:val="28"/>
        </w:rPr>
      </w:pPr>
    </w:p>
    <w:p w:rsidR="00A62813" w:rsidRPr="00FB1BEA" w:rsidRDefault="00A62813" w:rsidP="00A62813">
      <w:pPr>
        <w:pStyle w:val="ConsPlusNormal"/>
        <w:jc w:val="both"/>
        <w:rPr>
          <w:rFonts w:ascii="Times New Roman" w:hAnsi="Times New Roman" w:cs="Times New Roman"/>
          <w:sz w:val="28"/>
          <w:szCs w:val="28"/>
        </w:rPr>
      </w:pPr>
    </w:p>
    <w:p w:rsidR="00A62813" w:rsidRPr="00585FEE" w:rsidRDefault="00A62813" w:rsidP="00A62813">
      <w:pPr>
        <w:pStyle w:val="ConsPlusNormal"/>
        <w:ind w:left="11624"/>
        <w:jc w:val="both"/>
        <w:rPr>
          <w:rFonts w:ascii="Times New Roman" w:hAnsi="Times New Roman" w:cs="Times New Roman"/>
          <w:sz w:val="24"/>
          <w:szCs w:val="24"/>
        </w:rPr>
      </w:pPr>
      <w:r w:rsidRPr="00585FEE">
        <w:rPr>
          <w:rFonts w:ascii="Times New Roman" w:hAnsi="Times New Roman" w:cs="Times New Roman"/>
          <w:sz w:val="24"/>
          <w:szCs w:val="24"/>
        </w:rPr>
        <w:lastRenderedPageBreak/>
        <w:t>Приложение № 7</w:t>
      </w:r>
    </w:p>
    <w:p w:rsidR="00D816C0" w:rsidRPr="00585FEE" w:rsidRDefault="00D816C0" w:rsidP="00D816C0">
      <w:pPr>
        <w:spacing w:after="0" w:line="240" w:lineRule="auto"/>
        <w:ind w:firstLine="11624"/>
        <w:rPr>
          <w:rFonts w:ascii="Times New Roman" w:hAnsi="Times New Roman" w:cs="Times New Roman"/>
          <w:sz w:val="24"/>
          <w:szCs w:val="24"/>
          <w:lang w:eastAsia="en-US"/>
        </w:rPr>
      </w:pPr>
      <w:r w:rsidRPr="00585FEE">
        <w:rPr>
          <w:rFonts w:ascii="Times New Roman" w:hAnsi="Times New Roman" w:cs="Times New Roman"/>
          <w:sz w:val="24"/>
          <w:szCs w:val="24"/>
        </w:rPr>
        <w:t xml:space="preserve">к Порядку принятия решений                                       </w:t>
      </w:r>
    </w:p>
    <w:p w:rsidR="00D816C0" w:rsidRPr="00585FEE" w:rsidRDefault="00D816C0" w:rsidP="00D816C0">
      <w:pPr>
        <w:spacing w:after="0" w:line="240" w:lineRule="auto"/>
        <w:ind w:firstLine="11624"/>
        <w:rPr>
          <w:rFonts w:ascii="Times New Roman" w:hAnsi="Times New Roman" w:cs="Times New Roman"/>
          <w:sz w:val="24"/>
          <w:szCs w:val="24"/>
        </w:rPr>
      </w:pPr>
      <w:r w:rsidRPr="00585FEE">
        <w:rPr>
          <w:rFonts w:ascii="Times New Roman" w:hAnsi="Times New Roman" w:cs="Times New Roman"/>
          <w:sz w:val="24"/>
          <w:szCs w:val="24"/>
        </w:rPr>
        <w:t>муниципальных программ</w:t>
      </w:r>
    </w:p>
    <w:p w:rsidR="00D816C0" w:rsidRPr="00585FEE" w:rsidRDefault="00D816C0" w:rsidP="00D816C0">
      <w:pPr>
        <w:spacing w:after="0" w:line="240" w:lineRule="auto"/>
        <w:ind w:firstLine="11624"/>
        <w:rPr>
          <w:rFonts w:ascii="Times New Roman" w:hAnsi="Times New Roman" w:cs="Times New Roman"/>
          <w:sz w:val="24"/>
          <w:szCs w:val="24"/>
        </w:rPr>
      </w:pPr>
      <w:r w:rsidRPr="00585FEE">
        <w:rPr>
          <w:rFonts w:ascii="Times New Roman" w:hAnsi="Times New Roman" w:cs="Times New Roman"/>
          <w:sz w:val="24"/>
          <w:szCs w:val="24"/>
        </w:rPr>
        <w:t xml:space="preserve">Боготольского муниципального </w:t>
      </w:r>
    </w:p>
    <w:p w:rsidR="0074703A" w:rsidRDefault="0074703A" w:rsidP="00D816C0">
      <w:pPr>
        <w:spacing w:after="0" w:line="240" w:lineRule="auto"/>
        <w:ind w:firstLine="11624"/>
        <w:rPr>
          <w:rFonts w:ascii="Times New Roman" w:hAnsi="Times New Roman" w:cs="Times New Roman"/>
          <w:sz w:val="24"/>
          <w:szCs w:val="24"/>
        </w:rPr>
      </w:pPr>
      <w:r>
        <w:rPr>
          <w:rFonts w:ascii="Times New Roman" w:hAnsi="Times New Roman" w:cs="Times New Roman"/>
          <w:sz w:val="24"/>
          <w:szCs w:val="24"/>
        </w:rPr>
        <w:t>о</w:t>
      </w:r>
      <w:r w:rsidR="00D816C0" w:rsidRPr="00585FEE">
        <w:rPr>
          <w:rFonts w:ascii="Times New Roman" w:hAnsi="Times New Roman" w:cs="Times New Roman"/>
          <w:sz w:val="24"/>
          <w:szCs w:val="24"/>
        </w:rPr>
        <w:t>круга</w:t>
      </w:r>
      <w:r>
        <w:rPr>
          <w:rFonts w:ascii="Times New Roman" w:hAnsi="Times New Roman" w:cs="Times New Roman"/>
          <w:sz w:val="24"/>
          <w:szCs w:val="24"/>
        </w:rPr>
        <w:t xml:space="preserve"> </w:t>
      </w:r>
      <w:r w:rsidRPr="0074703A">
        <w:rPr>
          <w:rFonts w:ascii="Times New Roman" w:hAnsi="Times New Roman" w:cs="Times New Roman"/>
          <w:sz w:val="24"/>
          <w:szCs w:val="24"/>
        </w:rPr>
        <w:t>Красноярского края</w:t>
      </w:r>
      <w:r w:rsidR="00D816C0" w:rsidRPr="00585FEE">
        <w:rPr>
          <w:rFonts w:ascii="Times New Roman" w:hAnsi="Times New Roman" w:cs="Times New Roman"/>
          <w:sz w:val="24"/>
          <w:szCs w:val="24"/>
        </w:rPr>
        <w:t>,</w:t>
      </w:r>
    </w:p>
    <w:p w:rsidR="00A62813" w:rsidRPr="00585FEE" w:rsidRDefault="0074703A" w:rsidP="0074703A">
      <w:pPr>
        <w:spacing w:after="0" w:line="240" w:lineRule="auto"/>
        <w:ind w:firstLine="11624"/>
        <w:rPr>
          <w:rFonts w:ascii="Times New Roman" w:hAnsi="Times New Roman" w:cs="Times New Roman"/>
          <w:sz w:val="24"/>
          <w:szCs w:val="24"/>
        </w:rPr>
      </w:pPr>
      <w:r>
        <w:rPr>
          <w:rFonts w:ascii="Times New Roman" w:hAnsi="Times New Roman" w:cs="Times New Roman"/>
          <w:sz w:val="24"/>
          <w:szCs w:val="24"/>
        </w:rPr>
        <w:t xml:space="preserve">их формирования и </w:t>
      </w:r>
      <w:r w:rsidR="00D816C0" w:rsidRPr="00585FEE">
        <w:rPr>
          <w:rFonts w:ascii="Times New Roman" w:hAnsi="Times New Roman" w:cs="Times New Roman"/>
          <w:sz w:val="24"/>
          <w:szCs w:val="24"/>
        </w:rPr>
        <w:t>реализации</w:t>
      </w:r>
    </w:p>
    <w:p w:rsidR="00A62813" w:rsidRPr="00585FEE" w:rsidRDefault="00A62813" w:rsidP="00A62813">
      <w:pPr>
        <w:pStyle w:val="ConsPlusNormal"/>
        <w:ind w:left="11624"/>
        <w:jc w:val="both"/>
        <w:rPr>
          <w:rFonts w:ascii="Times New Roman" w:hAnsi="Times New Roman" w:cs="Times New Roman"/>
          <w:sz w:val="24"/>
          <w:szCs w:val="24"/>
        </w:rPr>
      </w:pPr>
    </w:p>
    <w:p w:rsidR="00A62813" w:rsidRPr="00585FEE" w:rsidRDefault="00A62813" w:rsidP="00A62813">
      <w:pPr>
        <w:widowControl w:val="0"/>
        <w:autoSpaceDE w:val="0"/>
        <w:autoSpaceDN w:val="0"/>
        <w:spacing w:after="0" w:line="240" w:lineRule="auto"/>
        <w:jc w:val="center"/>
        <w:rPr>
          <w:rFonts w:ascii="Times New Roman" w:eastAsia="Times New Roman" w:hAnsi="Times New Roman" w:cs="Times New Roman"/>
          <w:sz w:val="24"/>
          <w:szCs w:val="24"/>
        </w:rPr>
      </w:pPr>
      <w:r w:rsidRPr="00585FEE">
        <w:rPr>
          <w:rFonts w:ascii="Times New Roman" w:eastAsia="Times New Roman" w:hAnsi="Times New Roman" w:cs="Times New Roman"/>
          <w:sz w:val="24"/>
          <w:szCs w:val="24"/>
        </w:rPr>
        <w:t>ИНФОРМАЦИЯ</w:t>
      </w:r>
    </w:p>
    <w:p w:rsidR="00A62813" w:rsidRPr="00FB1BEA" w:rsidRDefault="00A62813" w:rsidP="00A62813">
      <w:pPr>
        <w:widowControl w:val="0"/>
        <w:autoSpaceDE w:val="0"/>
        <w:autoSpaceDN w:val="0"/>
        <w:spacing w:after="0" w:line="240" w:lineRule="auto"/>
        <w:jc w:val="center"/>
        <w:rPr>
          <w:rFonts w:ascii="Times New Roman" w:eastAsia="Times New Roman" w:hAnsi="Times New Roman" w:cs="Times New Roman"/>
          <w:sz w:val="24"/>
          <w:szCs w:val="24"/>
        </w:rPr>
      </w:pPr>
      <w:r w:rsidRPr="00585FEE">
        <w:rPr>
          <w:rFonts w:ascii="Times New Roman" w:eastAsia="Times New Roman" w:hAnsi="Times New Roman" w:cs="Times New Roman"/>
          <w:sz w:val="24"/>
          <w:szCs w:val="24"/>
        </w:rPr>
        <w:t>ОБ ИСТОЧНИКАХ ФИНАНСИРОВАНИЯ ПОДПРОГРАММ, ОТДЕЛЬНЫХ</w:t>
      </w:r>
    </w:p>
    <w:p w:rsidR="00CC3A06" w:rsidRDefault="00A62813" w:rsidP="00A62813">
      <w:pPr>
        <w:widowControl w:val="0"/>
        <w:autoSpaceDE w:val="0"/>
        <w:autoSpaceDN w:val="0"/>
        <w:spacing w:after="0" w:line="240" w:lineRule="auto"/>
        <w:jc w:val="center"/>
        <w:rPr>
          <w:rFonts w:ascii="Times New Roman" w:eastAsia="Times New Roman" w:hAnsi="Times New Roman" w:cs="Times New Roman"/>
          <w:sz w:val="24"/>
          <w:szCs w:val="24"/>
        </w:rPr>
      </w:pPr>
      <w:r w:rsidRPr="00FB1BEA">
        <w:rPr>
          <w:rFonts w:ascii="Times New Roman" w:eastAsia="Times New Roman" w:hAnsi="Times New Roman" w:cs="Times New Roman"/>
          <w:sz w:val="24"/>
          <w:szCs w:val="24"/>
        </w:rPr>
        <w:t xml:space="preserve">МЕРОПРИЯТИЙ МУНИЦИПАЛЬНОЙ ПРОГРАММЫ </w:t>
      </w:r>
      <w:r w:rsidR="00CC3A06">
        <w:rPr>
          <w:rFonts w:ascii="Times New Roman" w:eastAsia="Times New Roman" w:hAnsi="Times New Roman" w:cs="Times New Roman"/>
          <w:sz w:val="24"/>
          <w:szCs w:val="24"/>
        </w:rPr>
        <w:t xml:space="preserve">БОГОТОЛЬСКОГО </w:t>
      </w:r>
    </w:p>
    <w:p w:rsidR="00CC3A06" w:rsidRDefault="00CC3A06" w:rsidP="00CC3A06">
      <w:pPr>
        <w:widowControl w:val="0"/>
        <w:autoSpaceDE w:val="0"/>
        <w:autoSpaceDN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МУНИЦИПАЛЬНОГО ОКРУГА (СРЕДСТВА </w:t>
      </w:r>
      <w:r w:rsidR="00A62813" w:rsidRPr="00FB1BEA">
        <w:rPr>
          <w:rFonts w:ascii="Times New Roman" w:eastAsia="Times New Roman" w:hAnsi="Times New Roman" w:cs="Times New Roman"/>
          <w:sz w:val="24"/>
          <w:szCs w:val="24"/>
        </w:rPr>
        <w:t>БЮДЖЕТА</w:t>
      </w:r>
      <w:r>
        <w:rPr>
          <w:rFonts w:ascii="Times New Roman" w:eastAsia="Times New Roman" w:hAnsi="Times New Roman" w:cs="Times New Roman"/>
          <w:sz w:val="24"/>
          <w:szCs w:val="24"/>
        </w:rPr>
        <w:t xml:space="preserve"> ОКРУГА</w:t>
      </w:r>
      <w:r w:rsidR="00A62813" w:rsidRPr="00FB1BEA">
        <w:rPr>
          <w:rFonts w:ascii="Times New Roman" w:eastAsia="Times New Roman" w:hAnsi="Times New Roman" w:cs="Times New Roman"/>
          <w:sz w:val="24"/>
          <w:szCs w:val="24"/>
        </w:rPr>
        <w:t>,</w:t>
      </w:r>
    </w:p>
    <w:p w:rsidR="00CC3A06" w:rsidRDefault="00A62813" w:rsidP="00CC3A06">
      <w:pPr>
        <w:widowControl w:val="0"/>
        <w:autoSpaceDE w:val="0"/>
        <w:autoSpaceDN w:val="0"/>
        <w:spacing w:after="0" w:line="240" w:lineRule="auto"/>
        <w:jc w:val="center"/>
        <w:rPr>
          <w:rFonts w:ascii="Times New Roman" w:eastAsia="Times New Roman" w:hAnsi="Times New Roman" w:cs="Times New Roman"/>
          <w:sz w:val="24"/>
          <w:szCs w:val="24"/>
        </w:rPr>
      </w:pPr>
      <w:r w:rsidRPr="00FB1BEA">
        <w:rPr>
          <w:rFonts w:ascii="Times New Roman" w:eastAsia="Times New Roman" w:hAnsi="Times New Roman" w:cs="Times New Roman"/>
          <w:sz w:val="24"/>
          <w:szCs w:val="24"/>
        </w:rPr>
        <w:t xml:space="preserve"> В </w:t>
      </w:r>
      <w:r w:rsidR="00CC3A06">
        <w:rPr>
          <w:rFonts w:ascii="Times New Roman" w:eastAsia="Times New Roman" w:hAnsi="Times New Roman" w:cs="Times New Roman"/>
          <w:sz w:val="24"/>
          <w:szCs w:val="24"/>
        </w:rPr>
        <w:t xml:space="preserve">ТОМ ЧИСЛЕ СРЕДСТВА, ПОСТУПИВШИЕ </w:t>
      </w:r>
      <w:r w:rsidRPr="00FB1BEA">
        <w:rPr>
          <w:rFonts w:ascii="Times New Roman" w:eastAsia="Times New Roman" w:hAnsi="Times New Roman" w:cs="Times New Roman"/>
          <w:sz w:val="24"/>
          <w:szCs w:val="24"/>
        </w:rPr>
        <w:t xml:space="preserve">ИЗ БЮДЖЕТОВ </w:t>
      </w:r>
    </w:p>
    <w:p w:rsidR="00A62813" w:rsidRPr="00FB1BEA" w:rsidRDefault="00A62813" w:rsidP="00A62813">
      <w:pPr>
        <w:widowControl w:val="0"/>
        <w:autoSpaceDE w:val="0"/>
        <w:autoSpaceDN w:val="0"/>
        <w:spacing w:after="0" w:line="240" w:lineRule="auto"/>
        <w:jc w:val="center"/>
        <w:rPr>
          <w:rFonts w:ascii="Times New Roman" w:eastAsia="Times New Roman" w:hAnsi="Times New Roman" w:cs="Times New Roman"/>
          <w:sz w:val="24"/>
          <w:szCs w:val="24"/>
        </w:rPr>
      </w:pPr>
      <w:r w:rsidRPr="00FB1BEA">
        <w:rPr>
          <w:rFonts w:ascii="Times New Roman" w:eastAsia="Times New Roman" w:hAnsi="Times New Roman" w:cs="Times New Roman"/>
          <w:sz w:val="24"/>
          <w:szCs w:val="24"/>
        </w:rPr>
        <w:t>ДРУГИХ УРОВНЕЙ БЮДЖЕТНОЙ СИСТЕМЫ, БЮДЖЕТОВ</w:t>
      </w:r>
    </w:p>
    <w:p w:rsidR="00A62813" w:rsidRPr="00FB1BEA" w:rsidRDefault="00A62813" w:rsidP="00A62813">
      <w:pPr>
        <w:pStyle w:val="ConsPlusNormal"/>
        <w:jc w:val="center"/>
        <w:rPr>
          <w:rFonts w:ascii="Times New Roman" w:hAnsi="Times New Roman" w:cs="Times New Roman"/>
          <w:sz w:val="24"/>
          <w:szCs w:val="24"/>
        </w:rPr>
      </w:pPr>
      <w:r w:rsidRPr="00FB1BEA">
        <w:rPr>
          <w:rFonts w:ascii="Times New Roman" w:eastAsia="Calibri" w:hAnsi="Times New Roman" w:cs="Times New Roman"/>
          <w:sz w:val="24"/>
          <w:szCs w:val="24"/>
          <w:lang w:eastAsia="en-US"/>
        </w:rPr>
        <w:t>ГОСУДАРСТВЕННЫХ ВНЕБЮДЖЕТНЫХ ФОНДОВ)</w:t>
      </w:r>
    </w:p>
    <w:p w:rsidR="00A62813" w:rsidRPr="00FB1BEA" w:rsidRDefault="00A62813" w:rsidP="00A62813">
      <w:pPr>
        <w:pStyle w:val="ConsPlusNormal"/>
        <w:ind w:left="11482"/>
        <w:rPr>
          <w:rFonts w:ascii="Times New Roman" w:hAnsi="Times New Roman" w:cs="Times New Roman"/>
          <w:sz w:val="24"/>
          <w:szCs w:val="24"/>
        </w:rPr>
      </w:pPr>
      <w:r w:rsidRPr="00FB1BEA">
        <w:rPr>
          <w:rFonts w:ascii="Times New Roman" w:hAnsi="Times New Roman" w:cs="Times New Roman"/>
          <w:sz w:val="24"/>
          <w:szCs w:val="24"/>
        </w:rPr>
        <w:t xml:space="preserve">                       (тыс.</w:t>
      </w:r>
      <w:r w:rsidR="00B778DC">
        <w:rPr>
          <w:rFonts w:ascii="Times New Roman" w:hAnsi="Times New Roman" w:cs="Times New Roman"/>
          <w:sz w:val="24"/>
          <w:szCs w:val="24"/>
        </w:rPr>
        <w:t xml:space="preserve"> </w:t>
      </w:r>
      <w:r w:rsidRPr="00FB1BEA">
        <w:rPr>
          <w:rFonts w:ascii="Times New Roman" w:hAnsi="Times New Roman" w:cs="Times New Roman"/>
          <w:sz w:val="24"/>
          <w:szCs w:val="24"/>
        </w:rPr>
        <w:t>руб.)</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95"/>
        <w:gridCol w:w="2369"/>
        <w:gridCol w:w="3511"/>
        <w:gridCol w:w="2722"/>
        <w:gridCol w:w="1441"/>
        <w:gridCol w:w="1120"/>
        <w:gridCol w:w="1487"/>
        <w:gridCol w:w="1236"/>
      </w:tblGrid>
      <w:tr w:rsidR="00A62813" w:rsidRPr="00FB1BEA" w:rsidTr="00755156">
        <w:trPr>
          <w:trHeight w:val="695"/>
          <w:jc w:val="center"/>
        </w:trPr>
        <w:tc>
          <w:tcPr>
            <w:tcW w:w="595" w:type="dxa"/>
            <w:vAlign w:val="center"/>
          </w:tcPr>
          <w:p w:rsidR="00A62813" w:rsidRPr="00FB1BEA" w:rsidRDefault="00A62813" w:rsidP="00755156">
            <w:pPr>
              <w:widowControl w:val="0"/>
              <w:autoSpaceDE w:val="0"/>
              <w:autoSpaceDN w:val="0"/>
              <w:spacing w:after="0" w:line="240" w:lineRule="auto"/>
              <w:jc w:val="center"/>
              <w:rPr>
                <w:rFonts w:ascii="Times New Roman" w:eastAsia="Times New Roman" w:hAnsi="Times New Roman" w:cs="Times New Roman"/>
                <w:sz w:val="20"/>
                <w:szCs w:val="20"/>
              </w:rPr>
            </w:pPr>
            <w:r w:rsidRPr="00FB1BEA">
              <w:rPr>
                <w:rFonts w:ascii="Times New Roman" w:eastAsia="Times New Roman" w:hAnsi="Times New Roman" w:cs="Times New Roman"/>
                <w:sz w:val="20"/>
                <w:szCs w:val="20"/>
              </w:rPr>
              <w:t>№ п/п</w:t>
            </w:r>
          </w:p>
        </w:tc>
        <w:tc>
          <w:tcPr>
            <w:tcW w:w="2369" w:type="dxa"/>
            <w:vAlign w:val="center"/>
          </w:tcPr>
          <w:p w:rsidR="00A62813" w:rsidRPr="00FB1BEA" w:rsidRDefault="00A62813" w:rsidP="00755156">
            <w:pPr>
              <w:widowControl w:val="0"/>
              <w:autoSpaceDE w:val="0"/>
              <w:autoSpaceDN w:val="0"/>
              <w:spacing w:after="0" w:line="240" w:lineRule="auto"/>
              <w:jc w:val="center"/>
              <w:rPr>
                <w:rFonts w:ascii="Times New Roman" w:eastAsia="Times New Roman" w:hAnsi="Times New Roman" w:cs="Times New Roman"/>
                <w:sz w:val="20"/>
                <w:szCs w:val="20"/>
              </w:rPr>
            </w:pPr>
            <w:r w:rsidRPr="00FB1BEA">
              <w:rPr>
                <w:rFonts w:ascii="Times New Roman" w:eastAsia="Times New Roman" w:hAnsi="Times New Roman" w:cs="Times New Roman"/>
                <w:sz w:val="20"/>
                <w:szCs w:val="20"/>
              </w:rPr>
              <w:t>Статус (муниципальная программа, подпрограмма)</w:t>
            </w:r>
          </w:p>
        </w:tc>
        <w:tc>
          <w:tcPr>
            <w:tcW w:w="3511" w:type="dxa"/>
            <w:vAlign w:val="center"/>
          </w:tcPr>
          <w:p w:rsidR="00A62813" w:rsidRPr="00FB1BEA" w:rsidRDefault="00A62813" w:rsidP="00755156">
            <w:pPr>
              <w:widowControl w:val="0"/>
              <w:autoSpaceDE w:val="0"/>
              <w:autoSpaceDN w:val="0"/>
              <w:spacing w:after="0" w:line="240" w:lineRule="auto"/>
              <w:jc w:val="center"/>
              <w:rPr>
                <w:rFonts w:ascii="Times New Roman" w:eastAsia="Times New Roman" w:hAnsi="Times New Roman" w:cs="Times New Roman"/>
                <w:sz w:val="20"/>
                <w:szCs w:val="20"/>
              </w:rPr>
            </w:pPr>
            <w:r w:rsidRPr="00FB1BEA">
              <w:rPr>
                <w:rFonts w:ascii="Times New Roman" w:eastAsia="Times New Roman" w:hAnsi="Times New Roman" w:cs="Times New Roman"/>
                <w:sz w:val="20"/>
                <w:szCs w:val="20"/>
              </w:rPr>
              <w:t>Наименование муниципальной программы, подпрограммы</w:t>
            </w:r>
          </w:p>
        </w:tc>
        <w:tc>
          <w:tcPr>
            <w:tcW w:w="2722" w:type="dxa"/>
            <w:vAlign w:val="center"/>
          </w:tcPr>
          <w:p w:rsidR="00A62813" w:rsidRPr="00FB1BEA" w:rsidRDefault="00A62813" w:rsidP="00755156">
            <w:pPr>
              <w:widowControl w:val="0"/>
              <w:autoSpaceDE w:val="0"/>
              <w:autoSpaceDN w:val="0"/>
              <w:spacing w:after="0" w:line="240" w:lineRule="auto"/>
              <w:jc w:val="center"/>
              <w:rPr>
                <w:rFonts w:ascii="Times New Roman" w:eastAsia="Times New Roman" w:hAnsi="Times New Roman" w:cs="Times New Roman"/>
                <w:sz w:val="20"/>
                <w:szCs w:val="20"/>
              </w:rPr>
            </w:pPr>
            <w:r w:rsidRPr="00FB1BEA">
              <w:rPr>
                <w:rFonts w:ascii="Times New Roman" w:eastAsia="Times New Roman" w:hAnsi="Times New Roman" w:cs="Times New Roman"/>
                <w:sz w:val="20"/>
                <w:szCs w:val="20"/>
              </w:rPr>
              <w:t>Уровень бюджетной системы/источники финансирования</w:t>
            </w:r>
          </w:p>
        </w:tc>
        <w:tc>
          <w:tcPr>
            <w:tcW w:w="1441" w:type="dxa"/>
            <w:vAlign w:val="center"/>
          </w:tcPr>
          <w:p w:rsidR="00A62813" w:rsidRPr="00FB1BEA" w:rsidRDefault="00A62813" w:rsidP="00755156">
            <w:pPr>
              <w:widowControl w:val="0"/>
              <w:autoSpaceDE w:val="0"/>
              <w:autoSpaceDN w:val="0"/>
              <w:spacing w:after="0" w:line="240" w:lineRule="auto"/>
              <w:jc w:val="center"/>
              <w:rPr>
                <w:rFonts w:ascii="Times New Roman" w:eastAsia="Times New Roman" w:hAnsi="Times New Roman" w:cs="Times New Roman"/>
                <w:sz w:val="20"/>
                <w:szCs w:val="20"/>
              </w:rPr>
            </w:pPr>
            <w:r w:rsidRPr="00FB1BEA">
              <w:rPr>
                <w:rFonts w:ascii="Times New Roman" w:eastAsia="Times New Roman" w:hAnsi="Times New Roman" w:cs="Times New Roman"/>
                <w:sz w:val="20"/>
                <w:szCs w:val="20"/>
              </w:rPr>
              <w:t>очередной финансовый год</w:t>
            </w:r>
          </w:p>
        </w:tc>
        <w:tc>
          <w:tcPr>
            <w:tcW w:w="1120" w:type="dxa"/>
            <w:vAlign w:val="center"/>
          </w:tcPr>
          <w:p w:rsidR="00A62813" w:rsidRPr="00FB1BEA" w:rsidRDefault="00A62813" w:rsidP="00755156">
            <w:pPr>
              <w:widowControl w:val="0"/>
              <w:autoSpaceDE w:val="0"/>
              <w:autoSpaceDN w:val="0"/>
              <w:spacing w:after="0" w:line="240" w:lineRule="auto"/>
              <w:jc w:val="center"/>
              <w:rPr>
                <w:rFonts w:ascii="Times New Roman" w:eastAsia="Times New Roman" w:hAnsi="Times New Roman" w:cs="Times New Roman"/>
                <w:sz w:val="20"/>
                <w:szCs w:val="20"/>
              </w:rPr>
            </w:pPr>
            <w:r w:rsidRPr="00FB1BEA">
              <w:rPr>
                <w:rFonts w:ascii="Times New Roman" w:eastAsia="Times New Roman" w:hAnsi="Times New Roman" w:cs="Times New Roman"/>
                <w:sz w:val="20"/>
                <w:szCs w:val="20"/>
              </w:rPr>
              <w:t>первый год планового периода</w:t>
            </w:r>
          </w:p>
        </w:tc>
        <w:tc>
          <w:tcPr>
            <w:tcW w:w="1487" w:type="dxa"/>
            <w:vAlign w:val="center"/>
          </w:tcPr>
          <w:p w:rsidR="00A62813" w:rsidRPr="00FB1BEA" w:rsidRDefault="00A62813" w:rsidP="00755156">
            <w:pPr>
              <w:widowControl w:val="0"/>
              <w:autoSpaceDE w:val="0"/>
              <w:autoSpaceDN w:val="0"/>
              <w:spacing w:after="0" w:line="240" w:lineRule="auto"/>
              <w:jc w:val="center"/>
              <w:rPr>
                <w:rFonts w:ascii="Times New Roman" w:eastAsia="Times New Roman" w:hAnsi="Times New Roman" w:cs="Times New Roman"/>
                <w:sz w:val="20"/>
                <w:szCs w:val="20"/>
              </w:rPr>
            </w:pPr>
            <w:r w:rsidRPr="00FB1BEA">
              <w:rPr>
                <w:rFonts w:ascii="Times New Roman" w:eastAsia="Times New Roman" w:hAnsi="Times New Roman" w:cs="Times New Roman"/>
                <w:sz w:val="20"/>
                <w:szCs w:val="20"/>
              </w:rPr>
              <w:t>второй год планового периода</w:t>
            </w:r>
          </w:p>
        </w:tc>
        <w:tc>
          <w:tcPr>
            <w:tcW w:w="1236" w:type="dxa"/>
            <w:vAlign w:val="center"/>
          </w:tcPr>
          <w:p w:rsidR="00A62813" w:rsidRPr="00FB1BEA" w:rsidRDefault="00A62813" w:rsidP="00755156">
            <w:pPr>
              <w:widowControl w:val="0"/>
              <w:autoSpaceDE w:val="0"/>
              <w:autoSpaceDN w:val="0"/>
              <w:spacing w:after="0" w:line="240" w:lineRule="auto"/>
              <w:jc w:val="center"/>
              <w:rPr>
                <w:rFonts w:ascii="Times New Roman" w:eastAsia="Times New Roman" w:hAnsi="Times New Roman" w:cs="Times New Roman"/>
                <w:sz w:val="20"/>
                <w:szCs w:val="20"/>
              </w:rPr>
            </w:pPr>
            <w:r w:rsidRPr="00FB1BEA">
              <w:rPr>
                <w:rFonts w:ascii="Times New Roman" w:eastAsia="Times New Roman" w:hAnsi="Times New Roman" w:cs="Times New Roman"/>
                <w:sz w:val="20"/>
                <w:szCs w:val="20"/>
              </w:rPr>
              <w:t>Итого на период</w:t>
            </w:r>
          </w:p>
        </w:tc>
      </w:tr>
      <w:tr w:rsidR="00A62813" w:rsidRPr="00FB1BEA" w:rsidTr="00755156">
        <w:trPr>
          <w:trHeight w:val="228"/>
          <w:jc w:val="center"/>
        </w:trPr>
        <w:tc>
          <w:tcPr>
            <w:tcW w:w="595" w:type="dxa"/>
            <w:vAlign w:val="center"/>
          </w:tcPr>
          <w:p w:rsidR="00A62813" w:rsidRPr="00FB1BEA" w:rsidRDefault="00A62813" w:rsidP="00755156">
            <w:pPr>
              <w:widowControl w:val="0"/>
              <w:autoSpaceDE w:val="0"/>
              <w:autoSpaceDN w:val="0"/>
              <w:spacing w:after="0" w:line="240" w:lineRule="auto"/>
              <w:jc w:val="center"/>
              <w:rPr>
                <w:rFonts w:ascii="Times New Roman" w:eastAsia="Times New Roman" w:hAnsi="Times New Roman" w:cs="Times New Roman"/>
                <w:sz w:val="20"/>
                <w:szCs w:val="20"/>
              </w:rPr>
            </w:pPr>
            <w:r w:rsidRPr="00FB1BEA">
              <w:rPr>
                <w:rFonts w:ascii="Times New Roman" w:eastAsia="Times New Roman" w:hAnsi="Times New Roman" w:cs="Times New Roman"/>
                <w:sz w:val="20"/>
                <w:szCs w:val="20"/>
              </w:rPr>
              <w:t>1</w:t>
            </w:r>
          </w:p>
        </w:tc>
        <w:tc>
          <w:tcPr>
            <w:tcW w:w="2369" w:type="dxa"/>
            <w:vAlign w:val="center"/>
          </w:tcPr>
          <w:p w:rsidR="00A62813" w:rsidRPr="00FB1BEA" w:rsidRDefault="00A62813" w:rsidP="00755156">
            <w:pPr>
              <w:widowControl w:val="0"/>
              <w:autoSpaceDE w:val="0"/>
              <w:autoSpaceDN w:val="0"/>
              <w:spacing w:after="0" w:line="240" w:lineRule="auto"/>
              <w:jc w:val="center"/>
              <w:rPr>
                <w:rFonts w:ascii="Times New Roman" w:eastAsia="Times New Roman" w:hAnsi="Times New Roman" w:cs="Times New Roman"/>
                <w:sz w:val="20"/>
                <w:szCs w:val="20"/>
              </w:rPr>
            </w:pPr>
            <w:r w:rsidRPr="00FB1BEA">
              <w:rPr>
                <w:rFonts w:ascii="Times New Roman" w:eastAsia="Times New Roman" w:hAnsi="Times New Roman" w:cs="Times New Roman"/>
                <w:sz w:val="20"/>
                <w:szCs w:val="20"/>
              </w:rPr>
              <w:t>2</w:t>
            </w:r>
          </w:p>
        </w:tc>
        <w:tc>
          <w:tcPr>
            <w:tcW w:w="3511" w:type="dxa"/>
            <w:vAlign w:val="center"/>
          </w:tcPr>
          <w:p w:rsidR="00A62813" w:rsidRPr="00FB1BEA" w:rsidRDefault="00A62813" w:rsidP="00755156">
            <w:pPr>
              <w:widowControl w:val="0"/>
              <w:autoSpaceDE w:val="0"/>
              <w:autoSpaceDN w:val="0"/>
              <w:spacing w:after="0" w:line="240" w:lineRule="auto"/>
              <w:jc w:val="center"/>
              <w:rPr>
                <w:rFonts w:ascii="Times New Roman" w:eastAsia="Times New Roman" w:hAnsi="Times New Roman" w:cs="Times New Roman"/>
                <w:sz w:val="20"/>
                <w:szCs w:val="20"/>
              </w:rPr>
            </w:pPr>
            <w:r w:rsidRPr="00FB1BEA">
              <w:rPr>
                <w:rFonts w:ascii="Times New Roman" w:eastAsia="Times New Roman" w:hAnsi="Times New Roman" w:cs="Times New Roman"/>
                <w:sz w:val="20"/>
                <w:szCs w:val="20"/>
              </w:rPr>
              <w:t>3</w:t>
            </w:r>
          </w:p>
        </w:tc>
        <w:tc>
          <w:tcPr>
            <w:tcW w:w="2722" w:type="dxa"/>
            <w:vAlign w:val="center"/>
          </w:tcPr>
          <w:p w:rsidR="00A62813" w:rsidRPr="00FB1BEA" w:rsidRDefault="00A62813" w:rsidP="00755156">
            <w:pPr>
              <w:widowControl w:val="0"/>
              <w:autoSpaceDE w:val="0"/>
              <w:autoSpaceDN w:val="0"/>
              <w:spacing w:after="0" w:line="240" w:lineRule="auto"/>
              <w:jc w:val="center"/>
              <w:rPr>
                <w:rFonts w:ascii="Times New Roman" w:eastAsia="Times New Roman" w:hAnsi="Times New Roman" w:cs="Times New Roman"/>
                <w:sz w:val="20"/>
                <w:szCs w:val="20"/>
              </w:rPr>
            </w:pPr>
            <w:r w:rsidRPr="00FB1BEA">
              <w:rPr>
                <w:rFonts w:ascii="Times New Roman" w:eastAsia="Times New Roman" w:hAnsi="Times New Roman" w:cs="Times New Roman"/>
                <w:sz w:val="20"/>
                <w:szCs w:val="20"/>
              </w:rPr>
              <w:t>4</w:t>
            </w:r>
          </w:p>
        </w:tc>
        <w:tc>
          <w:tcPr>
            <w:tcW w:w="1441" w:type="dxa"/>
            <w:vAlign w:val="center"/>
          </w:tcPr>
          <w:p w:rsidR="00A62813" w:rsidRPr="00FB1BEA" w:rsidRDefault="00A62813" w:rsidP="00755156">
            <w:pPr>
              <w:widowControl w:val="0"/>
              <w:autoSpaceDE w:val="0"/>
              <w:autoSpaceDN w:val="0"/>
              <w:spacing w:after="0" w:line="240" w:lineRule="auto"/>
              <w:jc w:val="center"/>
              <w:rPr>
                <w:rFonts w:ascii="Times New Roman" w:eastAsia="Times New Roman" w:hAnsi="Times New Roman" w:cs="Times New Roman"/>
                <w:sz w:val="20"/>
                <w:szCs w:val="20"/>
              </w:rPr>
            </w:pPr>
            <w:r w:rsidRPr="00FB1BEA">
              <w:rPr>
                <w:rFonts w:ascii="Times New Roman" w:eastAsia="Times New Roman" w:hAnsi="Times New Roman" w:cs="Times New Roman"/>
                <w:sz w:val="20"/>
                <w:szCs w:val="20"/>
              </w:rPr>
              <w:t>5</w:t>
            </w:r>
          </w:p>
        </w:tc>
        <w:tc>
          <w:tcPr>
            <w:tcW w:w="1120" w:type="dxa"/>
            <w:vAlign w:val="center"/>
          </w:tcPr>
          <w:p w:rsidR="00A62813" w:rsidRPr="00FB1BEA" w:rsidRDefault="00A62813" w:rsidP="00755156">
            <w:pPr>
              <w:widowControl w:val="0"/>
              <w:autoSpaceDE w:val="0"/>
              <w:autoSpaceDN w:val="0"/>
              <w:spacing w:after="0" w:line="240" w:lineRule="auto"/>
              <w:jc w:val="center"/>
              <w:rPr>
                <w:rFonts w:ascii="Times New Roman" w:eastAsia="Times New Roman" w:hAnsi="Times New Roman" w:cs="Times New Roman"/>
                <w:sz w:val="20"/>
                <w:szCs w:val="20"/>
              </w:rPr>
            </w:pPr>
            <w:r w:rsidRPr="00FB1BEA">
              <w:rPr>
                <w:rFonts w:ascii="Times New Roman" w:eastAsia="Times New Roman" w:hAnsi="Times New Roman" w:cs="Times New Roman"/>
                <w:sz w:val="20"/>
                <w:szCs w:val="20"/>
              </w:rPr>
              <w:t>6</w:t>
            </w:r>
          </w:p>
        </w:tc>
        <w:tc>
          <w:tcPr>
            <w:tcW w:w="1487" w:type="dxa"/>
            <w:vAlign w:val="center"/>
          </w:tcPr>
          <w:p w:rsidR="00A62813" w:rsidRPr="00FB1BEA" w:rsidRDefault="00A62813" w:rsidP="00755156">
            <w:pPr>
              <w:widowControl w:val="0"/>
              <w:autoSpaceDE w:val="0"/>
              <w:autoSpaceDN w:val="0"/>
              <w:spacing w:after="0" w:line="240" w:lineRule="auto"/>
              <w:jc w:val="center"/>
              <w:rPr>
                <w:rFonts w:ascii="Times New Roman" w:eastAsia="Times New Roman" w:hAnsi="Times New Roman" w:cs="Times New Roman"/>
                <w:sz w:val="20"/>
                <w:szCs w:val="20"/>
              </w:rPr>
            </w:pPr>
            <w:r w:rsidRPr="00FB1BEA">
              <w:rPr>
                <w:rFonts w:ascii="Times New Roman" w:eastAsia="Times New Roman" w:hAnsi="Times New Roman" w:cs="Times New Roman"/>
                <w:sz w:val="20"/>
                <w:szCs w:val="20"/>
              </w:rPr>
              <w:t>7</w:t>
            </w:r>
          </w:p>
        </w:tc>
        <w:tc>
          <w:tcPr>
            <w:tcW w:w="1236" w:type="dxa"/>
            <w:vAlign w:val="center"/>
          </w:tcPr>
          <w:p w:rsidR="00A62813" w:rsidRPr="00FB1BEA" w:rsidRDefault="00A62813" w:rsidP="00755156">
            <w:pPr>
              <w:widowControl w:val="0"/>
              <w:autoSpaceDE w:val="0"/>
              <w:autoSpaceDN w:val="0"/>
              <w:spacing w:after="0" w:line="240" w:lineRule="auto"/>
              <w:jc w:val="center"/>
              <w:rPr>
                <w:rFonts w:ascii="Times New Roman" w:eastAsia="Times New Roman" w:hAnsi="Times New Roman" w:cs="Times New Roman"/>
                <w:sz w:val="20"/>
                <w:szCs w:val="20"/>
              </w:rPr>
            </w:pPr>
            <w:r w:rsidRPr="00FB1BEA">
              <w:rPr>
                <w:rFonts w:ascii="Times New Roman" w:eastAsia="Times New Roman" w:hAnsi="Times New Roman" w:cs="Times New Roman"/>
                <w:sz w:val="20"/>
                <w:szCs w:val="20"/>
              </w:rPr>
              <w:t>8</w:t>
            </w:r>
          </w:p>
        </w:tc>
      </w:tr>
      <w:tr w:rsidR="00A62813" w:rsidRPr="00FB1BEA" w:rsidTr="00755156">
        <w:trPr>
          <w:trHeight w:val="128"/>
          <w:jc w:val="center"/>
        </w:trPr>
        <w:tc>
          <w:tcPr>
            <w:tcW w:w="595" w:type="dxa"/>
            <w:vMerge w:val="restart"/>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 w:val="20"/>
                <w:szCs w:val="20"/>
              </w:rPr>
            </w:pPr>
          </w:p>
        </w:tc>
        <w:tc>
          <w:tcPr>
            <w:tcW w:w="2369" w:type="dxa"/>
            <w:vMerge w:val="restart"/>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 w:val="20"/>
                <w:szCs w:val="20"/>
              </w:rPr>
            </w:pPr>
            <w:r w:rsidRPr="00FB1BEA">
              <w:rPr>
                <w:rFonts w:ascii="Times New Roman" w:eastAsia="Times New Roman" w:hAnsi="Times New Roman" w:cs="Times New Roman"/>
                <w:sz w:val="20"/>
                <w:szCs w:val="20"/>
              </w:rPr>
              <w:t xml:space="preserve">Муниципальная программа </w:t>
            </w:r>
          </w:p>
        </w:tc>
        <w:tc>
          <w:tcPr>
            <w:tcW w:w="3511" w:type="dxa"/>
            <w:vMerge w:val="restart"/>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 w:val="20"/>
                <w:szCs w:val="20"/>
              </w:rPr>
            </w:pPr>
          </w:p>
        </w:tc>
        <w:tc>
          <w:tcPr>
            <w:tcW w:w="2722"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 w:val="20"/>
                <w:szCs w:val="20"/>
              </w:rPr>
            </w:pPr>
            <w:r w:rsidRPr="00FB1BEA">
              <w:rPr>
                <w:rFonts w:ascii="Times New Roman" w:eastAsia="Times New Roman" w:hAnsi="Times New Roman" w:cs="Times New Roman"/>
                <w:sz w:val="20"/>
                <w:szCs w:val="20"/>
              </w:rPr>
              <w:t>Всего</w:t>
            </w:r>
          </w:p>
        </w:tc>
        <w:tc>
          <w:tcPr>
            <w:tcW w:w="1441"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 w:val="20"/>
                <w:szCs w:val="20"/>
              </w:rPr>
            </w:pPr>
          </w:p>
        </w:tc>
        <w:tc>
          <w:tcPr>
            <w:tcW w:w="1120"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 w:val="20"/>
                <w:szCs w:val="20"/>
              </w:rPr>
            </w:pPr>
          </w:p>
        </w:tc>
        <w:tc>
          <w:tcPr>
            <w:tcW w:w="1487"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 w:val="20"/>
                <w:szCs w:val="20"/>
              </w:rPr>
            </w:pPr>
          </w:p>
        </w:tc>
        <w:tc>
          <w:tcPr>
            <w:tcW w:w="1236"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 w:val="20"/>
                <w:szCs w:val="20"/>
              </w:rPr>
            </w:pPr>
          </w:p>
        </w:tc>
      </w:tr>
      <w:tr w:rsidR="00A62813" w:rsidRPr="00FB1BEA" w:rsidTr="00755156">
        <w:trPr>
          <w:trHeight w:val="94"/>
          <w:jc w:val="center"/>
        </w:trPr>
        <w:tc>
          <w:tcPr>
            <w:tcW w:w="595" w:type="dxa"/>
            <w:vMerge/>
          </w:tcPr>
          <w:p w:rsidR="00A62813" w:rsidRPr="00FB1BEA" w:rsidRDefault="00A62813" w:rsidP="00755156">
            <w:pPr>
              <w:spacing w:after="0" w:line="240" w:lineRule="auto"/>
              <w:rPr>
                <w:rFonts w:ascii="Times New Roman" w:eastAsia="Calibri" w:hAnsi="Times New Roman" w:cs="Times New Roman"/>
                <w:sz w:val="20"/>
                <w:szCs w:val="20"/>
                <w:lang w:eastAsia="en-US"/>
              </w:rPr>
            </w:pPr>
          </w:p>
        </w:tc>
        <w:tc>
          <w:tcPr>
            <w:tcW w:w="2369" w:type="dxa"/>
            <w:vMerge/>
          </w:tcPr>
          <w:p w:rsidR="00A62813" w:rsidRPr="00FB1BEA" w:rsidRDefault="00A62813" w:rsidP="00755156">
            <w:pPr>
              <w:spacing w:after="0" w:line="240" w:lineRule="auto"/>
              <w:rPr>
                <w:rFonts w:ascii="Times New Roman" w:eastAsia="Calibri" w:hAnsi="Times New Roman" w:cs="Times New Roman"/>
                <w:sz w:val="20"/>
                <w:szCs w:val="20"/>
                <w:lang w:eastAsia="en-US"/>
              </w:rPr>
            </w:pPr>
          </w:p>
        </w:tc>
        <w:tc>
          <w:tcPr>
            <w:tcW w:w="3511" w:type="dxa"/>
            <w:vMerge/>
          </w:tcPr>
          <w:p w:rsidR="00A62813" w:rsidRPr="00FB1BEA" w:rsidRDefault="00A62813" w:rsidP="00755156">
            <w:pPr>
              <w:spacing w:after="0" w:line="240" w:lineRule="auto"/>
              <w:rPr>
                <w:rFonts w:ascii="Times New Roman" w:eastAsia="Calibri" w:hAnsi="Times New Roman" w:cs="Times New Roman"/>
                <w:sz w:val="20"/>
                <w:szCs w:val="20"/>
                <w:lang w:eastAsia="en-US"/>
              </w:rPr>
            </w:pPr>
          </w:p>
        </w:tc>
        <w:tc>
          <w:tcPr>
            <w:tcW w:w="2722"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 w:val="20"/>
                <w:szCs w:val="20"/>
              </w:rPr>
            </w:pPr>
            <w:r w:rsidRPr="00FB1BEA">
              <w:rPr>
                <w:rFonts w:ascii="Times New Roman" w:eastAsia="Times New Roman" w:hAnsi="Times New Roman" w:cs="Times New Roman"/>
                <w:sz w:val="20"/>
                <w:szCs w:val="20"/>
              </w:rPr>
              <w:t>в том числе:</w:t>
            </w:r>
          </w:p>
        </w:tc>
        <w:tc>
          <w:tcPr>
            <w:tcW w:w="1441"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 w:val="20"/>
                <w:szCs w:val="20"/>
              </w:rPr>
            </w:pPr>
          </w:p>
        </w:tc>
        <w:tc>
          <w:tcPr>
            <w:tcW w:w="1120"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 w:val="20"/>
                <w:szCs w:val="20"/>
              </w:rPr>
            </w:pPr>
          </w:p>
        </w:tc>
        <w:tc>
          <w:tcPr>
            <w:tcW w:w="1487"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 w:val="20"/>
                <w:szCs w:val="20"/>
              </w:rPr>
            </w:pPr>
          </w:p>
        </w:tc>
        <w:tc>
          <w:tcPr>
            <w:tcW w:w="1236"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 w:val="20"/>
                <w:szCs w:val="20"/>
              </w:rPr>
            </w:pPr>
          </w:p>
        </w:tc>
      </w:tr>
      <w:tr w:rsidR="00A62813" w:rsidRPr="00FB1BEA" w:rsidTr="00755156">
        <w:trPr>
          <w:trHeight w:val="85"/>
          <w:jc w:val="center"/>
        </w:trPr>
        <w:tc>
          <w:tcPr>
            <w:tcW w:w="595" w:type="dxa"/>
            <w:vMerge/>
          </w:tcPr>
          <w:p w:rsidR="00A62813" w:rsidRPr="00FB1BEA" w:rsidRDefault="00A62813" w:rsidP="00755156">
            <w:pPr>
              <w:spacing w:after="0" w:line="240" w:lineRule="auto"/>
              <w:rPr>
                <w:rFonts w:ascii="Times New Roman" w:eastAsia="Calibri" w:hAnsi="Times New Roman" w:cs="Times New Roman"/>
                <w:sz w:val="20"/>
                <w:szCs w:val="20"/>
                <w:lang w:eastAsia="en-US"/>
              </w:rPr>
            </w:pPr>
          </w:p>
        </w:tc>
        <w:tc>
          <w:tcPr>
            <w:tcW w:w="2369" w:type="dxa"/>
            <w:vMerge/>
          </w:tcPr>
          <w:p w:rsidR="00A62813" w:rsidRPr="00FB1BEA" w:rsidRDefault="00A62813" w:rsidP="00755156">
            <w:pPr>
              <w:spacing w:after="0" w:line="240" w:lineRule="auto"/>
              <w:rPr>
                <w:rFonts w:ascii="Times New Roman" w:eastAsia="Calibri" w:hAnsi="Times New Roman" w:cs="Times New Roman"/>
                <w:sz w:val="20"/>
                <w:szCs w:val="20"/>
                <w:lang w:eastAsia="en-US"/>
              </w:rPr>
            </w:pPr>
          </w:p>
        </w:tc>
        <w:tc>
          <w:tcPr>
            <w:tcW w:w="3511" w:type="dxa"/>
            <w:vMerge/>
          </w:tcPr>
          <w:p w:rsidR="00A62813" w:rsidRPr="00FB1BEA" w:rsidRDefault="00A62813" w:rsidP="00755156">
            <w:pPr>
              <w:spacing w:after="0" w:line="240" w:lineRule="auto"/>
              <w:rPr>
                <w:rFonts w:ascii="Times New Roman" w:eastAsia="Calibri" w:hAnsi="Times New Roman" w:cs="Times New Roman"/>
                <w:sz w:val="20"/>
                <w:szCs w:val="20"/>
                <w:lang w:eastAsia="en-US"/>
              </w:rPr>
            </w:pPr>
          </w:p>
        </w:tc>
        <w:tc>
          <w:tcPr>
            <w:tcW w:w="2722" w:type="dxa"/>
          </w:tcPr>
          <w:p w:rsidR="00A62813" w:rsidRPr="00FB1BEA" w:rsidRDefault="00F332A8" w:rsidP="00755156">
            <w:pPr>
              <w:widowControl w:val="0"/>
              <w:autoSpaceDE w:val="0"/>
              <w:autoSpaceDN w:val="0"/>
              <w:spacing w:after="0" w:line="240" w:lineRule="auto"/>
              <w:rPr>
                <w:rFonts w:ascii="Times New Roman" w:eastAsia="Times New Roman" w:hAnsi="Times New Roman" w:cs="Times New Roman"/>
                <w:sz w:val="20"/>
                <w:szCs w:val="20"/>
              </w:rPr>
            </w:pPr>
            <w:r w:rsidRPr="00FB1BEA">
              <w:rPr>
                <w:rFonts w:ascii="Times New Roman" w:eastAsia="Times New Roman" w:hAnsi="Times New Roman" w:cs="Times New Roman"/>
                <w:sz w:val="20"/>
                <w:szCs w:val="20"/>
              </w:rPr>
              <w:t>Б</w:t>
            </w:r>
            <w:r w:rsidR="00A62813" w:rsidRPr="00FB1BEA">
              <w:rPr>
                <w:rFonts w:ascii="Times New Roman" w:eastAsia="Times New Roman" w:hAnsi="Times New Roman" w:cs="Times New Roman"/>
                <w:sz w:val="20"/>
                <w:szCs w:val="20"/>
              </w:rPr>
              <w:t>юджет</w:t>
            </w:r>
            <w:r>
              <w:rPr>
                <w:rFonts w:ascii="Times New Roman" w:eastAsia="Times New Roman" w:hAnsi="Times New Roman" w:cs="Times New Roman"/>
                <w:sz w:val="20"/>
                <w:szCs w:val="20"/>
              </w:rPr>
              <w:t xml:space="preserve"> округа</w:t>
            </w:r>
          </w:p>
        </w:tc>
        <w:tc>
          <w:tcPr>
            <w:tcW w:w="1441"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 w:val="20"/>
                <w:szCs w:val="20"/>
              </w:rPr>
            </w:pPr>
          </w:p>
        </w:tc>
        <w:tc>
          <w:tcPr>
            <w:tcW w:w="1120"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 w:val="20"/>
                <w:szCs w:val="20"/>
              </w:rPr>
            </w:pPr>
          </w:p>
        </w:tc>
        <w:tc>
          <w:tcPr>
            <w:tcW w:w="1487"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 w:val="20"/>
                <w:szCs w:val="20"/>
              </w:rPr>
            </w:pPr>
          </w:p>
        </w:tc>
        <w:tc>
          <w:tcPr>
            <w:tcW w:w="1236"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 w:val="20"/>
                <w:szCs w:val="20"/>
              </w:rPr>
            </w:pPr>
          </w:p>
        </w:tc>
      </w:tr>
      <w:tr w:rsidR="00A62813" w:rsidRPr="00FB1BEA" w:rsidTr="00755156">
        <w:trPr>
          <w:trHeight w:val="64"/>
          <w:jc w:val="center"/>
        </w:trPr>
        <w:tc>
          <w:tcPr>
            <w:tcW w:w="595" w:type="dxa"/>
            <w:vMerge/>
          </w:tcPr>
          <w:p w:rsidR="00A62813" w:rsidRPr="00FB1BEA" w:rsidRDefault="00A62813" w:rsidP="00755156">
            <w:pPr>
              <w:spacing w:after="0" w:line="240" w:lineRule="auto"/>
              <w:rPr>
                <w:rFonts w:ascii="Times New Roman" w:eastAsia="Calibri" w:hAnsi="Times New Roman" w:cs="Times New Roman"/>
                <w:sz w:val="20"/>
                <w:szCs w:val="20"/>
                <w:lang w:eastAsia="en-US"/>
              </w:rPr>
            </w:pPr>
          </w:p>
        </w:tc>
        <w:tc>
          <w:tcPr>
            <w:tcW w:w="2369" w:type="dxa"/>
            <w:vMerge/>
          </w:tcPr>
          <w:p w:rsidR="00A62813" w:rsidRPr="00FB1BEA" w:rsidRDefault="00A62813" w:rsidP="00755156">
            <w:pPr>
              <w:spacing w:after="0" w:line="240" w:lineRule="auto"/>
              <w:rPr>
                <w:rFonts w:ascii="Times New Roman" w:eastAsia="Calibri" w:hAnsi="Times New Roman" w:cs="Times New Roman"/>
                <w:sz w:val="20"/>
                <w:szCs w:val="20"/>
                <w:lang w:eastAsia="en-US"/>
              </w:rPr>
            </w:pPr>
          </w:p>
        </w:tc>
        <w:tc>
          <w:tcPr>
            <w:tcW w:w="3511" w:type="dxa"/>
            <w:vMerge/>
          </w:tcPr>
          <w:p w:rsidR="00A62813" w:rsidRPr="00FB1BEA" w:rsidRDefault="00A62813" w:rsidP="00755156">
            <w:pPr>
              <w:spacing w:after="0" w:line="240" w:lineRule="auto"/>
              <w:rPr>
                <w:rFonts w:ascii="Times New Roman" w:eastAsia="Calibri" w:hAnsi="Times New Roman" w:cs="Times New Roman"/>
                <w:sz w:val="20"/>
                <w:szCs w:val="20"/>
                <w:lang w:eastAsia="en-US"/>
              </w:rPr>
            </w:pPr>
          </w:p>
        </w:tc>
        <w:tc>
          <w:tcPr>
            <w:tcW w:w="2722"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 w:val="20"/>
                <w:szCs w:val="20"/>
              </w:rPr>
            </w:pPr>
            <w:r w:rsidRPr="00FB1BEA">
              <w:rPr>
                <w:rFonts w:ascii="Times New Roman" w:eastAsia="Times New Roman" w:hAnsi="Times New Roman" w:cs="Times New Roman"/>
                <w:sz w:val="20"/>
                <w:szCs w:val="20"/>
              </w:rPr>
              <w:t xml:space="preserve">краевой бюджет </w:t>
            </w:r>
            <w:hyperlink w:anchor="P1592" w:history="1">
              <w:r w:rsidRPr="00FB1BEA">
                <w:rPr>
                  <w:rFonts w:ascii="Times New Roman" w:eastAsia="Times New Roman" w:hAnsi="Times New Roman" w:cs="Times New Roman"/>
                  <w:color w:val="0000FF"/>
                  <w:sz w:val="20"/>
                  <w:szCs w:val="20"/>
                </w:rPr>
                <w:t>&lt;1&gt;</w:t>
              </w:r>
            </w:hyperlink>
          </w:p>
        </w:tc>
        <w:tc>
          <w:tcPr>
            <w:tcW w:w="1441"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 w:val="20"/>
                <w:szCs w:val="20"/>
              </w:rPr>
            </w:pPr>
          </w:p>
        </w:tc>
        <w:tc>
          <w:tcPr>
            <w:tcW w:w="1120"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 w:val="20"/>
                <w:szCs w:val="20"/>
              </w:rPr>
            </w:pPr>
          </w:p>
        </w:tc>
        <w:tc>
          <w:tcPr>
            <w:tcW w:w="1487"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 w:val="20"/>
                <w:szCs w:val="20"/>
              </w:rPr>
            </w:pPr>
          </w:p>
        </w:tc>
        <w:tc>
          <w:tcPr>
            <w:tcW w:w="1236"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 w:val="20"/>
                <w:szCs w:val="20"/>
              </w:rPr>
            </w:pPr>
          </w:p>
        </w:tc>
      </w:tr>
      <w:tr w:rsidR="00A62813" w:rsidRPr="00FB1BEA" w:rsidTr="00755156">
        <w:trPr>
          <w:trHeight w:val="193"/>
          <w:jc w:val="center"/>
        </w:trPr>
        <w:tc>
          <w:tcPr>
            <w:tcW w:w="595" w:type="dxa"/>
            <w:vMerge/>
          </w:tcPr>
          <w:p w:rsidR="00A62813" w:rsidRPr="00FB1BEA" w:rsidRDefault="00A62813" w:rsidP="00755156">
            <w:pPr>
              <w:spacing w:after="0" w:line="240" w:lineRule="auto"/>
              <w:rPr>
                <w:rFonts w:ascii="Times New Roman" w:eastAsia="Calibri" w:hAnsi="Times New Roman" w:cs="Times New Roman"/>
                <w:sz w:val="20"/>
                <w:szCs w:val="20"/>
                <w:lang w:eastAsia="en-US"/>
              </w:rPr>
            </w:pPr>
          </w:p>
        </w:tc>
        <w:tc>
          <w:tcPr>
            <w:tcW w:w="2369" w:type="dxa"/>
            <w:vMerge/>
          </w:tcPr>
          <w:p w:rsidR="00A62813" w:rsidRPr="00FB1BEA" w:rsidRDefault="00A62813" w:rsidP="00755156">
            <w:pPr>
              <w:spacing w:after="0" w:line="240" w:lineRule="auto"/>
              <w:rPr>
                <w:rFonts w:ascii="Times New Roman" w:eastAsia="Calibri" w:hAnsi="Times New Roman" w:cs="Times New Roman"/>
                <w:sz w:val="20"/>
                <w:szCs w:val="20"/>
                <w:lang w:eastAsia="en-US"/>
              </w:rPr>
            </w:pPr>
          </w:p>
        </w:tc>
        <w:tc>
          <w:tcPr>
            <w:tcW w:w="3511" w:type="dxa"/>
            <w:vMerge/>
          </w:tcPr>
          <w:p w:rsidR="00A62813" w:rsidRPr="00FB1BEA" w:rsidRDefault="00A62813" w:rsidP="00755156">
            <w:pPr>
              <w:spacing w:after="0" w:line="240" w:lineRule="auto"/>
              <w:rPr>
                <w:rFonts w:ascii="Times New Roman" w:eastAsia="Calibri" w:hAnsi="Times New Roman" w:cs="Times New Roman"/>
                <w:sz w:val="20"/>
                <w:szCs w:val="20"/>
                <w:lang w:eastAsia="en-US"/>
              </w:rPr>
            </w:pPr>
          </w:p>
        </w:tc>
        <w:tc>
          <w:tcPr>
            <w:tcW w:w="2722"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 w:val="20"/>
                <w:szCs w:val="20"/>
              </w:rPr>
            </w:pPr>
            <w:r w:rsidRPr="00FB1BEA">
              <w:rPr>
                <w:rFonts w:ascii="Times New Roman" w:eastAsia="Times New Roman" w:hAnsi="Times New Roman" w:cs="Times New Roman"/>
                <w:sz w:val="20"/>
                <w:szCs w:val="20"/>
              </w:rPr>
              <w:t xml:space="preserve">федеральный бюджет </w:t>
            </w:r>
            <w:hyperlink w:anchor="P1593" w:history="1">
              <w:r w:rsidRPr="00FB1BEA">
                <w:rPr>
                  <w:rFonts w:ascii="Times New Roman" w:eastAsia="Times New Roman" w:hAnsi="Times New Roman" w:cs="Times New Roman"/>
                  <w:color w:val="0000FF"/>
                  <w:sz w:val="20"/>
                  <w:szCs w:val="20"/>
                </w:rPr>
                <w:t>&lt;2&gt;</w:t>
              </w:r>
            </w:hyperlink>
          </w:p>
        </w:tc>
        <w:tc>
          <w:tcPr>
            <w:tcW w:w="1441"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 w:val="20"/>
                <w:szCs w:val="20"/>
              </w:rPr>
            </w:pPr>
          </w:p>
        </w:tc>
        <w:tc>
          <w:tcPr>
            <w:tcW w:w="1120"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 w:val="20"/>
                <w:szCs w:val="20"/>
              </w:rPr>
            </w:pPr>
          </w:p>
        </w:tc>
        <w:tc>
          <w:tcPr>
            <w:tcW w:w="1487"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 w:val="20"/>
                <w:szCs w:val="20"/>
              </w:rPr>
            </w:pPr>
          </w:p>
        </w:tc>
        <w:tc>
          <w:tcPr>
            <w:tcW w:w="1236"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 w:val="20"/>
                <w:szCs w:val="20"/>
              </w:rPr>
            </w:pPr>
          </w:p>
        </w:tc>
      </w:tr>
      <w:tr w:rsidR="00A62813" w:rsidRPr="00FB1BEA" w:rsidTr="00755156">
        <w:trPr>
          <w:trHeight w:val="322"/>
          <w:jc w:val="center"/>
        </w:trPr>
        <w:tc>
          <w:tcPr>
            <w:tcW w:w="595" w:type="dxa"/>
            <w:vMerge/>
          </w:tcPr>
          <w:p w:rsidR="00A62813" w:rsidRPr="00FB1BEA" w:rsidRDefault="00A62813" w:rsidP="00755156">
            <w:pPr>
              <w:spacing w:after="0" w:line="240" w:lineRule="auto"/>
              <w:rPr>
                <w:rFonts w:ascii="Times New Roman" w:eastAsia="Calibri" w:hAnsi="Times New Roman" w:cs="Times New Roman"/>
                <w:sz w:val="20"/>
                <w:szCs w:val="20"/>
                <w:lang w:eastAsia="en-US"/>
              </w:rPr>
            </w:pPr>
          </w:p>
        </w:tc>
        <w:tc>
          <w:tcPr>
            <w:tcW w:w="2369" w:type="dxa"/>
            <w:vMerge/>
          </w:tcPr>
          <w:p w:rsidR="00A62813" w:rsidRPr="00FB1BEA" w:rsidRDefault="00A62813" w:rsidP="00755156">
            <w:pPr>
              <w:spacing w:after="0" w:line="240" w:lineRule="auto"/>
              <w:rPr>
                <w:rFonts w:ascii="Times New Roman" w:eastAsia="Calibri" w:hAnsi="Times New Roman" w:cs="Times New Roman"/>
                <w:sz w:val="20"/>
                <w:szCs w:val="20"/>
                <w:lang w:eastAsia="en-US"/>
              </w:rPr>
            </w:pPr>
          </w:p>
        </w:tc>
        <w:tc>
          <w:tcPr>
            <w:tcW w:w="3511" w:type="dxa"/>
            <w:vMerge/>
          </w:tcPr>
          <w:p w:rsidR="00A62813" w:rsidRPr="00FB1BEA" w:rsidRDefault="00A62813" w:rsidP="00755156">
            <w:pPr>
              <w:spacing w:after="0" w:line="240" w:lineRule="auto"/>
              <w:rPr>
                <w:rFonts w:ascii="Times New Roman" w:eastAsia="Calibri" w:hAnsi="Times New Roman" w:cs="Times New Roman"/>
                <w:sz w:val="20"/>
                <w:szCs w:val="20"/>
                <w:lang w:eastAsia="en-US"/>
              </w:rPr>
            </w:pPr>
          </w:p>
        </w:tc>
        <w:tc>
          <w:tcPr>
            <w:tcW w:w="2722"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 w:val="20"/>
                <w:szCs w:val="20"/>
              </w:rPr>
            </w:pPr>
            <w:r w:rsidRPr="00FB1BEA">
              <w:rPr>
                <w:rFonts w:ascii="Times New Roman" w:eastAsia="Times New Roman" w:hAnsi="Times New Roman" w:cs="Times New Roman"/>
                <w:sz w:val="20"/>
                <w:szCs w:val="20"/>
              </w:rPr>
              <w:t>внебюджетные источники</w:t>
            </w:r>
          </w:p>
        </w:tc>
        <w:tc>
          <w:tcPr>
            <w:tcW w:w="1441"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 w:val="20"/>
                <w:szCs w:val="20"/>
              </w:rPr>
            </w:pPr>
          </w:p>
        </w:tc>
        <w:tc>
          <w:tcPr>
            <w:tcW w:w="1120"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 w:val="20"/>
                <w:szCs w:val="20"/>
              </w:rPr>
            </w:pPr>
          </w:p>
        </w:tc>
        <w:tc>
          <w:tcPr>
            <w:tcW w:w="1487"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 w:val="20"/>
                <w:szCs w:val="20"/>
              </w:rPr>
            </w:pPr>
          </w:p>
        </w:tc>
        <w:tc>
          <w:tcPr>
            <w:tcW w:w="1236"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 w:val="20"/>
                <w:szCs w:val="20"/>
              </w:rPr>
            </w:pPr>
          </w:p>
        </w:tc>
      </w:tr>
      <w:tr w:rsidR="00A62813" w:rsidRPr="00FB1BEA" w:rsidTr="00755156">
        <w:trPr>
          <w:trHeight w:val="19"/>
          <w:jc w:val="center"/>
        </w:trPr>
        <w:tc>
          <w:tcPr>
            <w:tcW w:w="595" w:type="dxa"/>
            <w:vMerge w:val="restart"/>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 w:val="20"/>
                <w:szCs w:val="20"/>
              </w:rPr>
            </w:pPr>
          </w:p>
        </w:tc>
        <w:tc>
          <w:tcPr>
            <w:tcW w:w="2369" w:type="dxa"/>
            <w:vMerge w:val="restart"/>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 w:val="20"/>
                <w:szCs w:val="20"/>
              </w:rPr>
            </w:pPr>
            <w:r w:rsidRPr="00FB1BEA">
              <w:rPr>
                <w:rFonts w:ascii="Times New Roman" w:eastAsia="Times New Roman" w:hAnsi="Times New Roman" w:cs="Times New Roman"/>
                <w:sz w:val="20"/>
                <w:szCs w:val="20"/>
              </w:rPr>
              <w:t>Подпрограмма 1</w:t>
            </w:r>
          </w:p>
        </w:tc>
        <w:tc>
          <w:tcPr>
            <w:tcW w:w="3511" w:type="dxa"/>
            <w:vMerge w:val="restart"/>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 w:val="20"/>
                <w:szCs w:val="20"/>
              </w:rPr>
            </w:pPr>
          </w:p>
        </w:tc>
        <w:tc>
          <w:tcPr>
            <w:tcW w:w="2722"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 w:val="20"/>
                <w:szCs w:val="20"/>
              </w:rPr>
            </w:pPr>
            <w:r w:rsidRPr="00FB1BEA">
              <w:rPr>
                <w:rFonts w:ascii="Times New Roman" w:eastAsia="Times New Roman" w:hAnsi="Times New Roman" w:cs="Times New Roman"/>
                <w:sz w:val="20"/>
                <w:szCs w:val="20"/>
              </w:rPr>
              <w:t>Всего</w:t>
            </w:r>
          </w:p>
        </w:tc>
        <w:tc>
          <w:tcPr>
            <w:tcW w:w="1441"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 w:val="20"/>
                <w:szCs w:val="20"/>
              </w:rPr>
            </w:pPr>
          </w:p>
        </w:tc>
        <w:tc>
          <w:tcPr>
            <w:tcW w:w="1120"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 w:val="20"/>
                <w:szCs w:val="20"/>
              </w:rPr>
            </w:pPr>
          </w:p>
        </w:tc>
        <w:tc>
          <w:tcPr>
            <w:tcW w:w="1487"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 w:val="20"/>
                <w:szCs w:val="20"/>
              </w:rPr>
            </w:pPr>
          </w:p>
        </w:tc>
        <w:tc>
          <w:tcPr>
            <w:tcW w:w="1236"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 w:val="20"/>
                <w:szCs w:val="20"/>
              </w:rPr>
            </w:pPr>
          </w:p>
        </w:tc>
      </w:tr>
      <w:tr w:rsidR="00A62813" w:rsidRPr="00FB1BEA" w:rsidTr="00755156">
        <w:trPr>
          <w:trHeight w:val="95"/>
          <w:jc w:val="center"/>
        </w:trPr>
        <w:tc>
          <w:tcPr>
            <w:tcW w:w="595" w:type="dxa"/>
            <w:vMerge/>
          </w:tcPr>
          <w:p w:rsidR="00A62813" w:rsidRPr="00FB1BEA" w:rsidRDefault="00A62813" w:rsidP="00755156">
            <w:pPr>
              <w:spacing w:after="0" w:line="240" w:lineRule="auto"/>
              <w:rPr>
                <w:rFonts w:ascii="Times New Roman" w:eastAsia="Calibri" w:hAnsi="Times New Roman" w:cs="Times New Roman"/>
                <w:sz w:val="20"/>
                <w:szCs w:val="20"/>
                <w:lang w:eastAsia="en-US"/>
              </w:rPr>
            </w:pPr>
          </w:p>
        </w:tc>
        <w:tc>
          <w:tcPr>
            <w:tcW w:w="2369" w:type="dxa"/>
            <w:vMerge/>
          </w:tcPr>
          <w:p w:rsidR="00A62813" w:rsidRPr="00FB1BEA" w:rsidRDefault="00A62813" w:rsidP="00755156">
            <w:pPr>
              <w:spacing w:after="0" w:line="240" w:lineRule="auto"/>
              <w:rPr>
                <w:rFonts w:ascii="Times New Roman" w:eastAsia="Calibri" w:hAnsi="Times New Roman" w:cs="Times New Roman"/>
                <w:sz w:val="20"/>
                <w:szCs w:val="20"/>
                <w:lang w:eastAsia="en-US"/>
              </w:rPr>
            </w:pPr>
          </w:p>
        </w:tc>
        <w:tc>
          <w:tcPr>
            <w:tcW w:w="3511" w:type="dxa"/>
            <w:vMerge/>
          </w:tcPr>
          <w:p w:rsidR="00A62813" w:rsidRPr="00FB1BEA" w:rsidRDefault="00A62813" w:rsidP="00755156">
            <w:pPr>
              <w:spacing w:after="0" w:line="240" w:lineRule="auto"/>
              <w:rPr>
                <w:rFonts w:ascii="Times New Roman" w:eastAsia="Calibri" w:hAnsi="Times New Roman" w:cs="Times New Roman"/>
                <w:sz w:val="20"/>
                <w:szCs w:val="20"/>
                <w:lang w:eastAsia="en-US"/>
              </w:rPr>
            </w:pPr>
          </w:p>
        </w:tc>
        <w:tc>
          <w:tcPr>
            <w:tcW w:w="2722"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 w:val="20"/>
                <w:szCs w:val="20"/>
              </w:rPr>
            </w:pPr>
            <w:r w:rsidRPr="00FB1BEA">
              <w:rPr>
                <w:rFonts w:ascii="Times New Roman" w:eastAsia="Times New Roman" w:hAnsi="Times New Roman" w:cs="Times New Roman"/>
                <w:sz w:val="20"/>
                <w:szCs w:val="20"/>
              </w:rPr>
              <w:t>в том числе:</w:t>
            </w:r>
          </w:p>
        </w:tc>
        <w:tc>
          <w:tcPr>
            <w:tcW w:w="1441"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 w:val="20"/>
                <w:szCs w:val="20"/>
              </w:rPr>
            </w:pPr>
          </w:p>
        </w:tc>
        <w:tc>
          <w:tcPr>
            <w:tcW w:w="1120"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 w:val="20"/>
                <w:szCs w:val="20"/>
              </w:rPr>
            </w:pPr>
          </w:p>
        </w:tc>
        <w:tc>
          <w:tcPr>
            <w:tcW w:w="1487"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 w:val="20"/>
                <w:szCs w:val="20"/>
              </w:rPr>
            </w:pPr>
          </w:p>
        </w:tc>
        <w:tc>
          <w:tcPr>
            <w:tcW w:w="1236"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 w:val="20"/>
                <w:szCs w:val="20"/>
              </w:rPr>
            </w:pPr>
          </w:p>
        </w:tc>
      </w:tr>
      <w:tr w:rsidR="00A62813" w:rsidRPr="00FB1BEA" w:rsidTr="00755156">
        <w:trPr>
          <w:trHeight w:val="322"/>
          <w:jc w:val="center"/>
        </w:trPr>
        <w:tc>
          <w:tcPr>
            <w:tcW w:w="595" w:type="dxa"/>
            <w:vMerge/>
          </w:tcPr>
          <w:p w:rsidR="00A62813" w:rsidRPr="00FB1BEA" w:rsidRDefault="00A62813" w:rsidP="00755156">
            <w:pPr>
              <w:spacing w:after="0" w:line="240" w:lineRule="auto"/>
              <w:rPr>
                <w:rFonts w:ascii="Times New Roman" w:eastAsia="Calibri" w:hAnsi="Times New Roman" w:cs="Times New Roman"/>
                <w:sz w:val="20"/>
                <w:szCs w:val="20"/>
                <w:lang w:eastAsia="en-US"/>
              </w:rPr>
            </w:pPr>
          </w:p>
        </w:tc>
        <w:tc>
          <w:tcPr>
            <w:tcW w:w="2369" w:type="dxa"/>
            <w:vMerge/>
          </w:tcPr>
          <w:p w:rsidR="00A62813" w:rsidRPr="00FB1BEA" w:rsidRDefault="00A62813" w:rsidP="00755156">
            <w:pPr>
              <w:spacing w:after="0" w:line="240" w:lineRule="auto"/>
              <w:rPr>
                <w:rFonts w:ascii="Times New Roman" w:eastAsia="Calibri" w:hAnsi="Times New Roman" w:cs="Times New Roman"/>
                <w:sz w:val="20"/>
                <w:szCs w:val="20"/>
                <w:lang w:eastAsia="en-US"/>
              </w:rPr>
            </w:pPr>
          </w:p>
        </w:tc>
        <w:tc>
          <w:tcPr>
            <w:tcW w:w="3511" w:type="dxa"/>
            <w:vMerge/>
          </w:tcPr>
          <w:p w:rsidR="00A62813" w:rsidRPr="00FB1BEA" w:rsidRDefault="00A62813" w:rsidP="00755156">
            <w:pPr>
              <w:spacing w:after="0" w:line="240" w:lineRule="auto"/>
              <w:rPr>
                <w:rFonts w:ascii="Times New Roman" w:eastAsia="Calibri" w:hAnsi="Times New Roman" w:cs="Times New Roman"/>
                <w:sz w:val="20"/>
                <w:szCs w:val="20"/>
                <w:lang w:eastAsia="en-US"/>
              </w:rPr>
            </w:pPr>
          </w:p>
        </w:tc>
        <w:tc>
          <w:tcPr>
            <w:tcW w:w="2722" w:type="dxa"/>
          </w:tcPr>
          <w:p w:rsidR="00A62813" w:rsidRPr="00FB1BEA" w:rsidRDefault="00F332A8" w:rsidP="00755156">
            <w:pPr>
              <w:widowControl w:val="0"/>
              <w:autoSpaceDE w:val="0"/>
              <w:autoSpaceDN w:val="0"/>
              <w:spacing w:after="0" w:line="240" w:lineRule="auto"/>
              <w:rPr>
                <w:rFonts w:ascii="Times New Roman" w:eastAsia="Times New Roman" w:hAnsi="Times New Roman" w:cs="Times New Roman"/>
                <w:sz w:val="20"/>
                <w:szCs w:val="20"/>
              </w:rPr>
            </w:pPr>
            <w:r w:rsidRPr="00FB1BEA">
              <w:rPr>
                <w:rFonts w:ascii="Times New Roman" w:eastAsia="Times New Roman" w:hAnsi="Times New Roman" w:cs="Times New Roman"/>
                <w:sz w:val="20"/>
                <w:szCs w:val="20"/>
              </w:rPr>
              <w:t>Б</w:t>
            </w:r>
            <w:r w:rsidR="00A62813" w:rsidRPr="00FB1BEA">
              <w:rPr>
                <w:rFonts w:ascii="Times New Roman" w:eastAsia="Times New Roman" w:hAnsi="Times New Roman" w:cs="Times New Roman"/>
                <w:sz w:val="20"/>
                <w:szCs w:val="20"/>
              </w:rPr>
              <w:t>юджет</w:t>
            </w:r>
            <w:r>
              <w:rPr>
                <w:rFonts w:ascii="Times New Roman" w:eastAsia="Times New Roman" w:hAnsi="Times New Roman" w:cs="Times New Roman"/>
                <w:sz w:val="20"/>
                <w:szCs w:val="20"/>
              </w:rPr>
              <w:t xml:space="preserve"> округа</w:t>
            </w:r>
          </w:p>
        </w:tc>
        <w:tc>
          <w:tcPr>
            <w:tcW w:w="1441"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 w:val="20"/>
                <w:szCs w:val="20"/>
              </w:rPr>
            </w:pPr>
          </w:p>
        </w:tc>
        <w:tc>
          <w:tcPr>
            <w:tcW w:w="1120"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 w:val="20"/>
                <w:szCs w:val="20"/>
              </w:rPr>
            </w:pPr>
          </w:p>
        </w:tc>
        <w:tc>
          <w:tcPr>
            <w:tcW w:w="1487"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 w:val="20"/>
                <w:szCs w:val="20"/>
              </w:rPr>
            </w:pPr>
          </w:p>
        </w:tc>
        <w:tc>
          <w:tcPr>
            <w:tcW w:w="1236"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 w:val="20"/>
                <w:szCs w:val="20"/>
              </w:rPr>
            </w:pPr>
          </w:p>
        </w:tc>
      </w:tr>
      <w:tr w:rsidR="00A62813" w:rsidRPr="00FB1BEA" w:rsidTr="00755156">
        <w:trPr>
          <w:trHeight w:val="32"/>
          <w:jc w:val="center"/>
        </w:trPr>
        <w:tc>
          <w:tcPr>
            <w:tcW w:w="595" w:type="dxa"/>
            <w:vMerge/>
          </w:tcPr>
          <w:p w:rsidR="00A62813" w:rsidRPr="00FB1BEA" w:rsidRDefault="00A62813" w:rsidP="00755156">
            <w:pPr>
              <w:spacing w:after="0" w:line="240" w:lineRule="auto"/>
              <w:rPr>
                <w:rFonts w:ascii="Times New Roman" w:eastAsia="Calibri" w:hAnsi="Times New Roman" w:cs="Times New Roman"/>
                <w:sz w:val="20"/>
                <w:szCs w:val="20"/>
                <w:lang w:eastAsia="en-US"/>
              </w:rPr>
            </w:pPr>
          </w:p>
        </w:tc>
        <w:tc>
          <w:tcPr>
            <w:tcW w:w="2369" w:type="dxa"/>
            <w:vMerge/>
          </w:tcPr>
          <w:p w:rsidR="00A62813" w:rsidRPr="00FB1BEA" w:rsidRDefault="00A62813" w:rsidP="00755156">
            <w:pPr>
              <w:spacing w:after="0" w:line="240" w:lineRule="auto"/>
              <w:rPr>
                <w:rFonts w:ascii="Times New Roman" w:eastAsia="Calibri" w:hAnsi="Times New Roman" w:cs="Times New Roman"/>
                <w:sz w:val="20"/>
                <w:szCs w:val="20"/>
                <w:lang w:eastAsia="en-US"/>
              </w:rPr>
            </w:pPr>
          </w:p>
        </w:tc>
        <w:tc>
          <w:tcPr>
            <w:tcW w:w="3511" w:type="dxa"/>
            <w:vMerge/>
          </w:tcPr>
          <w:p w:rsidR="00A62813" w:rsidRPr="00FB1BEA" w:rsidRDefault="00A62813" w:rsidP="00755156">
            <w:pPr>
              <w:spacing w:after="0" w:line="240" w:lineRule="auto"/>
              <w:rPr>
                <w:rFonts w:ascii="Times New Roman" w:eastAsia="Calibri" w:hAnsi="Times New Roman" w:cs="Times New Roman"/>
                <w:sz w:val="20"/>
                <w:szCs w:val="20"/>
                <w:lang w:eastAsia="en-US"/>
              </w:rPr>
            </w:pPr>
          </w:p>
        </w:tc>
        <w:tc>
          <w:tcPr>
            <w:tcW w:w="2722"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 w:val="20"/>
                <w:szCs w:val="20"/>
              </w:rPr>
            </w:pPr>
            <w:r w:rsidRPr="00FB1BEA">
              <w:rPr>
                <w:rFonts w:ascii="Times New Roman" w:eastAsia="Times New Roman" w:hAnsi="Times New Roman" w:cs="Times New Roman"/>
                <w:sz w:val="20"/>
                <w:szCs w:val="20"/>
              </w:rPr>
              <w:t xml:space="preserve">краевой бюджет </w:t>
            </w:r>
            <w:hyperlink w:anchor="P1592" w:history="1">
              <w:r w:rsidRPr="00FB1BEA">
                <w:rPr>
                  <w:rFonts w:ascii="Times New Roman" w:eastAsia="Times New Roman" w:hAnsi="Times New Roman" w:cs="Times New Roman"/>
                  <w:color w:val="0000FF"/>
                  <w:sz w:val="20"/>
                  <w:szCs w:val="20"/>
                </w:rPr>
                <w:t>&lt;1&gt;</w:t>
              </w:r>
            </w:hyperlink>
          </w:p>
        </w:tc>
        <w:tc>
          <w:tcPr>
            <w:tcW w:w="1441"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 w:val="20"/>
                <w:szCs w:val="20"/>
              </w:rPr>
            </w:pPr>
          </w:p>
        </w:tc>
        <w:tc>
          <w:tcPr>
            <w:tcW w:w="1120"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 w:val="20"/>
                <w:szCs w:val="20"/>
              </w:rPr>
            </w:pPr>
          </w:p>
        </w:tc>
        <w:tc>
          <w:tcPr>
            <w:tcW w:w="1487"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 w:val="20"/>
                <w:szCs w:val="20"/>
              </w:rPr>
            </w:pPr>
          </w:p>
        </w:tc>
        <w:tc>
          <w:tcPr>
            <w:tcW w:w="1236"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 w:val="20"/>
                <w:szCs w:val="20"/>
              </w:rPr>
            </w:pPr>
          </w:p>
        </w:tc>
      </w:tr>
      <w:tr w:rsidR="00A62813" w:rsidRPr="00FB1BEA" w:rsidTr="00755156">
        <w:trPr>
          <w:trHeight w:val="147"/>
          <w:jc w:val="center"/>
        </w:trPr>
        <w:tc>
          <w:tcPr>
            <w:tcW w:w="595" w:type="dxa"/>
            <w:vMerge/>
          </w:tcPr>
          <w:p w:rsidR="00A62813" w:rsidRPr="00FB1BEA" w:rsidRDefault="00A62813" w:rsidP="00755156">
            <w:pPr>
              <w:spacing w:after="0" w:line="240" w:lineRule="auto"/>
              <w:rPr>
                <w:rFonts w:ascii="Times New Roman" w:eastAsia="Calibri" w:hAnsi="Times New Roman" w:cs="Times New Roman"/>
                <w:sz w:val="20"/>
                <w:szCs w:val="20"/>
                <w:lang w:eastAsia="en-US"/>
              </w:rPr>
            </w:pPr>
          </w:p>
        </w:tc>
        <w:tc>
          <w:tcPr>
            <w:tcW w:w="2369" w:type="dxa"/>
            <w:vMerge/>
          </w:tcPr>
          <w:p w:rsidR="00A62813" w:rsidRPr="00FB1BEA" w:rsidRDefault="00A62813" w:rsidP="00755156">
            <w:pPr>
              <w:spacing w:after="0" w:line="240" w:lineRule="auto"/>
              <w:rPr>
                <w:rFonts w:ascii="Times New Roman" w:eastAsia="Calibri" w:hAnsi="Times New Roman" w:cs="Times New Roman"/>
                <w:sz w:val="20"/>
                <w:szCs w:val="20"/>
                <w:lang w:eastAsia="en-US"/>
              </w:rPr>
            </w:pPr>
          </w:p>
        </w:tc>
        <w:tc>
          <w:tcPr>
            <w:tcW w:w="3511" w:type="dxa"/>
            <w:vMerge/>
          </w:tcPr>
          <w:p w:rsidR="00A62813" w:rsidRPr="00FB1BEA" w:rsidRDefault="00A62813" w:rsidP="00755156">
            <w:pPr>
              <w:spacing w:after="0" w:line="240" w:lineRule="auto"/>
              <w:rPr>
                <w:rFonts w:ascii="Times New Roman" w:eastAsia="Calibri" w:hAnsi="Times New Roman" w:cs="Times New Roman"/>
                <w:sz w:val="20"/>
                <w:szCs w:val="20"/>
                <w:lang w:eastAsia="en-US"/>
              </w:rPr>
            </w:pPr>
          </w:p>
        </w:tc>
        <w:tc>
          <w:tcPr>
            <w:tcW w:w="2722"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 w:val="20"/>
                <w:szCs w:val="20"/>
              </w:rPr>
            </w:pPr>
            <w:r w:rsidRPr="00FB1BEA">
              <w:rPr>
                <w:rFonts w:ascii="Times New Roman" w:eastAsia="Times New Roman" w:hAnsi="Times New Roman" w:cs="Times New Roman"/>
                <w:sz w:val="20"/>
                <w:szCs w:val="20"/>
              </w:rPr>
              <w:t xml:space="preserve">федеральный бюджет </w:t>
            </w:r>
            <w:hyperlink w:anchor="P1593" w:history="1">
              <w:r w:rsidRPr="00FB1BEA">
                <w:rPr>
                  <w:rFonts w:ascii="Times New Roman" w:eastAsia="Times New Roman" w:hAnsi="Times New Roman" w:cs="Times New Roman"/>
                  <w:color w:val="0000FF"/>
                  <w:sz w:val="20"/>
                  <w:szCs w:val="20"/>
                </w:rPr>
                <w:t>&lt;2&gt;</w:t>
              </w:r>
            </w:hyperlink>
          </w:p>
        </w:tc>
        <w:tc>
          <w:tcPr>
            <w:tcW w:w="1441"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 w:val="20"/>
                <w:szCs w:val="20"/>
              </w:rPr>
            </w:pPr>
          </w:p>
        </w:tc>
        <w:tc>
          <w:tcPr>
            <w:tcW w:w="1120"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 w:val="20"/>
                <w:szCs w:val="20"/>
              </w:rPr>
            </w:pPr>
          </w:p>
        </w:tc>
        <w:tc>
          <w:tcPr>
            <w:tcW w:w="1487"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 w:val="20"/>
                <w:szCs w:val="20"/>
              </w:rPr>
            </w:pPr>
          </w:p>
        </w:tc>
        <w:tc>
          <w:tcPr>
            <w:tcW w:w="1236"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 w:val="20"/>
                <w:szCs w:val="20"/>
              </w:rPr>
            </w:pPr>
          </w:p>
        </w:tc>
      </w:tr>
      <w:tr w:rsidR="00A62813" w:rsidRPr="00FB1BEA" w:rsidTr="00755156">
        <w:trPr>
          <w:trHeight w:val="322"/>
          <w:jc w:val="center"/>
        </w:trPr>
        <w:tc>
          <w:tcPr>
            <w:tcW w:w="595" w:type="dxa"/>
            <w:vMerge/>
          </w:tcPr>
          <w:p w:rsidR="00A62813" w:rsidRPr="00FB1BEA" w:rsidRDefault="00A62813" w:rsidP="00755156">
            <w:pPr>
              <w:spacing w:after="0" w:line="240" w:lineRule="auto"/>
              <w:rPr>
                <w:rFonts w:ascii="Times New Roman" w:eastAsia="Calibri" w:hAnsi="Times New Roman" w:cs="Times New Roman"/>
                <w:sz w:val="20"/>
                <w:szCs w:val="20"/>
                <w:lang w:eastAsia="en-US"/>
              </w:rPr>
            </w:pPr>
          </w:p>
        </w:tc>
        <w:tc>
          <w:tcPr>
            <w:tcW w:w="2369" w:type="dxa"/>
            <w:vMerge/>
          </w:tcPr>
          <w:p w:rsidR="00A62813" w:rsidRPr="00FB1BEA" w:rsidRDefault="00A62813" w:rsidP="00755156">
            <w:pPr>
              <w:spacing w:after="0" w:line="240" w:lineRule="auto"/>
              <w:rPr>
                <w:rFonts w:ascii="Times New Roman" w:eastAsia="Calibri" w:hAnsi="Times New Roman" w:cs="Times New Roman"/>
                <w:sz w:val="20"/>
                <w:szCs w:val="20"/>
                <w:lang w:eastAsia="en-US"/>
              </w:rPr>
            </w:pPr>
          </w:p>
        </w:tc>
        <w:tc>
          <w:tcPr>
            <w:tcW w:w="3511" w:type="dxa"/>
            <w:vMerge/>
          </w:tcPr>
          <w:p w:rsidR="00A62813" w:rsidRPr="00FB1BEA" w:rsidRDefault="00A62813" w:rsidP="00755156">
            <w:pPr>
              <w:spacing w:after="0" w:line="240" w:lineRule="auto"/>
              <w:rPr>
                <w:rFonts w:ascii="Times New Roman" w:eastAsia="Calibri" w:hAnsi="Times New Roman" w:cs="Times New Roman"/>
                <w:sz w:val="20"/>
                <w:szCs w:val="20"/>
                <w:lang w:eastAsia="en-US"/>
              </w:rPr>
            </w:pPr>
          </w:p>
        </w:tc>
        <w:tc>
          <w:tcPr>
            <w:tcW w:w="2722"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 w:val="20"/>
                <w:szCs w:val="20"/>
              </w:rPr>
            </w:pPr>
            <w:r w:rsidRPr="00FB1BEA">
              <w:rPr>
                <w:rFonts w:ascii="Times New Roman" w:eastAsia="Times New Roman" w:hAnsi="Times New Roman" w:cs="Times New Roman"/>
                <w:sz w:val="20"/>
                <w:szCs w:val="20"/>
              </w:rPr>
              <w:t>внебюджетные источники</w:t>
            </w:r>
          </w:p>
        </w:tc>
        <w:tc>
          <w:tcPr>
            <w:tcW w:w="1441"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 w:val="20"/>
                <w:szCs w:val="20"/>
              </w:rPr>
            </w:pPr>
          </w:p>
        </w:tc>
        <w:tc>
          <w:tcPr>
            <w:tcW w:w="1120"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 w:val="20"/>
                <w:szCs w:val="20"/>
              </w:rPr>
            </w:pPr>
          </w:p>
        </w:tc>
        <w:tc>
          <w:tcPr>
            <w:tcW w:w="1487"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 w:val="20"/>
                <w:szCs w:val="20"/>
              </w:rPr>
            </w:pPr>
          </w:p>
        </w:tc>
        <w:tc>
          <w:tcPr>
            <w:tcW w:w="1236"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 w:val="20"/>
                <w:szCs w:val="20"/>
              </w:rPr>
            </w:pPr>
          </w:p>
        </w:tc>
      </w:tr>
      <w:tr w:rsidR="00A62813" w:rsidRPr="00FB1BEA" w:rsidTr="00755156">
        <w:trPr>
          <w:trHeight w:val="242"/>
          <w:jc w:val="center"/>
        </w:trPr>
        <w:tc>
          <w:tcPr>
            <w:tcW w:w="595"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 w:val="20"/>
                <w:szCs w:val="20"/>
              </w:rPr>
            </w:pPr>
          </w:p>
        </w:tc>
        <w:tc>
          <w:tcPr>
            <w:tcW w:w="2369"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 w:val="20"/>
                <w:szCs w:val="20"/>
              </w:rPr>
            </w:pPr>
            <w:r w:rsidRPr="00FB1BEA">
              <w:rPr>
                <w:rFonts w:ascii="Times New Roman" w:eastAsia="Times New Roman" w:hAnsi="Times New Roman" w:cs="Times New Roman"/>
                <w:sz w:val="20"/>
                <w:szCs w:val="20"/>
              </w:rPr>
              <w:t>...</w:t>
            </w:r>
          </w:p>
        </w:tc>
        <w:tc>
          <w:tcPr>
            <w:tcW w:w="3511"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 w:val="20"/>
                <w:szCs w:val="20"/>
              </w:rPr>
            </w:pPr>
          </w:p>
        </w:tc>
        <w:tc>
          <w:tcPr>
            <w:tcW w:w="2722"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 w:val="20"/>
                <w:szCs w:val="20"/>
              </w:rPr>
            </w:pPr>
          </w:p>
        </w:tc>
        <w:tc>
          <w:tcPr>
            <w:tcW w:w="1441"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 w:val="20"/>
                <w:szCs w:val="20"/>
              </w:rPr>
            </w:pPr>
          </w:p>
        </w:tc>
        <w:tc>
          <w:tcPr>
            <w:tcW w:w="1120"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 w:val="20"/>
                <w:szCs w:val="20"/>
              </w:rPr>
            </w:pPr>
          </w:p>
        </w:tc>
        <w:tc>
          <w:tcPr>
            <w:tcW w:w="1487"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 w:val="20"/>
                <w:szCs w:val="20"/>
              </w:rPr>
            </w:pPr>
          </w:p>
        </w:tc>
        <w:tc>
          <w:tcPr>
            <w:tcW w:w="1236"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 w:val="20"/>
                <w:szCs w:val="20"/>
              </w:rPr>
            </w:pPr>
          </w:p>
        </w:tc>
      </w:tr>
      <w:tr w:rsidR="00A62813" w:rsidRPr="00FB1BEA" w:rsidTr="00755156">
        <w:trPr>
          <w:trHeight w:val="35"/>
          <w:jc w:val="center"/>
        </w:trPr>
        <w:tc>
          <w:tcPr>
            <w:tcW w:w="595" w:type="dxa"/>
            <w:vMerge w:val="restart"/>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 w:val="20"/>
                <w:szCs w:val="20"/>
              </w:rPr>
            </w:pPr>
          </w:p>
        </w:tc>
        <w:tc>
          <w:tcPr>
            <w:tcW w:w="2369" w:type="dxa"/>
            <w:vMerge w:val="restart"/>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 w:val="20"/>
                <w:szCs w:val="20"/>
              </w:rPr>
            </w:pPr>
            <w:r w:rsidRPr="00FB1BEA">
              <w:rPr>
                <w:rFonts w:ascii="Times New Roman" w:eastAsia="Times New Roman" w:hAnsi="Times New Roman" w:cs="Times New Roman"/>
                <w:sz w:val="20"/>
                <w:szCs w:val="20"/>
              </w:rPr>
              <w:t>Отдельное мероприятие муниципальной программы 1</w:t>
            </w:r>
          </w:p>
        </w:tc>
        <w:tc>
          <w:tcPr>
            <w:tcW w:w="3511" w:type="dxa"/>
            <w:vMerge w:val="restart"/>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 w:val="20"/>
                <w:szCs w:val="20"/>
              </w:rPr>
            </w:pPr>
          </w:p>
        </w:tc>
        <w:tc>
          <w:tcPr>
            <w:tcW w:w="2722"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 w:val="20"/>
                <w:szCs w:val="20"/>
              </w:rPr>
            </w:pPr>
            <w:r w:rsidRPr="00FB1BEA">
              <w:rPr>
                <w:rFonts w:ascii="Times New Roman" w:eastAsia="Times New Roman" w:hAnsi="Times New Roman" w:cs="Times New Roman"/>
                <w:sz w:val="20"/>
                <w:szCs w:val="20"/>
              </w:rPr>
              <w:t>Всего</w:t>
            </w:r>
          </w:p>
        </w:tc>
        <w:tc>
          <w:tcPr>
            <w:tcW w:w="1441"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 w:val="20"/>
                <w:szCs w:val="20"/>
              </w:rPr>
            </w:pPr>
          </w:p>
        </w:tc>
        <w:tc>
          <w:tcPr>
            <w:tcW w:w="1120"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 w:val="20"/>
                <w:szCs w:val="20"/>
              </w:rPr>
            </w:pPr>
          </w:p>
        </w:tc>
        <w:tc>
          <w:tcPr>
            <w:tcW w:w="1487"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 w:val="20"/>
                <w:szCs w:val="20"/>
              </w:rPr>
            </w:pPr>
          </w:p>
        </w:tc>
        <w:tc>
          <w:tcPr>
            <w:tcW w:w="1236"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 w:val="20"/>
                <w:szCs w:val="20"/>
              </w:rPr>
            </w:pPr>
          </w:p>
        </w:tc>
      </w:tr>
      <w:tr w:rsidR="00A62813" w:rsidRPr="00FB1BEA" w:rsidTr="00755156">
        <w:trPr>
          <w:trHeight w:val="164"/>
          <w:jc w:val="center"/>
        </w:trPr>
        <w:tc>
          <w:tcPr>
            <w:tcW w:w="595" w:type="dxa"/>
            <w:vMerge/>
          </w:tcPr>
          <w:p w:rsidR="00A62813" w:rsidRPr="00FB1BEA" w:rsidRDefault="00A62813" w:rsidP="00755156">
            <w:pPr>
              <w:spacing w:after="0" w:line="240" w:lineRule="auto"/>
              <w:rPr>
                <w:rFonts w:ascii="Times New Roman" w:eastAsia="Calibri" w:hAnsi="Times New Roman" w:cs="Times New Roman"/>
                <w:sz w:val="20"/>
                <w:szCs w:val="20"/>
                <w:lang w:eastAsia="en-US"/>
              </w:rPr>
            </w:pPr>
          </w:p>
        </w:tc>
        <w:tc>
          <w:tcPr>
            <w:tcW w:w="2369" w:type="dxa"/>
            <w:vMerge/>
          </w:tcPr>
          <w:p w:rsidR="00A62813" w:rsidRPr="00FB1BEA" w:rsidRDefault="00A62813" w:rsidP="00755156">
            <w:pPr>
              <w:spacing w:after="0" w:line="240" w:lineRule="auto"/>
              <w:rPr>
                <w:rFonts w:ascii="Times New Roman" w:eastAsia="Calibri" w:hAnsi="Times New Roman" w:cs="Times New Roman"/>
                <w:sz w:val="20"/>
                <w:szCs w:val="20"/>
                <w:lang w:eastAsia="en-US"/>
              </w:rPr>
            </w:pPr>
          </w:p>
        </w:tc>
        <w:tc>
          <w:tcPr>
            <w:tcW w:w="3511" w:type="dxa"/>
            <w:vMerge/>
          </w:tcPr>
          <w:p w:rsidR="00A62813" w:rsidRPr="00FB1BEA" w:rsidRDefault="00A62813" w:rsidP="00755156">
            <w:pPr>
              <w:spacing w:after="0" w:line="240" w:lineRule="auto"/>
              <w:rPr>
                <w:rFonts w:ascii="Times New Roman" w:eastAsia="Calibri" w:hAnsi="Times New Roman" w:cs="Times New Roman"/>
                <w:sz w:val="20"/>
                <w:szCs w:val="20"/>
                <w:lang w:eastAsia="en-US"/>
              </w:rPr>
            </w:pPr>
          </w:p>
        </w:tc>
        <w:tc>
          <w:tcPr>
            <w:tcW w:w="2722"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 w:val="20"/>
                <w:szCs w:val="20"/>
              </w:rPr>
            </w:pPr>
            <w:r w:rsidRPr="00FB1BEA">
              <w:rPr>
                <w:rFonts w:ascii="Times New Roman" w:eastAsia="Times New Roman" w:hAnsi="Times New Roman" w:cs="Times New Roman"/>
                <w:sz w:val="20"/>
                <w:szCs w:val="20"/>
              </w:rPr>
              <w:t>в том числе:</w:t>
            </w:r>
          </w:p>
        </w:tc>
        <w:tc>
          <w:tcPr>
            <w:tcW w:w="1441"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 w:val="20"/>
                <w:szCs w:val="20"/>
              </w:rPr>
            </w:pPr>
          </w:p>
        </w:tc>
        <w:tc>
          <w:tcPr>
            <w:tcW w:w="1120"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 w:val="20"/>
                <w:szCs w:val="20"/>
              </w:rPr>
            </w:pPr>
          </w:p>
        </w:tc>
        <w:tc>
          <w:tcPr>
            <w:tcW w:w="1487"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 w:val="20"/>
                <w:szCs w:val="20"/>
              </w:rPr>
            </w:pPr>
          </w:p>
        </w:tc>
        <w:tc>
          <w:tcPr>
            <w:tcW w:w="1236"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 w:val="20"/>
                <w:szCs w:val="20"/>
              </w:rPr>
            </w:pPr>
          </w:p>
        </w:tc>
      </w:tr>
      <w:tr w:rsidR="00A62813" w:rsidRPr="00FB1BEA" w:rsidTr="00755156">
        <w:trPr>
          <w:trHeight w:val="143"/>
          <w:jc w:val="center"/>
        </w:trPr>
        <w:tc>
          <w:tcPr>
            <w:tcW w:w="595" w:type="dxa"/>
            <w:vMerge/>
          </w:tcPr>
          <w:p w:rsidR="00A62813" w:rsidRPr="00FB1BEA" w:rsidRDefault="00A62813" w:rsidP="00755156">
            <w:pPr>
              <w:spacing w:after="0" w:line="240" w:lineRule="auto"/>
              <w:rPr>
                <w:rFonts w:ascii="Times New Roman" w:eastAsia="Calibri" w:hAnsi="Times New Roman" w:cs="Times New Roman"/>
                <w:sz w:val="20"/>
                <w:szCs w:val="20"/>
                <w:lang w:eastAsia="en-US"/>
              </w:rPr>
            </w:pPr>
          </w:p>
        </w:tc>
        <w:tc>
          <w:tcPr>
            <w:tcW w:w="2369" w:type="dxa"/>
            <w:vMerge/>
          </w:tcPr>
          <w:p w:rsidR="00A62813" w:rsidRPr="00FB1BEA" w:rsidRDefault="00A62813" w:rsidP="00755156">
            <w:pPr>
              <w:spacing w:after="0" w:line="240" w:lineRule="auto"/>
              <w:rPr>
                <w:rFonts w:ascii="Times New Roman" w:eastAsia="Calibri" w:hAnsi="Times New Roman" w:cs="Times New Roman"/>
                <w:sz w:val="20"/>
                <w:szCs w:val="20"/>
                <w:lang w:eastAsia="en-US"/>
              </w:rPr>
            </w:pPr>
          </w:p>
        </w:tc>
        <w:tc>
          <w:tcPr>
            <w:tcW w:w="3511" w:type="dxa"/>
            <w:vMerge/>
          </w:tcPr>
          <w:p w:rsidR="00A62813" w:rsidRPr="00FB1BEA" w:rsidRDefault="00A62813" w:rsidP="00755156">
            <w:pPr>
              <w:spacing w:after="0" w:line="240" w:lineRule="auto"/>
              <w:rPr>
                <w:rFonts w:ascii="Times New Roman" w:eastAsia="Calibri" w:hAnsi="Times New Roman" w:cs="Times New Roman"/>
                <w:sz w:val="20"/>
                <w:szCs w:val="20"/>
                <w:lang w:eastAsia="en-US"/>
              </w:rPr>
            </w:pPr>
          </w:p>
        </w:tc>
        <w:tc>
          <w:tcPr>
            <w:tcW w:w="2722" w:type="dxa"/>
          </w:tcPr>
          <w:p w:rsidR="00A62813" w:rsidRPr="00FB1BEA" w:rsidRDefault="00F332A8" w:rsidP="00755156">
            <w:pPr>
              <w:widowControl w:val="0"/>
              <w:autoSpaceDE w:val="0"/>
              <w:autoSpaceDN w:val="0"/>
              <w:spacing w:after="0" w:line="240" w:lineRule="auto"/>
              <w:rPr>
                <w:rFonts w:ascii="Times New Roman" w:eastAsia="Times New Roman" w:hAnsi="Times New Roman" w:cs="Times New Roman"/>
                <w:sz w:val="20"/>
                <w:szCs w:val="20"/>
              </w:rPr>
            </w:pPr>
            <w:r w:rsidRPr="00FB1BEA">
              <w:rPr>
                <w:rFonts w:ascii="Times New Roman" w:eastAsia="Times New Roman" w:hAnsi="Times New Roman" w:cs="Times New Roman"/>
                <w:sz w:val="20"/>
                <w:szCs w:val="20"/>
              </w:rPr>
              <w:t>Б</w:t>
            </w:r>
            <w:r w:rsidR="00A62813" w:rsidRPr="00FB1BEA">
              <w:rPr>
                <w:rFonts w:ascii="Times New Roman" w:eastAsia="Times New Roman" w:hAnsi="Times New Roman" w:cs="Times New Roman"/>
                <w:sz w:val="20"/>
                <w:szCs w:val="20"/>
              </w:rPr>
              <w:t>юджет</w:t>
            </w:r>
            <w:r>
              <w:rPr>
                <w:rFonts w:ascii="Times New Roman" w:eastAsia="Times New Roman" w:hAnsi="Times New Roman" w:cs="Times New Roman"/>
                <w:sz w:val="20"/>
                <w:szCs w:val="20"/>
              </w:rPr>
              <w:t xml:space="preserve"> округа</w:t>
            </w:r>
          </w:p>
        </w:tc>
        <w:tc>
          <w:tcPr>
            <w:tcW w:w="1441"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 w:val="20"/>
                <w:szCs w:val="20"/>
              </w:rPr>
            </w:pPr>
          </w:p>
        </w:tc>
        <w:tc>
          <w:tcPr>
            <w:tcW w:w="1120"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 w:val="20"/>
                <w:szCs w:val="20"/>
              </w:rPr>
            </w:pPr>
          </w:p>
        </w:tc>
        <w:tc>
          <w:tcPr>
            <w:tcW w:w="1487"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 w:val="20"/>
                <w:szCs w:val="20"/>
              </w:rPr>
            </w:pPr>
          </w:p>
        </w:tc>
        <w:tc>
          <w:tcPr>
            <w:tcW w:w="1236"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 w:val="20"/>
                <w:szCs w:val="20"/>
              </w:rPr>
            </w:pPr>
          </w:p>
        </w:tc>
      </w:tr>
      <w:tr w:rsidR="00A62813" w:rsidRPr="00FB1BEA" w:rsidTr="00755156">
        <w:trPr>
          <w:trHeight w:val="122"/>
          <w:jc w:val="center"/>
        </w:trPr>
        <w:tc>
          <w:tcPr>
            <w:tcW w:w="595" w:type="dxa"/>
            <w:vMerge/>
          </w:tcPr>
          <w:p w:rsidR="00A62813" w:rsidRPr="00FB1BEA" w:rsidRDefault="00A62813" w:rsidP="00755156">
            <w:pPr>
              <w:spacing w:after="0" w:line="240" w:lineRule="auto"/>
              <w:rPr>
                <w:rFonts w:ascii="Times New Roman" w:eastAsia="Calibri" w:hAnsi="Times New Roman" w:cs="Times New Roman"/>
                <w:sz w:val="20"/>
                <w:szCs w:val="20"/>
                <w:lang w:eastAsia="en-US"/>
              </w:rPr>
            </w:pPr>
          </w:p>
        </w:tc>
        <w:tc>
          <w:tcPr>
            <w:tcW w:w="2369" w:type="dxa"/>
            <w:vMerge/>
          </w:tcPr>
          <w:p w:rsidR="00A62813" w:rsidRPr="00FB1BEA" w:rsidRDefault="00A62813" w:rsidP="00755156">
            <w:pPr>
              <w:spacing w:after="0" w:line="240" w:lineRule="auto"/>
              <w:rPr>
                <w:rFonts w:ascii="Times New Roman" w:eastAsia="Calibri" w:hAnsi="Times New Roman" w:cs="Times New Roman"/>
                <w:sz w:val="20"/>
                <w:szCs w:val="20"/>
                <w:lang w:eastAsia="en-US"/>
              </w:rPr>
            </w:pPr>
          </w:p>
        </w:tc>
        <w:tc>
          <w:tcPr>
            <w:tcW w:w="3511" w:type="dxa"/>
            <w:vMerge/>
          </w:tcPr>
          <w:p w:rsidR="00A62813" w:rsidRPr="00FB1BEA" w:rsidRDefault="00A62813" w:rsidP="00755156">
            <w:pPr>
              <w:spacing w:after="0" w:line="240" w:lineRule="auto"/>
              <w:rPr>
                <w:rFonts w:ascii="Times New Roman" w:eastAsia="Calibri" w:hAnsi="Times New Roman" w:cs="Times New Roman"/>
                <w:sz w:val="20"/>
                <w:szCs w:val="20"/>
                <w:lang w:eastAsia="en-US"/>
              </w:rPr>
            </w:pPr>
          </w:p>
        </w:tc>
        <w:tc>
          <w:tcPr>
            <w:tcW w:w="2722"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 w:val="20"/>
                <w:szCs w:val="20"/>
              </w:rPr>
            </w:pPr>
            <w:r w:rsidRPr="00FB1BEA">
              <w:rPr>
                <w:rFonts w:ascii="Times New Roman" w:eastAsia="Times New Roman" w:hAnsi="Times New Roman" w:cs="Times New Roman"/>
                <w:sz w:val="20"/>
                <w:szCs w:val="20"/>
              </w:rPr>
              <w:t xml:space="preserve">краевой бюджет </w:t>
            </w:r>
            <w:hyperlink w:anchor="P1592" w:history="1">
              <w:r w:rsidRPr="00FB1BEA">
                <w:rPr>
                  <w:rFonts w:ascii="Times New Roman" w:eastAsia="Times New Roman" w:hAnsi="Times New Roman" w:cs="Times New Roman"/>
                  <w:color w:val="0000FF"/>
                  <w:sz w:val="20"/>
                  <w:szCs w:val="20"/>
                </w:rPr>
                <w:t>&lt;1&gt;</w:t>
              </w:r>
            </w:hyperlink>
          </w:p>
        </w:tc>
        <w:tc>
          <w:tcPr>
            <w:tcW w:w="1441"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 w:val="20"/>
                <w:szCs w:val="20"/>
              </w:rPr>
            </w:pPr>
          </w:p>
        </w:tc>
        <w:tc>
          <w:tcPr>
            <w:tcW w:w="1120"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 w:val="20"/>
                <w:szCs w:val="20"/>
              </w:rPr>
            </w:pPr>
          </w:p>
        </w:tc>
        <w:tc>
          <w:tcPr>
            <w:tcW w:w="1487"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 w:val="20"/>
                <w:szCs w:val="20"/>
              </w:rPr>
            </w:pPr>
          </w:p>
        </w:tc>
        <w:tc>
          <w:tcPr>
            <w:tcW w:w="1236"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 w:val="20"/>
                <w:szCs w:val="20"/>
              </w:rPr>
            </w:pPr>
          </w:p>
        </w:tc>
      </w:tr>
      <w:tr w:rsidR="00A62813" w:rsidRPr="00FB1BEA" w:rsidTr="00755156">
        <w:trPr>
          <w:trHeight w:val="237"/>
          <w:jc w:val="center"/>
        </w:trPr>
        <w:tc>
          <w:tcPr>
            <w:tcW w:w="595" w:type="dxa"/>
            <w:vMerge/>
          </w:tcPr>
          <w:p w:rsidR="00A62813" w:rsidRPr="00FB1BEA" w:rsidRDefault="00A62813" w:rsidP="00755156">
            <w:pPr>
              <w:spacing w:after="0" w:line="240" w:lineRule="auto"/>
              <w:rPr>
                <w:rFonts w:ascii="Times New Roman" w:eastAsia="Calibri" w:hAnsi="Times New Roman" w:cs="Times New Roman"/>
                <w:sz w:val="20"/>
                <w:szCs w:val="20"/>
                <w:lang w:eastAsia="en-US"/>
              </w:rPr>
            </w:pPr>
          </w:p>
        </w:tc>
        <w:tc>
          <w:tcPr>
            <w:tcW w:w="2369" w:type="dxa"/>
            <w:vMerge/>
          </w:tcPr>
          <w:p w:rsidR="00A62813" w:rsidRPr="00FB1BEA" w:rsidRDefault="00A62813" w:rsidP="00755156">
            <w:pPr>
              <w:spacing w:after="0" w:line="240" w:lineRule="auto"/>
              <w:rPr>
                <w:rFonts w:ascii="Times New Roman" w:eastAsia="Calibri" w:hAnsi="Times New Roman" w:cs="Times New Roman"/>
                <w:sz w:val="20"/>
                <w:szCs w:val="20"/>
                <w:lang w:eastAsia="en-US"/>
              </w:rPr>
            </w:pPr>
          </w:p>
        </w:tc>
        <w:tc>
          <w:tcPr>
            <w:tcW w:w="3511" w:type="dxa"/>
            <w:vMerge/>
          </w:tcPr>
          <w:p w:rsidR="00A62813" w:rsidRPr="00FB1BEA" w:rsidRDefault="00A62813" w:rsidP="00755156">
            <w:pPr>
              <w:spacing w:after="0" w:line="240" w:lineRule="auto"/>
              <w:rPr>
                <w:rFonts w:ascii="Times New Roman" w:eastAsia="Calibri" w:hAnsi="Times New Roman" w:cs="Times New Roman"/>
                <w:sz w:val="20"/>
                <w:szCs w:val="20"/>
                <w:lang w:eastAsia="en-US"/>
              </w:rPr>
            </w:pPr>
          </w:p>
        </w:tc>
        <w:tc>
          <w:tcPr>
            <w:tcW w:w="2722"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 w:val="20"/>
                <w:szCs w:val="20"/>
              </w:rPr>
            </w:pPr>
            <w:r w:rsidRPr="00FB1BEA">
              <w:rPr>
                <w:rFonts w:ascii="Times New Roman" w:eastAsia="Times New Roman" w:hAnsi="Times New Roman" w:cs="Times New Roman"/>
                <w:sz w:val="20"/>
                <w:szCs w:val="20"/>
              </w:rPr>
              <w:t xml:space="preserve">федеральный бюджет </w:t>
            </w:r>
            <w:hyperlink w:anchor="P1593" w:history="1">
              <w:r w:rsidRPr="00FB1BEA">
                <w:rPr>
                  <w:rFonts w:ascii="Times New Roman" w:eastAsia="Times New Roman" w:hAnsi="Times New Roman" w:cs="Times New Roman"/>
                  <w:color w:val="0000FF"/>
                  <w:sz w:val="20"/>
                  <w:szCs w:val="20"/>
                </w:rPr>
                <w:t>&lt;2&gt;</w:t>
              </w:r>
            </w:hyperlink>
          </w:p>
        </w:tc>
        <w:tc>
          <w:tcPr>
            <w:tcW w:w="1441"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 w:val="20"/>
                <w:szCs w:val="20"/>
              </w:rPr>
            </w:pPr>
          </w:p>
        </w:tc>
        <w:tc>
          <w:tcPr>
            <w:tcW w:w="1120"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 w:val="20"/>
                <w:szCs w:val="20"/>
              </w:rPr>
            </w:pPr>
          </w:p>
        </w:tc>
        <w:tc>
          <w:tcPr>
            <w:tcW w:w="1487"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 w:val="20"/>
                <w:szCs w:val="20"/>
              </w:rPr>
            </w:pPr>
          </w:p>
        </w:tc>
        <w:tc>
          <w:tcPr>
            <w:tcW w:w="1236"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 w:val="20"/>
                <w:szCs w:val="20"/>
              </w:rPr>
            </w:pPr>
          </w:p>
        </w:tc>
      </w:tr>
      <w:tr w:rsidR="00A62813" w:rsidRPr="00FB1BEA" w:rsidTr="00755156">
        <w:trPr>
          <w:trHeight w:val="274"/>
          <w:jc w:val="center"/>
        </w:trPr>
        <w:tc>
          <w:tcPr>
            <w:tcW w:w="595" w:type="dxa"/>
            <w:vMerge/>
          </w:tcPr>
          <w:p w:rsidR="00A62813" w:rsidRPr="00FB1BEA" w:rsidRDefault="00A62813" w:rsidP="00755156">
            <w:pPr>
              <w:spacing w:after="0" w:line="240" w:lineRule="auto"/>
              <w:rPr>
                <w:rFonts w:ascii="Times New Roman" w:eastAsia="Calibri" w:hAnsi="Times New Roman" w:cs="Times New Roman"/>
                <w:sz w:val="20"/>
                <w:szCs w:val="20"/>
                <w:lang w:eastAsia="en-US"/>
              </w:rPr>
            </w:pPr>
          </w:p>
        </w:tc>
        <w:tc>
          <w:tcPr>
            <w:tcW w:w="2369" w:type="dxa"/>
            <w:vMerge/>
          </w:tcPr>
          <w:p w:rsidR="00A62813" w:rsidRPr="00FB1BEA" w:rsidRDefault="00A62813" w:rsidP="00755156">
            <w:pPr>
              <w:spacing w:after="0" w:line="240" w:lineRule="auto"/>
              <w:rPr>
                <w:rFonts w:ascii="Times New Roman" w:eastAsia="Calibri" w:hAnsi="Times New Roman" w:cs="Times New Roman"/>
                <w:sz w:val="20"/>
                <w:szCs w:val="20"/>
                <w:lang w:eastAsia="en-US"/>
              </w:rPr>
            </w:pPr>
          </w:p>
        </w:tc>
        <w:tc>
          <w:tcPr>
            <w:tcW w:w="3511" w:type="dxa"/>
            <w:vMerge/>
          </w:tcPr>
          <w:p w:rsidR="00A62813" w:rsidRPr="00FB1BEA" w:rsidRDefault="00A62813" w:rsidP="00755156">
            <w:pPr>
              <w:spacing w:after="0" w:line="240" w:lineRule="auto"/>
              <w:rPr>
                <w:rFonts w:ascii="Times New Roman" w:eastAsia="Calibri" w:hAnsi="Times New Roman" w:cs="Times New Roman"/>
                <w:sz w:val="20"/>
                <w:szCs w:val="20"/>
                <w:lang w:eastAsia="en-US"/>
              </w:rPr>
            </w:pPr>
          </w:p>
        </w:tc>
        <w:tc>
          <w:tcPr>
            <w:tcW w:w="2722"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 w:val="20"/>
                <w:szCs w:val="20"/>
              </w:rPr>
            </w:pPr>
            <w:r w:rsidRPr="00FB1BEA">
              <w:rPr>
                <w:rFonts w:ascii="Times New Roman" w:eastAsia="Times New Roman" w:hAnsi="Times New Roman" w:cs="Times New Roman"/>
                <w:sz w:val="20"/>
                <w:szCs w:val="20"/>
              </w:rPr>
              <w:t>внебюджетные источники</w:t>
            </w:r>
          </w:p>
        </w:tc>
        <w:tc>
          <w:tcPr>
            <w:tcW w:w="1441"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 w:val="20"/>
                <w:szCs w:val="20"/>
              </w:rPr>
            </w:pPr>
          </w:p>
        </w:tc>
        <w:tc>
          <w:tcPr>
            <w:tcW w:w="1120"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 w:val="20"/>
                <w:szCs w:val="20"/>
              </w:rPr>
            </w:pPr>
          </w:p>
        </w:tc>
        <w:tc>
          <w:tcPr>
            <w:tcW w:w="1487"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 w:val="20"/>
                <w:szCs w:val="20"/>
              </w:rPr>
            </w:pPr>
          </w:p>
        </w:tc>
        <w:tc>
          <w:tcPr>
            <w:tcW w:w="1236"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 w:val="20"/>
                <w:szCs w:val="20"/>
              </w:rPr>
            </w:pPr>
          </w:p>
        </w:tc>
      </w:tr>
      <w:tr w:rsidR="00A62813" w:rsidRPr="00FB1BEA" w:rsidTr="00755156">
        <w:trPr>
          <w:trHeight w:val="228"/>
          <w:jc w:val="center"/>
        </w:trPr>
        <w:tc>
          <w:tcPr>
            <w:tcW w:w="595"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 w:val="20"/>
                <w:szCs w:val="20"/>
              </w:rPr>
            </w:pPr>
          </w:p>
        </w:tc>
        <w:tc>
          <w:tcPr>
            <w:tcW w:w="2369"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 w:val="20"/>
                <w:szCs w:val="20"/>
              </w:rPr>
            </w:pPr>
            <w:r w:rsidRPr="00FB1BEA">
              <w:rPr>
                <w:rFonts w:ascii="Times New Roman" w:eastAsia="Times New Roman" w:hAnsi="Times New Roman" w:cs="Times New Roman"/>
                <w:sz w:val="20"/>
                <w:szCs w:val="20"/>
              </w:rPr>
              <w:t>...</w:t>
            </w:r>
          </w:p>
        </w:tc>
        <w:tc>
          <w:tcPr>
            <w:tcW w:w="3511"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 w:val="20"/>
                <w:szCs w:val="20"/>
              </w:rPr>
            </w:pPr>
          </w:p>
        </w:tc>
        <w:tc>
          <w:tcPr>
            <w:tcW w:w="2722"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 w:val="20"/>
                <w:szCs w:val="20"/>
              </w:rPr>
            </w:pPr>
          </w:p>
        </w:tc>
        <w:tc>
          <w:tcPr>
            <w:tcW w:w="1441"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 w:val="20"/>
                <w:szCs w:val="20"/>
              </w:rPr>
            </w:pPr>
          </w:p>
        </w:tc>
        <w:tc>
          <w:tcPr>
            <w:tcW w:w="1120"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 w:val="20"/>
                <w:szCs w:val="20"/>
              </w:rPr>
            </w:pPr>
          </w:p>
        </w:tc>
        <w:tc>
          <w:tcPr>
            <w:tcW w:w="1487"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 w:val="20"/>
                <w:szCs w:val="20"/>
              </w:rPr>
            </w:pPr>
          </w:p>
        </w:tc>
        <w:tc>
          <w:tcPr>
            <w:tcW w:w="1236"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 w:val="20"/>
                <w:szCs w:val="20"/>
              </w:rPr>
            </w:pPr>
          </w:p>
        </w:tc>
      </w:tr>
      <w:tr w:rsidR="00A62813" w:rsidRPr="00FB1BEA" w:rsidTr="00755156">
        <w:trPr>
          <w:trHeight w:val="19"/>
          <w:jc w:val="center"/>
        </w:trPr>
        <w:tc>
          <w:tcPr>
            <w:tcW w:w="595" w:type="dxa"/>
            <w:vMerge w:val="restart"/>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 w:val="20"/>
                <w:szCs w:val="20"/>
              </w:rPr>
            </w:pPr>
          </w:p>
        </w:tc>
        <w:tc>
          <w:tcPr>
            <w:tcW w:w="2369" w:type="dxa"/>
            <w:vMerge w:val="restart"/>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 w:val="20"/>
                <w:szCs w:val="20"/>
              </w:rPr>
            </w:pPr>
            <w:r w:rsidRPr="00FB1BEA">
              <w:rPr>
                <w:rFonts w:ascii="Times New Roman" w:eastAsia="Times New Roman" w:hAnsi="Times New Roman" w:cs="Times New Roman"/>
                <w:sz w:val="20"/>
                <w:szCs w:val="20"/>
              </w:rPr>
              <w:t>Отдельное мероприятие муниципальной программы n</w:t>
            </w:r>
          </w:p>
        </w:tc>
        <w:tc>
          <w:tcPr>
            <w:tcW w:w="3511" w:type="dxa"/>
            <w:vMerge w:val="restart"/>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 w:val="20"/>
                <w:szCs w:val="20"/>
              </w:rPr>
            </w:pPr>
          </w:p>
        </w:tc>
        <w:tc>
          <w:tcPr>
            <w:tcW w:w="2722"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 w:val="20"/>
                <w:szCs w:val="20"/>
              </w:rPr>
            </w:pPr>
            <w:r w:rsidRPr="00FB1BEA">
              <w:rPr>
                <w:rFonts w:ascii="Times New Roman" w:eastAsia="Times New Roman" w:hAnsi="Times New Roman" w:cs="Times New Roman"/>
                <w:sz w:val="20"/>
                <w:szCs w:val="20"/>
              </w:rPr>
              <w:t>Всего</w:t>
            </w:r>
          </w:p>
        </w:tc>
        <w:tc>
          <w:tcPr>
            <w:tcW w:w="1441"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 w:val="20"/>
                <w:szCs w:val="20"/>
              </w:rPr>
            </w:pPr>
          </w:p>
        </w:tc>
        <w:tc>
          <w:tcPr>
            <w:tcW w:w="1120"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 w:val="20"/>
                <w:szCs w:val="20"/>
              </w:rPr>
            </w:pPr>
          </w:p>
        </w:tc>
        <w:tc>
          <w:tcPr>
            <w:tcW w:w="1487"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 w:val="20"/>
                <w:szCs w:val="20"/>
              </w:rPr>
            </w:pPr>
          </w:p>
        </w:tc>
        <w:tc>
          <w:tcPr>
            <w:tcW w:w="1236"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 w:val="20"/>
                <w:szCs w:val="20"/>
              </w:rPr>
            </w:pPr>
          </w:p>
        </w:tc>
      </w:tr>
      <w:tr w:rsidR="00A62813" w:rsidRPr="00FB1BEA" w:rsidTr="00755156">
        <w:trPr>
          <w:trHeight w:val="19"/>
          <w:jc w:val="center"/>
        </w:trPr>
        <w:tc>
          <w:tcPr>
            <w:tcW w:w="595" w:type="dxa"/>
            <w:vMerge/>
          </w:tcPr>
          <w:p w:rsidR="00A62813" w:rsidRPr="00FB1BEA" w:rsidRDefault="00A62813" w:rsidP="00755156">
            <w:pPr>
              <w:spacing w:after="0" w:line="240" w:lineRule="auto"/>
              <w:rPr>
                <w:rFonts w:ascii="Times New Roman" w:eastAsia="Calibri" w:hAnsi="Times New Roman" w:cs="Times New Roman"/>
                <w:sz w:val="20"/>
                <w:szCs w:val="20"/>
                <w:lang w:eastAsia="en-US"/>
              </w:rPr>
            </w:pPr>
          </w:p>
        </w:tc>
        <w:tc>
          <w:tcPr>
            <w:tcW w:w="2369" w:type="dxa"/>
            <w:vMerge/>
          </w:tcPr>
          <w:p w:rsidR="00A62813" w:rsidRPr="00FB1BEA" w:rsidRDefault="00A62813" w:rsidP="00755156">
            <w:pPr>
              <w:spacing w:after="0" w:line="240" w:lineRule="auto"/>
              <w:rPr>
                <w:rFonts w:ascii="Times New Roman" w:eastAsia="Calibri" w:hAnsi="Times New Roman" w:cs="Times New Roman"/>
                <w:sz w:val="20"/>
                <w:szCs w:val="20"/>
                <w:lang w:eastAsia="en-US"/>
              </w:rPr>
            </w:pPr>
          </w:p>
        </w:tc>
        <w:tc>
          <w:tcPr>
            <w:tcW w:w="3511" w:type="dxa"/>
            <w:vMerge/>
          </w:tcPr>
          <w:p w:rsidR="00A62813" w:rsidRPr="00FB1BEA" w:rsidRDefault="00A62813" w:rsidP="00755156">
            <w:pPr>
              <w:spacing w:after="0" w:line="240" w:lineRule="auto"/>
              <w:rPr>
                <w:rFonts w:ascii="Times New Roman" w:eastAsia="Calibri" w:hAnsi="Times New Roman" w:cs="Times New Roman"/>
                <w:sz w:val="20"/>
                <w:szCs w:val="20"/>
                <w:lang w:eastAsia="en-US"/>
              </w:rPr>
            </w:pPr>
          </w:p>
        </w:tc>
        <w:tc>
          <w:tcPr>
            <w:tcW w:w="2722"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 w:val="20"/>
                <w:szCs w:val="20"/>
              </w:rPr>
            </w:pPr>
            <w:r w:rsidRPr="00FB1BEA">
              <w:rPr>
                <w:rFonts w:ascii="Times New Roman" w:eastAsia="Times New Roman" w:hAnsi="Times New Roman" w:cs="Times New Roman"/>
                <w:sz w:val="20"/>
                <w:szCs w:val="20"/>
              </w:rPr>
              <w:t>в том числе:</w:t>
            </w:r>
          </w:p>
        </w:tc>
        <w:tc>
          <w:tcPr>
            <w:tcW w:w="1441"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 w:val="20"/>
                <w:szCs w:val="20"/>
              </w:rPr>
            </w:pPr>
          </w:p>
        </w:tc>
        <w:tc>
          <w:tcPr>
            <w:tcW w:w="1120"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 w:val="20"/>
                <w:szCs w:val="20"/>
              </w:rPr>
            </w:pPr>
          </w:p>
        </w:tc>
        <w:tc>
          <w:tcPr>
            <w:tcW w:w="1487"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 w:val="20"/>
                <w:szCs w:val="20"/>
              </w:rPr>
            </w:pPr>
          </w:p>
        </w:tc>
        <w:tc>
          <w:tcPr>
            <w:tcW w:w="1236"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 w:val="20"/>
                <w:szCs w:val="20"/>
              </w:rPr>
            </w:pPr>
          </w:p>
        </w:tc>
      </w:tr>
      <w:tr w:rsidR="00A62813" w:rsidRPr="00FB1BEA" w:rsidTr="00755156">
        <w:trPr>
          <w:trHeight w:val="19"/>
          <w:jc w:val="center"/>
        </w:trPr>
        <w:tc>
          <w:tcPr>
            <w:tcW w:w="595" w:type="dxa"/>
            <w:vMerge/>
          </w:tcPr>
          <w:p w:rsidR="00A62813" w:rsidRPr="00FB1BEA" w:rsidRDefault="00A62813" w:rsidP="00755156">
            <w:pPr>
              <w:spacing w:after="0" w:line="240" w:lineRule="auto"/>
              <w:rPr>
                <w:rFonts w:ascii="Times New Roman" w:eastAsia="Calibri" w:hAnsi="Times New Roman" w:cs="Times New Roman"/>
                <w:sz w:val="20"/>
                <w:szCs w:val="20"/>
                <w:lang w:eastAsia="en-US"/>
              </w:rPr>
            </w:pPr>
          </w:p>
        </w:tc>
        <w:tc>
          <w:tcPr>
            <w:tcW w:w="2369" w:type="dxa"/>
            <w:vMerge/>
          </w:tcPr>
          <w:p w:rsidR="00A62813" w:rsidRPr="00FB1BEA" w:rsidRDefault="00A62813" w:rsidP="00755156">
            <w:pPr>
              <w:spacing w:after="0" w:line="240" w:lineRule="auto"/>
              <w:rPr>
                <w:rFonts w:ascii="Times New Roman" w:eastAsia="Calibri" w:hAnsi="Times New Roman" w:cs="Times New Roman"/>
                <w:sz w:val="20"/>
                <w:szCs w:val="20"/>
                <w:lang w:eastAsia="en-US"/>
              </w:rPr>
            </w:pPr>
          </w:p>
        </w:tc>
        <w:tc>
          <w:tcPr>
            <w:tcW w:w="3511" w:type="dxa"/>
            <w:vMerge/>
          </w:tcPr>
          <w:p w:rsidR="00A62813" w:rsidRPr="00FB1BEA" w:rsidRDefault="00A62813" w:rsidP="00755156">
            <w:pPr>
              <w:spacing w:after="0" w:line="240" w:lineRule="auto"/>
              <w:rPr>
                <w:rFonts w:ascii="Times New Roman" w:eastAsia="Calibri" w:hAnsi="Times New Roman" w:cs="Times New Roman"/>
                <w:sz w:val="20"/>
                <w:szCs w:val="20"/>
                <w:lang w:eastAsia="en-US"/>
              </w:rPr>
            </w:pPr>
          </w:p>
        </w:tc>
        <w:tc>
          <w:tcPr>
            <w:tcW w:w="2722" w:type="dxa"/>
          </w:tcPr>
          <w:p w:rsidR="00A62813" w:rsidRPr="00FB1BEA" w:rsidRDefault="00F332A8" w:rsidP="00755156">
            <w:pPr>
              <w:widowControl w:val="0"/>
              <w:autoSpaceDE w:val="0"/>
              <w:autoSpaceDN w:val="0"/>
              <w:spacing w:after="0" w:line="240" w:lineRule="auto"/>
              <w:rPr>
                <w:rFonts w:ascii="Times New Roman" w:eastAsia="Times New Roman" w:hAnsi="Times New Roman" w:cs="Times New Roman"/>
                <w:sz w:val="20"/>
                <w:szCs w:val="20"/>
              </w:rPr>
            </w:pPr>
            <w:r w:rsidRPr="00FB1BEA">
              <w:rPr>
                <w:rFonts w:ascii="Times New Roman" w:eastAsia="Times New Roman" w:hAnsi="Times New Roman" w:cs="Times New Roman"/>
                <w:sz w:val="20"/>
                <w:szCs w:val="20"/>
              </w:rPr>
              <w:t>Б</w:t>
            </w:r>
            <w:r w:rsidR="00A62813" w:rsidRPr="00FB1BEA">
              <w:rPr>
                <w:rFonts w:ascii="Times New Roman" w:eastAsia="Times New Roman" w:hAnsi="Times New Roman" w:cs="Times New Roman"/>
                <w:sz w:val="20"/>
                <w:szCs w:val="20"/>
              </w:rPr>
              <w:t>юджет</w:t>
            </w:r>
            <w:r>
              <w:rPr>
                <w:rFonts w:ascii="Times New Roman" w:eastAsia="Times New Roman" w:hAnsi="Times New Roman" w:cs="Times New Roman"/>
                <w:sz w:val="20"/>
                <w:szCs w:val="20"/>
              </w:rPr>
              <w:t xml:space="preserve"> округа</w:t>
            </w:r>
          </w:p>
        </w:tc>
        <w:tc>
          <w:tcPr>
            <w:tcW w:w="1441" w:type="dxa"/>
          </w:tcPr>
          <w:p w:rsidR="00A62813" w:rsidRPr="00FB1BEA" w:rsidRDefault="00F332A8" w:rsidP="00755156">
            <w:pPr>
              <w:widowControl w:val="0"/>
              <w:autoSpaceDE w:val="0"/>
              <w:autoSpaceDN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tc>
        <w:tc>
          <w:tcPr>
            <w:tcW w:w="1120"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 w:val="20"/>
                <w:szCs w:val="20"/>
              </w:rPr>
            </w:pPr>
          </w:p>
        </w:tc>
        <w:tc>
          <w:tcPr>
            <w:tcW w:w="1487"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 w:val="20"/>
                <w:szCs w:val="20"/>
              </w:rPr>
            </w:pPr>
          </w:p>
        </w:tc>
        <w:tc>
          <w:tcPr>
            <w:tcW w:w="1236"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 w:val="20"/>
                <w:szCs w:val="20"/>
              </w:rPr>
            </w:pPr>
          </w:p>
        </w:tc>
      </w:tr>
      <w:tr w:rsidR="00A62813" w:rsidRPr="00FB1BEA" w:rsidTr="00755156">
        <w:trPr>
          <w:trHeight w:val="90"/>
          <w:jc w:val="center"/>
        </w:trPr>
        <w:tc>
          <w:tcPr>
            <w:tcW w:w="595" w:type="dxa"/>
            <w:vMerge/>
          </w:tcPr>
          <w:p w:rsidR="00A62813" w:rsidRPr="00FB1BEA" w:rsidRDefault="00A62813" w:rsidP="00755156">
            <w:pPr>
              <w:spacing w:after="0" w:line="240" w:lineRule="auto"/>
              <w:rPr>
                <w:rFonts w:ascii="Times New Roman" w:eastAsia="Calibri" w:hAnsi="Times New Roman" w:cs="Times New Roman"/>
                <w:sz w:val="20"/>
                <w:szCs w:val="20"/>
                <w:lang w:eastAsia="en-US"/>
              </w:rPr>
            </w:pPr>
          </w:p>
        </w:tc>
        <w:tc>
          <w:tcPr>
            <w:tcW w:w="2369" w:type="dxa"/>
            <w:vMerge/>
          </w:tcPr>
          <w:p w:rsidR="00A62813" w:rsidRPr="00FB1BEA" w:rsidRDefault="00A62813" w:rsidP="00755156">
            <w:pPr>
              <w:spacing w:after="0" w:line="240" w:lineRule="auto"/>
              <w:rPr>
                <w:rFonts w:ascii="Times New Roman" w:eastAsia="Calibri" w:hAnsi="Times New Roman" w:cs="Times New Roman"/>
                <w:sz w:val="20"/>
                <w:szCs w:val="20"/>
                <w:lang w:eastAsia="en-US"/>
              </w:rPr>
            </w:pPr>
          </w:p>
        </w:tc>
        <w:tc>
          <w:tcPr>
            <w:tcW w:w="3511" w:type="dxa"/>
            <w:vMerge/>
          </w:tcPr>
          <w:p w:rsidR="00A62813" w:rsidRPr="00FB1BEA" w:rsidRDefault="00A62813" w:rsidP="00755156">
            <w:pPr>
              <w:spacing w:after="0" w:line="240" w:lineRule="auto"/>
              <w:rPr>
                <w:rFonts w:ascii="Times New Roman" w:eastAsia="Calibri" w:hAnsi="Times New Roman" w:cs="Times New Roman"/>
                <w:sz w:val="20"/>
                <w:szCs w:val="20"/>
                <w:lang w:eastAsia="en-US"/>
              </w:rPr>
            </w:pPr>
          </w:p>
        </w:tc>
        <w:tc>
          <w:tcPr>
            <w:tcW w:w="2722"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 w:val="20"/>
                <w:szCs w:val="20"/>
              </w:rPr>
            </w:pPr>
            <w:r w:rsidRPr="00FB1BEA">
              <w:rPr>
                <w:rFonts w:ascii="Times New Roman" w:eastAsia="Times New Roman" w:hAnsi="Times New Roman" w:cs="Times New Roman"/>
                <w:sz w:val="20"/>
                <w:szCs w:val="20"/>
              </w:rPr>
              <w:t xml:space="preserve">краевой бюджет </w:t>
            </w:r>
            <w:hyperlink w:anchor="P1592" w:history="1">
              <w:r w:rsidRPr="00FB1BEA">
                <w:rPr>
                  <w:rFonts w:ascii="Times New Roman" w:eastAsia="Times New Roman" w:hAnsi="Times New Roman" w:cs="Times New Roman"/>
                  <w:color w:val="0000FF"/>
                  <w:sz w:val="20"/>
                  <w:szCs w:val="20"/>
                </w:rPr>
                <w:t>&lt;1&gt;</w:t>
              </w:r>
            </w:hyperlink>
          </w:p>
        </w:tc>
        <w:tc>
          <w:tcPr>
            <w:tcW w:w="1441"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 w:val="20"/>
                <w:szCs w:val="20"/>
              </w:rPr>
            </w:pPr>
          </w:p>
        </w:tc>
        <w:tc>
          <w:tcPr>
            <w:tcW w:w="1120"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 w:val="20"/>
                <w:szCs w:val="20"/>
              </w:rPr>
            </w:pPr>
          </w:p>
        </w:tc>
        <w:tc>
          <w:tcPr>
            <w:tcW w:w="1487"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 w:val="20"/>
                <w:szCs w:val="20"/>
              </w:rPr>
            </w:pPr>
          </w:p>
        </w:tc>
        <w:tc>
          <w:tcPr>
            <w:tcW w:w="1236"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 w:val="20"/>
                <w:szCs w:val="20"/>
              </w:rPr>
            </w:pPr>
          </w:p>
        </w:tc>
      </w:tr>
      <w:tr w:rsidR="00A62813" w:rsidRPr="00FB1BEA" w:rsidTr="00755156">
        <w:trPr>
          <w:trHeight w:val="218"/>
          <w:jc w:val="center"/>
        </w:trPr>
        <w:tc>
          <w:tcPr>
            <w:tcW w:w="595" w:type="dxa"/>
            <w:vMerge/>
          </w:tcPr>
          <w:p w:rsidR="00A62813" w:rsidRPr="00FB1BEA" w:rsidRDefault="00A62813" w:rsidP="00755156">
            <w:pPr>
              <w:spacing w:after="0" w:line="240" w:lineRule="auto"/>
              <w:rPr>
                <w:rFonts w:ascii="Times New Roman" w:eastAsia="Calibri" w:hAnsi="Times New Roman" w:cs="Times New Roman"/>
                <w:sz w:val="20"/>
                <w:szCs w:val="20"/>
                <w:lang w:eastAsia="en-US"/>
              </w:rPr>
            </w:pPr>
          </w:p>
        </w:tc>
        <w:tc>
          <w:tcPr>
            <w:tcW w:w="2369" w:type="dxa"/>
            <w:vMerge/>
          </w:tcPr>
          <w:p w:rsidR="00A62813" w:rsidRPr="00FB1BEA" w:rsidRDefault="00A62813" w:rsidP="00755156">
            <w:pPr>
              <w:spacing w:after="0" w:line="240" w:lineRule="auto"/>
              <w:rPr>
                <w:rFonts w:ascii="Times New Roman" w:eastAsia="Calibri" w:hAnsi="Times New Roman" w:cs="Times New Roman"/>
                <w:sz w:val="20"/>
                <w:szCs w:val="20"/>
                <w:lang w:eastAsia="en-US"/>
              </w:rPr>
            </w:pPr>
          </w:p>
        </w:tc>
        <w:tc>
          <w:tcPr>
            <w:tcW w:w="3511" w:type="dxa"/>
            <w:vMerge/>
          </w:tcPr>
          <w:p w:rsidR="00A62813" w:rsidRPr="00FB1BEA" w:rsidRDefault="00A62813" w:rsidP="00755156">
            <w:pPr>
              <w:spacing w:after="0" w:line="240" w:lineRule="auto"/>
              <w:rPr>
                <w:rFonts w:ascii="Times New Roman" w:eastAsia="Calibri" w:hAnsi="Times New Roman" w:cs="Times New Roman"/>
                <w:sz w:val="20"/>
                <w:szCs w:val="20"/>
                <w:lang w:eastAsia="en-US"/>
              </w:rPr>
            </w:pPr>
          </w:p>
        </w:tc>
        <w:tc>
          <w:tcPr>
            <w:tcW w:w="2722"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 w:val="20"/>
                <w:szCs w:val="20"/>
              </w:rPr>
            </w:pPr>
            <w:r w:rsidRPr="00FB1BEA">
              <w:rPr>
                <w:rFonts w:ascii="Times New Roman" w:eastAsia="Times New Roman" w:hAnsi="Times New Roman" w:cs="Times New Roman"/>
                <w:sz w:val="20"/>
                <w:szCs w:val="20"/>
              </w:rPr>
              <w:t xml:space="preserve">федеральный бюджет </w:t>
            </w:r>
            <w:hyperlink w:anchor="P1593" w:history="1">
              <w:r w:rsidRPr="00FB1BEA">
                <w:rPr>
                  <w:rFonts w:ascii="Times New Roman" w:eastAsia="Times New Roman" w:hAnsi="Times New Roman" w:cs="Times New Roman"/>
                  <w:color w:val="0000FF"/>
                  <w:sz w:val="20"/>
                  <w:szCs w:val="20"/>
                </w:rPr>
                <w:t>&lt;2&gt;</w:t>
              </w:r>
            </w:hyperlink>
          </w:p>
        </w:tc>
        <w:tc>
          <w:tcPr>
            <w:tcW w:w="1441"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 w:val="20"/>
                <w:szCs w:val="20"/>
              </w:rPr>
            </w:pPr>
          </w:p>
        </w:tc>
        <w:tc>
          <w:tcPr>
            <w:tcW w:w="1120"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 w:val="20"/>
                <w:szCs w:val="20"/>
              </w:rPr>
            </w:pPr>
          </w:p>
        </w:tc>
        <w:tc>
          <w:tcPr>
            <w:tcW w:w="1487"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 w:val="20"/>
                <w:szCs w:val="20"/>
              </w:rPr>
            </w:pPr>
          </w:p>
        </w:tc>
        <w:tc>
          <w:tcPr>
            <w:tcW w:w="1236"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 w:val="20"/>
                <w:szCs w:val="20"/>
              </w:rPr>
            </w:pPr>
          </w:p>
        </w:tc>
      </w:tr>
      <w:tr w:rsidR="00A62813" w:rsidRPr="00FB1BEA" w:rsidTr="00755156">
        <w:trPr>
          <w:trHeight w:val="336"/>
          <w:jc w:val="center"/>
        </w:trPr>
        <w:tc>
          <w:tcPr>
            <w:tcW w:w="595" w:type="dxa"/>
            <w:vMerge/>
          </w:tcPr>
          <w:p w:rsidR="00A62813" w:rsidRPr="00FB1BEA" w:rsidRDefault="00A62813" w:rsidP="00755156">
            <w:pPr>
              <w:spacing w:after="0" w:line="240" w:lineRule="auto"/>
              <w:rPr>
                <w:rFonts w:ascii="Times New Roman" w:eastAsia="Calibri" w:hAnsi="Times New Roman" w:cs="Times New Roman"/>
                <w:sz w:val="20"/>
                <w:szCs w:val="20"/>
                <w:lang w:eastAsia="en-US"/>
              </w:rPr>
            </w:pPr>
          </w:p>
        </w:tc>
        <w:tc>
          <w:tcPr>
            <w:tcW w:w="2369" w:type="dxa"/>
            <w:vMerge/>
          </w:tcPr>
          <w:p w:rsidR="00A62813" w:rsidRPr="00FB1BEA" w:rsidRDefault="00A62813" w:rsidP="00755156">
            <w:pPr>
              <w:spacing w:after="0" w:line="240" w:lineRule="auto"/>
              <w:rPr>
                <w:rFonts w:ascii="Times New Roman" w:eastAsia="Calibri" w:hAnsi="Times New Roman" w:cs="Times New Roman"/>
                <w:sz w:val="20"/>
                <w:szCs w:val="20"/>
                <w:lang w:eastAsia="en-US"/>
              </w:rPr>
            </w:pPr>
          </w:p>
        </w:tc>
        <w:tc>
          <w:tcPr>
            <w:tcW w:w="3511" w:type="dxa"/>
            <w:vMerge/>
          </w:tcPr>
          <w:p w:rsidR="00A62813" w:rsidRPr="00FB1BEA" w:rsidRDefault="00A62813" w:rsidP="00755156">
            <w:pPr>
              <w:spacing w:after="0" w:line="240" w:lineRule="auto"/>
              <w:rPr>
                <w:rFonts w:ascii="Times New Roman" w:eastAsia="Calibri" w:hAnsi="Times New Roman" w:cs="Times New Roman"/>
                <w:sz w:val="20"/>
                <w:szCs w:val="20"/>
                <w:lang w:eastAsia="en-US"/>
              </w:rPr>
            </w:pPr>
          </w:p>
        </w:tc>
        <w:tc>
          <w:tcPr>
            <w:tcW w:w="2722"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 w:val="20"/>
                <w:szCs w:val="20"/>
              </w:rPr>
            </w:pPr>
            <w:r w:rsidRPr="00FB1BEA">
              <w:rPr>
                <w:rFonts w:ascii="Times New Roman" w:eastAsia="Times New Roman" w:hAnsi="Times New Roman" w:cs="Times New Roman"/>
                <w:sz w:val="20"/>
                <w:szCs w:val="20"/>
              </w:rPr>
              <w:t>внебюджетные источники</w:t>
            </w:r>
          </w:p>
        </w:tc>
        <w:tc>
          <w:tcPr>
            <w:tcW w:w="1441"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 w:val="20"/>
                <w:szCs w:val="20"/>
              </w:rPr>
            </w:pPr>
          </w:p>
        </w:tc>
        <w:tc>
          <w:tcPr>
            <w:tcW w:w="1120"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 w:val="20"/>
                <w:szCs w:val="20"/>
              </w:rPr>
            </w:pPr>
          </w:p>
        </w:tc>
        <w:tc>
          <w:tcPr>
            <w:tcW w:w="1487"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 w:val="20"/>
                <w:szCs w:val="20"/>
              </w:rPr>
            </w:pPr>
          </w:p>
        </w:tc>
        <w:tc>
          <w:tcPr>
            <w:tcW w:w="1236"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 w:val="20"/>
                <w:szCs w:val="20"/>
              </w:rPr>
            </w:pPr>
          </w:p>
        </w:tc>
      </w:tr>
    </w:tbl>
    <w:p w:rsidR="00A62813" w:rsidRPr="00FB1BEA" w:rsidRDefault="00A62813" w:rsidP="00A62813">
      <w:pPr>
        <w:widowControl w:val="0"/>
        <w:autoSpaceDE w:val="0"/>
        <w:autoSpaceDN w:val="0"/>
        <w:spacing w:after="0" w:line="240" w:lineRule="auto"/>
        <w:ind w:firstLine="540"/>
        <w:jc w:val="both"/>
        <w:rPr>
          <w:rFonts w:ascii="Times New Roman" w:eastAsia="Times New Roman" w:hAnsi="Times New Roman" w:cs="Times New Roman"/>
          <w:szCs w:val="20"/>
        </w:rPr>
      </w:pPr>
    </w:p>
    <w:p w:rsidR="00A62813" w:rsidRPr="00FB1BEA" w:rsidRDefault="00A62813" w:rsidP="00A62813">
      <w:pPr>
        <w:widowControl w:val="0"/>
        <w:autoSpaceDE w:val="0"/>
        <w:autoSpaceDN w:val="0"/>
        <w:spacing w:after="0" w:line="240" w:lineRule="auto"/>
        <w:ind w:firstLine="708"/>
        <w:jc w:val="both"/>
        <w:rPr>
          <w:rFonts w:ascii="Times New Roman" w:eastAsia="Times New Roman" w:hAnsi="Times New Roman" w:cs="Times New Roman"/>
          <w:szCs w:val="20"/>
        </w:rPr>
      </w:pPr>
      <w:r w:rsidRPr="00FB1BEA">
        <w:rPr>
          <w:rFonts w:ascii="Times New Roman" w:eastAsia="Times New Roman" w:hAnsi="Times New Roman" w:cs="Times New Roman"/>
          <w:szCs w:val="20"/>
        </w:rPr>
        <w:t>--------------------------------</w:t>
      </w:r>
    </w:p>
    <w:p w:rsidR="00A62813" w:rsidRPr="00FB1BEA" w:rsidRDefault="00A62813" w:rsidP="00A62813">
      <w:pPr>
        <w:widowControl w:val="0"/>
        <w:autoSpaceDE w:val="0"/>
        <w:autoSpaceDN w:val="0"/>
        <w:spacing w:after="0" w:line="240" w:lineRule="auto"/>
        <w:ind w:firstLine="708"/>
        <w:jc w:val="both"/>
        <w:rPr>
          <w:rFonts w:ascii="Times New Roman" w:eastAsia="Times New Roman" w:hAnsi="Times New Roman" w:cs="Times New Roman"/>
          <w:sz w:val="20"/>
          <w:szCs w:val="20"/>
        </w:rPr>
      </w:pPr>
      <w:bookmarkStart w:id="7" w:name="P1592"/>
      <w:bookmarkEnd w:id="7"/>
      <w:r w:rsidRPr="00FB1BEA">
        <w:rPr>
          <w:rFonts w:ascii="Times New Roman" w:eastAsia="Times New Roman" w:hAnsi="Times New Roman" w:cs="Times New Roman"/>
          <w:sz w:val="20"/>
          <w:szCs w:val="20"/>
        </w:rPr>
        <w:t xml:space="preserve">&lt;1&gt; Учитываются средства краевого бюджета, поступающие в виде межбюджетных трансфертов в </w:t>
      </w:r>
      <w:r w:rsidR="00F332A8">
        <w:rPr>
          <w:rFonts w:ascii="Times New Roman" w:eastAsia="Times New Roman" w:hAnsi="Times New Roman" w:cs="Times New Roman"/>
          <w:sz w:val="20"/>
          <w:szCs w:val="20"/>
        </w:rPr>
        <w:t>бюджет округа.</w:t>
      </w:r>
    </w:p>
    <w:p w:rsidR="00A62813" w:rsidRPr="00FB1BEA" w:rsidRDefault="00A62813" w:rsidP="00A62813">
      <w:pPr>
        <w:widowControl w:val="0"/>
        <w:autoSpaceDE w:val="0"/>
        <w:autoSpaceDN w:val="0"/>
        <w:spacing w:after="0" w:line="240" w:lineRule="auto"/>
        <w:ind w:firstLine="708"/>
        <w:jc w:val="both"/>
        <w:rPr>
          <w:rFonts w:ascii="Times New Roman" w:eastAsia="Times New Roman" w:hAnsi="Times New Roman" w:cs="Times New Roman"/>
          <w:sz w:val="20"/>
          <w:szCs w:val="20"/>
        </w:rPr>
        <w:sectPr w:rsidR="00A62813" w:rsidRPr="00FB1BEA" w:rsidSect="00C47D73">
          <w:pgSz w:w="16838" w:h="11906" w:orient="landscape" w:code="9"/>
          <w:pgMar w:top="851" w:right="851" w:bottom="851" w:left="851" w:header="0" w:footer="0" w:gutter="0"/>
          <w:cols w:space="720"/>
          <w:docGrid w:linePitch="299"/>
        </w:sectPr>
      </w:pPr>
      <w:bookmarkStart w:id="8" w:name="P1593"/>
      <w:bookmarkEnd w:id="8"/>
      <w:r w:rsidRPr="00FB1BEA">
        <w:rPr>
          <w:rFonts w:ascii="Times New Roman" w:eastAsia="Times New Roman" w:hAnsi="Times New Roman" w:cs="Times New Roman"/>
          <w:sz w:val="20"/>
          <w:szCs w:val="20"/>
        </w:rPr>
        <w:t>&lt;2&gt; Учитываются средства федерального бюджета, поступающие в в</w:t>
      </w:r>
      <w:r w:rsidR="00F332A8">
        <w:rPr>
          <w:rFonts w:ascii="Times New Roman" w:eastAsia="Times New Roman" w:hAnsi="Times New Roman" w:cs="Times New Roman"/>
          <w:sz w:val="20"/>
          <w:szCs w:val="20"/>
        </w:rPr>
        <w:t xml:space="preserve">иде межбюджетных трансфертов в </w:t>
      </w:r>
      <w:r w:rsidRPr="00FB1BEA">
        <w:rPr>
          <w:rFonts w:ascii="Times New Roman" w:eastAsia="Times New Roman" w:hAnsi="Times New Roman" w:cs="Times New Roman"/>
          <w:sz w:val="20"/>
          <w:szCs w:val="20"/>
        </w:rPr>
        <w:t>бюджет</w:t>
      </w:r>
      <w:r w:rsidR="00F332A8">
        <w:rPr>
          <w:rFonts w:ascii="Times New Roman" w:eastAsia="Times New Roman" w:hAnsi="Times New Roman" w:cs="Times New Roman"/>
          <w:sz w:val="20"/>
          <w:szCs w:val="20"/>
        </w:rPr>
        <w:t xml:space="preserve"> округа</w:t>
      </w:r>
      <w:r w:rsidRPr="00FB1BEA">
        <w:rPr>
          <w:rFonts w:ascii="Times New Roman" w:eastAsia="Times New Roman" w:hAnsi="Times New Roman" w:cs="Times New Roman"/>
          <w:sz w:val="20"/>
          <w:szCs w:val="20"/>
        </w:rPr>
        <w:t>.</w:t>
      </w:r>
    </w:p>
    <w:p w:rsidR="00A62813" w:rsidRPr="00585FEE" w:rsidRDefault="00A62813" w:rsidP="00D816C0">
      <w:pPr>
        <w:pStyle w:val="ConsPlusNormal"/>
        <w:ind w:left="5670"/>
        <w:rPr>
          <w:rFonts w:ascii="Times New Roman" w:hAnsi="Times New Roman" w:cs="Times New Roman"/>
          <w:sz w:val="24"/>
          <w:szCs w:val="24"/>
        </w:rPr>
      </w:pPr>
      <w:r w:rsidRPr="00585FEE">
        <w:rPr>
          <w:rFonts w:ascii="Times New Roman" w:hAnsi="Times New Roman" w:cs="Times New Roman"/>
          <w:sz w:val="24"/>
          <w:szCs w:val="24"/>
        </w:rPr>
        <w:lastRenderedPageBreak/>
        <w:t>Приложение № 8</w:t>
      </w:r>
    </w:p>
    <w:p w:rsidR="00D816C0" w:rsidRPr="00585FEE" w:rsidRDefault="00D816C0" w:rsidP="00D816C0">
      <w:pPr>
        <w:spacing w:after="0" w:line="240" w:lineRule="auto"/>
        <w:ind w:firstLine="5670"/>
        <w:rPr>
          <w:rFonts w:ascii="Times New Roman" w:hAnsi="Times New Roman" w:cs="Times New Roman"/>
          <w:sz w:val="24"/>
          <w:szCs w:val="24"/>
          <w:lang w:eastAsia="en-US"/>
        </w:rPr>
      </w:pPr>
      <w:r w:rsidRPr="00585FEE">
        <w:rPr>
          <w:rFonts w:ascii="Times New Roman" w:hAnsi="Times New Roman" w:cs="Times New Roman"/>
          <w:sz w:val="24"/>
          <w:szCs w:val="24"/>
        </w:rPr>
        <w:t xml:space="preserve">к Порядку принятия решений                                       </w:t>
      </w:r>
    </w:p>
    <w:p w:rsidR="00D816C0" w:rsidRPr="00585FEE" w:rsidRDefault="00D816C0" w:rsidP="00D816C0">
      <w:pPr>
        <w:spacing w:after="0" w:line="240" w:lineRule="auto"/>
        <w:ind w:firstLine="5670"/>
        <w:rPr>
          <w:rFonts w:ascii="Times New Roman" w:hAnsi="Times New Roman" w:cs="Times New Roman"/>
          <w:sz w:val="24"/>
          <w:szCs w:val="24"/>
        </w:rPr>
      </w:pPr>
      <w:r w:rsidRPr="00585FEE">
        <w:rPr>
          <w:rFonts w:ascii="Times New Roman" w:hAnsi="Times New Roman" w:cs="Times New Roman"/>
          <w:sz w:val="24"/>
          <w:szCs w:val="24"/>
        </w:rPr>
        <w:t>муниципальных программ</w:t>
      </w:r>
    </w:p>
    <w:p w:rsidR="00D816C0" w:rsidRPr="00585FEE" w:rsidRDefault="00D816C0" w:rsidP="00D816C0">
      <w:pPr>
        <w:spacing w:after="0" w:line="240" w:lineRule="auto"/>
        <w:ind w:firstLine="5670"/>
        <w:rPr>
          <w:rFonts w:ascii="Times New Roman" w:hAnsi="Times New Roman" w:cs="Times New Roman"/>
          <w:sz w:val="24"/>
          <w:szCs w:val="24"/>
        </w:rPr>
      </w:pPr>
      <w:r w:rsidRPr="00585FEE">
        <w:rPr>
          <w:rFonts w:ascii="Times New Roman" w:hAnsi="Times New Roman" w:cs="Times New Roman"/>
          <w:sz w:val="24"/>
          <w:szCs w:val="24"/>
        </w:rPr>
        <w:t xml:space="preserve">Боготольского муниципального </w:t>
      </w:r>
    </w:p>
    <w:p w:rsidR="0074703A" w:rsidRDefault="0074703A" w:rsidP="00D816C0">
      <w:pPr>
        <w:spacing w:after="0" w:line="240" w:lineRule="auto"/>
        <w:ind w:firstLine="5670"/>
        <w:rPr>
          <w:rFonts w:ascii="Times New Roman" w:hAnsi="Times New Roman" w:cs="Times New Roman"/>
          <w:sz w:val="24"/>
          <w:szCs w:val="24"/>
        </w:rPr>
      </w:pPr>
      <w:r>
        <w:rPr>
          <w:rFonts w:ascii="Times New Roman" w:hAnsi="Times New Roman" w:cs="Times New Roman"/>
          <w:sz w:val="24"/>
          <w:szCs w:val="24"/>
        </w:rPr>
        <w:t>о</w:t>
      </w:r>
      <w:r w:rsidR="00D816C0" w:rsidRPr="00585FEE">
        <w:rPr>
          <w:rFonts w:ascii="Times New Roman" w:hAnsi="Times New Roman" w:cs="Times New Roman"/>
          <w:sz w:val="24"/>
          <w:szCs w:val="24"/>
        </w:rPr>
        <w:t>круга</w:t>
      </w:r>
      <w:r w:rsidRPr="0074703A">
        <w:t xml:space="preserve"> </w:t>
      </w:r>
      <w:r w:rsidRPr="0074703A">
        <w:rPr>
          <w:rFonts w:ascii="Times New Roman" w:hAnsi="Times New Roman" w:cs="Times New Roman"/>
          <w:sz w:val="24"/>
          <w:szCs w:val="24"/>
        </w:rPr>
        <w:t>Красноярского края</w:t>
      </w:r>
      <w:r>
        <w:rPr>
          <w:rFonts w:ascii="Times New Roman" w:hAnsi="Times New Roman" w:cs="Times New Roman"/>
          <w:sz w:val="24"/>
          <w:szCs w:val="24"/>
        </w:rPr>
        <w:t>,</w:t>
      </w:r>
    </w:p>
    <w:p w:rsidR="00A62813" w:rsidRPr="0074703A" w:rsidRDefault="0074703A" w:rsidP="0074703A">
      <w:pPr>
        <w:spacing w:after="0" w:line="240" w:lineRule="auto"/>
        <w:ind w:firstLine="5670"/>
        <w:rPr>
          <w:rFonts w:ascii="Times New Roman" w:hAnsi="Times New Roman" w:cs="Times New Roman"/>
          <w:sz w:val="24"/>
          <w:szCs w:val="24"/>
        </w:rPr>
      </w:pPr>
      <w:r>
        <w:rPr>
          <w:rFonts w:ascii="Times New Roman" w:hAnsi="Times New Roman" w:cs="Times New Roman"/>
          <w:sz w:val="24"/>
          <w:szCs w:val="24"/>
        </w:rPr>
        <w:t xml:space="preserve">их формирования и </w:t>
      </w:r>
      <w:r w:rsidR="00D816C0" w:rsidRPr="00585FEE">
        <w:rPr>
          <w:rFonts w:ascii="Times New Roman" w:hAnsi="Times New Roman" w:cs="Times New Roman"/>
          <w:sz w:val="24"/>
          <w:szCs w:val="24"/>
        </w:rPr>
        <w:t>реализации</w:t>
      </w:r>
    </w:p>
    <w:p w:rsidR="00A62813" w:rsidRPr="00585FEE" w:rsidRDefault="00A62813" w:rsidP="00A62813">
      <w:pPr>
        <w:widowControl w:val="0"/>
        <w:autoSpaceDE w:val="0"/>
        <w:autoSpaceDN w:val="0"/>
        <w:spacing w:after="0" w:line="240" w:lineRule="auto"/>
        <w:jc w:val="center"/>
        <w:rPr>
          <w:rFonts w:ascii="Times New Roman" w:eastAsia="Times New Roman" w:hAnsi="Times New Roman" w:cs="Times New Roman"/>
          <w:b/>
          <w:szCs w:val="20"/>
        </w:rPr>
      </w:pPr>
      <w:r w:rsidRPr="00585FEE">
        <w:rPr>
          <w:rFonts w:ascii="Times New Roman" w:eastAsia="Times New Roman" w:hAnsi="Times New Roman" w:cs="Times New Roman"/>
          <w:b/>
          <w:szCs w:val="20"/>
        </w:rPr>
        <w:t>МАКЕТ</w:t>
      </w:r>
    </w:p>
    <w:p w:rsidR="00A62813" w:rsidRPr="00585FEE" w:rsidRDefault="00A62813" w:rsidP="00A62813">
      <w:pPr>
        <w:pStyle w:val="ConsPlusNormal"/>
        <w:jc w:val="center"/>
        <w:rPr>
          <w:rFonts w:ascii="Times New Roman" w:hAnsi="Times New Roman" w:cs="Times New Roman"/>
          <w:b/>
          <w:sz w:val="28"/>
          <w:szCs w:val="28"/>
        </w:rPr>
      </w:pPr>
      <w:r w:rsidRPr="00585FEE">
        <w:rPr>
          <w:rFonts w:ascii="Times New Roman" w:eastAsia="Calibri" w:hAnsi="Times New Roman" w:cs="Times New Roman"/>
          <w:b/>
          <w:lang w:eastAsia="en-US"/>
        </w:rPr>
        <w:t>ПОДПРОГРАММЫ, РЕАЛИЗУЕМОЙ В РАМКАХ МУНИЦИПАЛЬНОЙ ПРОГРАММЫ</w:t>
      </w:r>
    </w:p>
    <w:p w:rsidR="00A62813" w:rsidRPr="00585FEE" w:rsidRDefault="00A62813" w:rsidP="00A62813">
      <w:pPr>
        <w:widowControl w:val="0"/>
        <w:autoSpaceDE w:val="0"/>
        <w:autoSpaceDN w:val="0"/>
        <w:adjustRightInd w:val="0"/>
        <w:spacing w:after="0" w:line="240" w:lineRule="auto"/>
        <w:jc w:val="center"/>
        <w:rPr>
          <w:rFonts w:ascii="Times New Roman" w:hAnsi="Times New Roman" w:cs="Times New Roman"/>
          <w:sz w:val="28"/>
          <w:szCs w:val="28"/>
        </w:rPr>
      </w:pPr>
      <w:r w:rsidRPr="00585FEE">
        <w:rPr>
          <w:rFonts w:ascii="Times New Roman" w:hAnsi="Times New Roman" w:cs="Times New Roman"/>
          <w:sz w:val="28"/>
          <w:szCs w:val="28"/>
        </w:rPr>
        <w:t>Паспорт</w:t>
      </w:r>
    </w:p>
    <w:p w:rsidR="00A62813" w:rsidRPr="00FB1BEA" w:rsidRDefault="00A62813" w:rsidP="00A62813">
      <w:pPr>
        <w:widowControl w:val="0"/>
        <w:autoSpaceDE w:val="0"/>
        <w:autoSpaceDN w:val="0"/>
        <w:adjustRightInd w:val="0"/>
        <w:spacing w:after="0" w:line="240" w:lineRule="auto"/>
        <w:jc w:val="center"/>
        <w:rPr>
          <w:rFonts w:ascii="Times New Roman" w:hAnsi="Times New Roman" w:cs="Times New Roman"/>
          <w:sz w:val="28"/>
          <w:szCs w:val="28"/>
        </w:rPr>
      </w:pPr>
      <w:r w:rsidRPr="00585FEE">
        <w:rPr>
          <w:rFonts w:ascii="Times New Roman" w:hAnsi="Times New Roman" w:cs="Times New Roman"/>
          <w:sz w:val="28"/>
          <w:szCs w:val="28"/>
        </w:rPr>
        <w:t>подпрограммы муниципальной программы</w:t>
      </w:r>
    </w:p>
    <w:p w:rsidR="00A62813" w:rsidRPr="00FB1BEA" w:rsidRDefault="00A62813" w:rsidP="00A62813">
      <w:pPr>
        <w:widowControl w:val="0"/>
        <w:autoSpaceDE w:val="0"/>
        <w:autoSpaceDN w:val="0"/>
        <w:adjustRightInd w:val="0"/>
        <w:spacing w:after="0" w:line="240" w:lineRule="auto"/>
        <w:jc w:val="center"/>
        <w:rPr>
          <w:rFonts w:ascii="Times New Roman" w:hAnsi="Times New Roman" w:cs="Times New Roman"/>
          <w:sz w:val="28"/>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A0" w:firstRow="1" w:lastRow="0" w:firstColumn="1" w:lastColumn="0" w:noHBand="0" w:noVBand="0"/>
      </w:tblPr>
      <w:tblGrid>
        <w:gridCol w:w="2381"/>
        <w:gridCol w:w="6328"/>
      </w:tblGrid>
      <w:tr w:rsidR="00A62813" w:rsidRPr="00FB1BEA" w:rsidTr="00755156">
        <w:trPr>
          <w:jc w:val="center"/>
        </w:trPr>
        <w:tc>
          <w:tcPr>
            <w:tcW w:w="2381" w:type="dxa"/>
          </w:tcPr>
          <w:p w:rsidR="00A62813" w:rsidRPr="00FB1BEA" w:rsidRDefault="00A62813" w:rsidP="00755156">
            <w:pPr>
              <w:widowControl w:val="0"/>
              <w:autoSpaceDE w:val="0"/>
              <w:autoSpaceDN w:val="0"/>
              <w:adjustRightInd w:val="0"/>
              <w:spacing w:after="0" w:line="240" w:lineRule="auto"/>
              <w:rPr>
                <w:rFonts w:ascii="Times New Roman" w:hAnsi="Times New Roman" w:cs="Times New Roman"/>
                <w:sz w:val="28"/>
                <w:szCs w:val="28"/>
              </w:rPr>
            </w:pPr>
            <w:r w:rsidRPr="00FB1BEA">
              <w:rPr>
                <w:rFonts w:ascii="Times New Roman" w:hAnsi="Times New Roman" w:cs="Times New Roman"/>
                <w:sz w:val="28"/>
                <w:szCs w:val="28"/>
              </w:rPr>
              <w:t>Наименование подпрограммы</w:t>
            </w:r>
          </w:p>
        </w:tc>
        <w:tc>
          <w:tcPr>
            <w:tcW w:w="6328" w:type="dxa"/>
          </w:tcPr>
          <w:p w:rsidR="00A62813" w:rsidRPr="00FB1BEA" w:rsidRDefault="00A62813" w:rsidP="00755156">
            <w:pPr>
              <w:widowControl w:val="0"/>
              <w:autoSpaceDE w:val="0"/>
              <w:autoSpaceDN w:val="0"/>
              <w:adjustRightInd w:val="0"/>
              <w:spacing w:after="0" w:line="240" w:lineRule="auto"/>
              <w:jc w:val="both"/>
              <w:rPr>
                <w:rFonts w:ascii="Times New Roman" w:hAnsi="Times New Roman" w:cs="Times New Roman"/>
                <w:sz w:val="28"/>
                <w:szCs w:val="28"/>
              </w:rPr>
            </w:pPr>
          </w:p>
        </w:tc>
      </w:tr>
      <w:tr w:rsidR="00A62813" w:rsidRPr="00FB1BEA" w:rsidTr="00755156">
        <w:trPr>
          <w:jc w:val="center"/>
        </w:trPr>
        <w:tc>
          <w:tcPr>
            <w:tcW w:w="2381" w:type="dxa"/>
          </w:tcPr>
          <w:p w:rsidR="00A62813" w:rsidRPr="00FB1BEA" w:rsidRDefault="00A62813" w:rsidP="00755156">
            <w:pPr>
              <w:widowControl w:val="0"/>
              <w:autoSpaceDE w:val="0"/>
              <w:autoSpaceDN w:val="0"/>
              <w:adjustRightInd w:val="0"/>
              <w:spacing w:after="0" w:line="240" w:lineRule="auto"/>
              <w:rPr>
                <w:rFonts w:ascii="Times New Roman" w:hAnsi="Times New Roman" w:cs="Times New Roman"/>
                <w:sz w:val="28"/>
                <w:szCs w:val="28"/>
              </w:rPr>
            </w:pPr>
            <w:r w:rsidRPr="00FB1BEA">
              <w:rPr>
                <w:rFonts w:ascii="Times New Roman" w:hAnsi="Times New Roman" w:cs="Times New Roman"/>
                <w:sz w:val="28"/>
                <w:szCs w:val="28"/>
              </w:rPr>
              <w:t>Наименование муниципальной программы, в рамках которой реализуется подпрограмма</w:t>
            </w:r>
          </w:p>
        </w:tc>
        <w:tc>
          <w:tcPr>
            <w:tcW w:w="6328" w:type="dxa"/>
          </w:tcPr>
          <w:p w:rsidR="00A62813" w:rsidRPr="00FB1BEA" w:rsidRDefault="00A62813" w:rsidP="00755156">
            <w:pPr>
              <w:widowControl w:val="0"/>
              <w:autoSpaceDE w:val="0"/>
              <w:autoSpaceDN w:val="0"/>
              <w:adjustRightInd w:val="0"/>
              <w:spacing w:after="0" w:line="240" w:lineRule="auto"/>
              <w:jc w:val="both"/>
              <w:rPr>
                <w:rFonts w:ascii="Times New Roman" w:hAnsi="Times New Roman" w:cs="Times New Roman"/>
                <w:sz w:val="28"/>
                <w:szCs w:val="28"/>
              </w:rPr>
            </w:pPr>
          </w:p>
        </w:tc>
      </w:tr>
      <w:tr w:rsidR="00A62813" w:rsidRPr="00FB1BEA" w:rsidTr="00755156">
        <w:trPr>
          <w:jc w:val="center"/>
        </w:trPr>
        <w:tc>
          <w:tcPr>
            <w:tcW w:w="2381" w:type="dxa"/>
          </w:tcPr>
          <w:p w:rsidR="00A62813" w:rsidRPr="00FB1BEA" w:rsidRDefault="00A62813" w:rsidP="00755156">
            <w:pPr>
              <w:widowControl w:val="0"/>
              <w:autoSpaceDE w:val="0"/>
              <w:autoSpaceDN w:val="0"/>
              <w:adjustRightInd w:val="0"/>
              <w:spacing w:after="0" w:line="240" w:lineRule="auto"/>
              <w:rPr>
                <w:rFonts w:ascii="Times New Roman" w:hAnsi="Times New Roman" w:cs="Times New Roman"/>
                <w:sz w:val="28"/>
                <w:szCs w:val="28"/>
              </w:rPr>
            </w:pPr>
            <w:r w:rsidRPr="00FB1BEA">
              <w:rPr>
                <w:rFonts w:ascii="Times New Roman" w:hAnsi="Times New Roman" w:cs="Times New Roman"/>
                <w:sz w:val="28"/>
                <w:szCs w:val="28"/>
              </w:rPr>
              <w:t>Муниципальный заказчик</w:t>
            </w:r>
          </w:p>
        </w:tc>
        <w:tc>
          <w:tcPr>
            <w:tcW w:w="6328" w:type="dxa"/>
          </w:tcPr>
          <w:p w:rsidR="00A62813" w:rsidRPr="00FB1BEA" w:rsidRDefault="00A62813" w:rsidP="00755156">
            <w:pPr>
              <w:widowControl w:val="0"/>
              <w:autoSpaceDE w:val="0"/>
              <w:autoSpaceDN w:val="0"/>
              <w:adjustRightInd w:val="0"/>
              <w:spacing w:after="0" w:line="240" w:lineRule="auto"/>
              <w:jc w:val="both"/>
              <w:rPr>
                <w:rFonts w:ascii="Times New Roman" w:hAnsi="Times New Roman" w:cs="Times New Roman"/>
                <w:sz w:val="28"/>
                <w:szCs w:val="28"/>
              </w:rPr>
            </w:pPr>
          </w:p>
        </w:tc>
      </w:tr>
      <w:tr w:rsidR="00A62813" w:rsidRPr="00FB1BEA" w:rsidTr="00755156">
        <w:trPr>
          <w:jc w:val="center"/>
        </w:trPr>
        <w:tc>
          <w:tcPr>
            <w:tcW w:w="2381" w:type="dxa"/>
          </w:tcPr>
          <w:p w:rsidR="00A62813" w:rsidRPr="00FB1BEA" w:rsidRDefault="00A62813" w:rsidP="00755156">
            <w:pPr>
              <w:widowControl w:val="0"/>
              <w:autoSpaceDE w:val="0"/>
              <w:autoSpaceDN w:val="0"/>
              <w:adjustRightInd w:val="0"/>
              <w:spacing w:after="0" w:line="240" w:lineRule="auto"/>
              <w:rPr>
                <w:rFonts w:ascii="Times New Roman" w:hAnsi="Times New Roman" w:cs="Times New Roman"/>
                <w:sz w:val="28"/>
                <w:szCs w:val="28"/>
              </w:rPr>
            </w:pPr>
            <w:r w:rsidRPr="00FB1BEA">
              <w:rPr>
                <w:rFonts w:ascii="Times New Roman" w:hAnsi="Times New Roman" w:cs="Times New Roman"/>
                <w:sz w:val="28"/>
                <w:szCs w:val="28"/>
              </w:rPr>
              <w:t>Исполнители мероприятий подпрограммы</w:t>
            </w:r>
          </w:p>
        </w:tc>
        <w:tc>
          <w:tcPr>
            <w:tcW w:w="6328" w:type="dxa"/>
          </w:tcPr>
          <w:p w:rsidR="00A62813" w:rsidRPr="00FB1BEA" w:rsidRDefault="00A62813" w:rsidP="00755156">
            <w:pPr>
              <w:widowControl w:val="0"/>
              <w:autoSpaceDE w:val="0"/>
              <w:autoSpaceDN w:val="0"/>
              <w:adjustRightInd w:val="0"/>
              <w:spacing w:after="0" w:line="240" w:lineRule="auto"/>
              <w:jc w:val="both"/>
              <w:rPr>
                <w:rFonts w:ascii="Times New Roman" w:hAnsi="Times New Roman" w:cs="Times New Roman"/>
                <w:sz w:val="28"/>
                <w:szCs w:val="28"/>
              </w:rPr>
            </w:pPr>
          </w:p>
        </w:tc>
      </w:tr>
      <w:tr w:rsidR="00A62813" w:rsidRPr="00FB1BEA" w:rsidTr="00755156">
        <w:trPr>
          <w:jc w:val="center"/>
        </w:trPr>
        <w:tc>
          <w:tcPr>
            <w:tcW w:w="2381" w:type="dxa"/>
          </w:tcPr>
          <w:p w:rsidR="00A62813" w:rsidRPr="00FB1BEA" w:rsidRDefault="00A62813" w:rsidP="00755156">
            <w:pPr>
              <w:widowControl w:val="0"/>
              <w:autoSpaceDE w:val="0"/>
              <w:autoSpaceDN w:val="0"/>
              <w:adjustRightInd w:val="0"/>
              <w:spacing w:after="0" w:line="240" w:lineRule="auto"/>
              <w:rPr>
                <w:rFonts w:ascii="Times New Roman" w:hAnsi="Times New Roman" w:cs="Times New Roman"/>
                <w:sz w:val="28"/>
                <w:szCs w:val="28"/>
              </w:rPr>
            </w:pPr>
            <w:r w:rsidRPr="00FB1BEA">
              <w:rPr>
                <w:rFonts w:ascii="Times New Roman" w:hAnsi="Times New Roman" w:cs="Times New Roman"/>
                <w:sz w:val="28"/>
                <w:szCs w:val="28"/>
              </w:rPr>
              <w:t>Цель подпрограммы</w:t>
            </w:r>
          </w:p>
        </w:tc>
        <w:tc>
          <w:tcPr>
            <w:tcW w:w="6328" w:type="dxa"/>
          </w:tcPr>
          <w:p w:rsidR="00A62813" w:rsidRPr="00FB1BEA" w:rsidRDefault="00A62813" w:rsidP="00755156">
            <w:pPr>
              <w:widowControl w:val="0"/>
              <w:autoSpaceDE w:val="0"/>
              <w:autoSpaceDN w:val="0"/>
              <w:adjustRightInd w:val="0"/>
              <w:spacing w:after="0" w:line="240" w:lineRule="auto"/>
              <w:jc w:val="both"/>
              <w:rPr>
                <w:rFonts w:ascii="Times New Roman" w:hAnsi="Times New Roman" w:cs="Times New Roman"/>
                <w:sz w:val="28"/>
                <w:szCs w:val="28"/>
              </w:rPr>
            </w:pPr>
            <w:r w:rsidRPr="00FB1BEA">
              <w:rPr>
                <w:rFonts w:ascii="Times New Roman" w:hAnsi="Times New Roman" w:cs="Times New Roman"/>
                <w:sz w:val="28"/>
                <w:szCs w:val="28"/>
              </w:rPr>
              <w:t>цель подпрограммы направлена на достижение одной или нескольких задач муниципальной программы</w:t>
            </w:r>
          </w:p>
        </w:tc>
      </w:tr>
      <w:tr w:rsidR="00A62813" w:rsidRPr="00FB1BEA" w:rsidTr="00755156">
        <w:trPr>
          <w:jc w:val="center"/>
        </w:trPr>
        <w:tc>
          <w:tcPr>
            <w:tcW w:w="2381" w:type="dxa"/>
          </w:tcPr>
          <w:p w:rsidR="00A62813" w:rsidRPr="00FB1BEA" w:rsidRDefault="00A62813" w:rsidP="00755156">
            <w:pPr>
              <w:widowControl w:val="0"/>
              <w:autoSpaceDE w:val="0"/>
              <w:autoSpaceDN w:val="0"/>
              <w:adjustRightInd w:val="0"/>
              <w:spacing w:after="0" w:line="240" w:lineRule="auto"/>
              <w:rPr>
                <w:rFonts w:ascii="Times New Roman" w:hAnsi="Times New Roman" w:cs="Times New Roman"/>
                <w:sz w:val="28"/>
                <w:szCs w:val="28"/>
              </w:rPr>
            </w:pPr>
            <w:r w:rsidRPr="00FB1BEA">
              <w:rPr>
                <w:rFonts w:ascii="Times New Roman" w:hAnsi="Times New Roman" w:cs="Times New Roman"/>
                <w:sz w:val="28"/>
                <w:szCs w:val="28"/>
              </w:rPr>
              <w:t>Задачи подпрограммы</w:t>
            </w:r>
          </w:p>
        </w:tc>
        <w:tc>
          <w:tcPr>
            <w:tcW w:w="6328" w:type="dxa"/>
          </w:tcPr>
          <w:p w:rsidR="00A62813" w:rsidRPr="00FB1BEA" w:rsidRDefault="00A62813" w:rsidP="00755156">
            <w:pPr>
              <w:widowControl w:val="0"/>
              <w:autoSpaceDE w:val="0"/>
              <w:autoSpaceDN w:val="0"/>
              <w:adjustRightInd w:val="0"/>
              <w:spacing w:after="0" w:line="240" w:lineRule="auto"/>
              <w:jc w:val="both"/>
              <w:rPr>
                <w:rFonts w:ascii="Times New Roman" w:hAnsi="Times New Roman" w:cs="Times New Roman"/>
                <w:sz w:val="28"/>
                <w:szCs w:val="28"/>
              </w:rPr>
            </w:pPr>
          </w:p>
        </w:tc>
      </w:tr>
      <w:tr w:rsidR="00A62813" w:rsidRPr="00FB1BEA" w:rsidTr="00755156">
        <w:trPr>
          <w:jc w:val="center"/>
        </w:trPr>
        <w:tc>
          <w:tcPr>
            <w:tcW w:w="2381" w:type="dxa"/>
          </w:tcPr>
          <w:p w:rsidR="00A62813" w:rsidRPr="00FB1BEA" w:rsidRDefault="00A62813" w:rsidP="00755156">
            <w:pPr>
              <w:widowControl w:val="0"/>
              <w:autoSpaceDE w:val="0"/>
              <w:autoSpaceDN w:val="0"/>
              <w:adjustRightInd w:val="0"/>
              <w:spacing w:after="0" w:line="240" w:lineRule="auto"/>
              <w:rPr>
                <w:rFonts w:ascii="Times New Roman" w:hAnsi="Times New Roman" w:cs="Times New Roman"/>
                <w:sz w:val="28"/>
                <w:szCs w:val="28"/>
              </w:rPr>
            </w:pPr>
            <w:r w:rsidRPr="00FB1BEA">
              <w:rPr>
                <w:rFonts w:ascii="Times New Roman" w:hAnsi="Times New Roman" w:cs="Times New Roman"/>
                <w:sz w:val="28"/>
                <w:szCs w:val="28"/>
              </w:rPr>
              <w:t>Показатели результативности подпрограммы</w:t>
            </w:r>
          </w:p>
        </w:tc>
        <w:tc>
          <w:tcPr>
            <w:tcW w:w="6328" w:type="dxa"/>
          </w:tcPr>
          <w:p w:rsidR="00A62813" w:rsidRPr="00FB1BEA" w:rsidRDefault="001A0254" w:rsidP="002F5845">
            <w:pPr>
              <w:widowControl w:val="0"/>
              <w:autoSpaceDE w:val="0"/>
              <w:autoSpaceDN w:val="0"/>
              <w:adjustRightInd w:val="0"/>
              <w:spacing w:after="0" w:line="240" w:lineRule="auto"/>
              <w:jc w:val="both"/>
              <w:rPr>
                <w:rFonts w:ascii="Times New Roman" w:hAnsi="Times New Roman" w:cs="Times New Roman"/>
                <w:sz w:val="28"/>
                <w:szCs w:val="28"/>
              </w:rPr>
            </w:pPr>
            <w:hyperlink w:anchor="P1659" w:history="1">
              <w:r w:rsidR="00A62813" w:rsidRPr="00FB1BEA">
                <w:rPr>
                  <w:rFonts w:ascii="Times New Roman" w:eastAsia="Times New Roman" w:hAnsi="Times New Roman" w:cs="Times New Roman"/>
                  <w:color w:val="000000" w:themeColor="text1"/>
                  <w:sz w:val="28"/>
                  <w:szCs w:val="28"/>
                </w:rPr>
                <w:t>перечень</w:t>
              </w:r>
            </w:hyperlink>
            <w:r w:rsidR="00A62813" w:rsidRPr="00FB1BEA">
              <w:rPr>
                <w:rFonts w:ascii="Times New Roman" w:eastAsia="Times New Roman" w:hAnsi="Times New Roman" w:cs="Times New Roman"/>
                <w:color w:val="000000" w:themeColor="text1"/>
                <w:sz w:val="28"/>
                <w:szCs w:val="28"/>
              </w:rPr>
              <w:t xml:space="preserve"> </w:t>
            </w:r>
            <w:r w:rsidR="00A62813" w:rsidRPr="00FB1BEA">
              <w:rPr>
                <w:rFonts w:ascii="Times New Roman" w:eastAsia="Times New Roman" w:hAnsi="Times New Roman" w:cs="Times New Roman"/>
                <w:sz w:val="28"/>
                <w:szCs w:val="28"/>
              </w:rPr>
              <w:t xml:space="preserve">и значения показателей результативности программы оформляются в соответствии с приложением N 1 к макету подпрограммы, реализуемой в рамках муниципальной программы </w:t>
            </w:r>
          </w:p>
        </w:tc>
      </w:tr>
      <w:tr w:rsidR="00A62813" w:rsidRPr="00FB1BEA" w:rsidTr="00755156">
        <w:trPr>
          <w:jc w:val="center"/>
        </w:trPr>
        <w:tc>
          <w:tcPr>
            <w:tcW w:w="2381" w:type="dxa"/>
          </w:tcPr>
          <w:p w:rsidR="00A62813" w:rsidRPr="00FB1BEA" w:rsidRDefault="00A62813" w:rsidP="00755156">
            <w:pPr>
              <w:widowControl w:val="0"/>
              <w:autoSpaceDE w:val="0"/>
              <w:autoSpaceDN w:val="0"/>
              <w:adjustRightInd w:val="0"/>
              <w:spacing w:after="0" w:line="240" w:lineRule="auto"/>
              <w:rPr>
                <w:rFonts w:ascii="Times New Roman" w:hAnsi="Times New Roman" w:cs="Times New Roman"/>
                <w:sz w:val="28"/>
                <w:szCs w:val="28"/>
              </w:rPr>
            </w:pPr>
            <w:r w:rsidRPr="00FB1BEA">
              <w:rPr>
                <w:rFonts w:ascii="Times New Roman" w:hAnsi="Times New Roman" w:cs="Times New Roman"/>
                <w:sz w:val="28"/>
                <w:szCs w:val="28"/>
              </w:rPr>
              <w:t>Сроки реализации подпрограммы</w:t>
            </w:r>
          </w:p>
        </w:tc>
        <w:tc>
          <w:tcPr>
            <w:tcW w:w="6328" w:type="dxa"/>
          </w:tcPr>
          <w:p w:rsidR="00A62813" w:rsidRPr="00FB1BEA" w:rsidRDefault="00A62813" w:rsidP="00755156">
            <w:pPr>
              <w:widowControl w:val="0"/>
              <w:autoSpaceDE w:val="0"/>
              <w:autoSpaceDN w:val="0"/>
              <w:adjustRightInd w:val="0"/>
              <w:spacing w:after="0" w:line="240" w:lineRule="auto"/>
              <w:jc w:val="both"/>
              <w:rPr>
                <w:rFonts w:ascii="Times New Roman" w:hAnsi="Times New Roman" w:cs="Times New Roman"/>
                <w:sz w:val="28"/>
                <w:szCs w:val="28"/>
              </w:rPr>
            </w:pPr>
          </w:p>
        </w:tc>
      </w:tr>
      <w:tr w:rsidR="00A62813" w:rsidRPr="00FB1BEA" w:rsidTr="00755156">
        <w:trPr>
          <w:jc w:val="center"/>
        </w:trPr>
        <w:tc>
          <w:tcPr>
            <w:tcW w:w="2381" w:type="dxa"/>
          </w:tcPr>
          <w:p w:rsidR="00A62813" w:rsidRPr="00FB1BEA" w:rsidRDefault="00A62813" w:rsidP="00755156">
            <w:pPr>
              <w:widowControl w:val="0"/>
              <w:autoSpaceDE w:val="0"/>
              <w:autoSpaceDN w:val="0"/>
              <w:adjustRightInd w:val="0"/>
              <w:spacing w:after="0" w:line="240" w:lineRule="auto"/>
              <w:rPr>
                <w:rFonts w:ascii="Times New Roman" w:hAnsi="Times New Roman" w:cs="Times New Roman"/>
                <w:sz w:val="28"/>
                <w:szCs w:val="28"/>
              </w:rPr>
            </w:pPr>
            <w:r w:rsidRPr="00FB1BEA">
              <w:rPr>
                <w:rFonts w:ascii="Times New Roman" w:eastAsia="Times New Roman" w:hAnsi="Times New Roman" w:cs="Times New Roman"/>
                <w:sz w:val="28"/>
                <w:szCs w:val="28"/>
              </w:rPr>
              <w:t>Информация по ресурсному обеспечению подпрограммы</w:t>
            </w:r>
          </w:p>
        </w:tc>
        <w:tc>
          <w:tcPr>
            <w:tcW w:w="6328" w:type="dxa"/>
          </w:tcPr>
          <w:p w:rsidR="00A62813" w:rsidRPr="00FB1BEA" w:rsidRDefault="00A62813" w:rsidP="00755156">
            <w:pPr>
              <w:widowControl w:val="0"/>
              <w:autoSpaceDE w:val="0"/>
              <w:autoSpaceDN w:val="0"/>
              <w:adjustRightInd w:val="0"/>
              <w:spacing w:after="0" w:line="240" w:lineRule="auto"/>
              <w:jc w:val="both"/>
              <w:rPr>
                <w:rFonts w:ascii="Times New Roman" w:hAnsi="Times New Roman" w:cs="Times New Roman"/>
                <w:sz w:val="28"/>
                <w:szCs w:val="28"/>
              </w:rPr>
            </w:pPr>
            <w:r w:rsidRPr="00FB1BEA">
              <w:rPr>
                <w:rFonts w:ascii="Times New Roman" w:eastAsia="Times New Roman" w:hAnsi="Times New Roman" w:cs="Times New Roman"/>
                <w:sz w:val="28"/>
                <w:szCs w:val="28"/>
              </w:rPr>
              <w:t>в том числе в разбивке по всем источникам финансирования на очередной финансовый год и плановый период</w:t>
            </w:r>
          </w:p>
        </w:tc>
      </w:tr>
    </w:tbl>
    <w:p w:rsidR="00A62813" w:rsidRPr="00FB1BEA" w:rsidRDefault="00A62813" w:rsidP="00A62813">
      <w:pPr>
        <w:pStyle w:val="ConsPlusNormal"/>
        <w:jc w:val="center"/>
        <w:rPr>
          <w:rFonts w:ascii="Times New Roman" w:hAnsi="Times New Roman" w:cs="Times New Roman"/>
          <w:color w:val="FF0000"/>
          <w:sz w:val="24"/>
          <w:szCs w:val="24"/>
        </w:rPr>
        <w:sectPr w:rsidR="00A62813" w:rsidRPr="00FB1BEA" w:rsidSect="00C47D73">
          <w:pgSz w:w="11906" w:h="16838" w:code="9"/>
          <w:pgMar w:top="1134" w:right="1134" w:bottom="1134" w:left="1701" w:header="0" w:footer="0" w:gutter="0"/>
          <w:cols w:space="720"/>
          <w:docGrid w:linePitch="299"/>
        </w:sectPr>
      </w:pPr>
    </w:p>
    <w:p w:rsidR="00A62813" w:rsidRPr="00FB1BEA" w:rsidRDefault="00A62813" w:rsidP="00A62813">
      <w:pPr>
        <w:widowControl w:val="0"/>
        <w:autoSpaceDE w:val="0"/>
        <w:autoSpaceDN w:val="0"/>
        <w:spacing w:after="0" w:line="240" w:lineRule="auto"/>
        <w:jc w:val="center"/>
        <w:outlineLvl w:val="2"/>
        <w:rPr>
          <w:rFonts w:ascii="Times New Roman" w:eastAsia="Times New Roman" w:hAnsi="Times New Roman" w:cs="Times New Roman"/>
          <w:sz w:val="28"/>
          <w:szCs w:val="28"/>
        </w:rPr>
      </w:pPr>
      <w:r w:rsidRPr="00FB1BEA">
        <w:rPr>
          <w:rFonts w:ascii="Times New Roman" w:eastAsia="Times New Roman" w:hAnsi="Times New Roman" w:cs="Times New Roman"/>
          <w:sz w:val="28"/>
          <w:szCs w:val="28"/>
        </w:rPr>
        <w:lastRenderedPageBreak/>
        <w:t>1. Мероприятия подпрограммы</w:t>
      </w:r>
    </w:p>
    <w:p w:rsidR="00A62813" w:rsidRPr="00FB1BEA" w:rsidRDefault="00A62813" w:rsidP="00A62813">
      <w:pPr>
        <w:widowControl w:val="0"/>
        <w:autoSpaceDE w:val="0"/>
        <w:autoSpaceDN w:val="0"/>
        <w:spacing w:after="0" w:line="240" w:lineRule="auto"/>
        <w:jc w:val="both"/>
        <w:rPr>
          <w:rFonts w:ascii="Times New Roman" w:eastAsia="Times New Roman" w:hAnsi="Times New Roman" w:cs="Times New Roman"/>
          <w:sz w:val="24"/>
          <w:szCs w:val="24"/>
        </w:rPr>
      </w:pPr>
    </w:p>
    <w:p w:rsidR="00A62813" w:rsidRPr="00FB1BEA" w:rsidRDefault="00A62813" w:rsidP="00A62813">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FB1BEA">
        <w:rPr>
          <w:rFonts w:ascii="Times New Roman" w:eastAsia="Times New Roman" w:hAnsi="Times New Roman" w:cs="Times New Roman"/>
          <w:sz w:val="28"/>
          <w:szCs w:val="28"/>
        </w:rPr>
        <w:t>Система мероприятий подпрограммы включает в себя перечень мероприятий подпрограммы, взаимоувязанных с целью и задачами подпрограммы, с указанием главных распорядителей бюджетных средств, форм расходования бюджетных средств, исполнителей мероприятий подпрограммы, сроков исполнения, объемов и источников финансирования.</w:t>
      </w:r>
    </w:p>
    <w:p w:rsidR="00A62813" w:rsidRPr="00FB1BEA" w:rsidRDefault="001A0254" w:rsidP="00A62813">
      <w:pPr>
        <w:widowControl w:val="0"/>
        <w:autoSpaceDE w:val="0"/>
        <w:autoSpaceDN w:val="0"/>
        <w:spacing w:after="0" w:line="240" w:lineRule="auto"/>
        <w:ind w:firstLine="709"/>
        <w:jc w:val="both"/>
        <w:rPr>
          <w:rFonts w:ascii="Times New Roman" w:eastAsia="Times New Roman" w:hAnsi="Times New Roman" w:cs="Times New Roman"/>
          <w:sz w:val="28"/>
          <w:szCs w:val="28"/>
        </w:rPr>
      </w:pPr>
      <w:hyperlink w:anchor="P1781" w:history="1">
        <w:r w:rsidR="00A62813" w:rsidRPr="00FB1BEA">
          <w:rPr>
            <w:rFonts w:ascii="Times New Roman" w:eastAsia="Times New Roman" w:hAnsi="Times New Roman" w:cs="Times New Roman"/>
            <w:sz w:val="28"/>
            <w:szCs w:val="28"/>
          </w:rPr>
          <w:t>Перечень</w:t>
        </w:r>
      </w:hyperlink>
      <w:r w:rsidR="00A62813" w:rsidRPr="00FB1BEA">
        <w:rPr>
          <w:rFonts w:ascii="Times New Roman" w:eastAsia="Times New Roman" w:hAnsi="Times New Roman" w:cs="Times New Roman"/>
          <w:sz w:val="28"/>
          <w:szCs w:val="28"/>
        </w:rPr>
        <w:t xml:space="preserve"> мероприятий подпрограммы оформляется в соответствии с приложением N 2 к макету подпрограммы, реализуемой в рамках муниципальной программы.</w:t>
      </w:r>
    </w:p>
    <w:p w:rsidR="00A62813" w:rsidRPr="00FB1BEA" w:rsidRDefault="00A62813" w:rsidP="00A62813">
      <w:pPr>
        <w:widowControl w:val="0"/>
        <w:autoSpaceDE w:val="0"/>
        <w:autoSpaceDN w:val="0"/>
        <w:spacing w:after="0" w:line="240" w:lineRule="auto"/>
        <w:jc w:val="both"/>
        <w:rPr>
          <w:rFonts w:ascii="Times New Roman" w:eastAsia="Times New Roman" w:hAnsi="Times New Roman" w:cs="Times New Roman"/>
          <w:sz w:val="24"/>
          <w:szCs w:val="24"/>
        </w:rPr>
      </w:pPr>
    </w:p>
    <w:p w:rsidR="00A62813" w:rsidRPr="00FB1BEA" w:rsidRDefault="00A62813" w:rsidP="00A62813">
      <w:pPr>
        <w:widowControl w:val="0"/>
        <w:autoSpaceDE w:val="0"/>
        <w:autoSpaceDN w:val="0"/>
        <w:spacing w:after="0" w:line="240" w:lineRule="auto"/>
        <w:jc w:val="center"/>
        <w:outlineLvl w:val="2"/>
        <w:rPr>
          <w:rFonts w:ascii="Times New Roman" w:eastAsia="Times New Roman" w:hAnsi="Times New Roman" w:cs="Times New Roman"/>
          <w:sz w:val="28"/>
          <w:szCs w:val="28"/>
        </w:rPr>
      </w:pPr>
      <w:r w:rsidRPr="00FB1BEA">
        <w:rPr>
          <w:rFonts w:ascii="Times New Roman" w:eastAsia="Times New Roman" w:hAnsi="Times New Roman" w:cs="Times New Roman"/>
          <w:sz w:val="28"/>
          <w:szCs w:val="28"/>
        </w:rPr>
        <w:t>2. Механизм реализации подпрограммы</w:t>
      </w:r>
    </w:p>
    <w:p w:rsidR="00A62813" w:rsidRDefault="00A62813" w:rsidP="00A62813">
      <w:pPr>
        <w:widowControl w:val="0"/>
        <w:autoSpaceDE w:val="0"/>
        <w:autoSpaceDN w:val="0"/>
        <w:spacing w:after="0" w:line="240" w:lineRule="auto"/>
        <w:jc w:val="both"/>
        <w:rPr>
          <w:rFonts w:ascii="Times New Roman" w:eastAsia="Times New Roman" w:hAnsi="Times New Roman" w:cs="Times New Roman"/>
          <w:sz w:val="28"/>
          <w:szCs w:val="28"/>
        </w:rPr>
      </w:pPr>
    </w:p>
    <w:p w:rsidR="00A62813" w:rsidRDefault="00A62813" w:rsidP="00A62813">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FB1BEA">
        <w:rPr>
          <w:rFonts w:ascii="Times New Roman" w:eastAsia="Times New Roman" w:hAnsi="Times New Roman" w:cs="Times New Roman"/>
          <w:sz w:val="28"/>
          <w:szCs w:val="28"/>
        </w:rPr>
        <w:t>Механизм реализации подпрограммы предусматривает описание организационных, экономических и правовых механизмов, необходимых для эффективной реализации подпрограммы.</w:t>
      </w:r>
    </w:p>
    <w:p w:rsidR="00A62813" w:rsidRPr="00FB1BEA" w:rsidRDefault="00A62813" w:rsidP="00A62813">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FB1BEA">
        <w:rPr>
          <w:rFonts w:ascii="Times New Roman" w:eastAsia="Times New Roman" w:hAnsi="Times New Roman" w:cs="Times New Roman"/>
          <w:sz w:val="28"/>
          <w:szCs w:val="28"/>
        </w:rPr>
        <w:t>Если механизм реализации подпрограммы и (или) мероприятий подпрограммы утвержден нормативным правовым актом, приводится ссылка на нормативный правовой акт.</w:t>
      </w:r>
    </w:p>
    <w:p w:rsidR="00A62813" w:rsidRPr="00FB1BEA" w:rsidRDefault="00A62813" w:rsidP="00A62813">
      <w:pPr>
        <w:widowControl w:val="0"/>
        <w:autoSpaceDE w:val="0"/>
        <w:autoSpaceDN w:val="0"/>
        <w:spacing w:after="0" w:line="240" w:lineRule="auto"/>
        <w:jc w:val="both"/>
        <w:rPr>
          <w:rFonts w:ascii="Times New Roman" w:eastAsia="Times New Roman" w:hAnsi="Times New Roman" w:cs="Times New Roman"/>
          <w:sz w:val="24"/>
          <w:szCs w:val="24"/>
        </w:rPr>
      </w:pPr>
    </w:p>
    <w:p w:rsidR="00A62813" w:rsidRPr="00FB1BEA" w:rsidRDefault="00A62813" w:rsidP="00A62813">
      <w:pPr>
        <w:widowControl w:val="0"/>
        <w:autoSpaceDE w:val="0"/>
        <w:autoSpaceDN w:val="0"/>
        <w:spacing w:after="0" w:line="240" w:lineRule="auto"/>
        <w:ind w:left="6663"/>
        <w:outlineLvl w:val="2"/>
        <w:rPr>
          <w:rFonts w:ascii="Times New Roman" w:eastAsia="Times New Roman" w:hAnsi="Times New Roman" w:cs="Times New Roman"/>
          <w:sz w:val="24"/>
          <w:szCs w:val="24"/>
        </w:rPr>
      </w:pPr>
    </w:p>
    <w:p w:rsidR="00A62813" w:rsidRPr="00FB1BEA" w:rsidRDefault="00A62813" w:rsidP="00A62813">
      <w:pPr>
        <w:widowControl w:val="0"/>
        <w:autoSpaceDE w:val="0"/>
        <w:autoSpaceDN w:val="0"/>
        <w:spacing w:after="0" w:line="240" w:lineRule="auto"/>
        <w:ind w:left="6663"/>
        <w:outlineLvl w:val="2"/>
        <w:rPr>
          <w:rFonts w:ascii="Times New Roman" w:eastAsia="Times New Roman" w:hAnsi="Times New Roman" w:cs="Times New Roman"/>
          <w:sz w:val="24"/>
          <w:szCs w:val="24"/>
        </w:rPr>
      </w:pPr>
    </w:p>
    <w:p w:rsidR="00A62813" w:rsidRPr="00FB1BEA" w:rsidRDefault="00A62813" w:rsidP="00A62813">
      <w:pPr>
        <w:widowControl w:val="0"/>
        <w:autoSpaceDE w:val="0"/>
        <w:autoSpaceDN w:val="0"/>
        <w:spacing w:after="0" w:line="240" w:lineRule="auto"/>
        <w:ind w:left="6663"/>
        <w:outlineLvl w:val="2"/>
        <w:rPr>
          <w:rFonts w:ascii="Times New Roman" w:eastAsia="Times New Roman" w:hAnsi="Times New Roman" w:cs="Times New Roman"/>
          <w:sz w:val="24"/>
          <w:szCs w:val="24"/>
        </w:rPr>
      </w:pPr>
    </w:p>
    <w:p w:rsidR="00A62813" w:rsidRPr="00FB1BEA" w:rsidRDefault="00A62813" w:rsidP="00A62813">
      <w:pPr>
        <w:widowControl w:val="0"/>
        <w:autoSpaceDE w:val="0"/>
        <w:autoSpaceDN w:val="0"/>
        <w:spacing w:after="0" w:line="240" w:lineRule="auto"/>
        <w:ind w:left="6663"/>
        <w:outlineLvl w:val="2"/>
        <w:rPr>
          <w:rFonts w:ascii="Times New Roman" w:eastAsia="Times New Roman" w:hAnsi="Times New Roman" w:cs="Times New Roman"/>
          <w:sz w:val="24"/>
          <w:szCs w:val="24"/>
        </w:rPr>
      </w:pPr>
    </w:p>
    <w:p w:rsidR="00A62813" w:rsidRPr="00FB1BEA" w:rsidRDefault="00A62813" w:rsidP="00A62813">
      <w:pPr>
        <w:widowControl w:val="0"/>
        <w:autoSpaceDE w:val="0"/>
        <w:autoSpaceDN w:val="0"/>
        <w:spacing w:after="0" w:line="240" w:lineRule="auto"/>
        <w:ind w:left="6663"/>
        <w:outlineLvl w:val="2"/>
        <w:rPr>
          <w:rFonts w:ascii="Times New Roman" w:eastAsia="Times New Roman" w:hAnsi="Times New Roman" w:cs="Times New Roman"/>
          <w:sz w:val="24"/>
          <w:szCs w:val="24"/>
        </w:rPr>
      </w:pPr>
    </w:p>
    <w:p w:rsidR="00A62813" w:rsidRPr="00FB1BEA" w:rsidRDefault="00A62813" w:rsidP="00A62813">
      <w:pPr>
        <w:widowControl w:val="0"/>
        <w:autoSpaceDE w:val="0"/>
        <w:autoSpaceDN w:val="0"/>
        <w:spacing w:after="0" w:line="240" w:lineRule="auto"/>
        <w:ind w:left="6663"/>
        <w:outlineLvl w:val="2"/>
        <w:rPr>
          <w:rFonts w:ascii="Times New Roman" w:eastAsia="Times New Roman" w:hAnsi="Times New Roman" w:cs="Times New Roman"/>
          <w:sz w:val="24"/>
          <w:szCs w:val="24"/>
        </w:rPr>
      </w:pPr>
    </w:p>
    <w:p w:rsidR="00A62813" w:rsidRPr="00FB1BEA" w:rsidRDefault="00A62813" w:rsidP="00A62813">
      <w:pPr>
        <w:widowControl w:val="0"/>
        <w:autoSpaceDE w:val="0"/>
        <w:autoSpaceDN w:val="0"/>
        <w:spacing w:after="0" w:line="240" w:lineRule="auto"/>
        <w:ind w:left="6663"/>
        <w:outlineLvl w:val="2"/>
        <w:rPr>
          <w:rFonts w:ascii="Times New Roman" w:eastAsia="Times New Roman" w:hAnsi="Times New Roman" w:cs="Times New Roman"/>
          <w:sz w:val="24"/>
          <w:szCs w:val="24"/>
        </w:rPr>
      </w:pPr>
    </w:p>
    <w:p w:rsidR="00A62813" w:rsidRPr="00FB1BEA" w:rsidRDefault="00A62813" w:rsidP="00A62813">
      <w:pPr>
        <w:widowControl w:val="0"/>
        <w:autoSpaceDE w:val="0"/>
        <w:autoSpaceDN w:val="0"/>
        <w:spacing w:after="0" w:line="240" w:lineRule="auto"/>
        <w:ind w:left="6663"/>
        <w:outlineLvl w:val="2"/>
        <w:rPr>
          <w:rFonts w:ascii="Times New Roman" w:eastAsia="Times New Roman" w:hAnsi="Times New Roman" w:cs="Times New Roman"/>
          <w:sz w:val="24"/>
          <w:szCs w:val="24"/>
        </w:rPr>
      </w:pPr>
    </w:p>
    <w:p w:rsidR="00A62813" w:rsidRPr="00FB1BEA" w:rsidRDefault="00A62813" w:rsidP="00A62813">
      <w:pPr>
        <w:widowControl w:val="0"/>
        <w:autoSpaceDE w:val="0"/>
        <w:autoSpaceDN w:val="0"/>
        <w:spacing w:after="0" w:line="240" w:lineRule="auto"/>
        <w:ind w:left="6663"/>
        <w:outlineLvl w:val="2"/>
        <w:rPr>
          <w:rFonts w:ascii="Times New Roman" w:eastAsia="Times New Roman" w:hAnsi="Times New Roman" w:cs="Times New Roman"/>
          <w:sz w:val="24"/>
          <w:szCs w:val="24"/>
        </w:rPr>
      </w:pPr>
    </w:p>
    <w:p w:rsidR="00A62813" w:rsidRPr="00FB1BEA" w:rsidRDefault="00A62813" w:rsidP="00A62813">
      <w:pPr>
        <w:widowControl w:val="0"/>
        <w:autoSpaceDE w:val="0"/>
        <w:autoSpaceDN w:val="0"/>
        <w:spacing w:after="0" w:line="240" w:lineRule="auto"/>
        <w:ind w:left="6663"/>
        <w:outlineLvl w:val="2"/>
        <w:rPr>
          <w:rFonts w:ascii="Times New Roman" w:eastAsia="Times New Roman" w:hAnsi="Times New Roman" w:cs="Times New Roman"/>
          <w:sz w:val="24"/>
          <w:szCs w:val="24"/>
        </w:rPr>
      </w:pPr>
    </w:p>
    <w:p w:rsidR="00A62813" w:rsidRPr="00FB1BEA" w:rsidRDefault="00A62813" w:rsidP="00A62813">
      <w:pPr>
        <w:widowControl w:val="0"/>
        <w:autoSpaceDE w:val="0"/>
        <w:autoSpaceDN w:val="0"/>
        <w:spacing w:after="0" w:line="240" w:lineRule="auto"/>
        <w:ind w:left="6663"/>
        <w:outlineLvl w:val="2"/>
        <w:rPr>
          <w:rFonts w:ascii="Times New Roman" w:eastAsia="Times New Roman" w:hAnsi="Times New Roman" w:cs="Times New Roman"/>
          <w:sz w:val="24"/>
          <w:szCs w:val="24"/>
        </w:rPr>
      </w:pPr>
    </w:p>
    <w:p w:rsidR="00A62813" w:rsidRPr="00FB1BEA" w:rsidRDefault="00A62813" w:rsidP="00A62813">
      <w:pPr>
        <w:widowControl w:val="0"/>
        <w:autoSpaceDE w:val="0"/>
        <w:autoSpaceDN w:val="0"/>
        <w:spacing w:after="0" w:line="240" w:lineRule="auto"/>
        <w:ind w:left="6663"/>
        <w:outlineLvl w:val="2"/>
        <w:rPr>
          <w:rFonts w:ascii="Times New Roman" w:eastAsia="Times New Roman" w:hAnsi="Times New Roman" w:cs="Times New Roman"/>
          <w:sz w:val="24"/>
          <w:szCs w:val="24"/>
        </w:rPr>
      </w:pPr>
    </w:p>
    <w:p w:rsidR="00A62813" w:rsidRPr="00FB1BEA" w:rsidRDefault="00A62813" w:rsidP="00A62813">
      <w:pPr>
        <w:widowControl w:val="0"/>
        <w:autoSpaceDE w:val="0"/>
        <w:autoSpaceDN w:val="0"/>
        <w:spacing w:after="0" w:line="240" w:lineRule="auto"/>
        <w:ind w:left="6663"/>
        <w:outlineLvl w:val="2"/>
        <w:rPr>
          <w:rFonts w:ascii="Times New Roman" w:eastAsia="Times New Roman" w:hAnsi="Times New Roman" w:cs="Times New Roman"/>
          <w:sz w:val="24"/>
          <w:szCs w:val="24"/>
        </w:rPr>
      </w:pPr>
    </w:p>
    <w:p w:rsidR="00A62813" w:rsidRPr="00FB1BEA" w:rsidRDefault="00A62813" w:rsidP="00A62813">
      <w:pPr>
        <w:widowControl w:val="0"/>
        <w:autoSpaceDE w:val="0"/>
        <w:autoSpaceDN w:val="0"/>
        <w:spacing w:after="0" w:line="240" w:lineRule="auto"/>
        <w:ind w:left="6663"/>
        <w:outlineLvl w:val="2"/>
        <w:rPr>
          <w:rFonts w:ascii="Times New Roman" w:eastAsia="Times New Roman" w:hAnsi="Times New Roman" w:cs="Times New Roman"/>
          <w:sz w:val="24"/>
          <w:szCs w:val="24"/>
        </w:rPr>
      </w:pPr>
    </w:p>
    <w:p w:rsidR="00A62813" w:rsidRPr="00FB1BEA" w:rsidRDefault="00A62813" w:rsidP="00A62813">
      <w:pPr>
        <w:widowControl w:val="0"/>
        <w:autoSpaceDE w:val="0"/>
        <w:autoSpaceDN w:val="0"/>
        <w:spacing w:after="0" w:line="240" w:lineRule="auto"/>
        <w:ind w:left="6663"/>
        <w:outlineLvl w:val="2"/>
        <w:rPr>
          <w:rFonts w:ascii="Times New Roman" w:eastAsia="Times New Roman" w:hAnsi="Times New Roman" w:cs="Times New Roman"/>
          <w:sz w:val="24"/>
          <w:szCs w:val="24"/>
        </w:rPr>
      </w:pPr>
    </w:p>
    <w:p w:rsidR="00A62813" w:rsidRPr="00FB1BEA" w:rsidRDefault="00A62813" w:rsidP="00A62813">
      <w:pPr>
        <w:widowControl w:val="0"/>
        <w:autoSpaceDE w:val="0"/>
        <w:autoSpaceDN w:val="0"/>
        <w:spacing w:after="0" w:line="240" w:lineRule="auto"/>
        <w:ind w:left="6663"/>
        <w:outlineLvl w:val="2"/>
        <w:rPr>
          <w:rFonts w:ascii="Times New Roman" w:eastAsia="Times New Roman" w:hAnsi="Times New Roman" w:cs="Times New Roman"/>
          <w:sz w:val="24"/>
          <w:szCs w:val="24"/>
        </w:rPr>
      </w:pPr>
    </w:p>
    <w:p w:rsidR="00A62813" w:rsidRPr="00FB1BEA" w:rsidRDefault="00A62813" w:rsidP="00A62813">
      <w:pPr>
        <w:widowControl w:val="0"/>
        <w:autoSpaceDE w:val="0"/>
        <w:autoSpaceDN w:val="0"/>
        <w:spacing w:after="0" w:line="240" w:lineRule="auto"/>
        <w:ind w:left="6663"/>
        <w:outlineLvl w:val="2"/>
        <w:rPr>
          <w:rFonts w:ascii="Times New Roman" w:eastAsia="Times New Roman" w:hAnsi="Times New Roman" w:cs="Times New Roman"/>
          <w:sz w:val="24"/>
          <w:szCs w:val="24"/>
        </w:rPr>
      </w:pPr>
    </w:p>
    <w:p w:rsidR="00A62813" w:rsidRPr="00FB1BEA" w:rsidRDefault="00A62813" w:rsidP="00A62813">
      <w:pPr>
        <w:widowControl w:val="0"/>
        <w:autoSpaceDE w:val="0"/>
        <w:autoSpaceDN w:val="0"/>
        <w:spacing w:after="0" w:line="240" w:lineRule="auto"/>
        <w:ind w:left="6663"/>
        <w:outlineLvl w:val="2"/>
        <w:rPr>
          <w:rFonts w:ascii="Times New Roman" w:eastAsia="Times New Roman" w:hAnsi="Times New Roman" w:cs="Times New Roman"/>
          <w:sz w:val="24"/>
          <w:szCs w:val="24"/>
        </w:rPr>
      </w:pPr>
    </w:p>
    <w:p w:rsidR="00A62813" w:rsidRPr="00FB1BEA" w:rsidRDefault="00A62813" w:rsidP="00A62813">
      <w:pPr>
        <w:widowControl w:val="0"/>
        <w:autoSpaceDE w:val="0"/>
        <w:autoSpaceDN w:val="0"/>
        <w:spacing w:after="0" w:line="240" w:lineRule="auto"/>
        <w:ind w:left="6663"/>
        <w:outlineLvl w:val="2"/>
        <w:rPr>
          <w:rFonts w:ascii="Times New Roman" w:eastAsia="Times New Roman" w:hAnsi="Times New Roman" w:cs="Times New Roman"/>
          <w:sz w:val="24"/>
          <w:szCs w:val="24"/>
        </w:rPr>
      </w:pPr>
    </w:p>
    <w:p w:rsidR="00A62813" w:rsidRDefault="00A62813" w:rsidP="00A62813">
      <w:pPr>
        <w:widowControl w:val="0"/>
        <w:autoSpaceDE w:val="0"/>
        <w:autoSpaceDN w:val="0"/>
        <w:spacing w:after="0" w:line="240" w:lineRule="auto"/>
        <w:ind w:left="6663"/>
        <w:outlineLvl w:val="2"/>
        <w:rPr>
          <w:rFonts w:ascii="Times New Roman" w:eastAsia="Times New Roman" w:hAnsi="Times New Roman" w:cs="Times New Roman"/>
          <w:sz w:val="24"/>
          <w:szCs w:val="24"/>
        </w:rPr>
      </w:pPr>
    </w:p>
    <w:p w:rsidR="007C0ED4" w:rsidRPr="00FB1BEA" w:rsidRDefault="007C0ED4" w:rsidP="00A62813">
      <w:pPr>
        <w:widowControl w:val="0"/>
        <w:autoSpaceDE w:val="0"/>
        <w:autoSpaceDN w:val="0"/>
        <w:spacing w:after="0" w:line="240" w:lineRule="auto"/>
        <w:ind w:left="6663"/>
        <w:outlineLvl w:val="2"/>
        <w:rPr>
          <w:rFonts w:ascii="Times New Roman" w:eastAsia="Times New Roman" w:hAnsi="Times New Roman" w:cs="Times New Roman"/>
          <w:sz w:val="24"/>
          <w:szCs w:val="24"/>
        </w:rPr>
      </w:pPr>
    </w:p>
    <w:p w:rsidR="00A62813" w:rsidRPr="00FB1BEA" w:rsidRDefault="00A62813" w:rsidP="00A62813">
      <w:pPr>
        <w:widowControl w:val="0"/>
        <w:autoSpaceDE w:val="0"/>
        <w:autoSpaceDN w:val="0"/>
        <w:spacing w:after="0" w:line="240" w:lineRule="auto"/>
        <w:ind w:left="6663"/>
        <w:outlineLvl w:val="2"/>
        <w:rPr>
          <w:rFonts w:ascii="Times New Roman" w:eastAsia="Times New Roman" w:hAnsi="Times New Roman" w:cs="Times New Roman"/>
          <w:sz w:val="24"/>
          <w:szCs w:val="24"/>
        </w:rPr>
      </w:pPr>
    </w:p>
    <w:p w:rsidR="00A62813" w:rsidRPr="00FB1BEA" w:rsidRDefault="00A62813" w:rsidP="00A62813">
      <w:pPr>
        <w:widowControl w:val="0"/>
        <w:autoSpaceDE w:val="0"/>
        <w:autoSpaceDN w:val="0"/>
        <w:spacing w:after="0" w:line="240" w:lineRule="auto"/>
        <w:ind w:left="6663"/>
        <w:outlineLvl w:val="2"/>
        <w:rPr>
          <w:rFonts w:ascii="Times New Roman" w:eastAsia="Times New Roman" w:hAnsi="Times New Roman" w:cs="Times New Roman"/>
          <w:sz w:val="24"/>
          <w:szCs w:val="24"/>
        </w:rPr>
      </w:pPr>
    </w:p>
    <w:p w:rsidR="00A62813" w:rsidRPr="00FB1BEA" w:rsidRDefault="00A62813" w:rsidP="00A62813">
      <w:pPr>
        <w:widowControl w:val="0"/>
        <w:autoSpaceDE w:val="0"/>
        <w:autoSpaceDN w:val="0"/>
        <w:spacing w:after="0" w:line="240" w:lineRule="auto"/>
        <w:ind w:left="6663"/>
        <w:outlineLvl w:val="2"/>
        <w:rPr>
          <w:rFonts w:ascii="Times New Roman" w:eastAsia="Times New Roman" w:hAnsi="Times New Roman" w:cs="Times New Roman"/>
          <w:sz w:val="24"/>
          <w:szCs w:val="24"/>
        </w:rPr>
      </w:pPr>
    </w:p>
    <w:p w:rsidR="00A62813" w:rsidRPr="00FB1BEA" w:rsidRDefault="00A62813" w:rsidP="00A62813">
      <w:pPr>
        <w:widowControl w:val="0"/>
        <w:autoSpaceDE w:val="0"/>
        <w:autoSpaceDN w:val="0"/>
        <w:spacing w:after="0" w:line="240" w:lineRule="auto"/>
        <w:ind w:left="6663"/>
        <w:outlineLvl w:val="2"/>
        <w:rPr>
          <w:rFonts w:ascii="Times New Roman" w:eastAsia="Times New Roman" w:hAnsi="Times New Roman" w:cs="Times New Roman"/>
          <w:sz w:val="24"/>
          <w:szCs w:val="24"/>
        </w:rPr>
      </w:pPr>
    </w:p>
    <w:p w:rsidR="00A62813" w:rsidRPr="00FB1BEA" w:rsidRDefault="00A62813" w:rsidP="00A62813">
      <w:pPr>
        <w:widowControl w:val="0"/>
        <w:autoSpaceDE w:val="0"/>
        <w:autoSpaceDN w:val="0"/>
        <w:spacing w:after="0" w:line="240" w:lineRule="auto"/>
        <w:ind w:left="6663"/>
        <w:outlineLvl w:val="2"/>
        <w:rPr>
          <w:rFonts w:ascii="Times New Roman" w:eastAsia="Times New Roman" w:hAnsi="Times New Roman" w:cs="Times New Roman"/>
          <w:sz w:val="24"/>
          <w:szCs w:val="24"/>
        </w:rPr>
      </w:pPr>
    </w:p>
    <w:p w:rsidR="00A62813" w:rsidRPr="00FB1BEA" w:rsidRDefault="00A62813" w:rsidP="00A62813">
      <w:pPr>
        <w:widowControl w:val="0"/>
        <w:autoSpaceDE w:val="0"/>
        <w:autoSpaceDN w:val="0"/>
        <w:spacing w:after="0" w:line="240" w:lineRule="auto"/>
        <w:ind w:left="6663"/>
        <w:outlineLvl w:val="2"/>
        <w:rPr>
          <w:rFonts w:ascii="Times New Roman" w:eastAsia="Times New Roman" w:hAnsi="Times New Roman" w:cs="Times New Roman"/>
          <w:sz w:val="24"/>
          <w:szCs w:val="24"/>
        </w:rPr>
      </w:pPr>
    </w:p>
    <w:p w:rsidR="00A62813" w:rsidRPr="00FB1BEA" w:rsidRDefault="00A62813" w:rsidP="00A62813">
      <w:pPr>
        <w:widowControl w:val="0"/>
        <w:autoSpaceDE w:val="0"/>
        <w:autoSpaceDN w:val="0"/>
        <w:spacing w:after="0" w:line="240" w:lineRule="auto"/>
        <w:ind w:left="6663"/>
        <w:outlineLvl w:val="2"/>
        <w:rPr>
          <w:rFonts w:ascii="Times New Roman" w:eastAsia="Times New Roman" w:hAnsi="Times New Roman" w:cs="Times New Roman"/>
          <w:sz w:val="24"/>
          <w:szCs w:val="24"/>
        </w:rPr>
      </w:pPr>
    </w:p>
    <w:p w:rsidR="00A62813" w:rsidRPr="00FB1BEA" w:rsidRDefault="00A62813" w:rsidP="00A62813">
      <w:pPr>
        <w:widowControl w:val="0"/>
        <w:autoSpaceDE w:val="0"/>
        <w:autoSpaceDN w:val="0"/>
        <w:spacing w:after="0" w:line="240" w:lineRule="auto"/>
        <w:ind w:left="6663"/>
        <w:outlineLvl w:val="2"/>
        <w:rPr>
          <w:rFonts w:ascii="Times New Roman" w:eastAsia="Times New Roman" w:hAnsi="Times New Roman" w:cs="Times New Roman"/>
          <w:sz w:val="24"/>
          <w:szCs w:val="24"/>
        </w:rPr>
      </w:pPr>
    </w:p>
    <w:p w:rsidR="00A62813" w:rsidRPr="00FB1BEA" w:rsidRDefault="00A62813" w:rsidP="00A62813">
      <w:pPr>
        <w:widowControl w:val="0"/>
        <w:autoSpaceDE w:val="0"/>
        <w:autoSpaceDN w:val="0"/>
        <w:spacing w:after="0" w:line="240" w:lineRule="auto"/>
        <w:ind w:firstLine="5103"/>
        <w:outlineLvl w:val="2"/>
        <w:rPr>
          <w:rFonts w:ascii="Times New Roman" w:eastAsia="Times New Roman" w:hAnsi="Times New Roman" w:cs="Times New Roman"/>
          <w:sz w:val="24"/>
          <w:szCs w:val="24"/>
        </w:rPr>
      </w:pPr>
      <w:r w:rsidRPr="00FB1BEA">
        <w:rPr>
          <w:rFonts w:ascii="Times New Roman" w:eastAsia="Times New Roman" w:hAnsi="Times New Roman" w:cs="Times New Roman"/>
          <w:sz w:val="24"/>
          <w:szCs w:val="24"/>
        </w:rPr>
        <w:lastRenderedPageBreak/>
        <w:t>Приложение № 1</w:t>
      </w:r>
    </w:p>
    <w:p w:rsidR="00A62813" w:rsidRDefault="00A62813" w:rsidP="00A62813">
      <w:pPr>
        <w:widowControl w:val="0"/>
        <w:autoSpaceDE w:val="0"/>
        <w:autoSpaceDN w:val="0"/>
        <w:spacing w:after="0" w:line="240" w:lineRule="auto"/>
        <w:ind w:firstLine="5103"/>
        <w:rPr>
          <w:rFonts w:ascii="Times New Roman" w:eastAsia="Times New Roman" w:hAnsi="Times New Roman" w:cs="Times New Roman"/>
          <w:sz w:val="24"/>
          <w:szCs w:val="24"/>
        </w:rPr>
      </w:pPr>
      <w:r w:rsidRPr="00FB1BEA">
        <w:rPr>
          <w:rFonts w:ascii="Times New Roman" w:eastAsia="Times New Roman" w:hAnsi="Times New Roman" w:cs="Times New Roman"/>
          <w:sz w:val="24"/>
          <w:szCs w:val="24"/>
        </w:rPr>
        <w:t xml:space="preserve">к макету подпрограммы, реализуемой </w:t>
      </w:r>
    </w:p>
    <w:p w:rsidR="00A62813" w:rsidRDefault="00A62813" w:rsidP="00A62813">
      <w:pPr>
        <w:widowControl w:val="0"/>
        <w:autoSpaceDE w:val="0"/>
        <w:autoSpaceDN w:val="0"/>
        <w:spacing w:after="0" w:line="240" w:lineRule="auto"/>
        <w:ind w:firstLine="5103"/>
        <w:rPr>
          <w:rFonts w:ascii="Times New Roman" w:eastAsia="Times New Roman" w:hAnsi="Times New Roman" w:cs="Times New Roman"/>
          <w:sz w:val="24"/>
          <w:szCs w:val="24"/>
        </w:rPr>
      </w:pPr>
      <w:r w:rsidRPr="00FB1BEA">
        <w:rPr>
          <w:rFonts w:ascii="Times New Roman" w:eastAsia="Times New Roman" w:hAnsi="Times New Roman" w:cs="Times New Roman"/>
          <w:sz w:val="24"/>
          <w:szCs w:val="24"/>
        </w:rPr>
        <w:t>в рамках муниципальной программы</w:t>
      </w:r>
    </w:p>
    <w:p w:rsidR="00D816C0" w:rsidRDefault="00D816C0" w:rsidP="00A62813">
      <w:pPr>
        <w:widowControl w:val="0"/>
        <w:autoSpaceDE w:val="0"/>
        <w:autoSpaceDN w:val="0"/>
        <w:spacing w:after="0" w:line="240" w:lineRule="auto"/>
        <w:ind w:firstLine="5103"/>
        <w:rPr>
          <w:rFonts w:ascii="Times New Roman" w:eastAsia="Times New Roman" w:hAnsi="Times New Roman" w:cs="Times New Roman"/>
          <w:sz w:val="24"/>
          <w:szCs w:val="24"/>
        </w:rPr>
      </w:pPr>
      <w:r>
        <w:rPr>
          <w:rFonts w:ascii="Times New Roman" w:eastAsia="Times New Roman" w:hAnsi="Times New Roman" w:cs="Times New Roman"/>
          <w:sz w:val="24"/>
          <w:szCs w:val="24"/>
        </w:rPr>
        <w:t>Боготольского муниципального</w:t>
      </w:r>
    </w:p>
    <w:p w:rsidR="00A62813" w:rsidRPr="00FB1BEA" w:rsidRDefault="0074703A" w:rsidP="00A62813">
      <w:pPr>
        <w:widowControl w:val="0"/>
        <w:autoSpaceDE w:val="0"/>
        <w:autoSpaceDN w:val="0"/>
        <w:spacing w:after="0" w:line="240" w:lineRule="auto"/>
        <w:ind w:firstLine="5103"/>
        <w:rPr>
          <w:rFonts w:ascii="Times New Roman" w:eastAsia="Times New Roman" w:hAnsi="Times New Roman" w:cs="Times New Roman"/>
          <w:sz w:val="28"/>
          <w:szCs w:val="28"/>
        </w:rPr>
      </w:pPr>
      <w:r>
        <w:rPr>
          <w:rFonts w:ascii="Times New Roman" w:eastAsia="Times New Roman" w:hAnsi="Times New Roman" w:cs="Times New Roman"/>
          <w:sz w:val="24"/>
          <w:szCs w:val="24"/>
        </w:rPr>
        <w:t>о</w:t>
      </w:r>
      <w:r w:rsidR="00D816C0">
        <w:rPr>
          <w:rFonts w:ascii="Times New Roman" w:eastAsia="Times New Roman" w:hAnsi="Times New Roman" w:cs="Times New Roman"/>
          <w:sz w:val="24"/>
          <w:szCs w:val="24"/>
        </w:rPr>
        <w:t>круга</w:t>
      </w:r>
      <w:r>
        <w:rPr>
          <w:rFonts w:ascii="Times New Roman" w:eastAsia="Times New Roman" w:hAnsi="Times New Roman" w:cs="Times New Roman"/>
          <w:sz w:val="24"/>
          <w:szCs w:val="24"/>
        </w:rPr>
        <w:t xml:space="preserve"> </w:t>
      </w:r>
      <w:r w:rsidRPr="0074703A">
        <w:rPr>
          <w:rFonts w:ascii="Times New Roman" w:eastAsia="Times New Roman" w:hAnsi="Times New Roman" w:cs="Times New Roman"/>
          <w:sz w:val="24"/>
          <w:szCs w:val="24"/>
        </w:rPr>
        <w:t>Красноярского края</w:t>
      </w:r>
    </w:p>
    <w:p w:rsidR="00A62813" w:rsidRPr="00FB1BEA" w:rsidRDefault="00A62813" w:rsidP="00A62813">
      <w:pPr>
        <w:pStyle w:val="ConsPlusNormal"/>
        <w:rPr>
          <w:rFonts w:ascii="Times New Roman" w:hAnsi="Times New Roman" w:cs="Times New Roman"/>
          <w:sz w:val="28"/>
          <w:szCs w:val="28"/>
        </w:rPr>
      </w:pPr>
    </w:p>
    <w:p w:rsidR="00A62813" w:rsidRPr="00FB1BEA" w:rsidRDefault="00A62813" w:rsidP="00A62813">
      <w:pPr>
        <w:widowControl w:val="0"/>
        <w:autoSpaceDE w:val="0"/>
        <w:autoSpaceDN w:val="0"/>
        <w:spacing w:after="0" w:line="240" w:lineRule="auto"/>
        <w:jc w:val="center"/>
        <w:rPr>
          <w:rFonts w:ascii="Times New Roman" w:eastAsia="Times New Roman" w:hAnsi="Times New Roman" w:cs="Times New Roman"/>
          <w:sz w:val="24"/>
          <w:szCs w:val="24"/>
        </w:rPr>
      </w:pPr>
      <w:r w:rsidRPr="00FB1BEA">
        <w:rPr>
          <w:rFonts w:ascii="Times New Roman" w:eastAsia="Times New Roman" w:hAnsi="Times New Roman" w:cs="Times New Roman"/>
          <w:sz w:val="24"/>
          <w:szCs w:val="24"/>
        </w:rPr>
        <w:t>ПЕРЕЧЕНЬ</w:t>
      </w:r>
    </w:p>
    <w:p w:rsidR="00A62813" w:rsidRPr="00FB1BEA" w:rsidRDefault="00A62813" w:rsidP="00A62813">
      <w:pPr>
        <w:pStyle w:val="ConsPlusNormal"/>
        <w:jc w:val="center"/>
        <w:rPr>
          <w:rFonts w:ascii="Times New Roman" w:hAnsi="Times New Roman" w:cs="Times New Roman"/>
          <w:sz w:val="24"/>
          <w:szCs w:val="24"/>
        </w:rPr>
      </w:pPr>
      <w:r w:rsidRPr="00FB1BEA">
        <w:rPr>
          <w:rFonts w:ascii="Times New Roman" w:eastAsia="Calibri" w:hAnsi="Times New Roman" w:cs="Times New Roman"/>
          <w:sz w:val="24"/>
          <w:szCs w:val="24"/>
          <w:lang w:eastAsia="en-US"/>
        </w:rPr>
        <w:t>И ЗНАЧЕНИЯ ПОКАЗАТЕЛЕЙ РЕЗУЛЬТАТИВНОСТИ ПОДПРОГРАММЫ</w:t>
      </w:r>
    </w:p>
    <w:p w:rsidR="00A62813" w:rsidRPr="00FB1BEA" w:rsidRDefault="00A62813" w:rsidP="00A62813">
      <w:pPr>
        <w:spacing w:after="0" w:line="240" w:lineRule="auto"/>
        <w:rPr>
          <w:rFonts w:ascii="Times New Roman" w:hAnsi="Times New Roman" w:cs="Times New Roman"/>
          <w:sz w:val="28"/>
          <w:szCs w:val="28"/>
        </w:rPr>
      </w:pPr>
    </w:p>
    <w:tbl>
      <w:tblPr>
        <w:tblW w:w="104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4"/>
        <w:gridCol w:w="2018"/>
        <w:gridCol w:w="567"/>
        <w:gridCol w:w="709"/>
        <w:gridCol w:w="1417"/>
        <w:gridCol w:w="1560"/>
        <w:gridCol w:w="1275"/>
        <w:gridCol w:w="1134"/>
        <w:gridCol w:w="1276"/>
      </w:tblGrid>
      <w:tr w:rsidR="00A62813" w:rsidRPr="00FB1BEA" w:rsidTr="00755156">
        <w:trPr>
          <w:jc w:val="center"/>
        </w:trPr>
        <w:tc>
          <w:tcPr>
            <w:tcW w:w="454" w:type="dxa"/>
            <w:vMerge w:val="restart"/>
            <w:vAlign w:val="center"/>
          </w:tcPr>
          <w:p w:rsidR="00A62813" w:rsidRPr="00FB1BEA" w:rsidRDefault="00A62813" w:rsidP="00755156">
            <w:pPr>
              <w:widowControl w:val="0"/>
              <w:autoSpaceDE w:val="0"/>
              <w:autoSpaceDN w:val="0"/>
              <w:spacing w:after="0" w:line="240" w:lineRule="auto"/>
              <w:jc w:val="center"/>
              <w:rPr>
                <w:rFonts w:ascii="Times New Roman" w:eastAsia="Times New Roman" w:hAnsi="Times New Roman" w:cs="Times New Roman"/>
                <w:szCs w:val="20"/>
              </w:rPr>
            </w:pPr>
            <w:r w:rsidRPr="00FB1BEA">
              <w:rPr>
                <w:rFonts w:ascii="Times New Roman" w:hAnsi="Times New Roman" w:cs="Times New Roman"/>
              </w:rPr>
              <w:br w:type="page"/>
            </w:r>
            <w:r w:rsidRPr="00FB1BEA">
              <w:rPr>
                <w:rFonts w:ascii="Times New Roman" w:eastAsia="Times New Roman" w:hAnsi="Times New Roman" w:cs="Times New Roman"/>
                <w:szCs w:val="20"/>
              </w:rPr>
              <w:t>№ п/п</w:t>
            </w:r>
          </w:p>
        </w:tc>
        <w:tc>
          <w:tcPr>
            <w:tcW w:w="2018" w:type="dxa"/>
            <w:vMerge w:val="restart"/>
            <w:vAlign w:val="center"/>
          </w:tcPr>
          <w:p w:rsidR="00A62813" w:rsidRPr="00FB1BEA" w:rsidRDefault="00A62813" w:rsidP="00755156">
            <w:pPr>
              <w:widowControl w:val="0"/>
              <w:autoSpaceDE w:val="0"/>
              <w:autoSpaceDN w:val="0"/>
              <w:spacing w:after="0" w:line="240" w:lineRule="auto"/>
              <w:jc w:val="center"/>
              <w:rPr>
                <w:rFonts w:ascii="Times New Roman" w:eastAsia="Times New Roman" w:hAnsi="Times New Roman" w:cs="Times New Roman"/>
                <w:szCs w:val="20"/>
              </w:rPr>
            </w:pPr>
            <w:r w:rsidRPr="00FB1BEA">
              <w:rPr>
                <w:rFonts w:ascii="Times New Roman" w:eastAsia="Times New Roman" w:hAnsi="Times New Roman" w:cs="Times New Roman"/>
                <w:szCs w:val="20"/>
              </w:rPr>
              <w:t>Цель, показатели результативности</w:t>
            </w:r>
          </w:p>
        </w:tc>
        <w:tc>
          <w:tcPr>
            <w:tcW w:w="567" w:type="dxa"/>
            <w:vMerge w:val="restart"/>
            <w:vAlign w:val="center"/>
          </w:tcPr>
          <w:p w:rsidR="00A62813" w:rsidRPr="00FB1BEA" w:rsidRDefault="00A62813" w:rsidP="00755156">
            <w:pPr>
              <w:widowControl w:val="0"/>
              <w:autoSpaceDE w:val="0"/>
              <w:autoSpaceDN w:val="0"/>
              <w:spacing w:after="0" w:line="240" w:lineRule="auto"/>
              <w:jc w:val="center"/>
              <w:rPr>
                <w:rFonts w:ascii="Times New Roman" w:eastAsia="Times New Roman" w:hAnsi="Times New Roman" w:cs="Times New Roman"/>
                <w:szCs w:val="20"/>
              </w:rPr>
            </w:pPr>
            <w:r w:rsidRPr="00FB1BEA">
              <w:rPr>
                <w:rFonts w:ascii="Times New Roman" w:eastAsia="Times New Roman" w:hAnsi="Times New Roman" w:cs="Times New Roman"/>
                <w:szCs w:val="20"/>
              </w:rPr>
              <w:t>Ед. изм.</w:t>
            </w:r>
          </w:p>
        </w:tc>
        <w:tc>
          <w:tcPr>
            <w:tcW w:w="709" w:type="dxa"/>
            <w:vMerge w:val="restart"/>
            <w:vAlign w:val="center"/>
          </w:tcPr>
          <w:p w:rsidR="00A62813" w:rsidRPr="00FB1BEA" w:rsidRDefault="00A62813" w:rsidP="00755156">
            <w:pPr>
              <w:widowControl w:val="0"/>
              <w:autoSpaceDE w:val="0"/>
              <w:autoSpaceDN w:val="0"/>
              <w:spacing w:after="0" w:line="240" w:lineRule="auto"/>
              <w:jc w:val="center"/>
              <w:rPr>
                <w:rFonts w:ascii="Times New Roman" w:eastAsia="Times New Roman" w:hAnsi="Times New Roman" w:cs="Times New Roman"/>
                <w:szCs w:val="20"/>
              </w:rPr>
            </w:pPr>
            <w:r w:rsidRPr="00FB1BEA">
              <w:rPr>
                <w:rFonts w:ascii="Times New Roman" w:eastAsia="Times New Roman" w:hAnsi="Times New Roman" w:cs="Times New Roman"/>
                <w:szCs w:val="20"/>
              </w:rPr>
              <w:t>Вес показателя</w:t>
            </w:r>
          </w:p>
        </w:tc>
        <w:tc>
          <w:tcPr>
            <w:tcW w:w="1417" w:type="dxa"/>
            <w:vMerge w:val="restart"/>
            <w:vAlign w:val="center"/>
          </w:tcPr>
          <w:p w:rsidR="00A62813" w:rsidRPr="00FB1BEA" w:rsidRDefault="00A62813" w:rsidP="00755156">
            <w:pPr>
              <w:widowControl w:val="0"/>
              <w:autoSpaceDE w:val="0"/>
              <w:autoSpaceDN w:val="0"/>
              <w:spacing w:after="0" w:line="240" w:lineRule="auto"/>
              <w:jc w:val="center"/>
              <w:rPr>
                <w:rFonts w:ascii="Times New Roman" w:eastAsia="Times New Roman" w:hAnsi="Times New Roman" w:cs="Times New Roman"/>
                <w:szCs w:val="20"/>
              </w:rPr>
            </w:pPr>
            <w:r w:rsidRPr="00FB1BEA">
              <w:rPr>
                <w:rFonts w:ascii="Times New Roman" w:eastAsia="Times New Roman" w:hAnsi="Times New Roman" w:cs="Times New Roman"/>
                <w:szCs w:val="20"/>
              </w:rPr>
              <w:t>Источник информации</w:t>
            </w:r>
          </w:p>
        </w:tc>
        <w:tc>
          <w:tcPr>
            <w:tcW w:w="5245" w:type="dxa"/>
            <w:gridSpan w:val="4"/>
            <w:vAlign w:val="center"/>
          </w:tcPr>
          <w:p w:rsidR="00A62813" w:rsidRPr="00FB1BEA" w:rsidRDefault="00A62813" w:rsidP="00755156">
            <w:pPr>
              <w:widowControl w:val="0"/>
              <w:autoSpaceDE w:val="0"/>
              <w:autoSpaceDN w:val="0"/>
              <w:spacing w:after="0" w:line="240" w:lineRule="auto"/>
              <w:jc w:val="center"/>
              <w:rPr>
                <w:rFonts w:ascii="Times New Roman" w:eastAsia="Times New Roman" w:hAnsi="Times New Roman" w:cs="Times New Roman"/>
                <w:szCs w:val="20"/>
              </w:rPr>
            </w:pPr>
            <w:r w:rsidRPr="00FB1BEA">
              <w:rPr>
                <w:rFonts w:ascii="Times New Roman" w:eastAsia="Times New Roman" w:hAnsi="Times New Roman" w:cs="Times New Roman"/>
                <w:szCs w:val="20"/>
              </w:rPr>
              <w:t>Годы реализации подпрограммы</w:t>
            </w:r>
          </w:p>
        </w:tc>
      </w:tr>
      <w:tr w:rsidR="00A62813" w:rsidRPr="00FB1BEA" w:rsidTr="00755156">
        <w:trPr>
          <w:jc w:val="center"/>
        </w:trPr>
        <w:tc>
          <w:tcPr>
            <w:tcW w:w="454" w:type="dxa"/>
            <w:vMerge/>
            <w:vAlign w:val="center"/>
          </w:tcPr>
          <w:p w:rsidR="00A62813" w:rsidRPr="00FB1BEA" w:rsidRDefault="00A62813" w:rsidP="00755156">
            <w:pPr>
              <w:spacing w:after="0" w:line="240" w:lineRule="auto"/>
              <w:jc w:val="center"/>
              <w:rPr>
                <w:rFonts w:ascii="Times New Roman" w:eastAsia="Calibri" w:hAnsi="Times New Roman" w:cs="Times New Roman"/>
                <w:lang w:eastAsia="en-US"/>
              </w:rPr>
            </w:pPr>
          </w:p>
        </w:tc>
        <w:tc>
          <w:tcPr>
            <w:tcW w:w="2018" w:type="dxa"/>
            <w:vMerge/>
            <w:vAlign w:val="center"/>
          </w:tcPr>
          <w:p w:rsidR="00A62813" w:rsidRPr="00FB1BEA" w:rsidRDefault="00A62813" w:rsidP="00755156">
            <w:pPr>
              <w:spacing w:after="0" w:line="240" w:lineRule="auto"/>
              <w:jc w:val="center"/>
              <w:rPr>
                <w:rFonts w:ascii="Times New Roman" w:eastAsia="Calibri" w:hAnsi="Times New Roman" w:cs="Times New Roman"/>
                <w:lang w:eastAsia="en-US"/>
              </w:rPr>
            </w:pPr>
          </w:p>
        </w:tc>
        <w:tc>
          <w:tcPr>
            <w:tcW w:w="567" w:type="dxa"/>
            <w:vMerge/>
            <w:vAlign w:val="center"/>
          </w:tcPr>
          <w:p w:rsidR="00A62813" w:rsidRPr="00FB1BEA" w:rsidRDefault="00A62813" w:rsidP="00755156">
            <w:pPr>
              <w:spacing w:after="0" w:line="240" w:lineRule="auto"/>
              <w:jc w:val="center"/>
              <w:rPr>
                <w:rFonts w:ascii="Times New Roman" w:eastAsia="Calibri" w:hAnsi="Times New Roman" w:cs="Times New Roman"/>
                <w:lang w:eastAsia="en-US"/>
              </w:rPr>
            </w:pPr>
          </w:p>
        </w:tc>
        <w:tc>
          <w:tcPr>
            <w:tcW w:w="709" w:type="dxa"/>
            <w:vMerge/>
            <w:vAlign w:val="center"/>
          </w:tcPr>
          <w:p w:rsidR="00A62813" w:rsidRPr="00FB1BEA" w:rsidRDefault="00A62813" w:rsidP="00755156">
            <w:pPr>
              <w:spacing w:after="0" w:line="240" w:lineRule="auto"/>
              <w:jc w:val="center"/>
              <w:rPr>
                <w:rFonts w:ascii="Times New Roman" w:eastAsia="Calibri" w:hAnsi="Times New Roman" w:cs="Times New Roman"/>
                <w:lang w:eastAsia="en-US"/>
              </w:rPr>
            </w:pPr>
          </w:p>
        </w:tc>
        <w:tc>
          <w:tcPr>
            <w:tcW w:w="1417" w:type="dxa"/>
            <w:vMerge/>
            <w:vAlign w:val="center"/>
          </w:tcPr>
          <w:p w:rsidR="00A62813" w:rsidRPr="00FB1BEA" w:rsidRDefault="00A62813" w:rsidP="00755156">
            <w:pPr>
              <w:spacing w:after="0" w:line="240" w:lineRule="auto"/>
              <w:jc w:val="center"/>
              <w:rPr>
                <w:rFonts w:ascii="Times New Roman" w:eastAsia="Calibri" w:hAnsi="Times New Roman" w:cs="Times New Roman"/>
                <w:lang w:eastAsia="en-US"/>
              </w:rPr>
            </w:pPr>
          </w:p>
        </w:tc>
        <w:tc>
          <w:tcPr>
            <w:tcW w:w="1560" w:type="dxa"/>
            <w:vAlign w:val="center"/>
          </w:tcPr>
          <w:p w:rsidR="00A62813" w:rsidRPr="00FB1BEA" w:rsidRDefault="00A62813" w:rsidP="00755156">
            <w:pPr>
              <w:widowControl w:val="0"/>
              <w:autoSpaceDE w:val="0"/>
              <w:autoSpaceDN w:val="0"/>
              <w:spacing w:after="0" w:line="240" w:lineRule="auto"/>
              <w:jc w:val="center"/>
              <w:rPr>
                <w:rFonts w:ascii="Times New Roman" w:eastAsia="Times New Roman" w:hAnsi="Times New Roman" w:cs="Times New Roman"/>
                <w:szCs w:val="20"/>
              </w:rPr>
            </w:pPr>
            <w:r w:rsidRPr="00FB1BEA">
              <w:rPr>
                <w:rFonts w:ascii="Times New Roman" w:eastAsia="Times New Roman" w:hAnsi="Times New Roman" w:cs="Times New Roman"/>
                <w:szCs w:val="20"/>
              </w:rPr>
              <w:t xml:space="preserve">текущий финансовый год </w:t>
            </w:r>
            <w:hyperlink w:anchor="P1769" w:history="1">
              <w:r w:rsidRPr="00FB1BEA">
                <w:rPr>
                  <w:rFonts w:ascii="Times New Roman" w:eastAsia="Times New Roman" w:hAnsi="Times New Roman" w:cs="Times New Roman"/>
                  <w:color w:val="0000FF"/>
                  <w:szCs w:val="20"/>
                </w:rPr>
                <w:t>&lt;1&gt;</w:t>
              </w:r>
            </w:hyperlink>
          </w:p>
        </w:tc>
        <w:tc>
          <w:tcPr>
            <w:tcW w:w="1275" w:type="dxa"/>
            <w:vAlign w:val="center"/>
          </w:tcPr>
          <w:p w:rsidR="00A62813" w:rsidRPr="00FB1BEA" w:rsidRDefault="00A62813" w:rsidP="00755156">
            <w:pPr>
              <w:widowControl w:val="0"/>
              <w:autoSpaceDE w:val="0"/>
              <w:autoSpaceDN w:val="0"/>
              <w:spacing w:after="0" w:line="240" w:lineRule="auto"/>
              <w:jc w:val="center"/>
              <w:rPr>
                <w:rFonts w:ascii="Times New Roman" w:eastAsia="Times New Roman" w:hAnsi="Times New Roman" w:cs="Times New Roman"/>
                <w:szCs w:val="20"/>
              </w:rPr>
            </w:pPr>
            <w:r w:rsidRPr="00FB1BEA">
              <w:rPr>
                <w:rFonts w:ascii="Times New Roman" w:eastAsia="Times New Roman" w:hAnsi="Times New Roman" w:cs="Times New Roman"/>
                <w:szCs w:val="20"/>
              </w:rPr>
              <w:t>очередной финансовый год</w:t>
            </w:r>
          </w:p>
        </w:tc>
        <w:tc>
          <w:tcPr>
            <w:tcW w:w="1134" w:type="dxa"/>
            <w:vAlign w:val="center"/>
          </w:tcPr>
          <w:p w:rsidR="00A62813" w:rsidRPr="00FB1BEA" w:rsidRDefault="00A62813" w:rsidP="00755156">
            <w:pPr>
              <w:widowControl w:val="0"/>
              <w:autoSpaceDE w:val="0"/>
              <w:autoSpaceDN w:val="0"/>
              <w:spacing w:after="0" w:line="240" w:lineRule="auto"/>
              <w:jc w:val="center"/>
              <w:rPr>
                <w:rFonts w:ascii="Times New Roman" w:eastAsia="Times New Roman" w:hAnsi="Times New Roman" w:cs="Times New Roman"/>
                <w:szCs w:val="20"/>
              </w:rPr>
            </w:pPr>
            <w:r w:rsidRPr="00FB1BEA">
              <w:rPr>
                <w:rFonts w:ascii="Times New Roman" w:eastAsia="Times New Roman" w:hAnsi="Times New Roman" w:cs="Times New Roman"/>
                <w:szCs w:val="20"/>
              </w:rPr>
              <w:t>1-й год планового периода</w:t>
            </w:r>
          </w:p>
        </w:tc>
        <w:tc>
          <w:tcPr>
            <w:tcW w:w="1276" w:type="dxa"/>
            <w:vAlign w:val="center"/>
          </w:tcPr>
          <w:p w:rsidR="00A62813" w:rsidRPr="00FB1BEA" w:rsidRDefault="00A62813" w:rsidP="00755156">
            <w:pPr>
              <w:widowControl w:val="0"/>
              <w:autoSpaceDE w:val="0"/>
              <w:autoSpaceDN w:val="0"/>
              <w:spacing w:after="0" w:line="240" w:lineRule="auto"/>
              <w:jc w:val="center"/>
              <w:rPr>
                <w:rFonts w:ascii="Times New Roman" w:eastAsia="Times New Roman" w:hAnsi="Times New Roman" w:cs="Times New Roman"/>
                <w:szCs w:val="20"/>
              </w:rPr>
            </w:pPr>
            <w:r w:rsidRPr="00FB1BEA">
              <w:rPr>
                <w:rFonts w:ascii="Times New Roman" w:eastAsia="Times New Roman" w:hAnsi="Times New Roman" w:cs="Times New Roman"/>
                <w:szCs w:val="20"/>
              </w:rPr>
              <w:t>2-й год планового периода</w:t>
            </w:r>
          </w:p>
        </w:tc>
      </w:tr>
      <w:tr w:rsidR="00A62813" w:rsidRPr="00FB1BEA" w:rsidTr="00755156">
        <w:trPr>
          <w:jc w:val="center"/>
        </w:trPr>
        <w:tc>
          <w:tcPr>
            <w:tcW w:w="454" w:type="dxa"/>
            <w:vAlign w:val="center"/>
          </w:tcPr>
          <w:p w:rsidR="00A62813" w:rsidRPr="00FB1BEA" w:rsidRDefault="00A62813" w:rsidP="00755156">
            <w:pPr>
              <w:widowControl w:val="0"/>
              <w:autoSpaceDE w:val="0"/>
              <w:autoSpaceDN w:val="0"/>
              <w:spacing w:after="0" w:line="240" w:lineRule="auto"/>
              <w:jc w:val="center"/>
              <w:rPr>
                <w:rFonts w:ascii="Times New Roman" w:eastAsia="Times New Roman" w:hAnsi="Times New Roman" w:cs="Times New Roman"/>
                <w:szCs w:val="20"/>
              </w:rPr>
            </w:pPr>
            <w:r w:rsidRPr="00FB1BEA">
              <w:rPr>
                <w:rFonts w:ascii="Times New Roman" w:eastAsia="Times New Roman" w:hAnsi="Times New Roman" w:cs="Times New Roman"/>
                <w:szCs w:val="20"/>
              </w:rPr>
              <w:t>1</w:t>
            </w:r>
          </w:p>
        </w:tc>
        <w:tc>
          <w:tcPr>
            <w:tcW w:w="2018" w:type="dxa"/>
            <w:vAlign w:val="center"/>
          </w:tcPr>
          <w:p w:rsidR="00A62813" w:rsidRPr="00FB1BEA" w:rsidRDefault="00A62813" w:rsidP="00755156">
            <w:pPr>
              <w:widowControl w:val="0"/>
              <w:autoSpaceDE w:val="0"/>
              <w:autoSpaceDN w:val="0"/>
              <w:spacing w:after="0" w:line="240" w:lineRule="auto"/>
              <w:jc w:val="center"/>
              <w:rPr>
                <w:rFonts w:ascii="Times New Roman" w:eastAsia="Times New Roman" w:hAnsi="Times New Roman" w:cs="Times New Roman"/>
                <w:szCs w:val="20"/>
              </w:rPr>
            </w:pPr>
            <w:r w:rsidRPr="00FB1BEA">
              <w:rPr>
                <w:rFonts w:ascii="Times New Roman" w:eastAsia="Times New Roman" w:hAnsi="Times New Roman" w:cs="Times New Roman"/>
                <w:szCs w:val="20"/>
              </w:rPr>
              <w:t>2</w:t>
            </w:r>
          </w:p>
        </w:tc>
        <w:tc>
          <w:tcPr>
            <w:tcW w:w="567" w:type="dxa"/>
            <w:vAlign w:val="center"/>
          </w:tcPr>
          <w:p w:rsidR="00A62813" w:rsidRPr="00FB1BEA" w:rsidRDefault="00A62813" w:rsidP="00755156">
            <w:pPr>
              <w:widowControl w:val="0"/>
              <w:autoSpaceDE w:val="0"/>
              <w:autoSpaceDN w:val="0"/>
              <w:spacing w:after="0" w:line="240" w:lineRule="auto"/>
              <w:jc w:val="center"/>
              <w:rPr>
                <w:rFonts w:ascii="Times New Roman" w:eastAsia="Times New Roman" w:hAnsi="Times New Roman" w:cs="Times New Roman"/>
                <w:szCs w:val="20"/>
              </w:rPr>
            </w:pPr>
            <w:r w:rsidRPr="00FB1BEA">
              <w:rPr>
                <w:rFonts w:ascii="Times New Roman" w:eastAsia="Times New Roman" w:hAnsi="Times New Roman" w:cs="Times New Roman"/>
                <w:szCs w:val="20"/>
              </w:rPr>
              <w:t>3</w:t>
            </w:r>
          </w:p>
        </w:tc>
        <w:tc>
          <w:tcPr>
            <w:tcW w:w="709" w:type="dxa"/>
            <w:vAlign w:val="center"/>
          </w:tcPr>
          <w:p w:rsidR="00A62813" w:rsidRPr="00FB1BEA" w:rsidRDefault="00A62813" w:rsidP="00755156">
            <w:pPr>
              <w:widowControl w:val="0"/>
              <w:autoSpaceDE w:val="0"/>
              <w:autoSpaceDN w:val="0"/>
              <w:spacing w:after="0" w:line="240" w:lineRule="auto"/>
              <w:jc w:val="center"/>
              <w:rPr>
                <w:rFonts w:ascii="Times New Roman" w:eastAsia="Times New Roman" w:hAnsi="Times New Roman" w:cs="Times New Roman"/>
                <w:szCs w:val="20"/>
              </w:rPr>
            </w:pPr>
            <w:r w:rsidRPr="00FB1BEA">
              <w:rPr>
                <w:rFonts w:ascii="Times New Roman" w:eastAsia="Times New Roman" w:hAnsi="Times New Roman" w:cs="Times New Roman"/>
                <w:szCs w:val="20"/>
              </w:rPr>
              <w:t>4</w:t>
            </w:r>
          </w:p>
        </w:tc>
        <w:tc>
          <w:tcPr>
            <w:tcW w:w="1417" w:type="dxa"/>
            <w:vAlign w:val="center"/>
          </w:tcPr>
          <w:p w:rsidR="00A62813" w:rsidRPr="00FB1BEA" w:rsidRDefault="00A62813" w:rsidP="00755156">
            <w:pPr>
              <w:widowControl w:val="0"/>
              <w:autoSpaceDE w:val="0"/>
              <w:autoSpaceDN w:val="0"/>
              <w:spacing w:after="0" w:line="240" w:lineRule="auto"/>
              <w:jc w:val="center"/>
              <w:rPr>
                <w:rFonts w:ascii="Times New Roman" w:eastAsia="Times New Roman" w:hAnsi="Times New Roman" w:cs="Times New Roman"/>
                <w:szCs w:val="20"/>
              </w:rPr>
            </w:pPr>
            <w:r w:rsidRPr="00FB1BEA">
              <w:rPr>
                <w:rFonts w:ascii="Times New Roman" w:eastAsia="Times New Roman" w:hAnsi="Times New Roman" w:cs="Times New Roman"/>
                <w:szCs w:val="20"/>
              </w:rPr>
              <w:t>5</w:t>
            </w:r>
          </w:p>
        </w:tc>
        <w:tc>
          <w:tcPr>
            <w:tcW w:w="1560" w:type="dxa"/>
            <w:vAlign w:val="center"/>
          </w:tcPr>
          <w:p w:rsidR="00A62813" w:rsidRPr="00FB1BEA" w:rsidRDefault="00A62813" w:rsidP="00755156">
            <w:pPr>
              <w:widowControl w:val="0"/>
              <w:autoSpaceDE w:val="0"/>
              <w:autoSpaceDN w:val="0"/>
              <w:spacing w:after="0" w:line="240" w:lineRule="auto"/>
              <w:jc w:val="center"/>
              <w:rPr>
                <w:rFonts w:ascii="Times New Roman" w:eastAsia="Times New Roman" w:hAnsi="Times New Roman" w:cs="Times New Roman"/>
                <w:szCs w:val="20"/>
              </w:rPr>
            </w:pPr>
            <w:r w:rsidRPr="00FB1BEA">
              <w:rPr>
                <w:rFonts w:ascii="Times New Roman" w:eastAsia="Times New Roman" w:hAnsi="Times New Roman" w:cs="Times New Roman"/>
                <w:szCs w:val="20"/>
              </w:rPr>
              <w:t>6</w:t>
            </w:r>
          </w:p>
        </w:tc>
        <w:tc>
          <w:tcPr>
            <w:tcW w:w="1275" w:type="dxa"/>
            <w:vAlign w:val="center"/>
          </w:tcPr>
          <w:p w:rsidR="00A62813" w:rsidRPr="00FB1BEA" w:rsidRDefault="00A62813" w:rsidP="00755156">
            <w:pPr>
              <w:widowControl w:val="0"/>
              <w:autoSpaceDE w:val="0"/>
              <w:autoSpaceDN w:val="0"/>
              <w:spacing w:after="0" w:line="240" w:lineRule="auto"/>
              <w:jc w:val="center"/>
              <w:rPr>
                <w:rFonts w:ascii="Times New Roman" w:eastAsia="Times New Roman" w:hAnsi="Times New Roman" w:cs="Times New Roman"/>
                <w:szCs w:val="20"/>
              </w:rPr>
            </w:pPr>
            <w:r w:rsidRPr="00FB1BEA">
              <w:rPr>
                <w:rFonts w:ascii="Times New Roman" w:eastAsia="Times New Roman" w:hAnsi="Times New Roman" w:cs="Times New Roman"/>
                <w:szCs w:val="20"/>
              </w:rPr>
              <w:t>7</w:t>
            </w:r>
          </w:p>
        </w:tc>
        <w:tc>
          <w:tcPr>
            <w:tcW w:w="1134" w:type="dxa"/>
            <w:vAlign w:val="center"/>
          </w:tcPr>
          <w:p w:rsidR="00A62813" w:rsidRPr="00FB1BEA" w:rsidRDefault="00A62813" w:rsidP="00755156">
            <w:pPr>
              <w:widowControl w:val="0"/>
              <w:autoSpaceDE w:val="0"/>
              <w:autoSpaceDN w:val="0"/>
              <w:spacing w:after="0" w:line="240" w:lineRule="auto"/>
              <w:jc w:val="center"/>
              <w:rPr>
                <w:rFonts w:ascii="Times New Roman" w:eastAsia="Times New Roman" w:hAnsi="Times New Roman" w:cs="Times New Roman"/>
                <w:szCs w:val="20"/>
              </w:rPr>
            </w:pPr>
            <w:r w:rsidRPr="00FB1BEA">
              <w:rPr>
                <w:rFonts w:ascii="Times New Roman" w:eastAsia="Times New Roman" w:hAnsi="Times New Roman" w:cs="Times New Roman"/>
                <w:szCs w:val="20"/>
              </w:rPr>
              <w:t>8</w:t>
            </w:r>
          </w:p>
        </w:tc>
        <w:tc>
          <w:tcPr>
            <w:tcW w:w="1276" w:type="dxa"/>
            <w:vAlign w:val="center"/>
          </w:tcPr>
          <w:p w:rsidR="00A62813" w:rsidRPr="00FB1BEA" w:rsidRDefault="00A62813" w:rsidP="00755156">
            <w:pPr>
              <w:widowControl w:val="0"/>
              <w:autoSpaceDE w:val="0"/>
              <w:autoSpaceDN w:val="0"/>
              <w:spacing w:after="0" w:line="240" w:lineRule="auto"/>
              <w:jc w:val="center"/>
              <w:rPr>
                <w:rFonts w:ascii="Times New Roman" w:eastAsia="Times New Roman" w:hAnsi="Times New Roman" w:cs="Times New Roman"/>
                <w:szCs w:val="20"/>
              </w:rPr>
            </w:pPr>
            <w:r w:rsidRPr="00FB1BEA">
              <w:rPr>
                <w:rFonts w:ascii="Times New Roman" w:eastAsia="Times New Roman" w:hAnsi="Times New Roman" w:cs="Times New Roman"/>
                <w:szCs w:val="20"/>
              </w:rPr>
              <w:t>9</w:t>
            </w:r>
          </w:p>
        </w:tc>
      </w:tr>
      <w:tr w:rsidR="00A62813" w:rsidRPr="00FB1BEA" w:rsidTr="00755156">
        <w:trPr>
          <w:jc w:val="center"/>
        </w:trPr>
        <w:tc>
          <w:tcPr>
            <w:tcW w:w="454"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c>
          <w:tcPr>
            <w:tcW w:w="9956" w:type="dxa"/>
            <w:gridSpan w:val="8"/>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r w:rsidRPr="00FB1BEA">
              <w:rPr>
                <w:rFonts w:ascii="Times New Roman" w:eastAsia="Times New Roman" w:hAnsi="Times New Roman" w:cs="Times New Roman"/>
                <w:szCs w:val="20"/>
              </w:rPr>
              <w:t>Наименование подпрограммы</w:t>
            </w:r>
          </w:p>
        </w:tc>
      </w:tr>
      <w:tr w:rsidR="00A62813" w:rsidRPr="00FB1BEA" w:rsidTr="00755156">
        <w:trPr>
          <w:jc w:val="center"/>
        </w:trPr>
        <w:tc>
          <w:tcPr>
            <w:tcW w:w="454"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c>
          <w:tcPr>
            <w:tcW w:w="9956" w:type="dxa"/>
            <w:gridSpan w:val="8"/>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r w:rsidRPr="00FB1BEA">
              <w:rPr>
                <w:rFonts w:ascii="Times New Roman" w:eastAsia="Times New Roman" w:hAnsi="Times New Roman" w:cs="Times New Roman"/>
                <w:szCs w:val="20"/>
              </w:rPr>
              <w:t>Цель подпрограммы</w:t>
            </w:r>
          </w:p>
        </w:tc>
      </w:tr>
      <w:tr w:rsidR="00A62813" w:rsidRPr="00FB1BEA" w:rsidTr="00755156">
        <w:trPr>
          <w:jc w:val="center"/>
        </w:trPr>
        <w:tc>
          <w:tcPr>
            <w:tcW w:w="454"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c>
          <w:tcPr>
            <w:tcW w:w="9956" w:type="dxa"/>
            <w:gridSpan w:val="8"/>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r w:rsidRPr="00FB1BEA">
              <w:rPr>
                <w:rFonts w:ascii="Times New Roman" w:eastAsia="Times New Roman" w:hAnsi="Times New Roman" w:cs="Times New Roman"/>
                <w:szCs w:val="20"/>
              </w:rPr>
              <w:t>Задача подпрограммы</w:t>
            </w:r>
          </w:p>
        </w:tc>
      </w:tr>
      <w:tr w:rsidR="00A62813" w:rsidRPr="00FB1BEA" w:rsidTr="00755156">
        <w:trPr>
          <w:jc w:val="center"/>
        </w:trPr>
        <w:tc>
          <w:tcPr>
            <w:tcW w:w="454"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c>
          <w:tcPr>
            <w:tcW w:w="2018"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r w:rsidRPr="00FB1BEA">
              <w:rPr>
                <w:rFonts w:ascii="Times New Roman" w:eastAsia="Times New Roman" w:hAnsi="Times New Roman" w:cs="Times New Roman"/>
                <w:szCs w:val="20"/>
              </w:rPr>
              <w:t>Показатели результативности:</w:t>
            </w:r>
          </w:p>
        </w:tc>
        <w:tc>
          <w:tcPr>
            <w:tcW w:w="567"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c>
          <w:tcPr>
            <w:tcW w:w="709"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c>
          <w:tcPr>
            <w:tcW w:w="1417"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c>
          <w:tcPr>
            <w:tcW w:w="1560"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c>
          <w:tcPr>
            <w:tcW w:w="1275"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c>
          <w:tcPr>
            <w:tcW w:w="1134"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c>
          <w:tcPr>
            <w:tcW w:w="1276"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r>
      <w:tr w:rsidR="00A62813" w:rsidRPr="00FB1BEA" w:rsidTr="00755156">
        <w:trPr>
          <w:jc w:val="center"/>
        </w:trPr>
        <w:tc>
          <w:tcPr>
            <w:tcW w:w="454"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c>
          <w:tcPr>
            <w:tcW w:w="2018"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r w:rsidRPr="00FB1BEA">
              <w:rPr>
                <w:rFonts w:ascii="Times New Roman" w:eastAsia="Times New Roman" w:hAnsi="Times New Roman" w:cs="Times New Roman"/>
                <w:szCs w:val="20"/>
              </w:rPr>
              <w:t>1-й</w:t>
            </w:r>
          </w:p>
        </w:tc>
        <w:tc>
          <w:tcPr>
            <w:tcW w:w="567"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c>
          <w:tcPr>
            <w:tcW w:w="709"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c>
          <w:tcPr>
            <w:tcW w:w="1417"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c>
          <w:tcPr>
            <w:tcW w:w="1560"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c>
          <w:tcPr>
            <w:tcW w:w="1275"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c>
          <w:tcPr>
            <w:tcW w:w="1134"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c>
          <w:tcPr>
            <w:tcW w:w="1276"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r>
      <w:tr w:rsidR="00A62813" w:rsidRPr="00FB1BEA" w:rsidTr="00755156">
        <w:trPr>
          <w:jc w:val="center"/>
        </w:trPr>
        <w:tc>
          <w:tcPr>
            <w:tcW w:w="454"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c>
          <w:tcPr>
            <w:tcW w:w="2018"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r w:rsidRPr="00FB1BEA">
              <w:rPr>
                <w:rFonts w:ascii="Times New Roman" w:eastAsia="Times New Roman" w:hAnsi="Times New Roman" w:cs="Times New Roman"/>
                <w:szCs w:val="20"/>
              </w:rPr>
              <w:t>...</w:t>
            </w:r>
          </w:p>
        </w:tc>
        <w:tc>
          <w:tcPr>
            <w:tcW w:w="567"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c>
          <w:tcPr>
            <w:tcW w:w="709"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c>
          <w:tcPr>
            <w:tcW w:w="1417"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c>
          <w:tcPr>
            <w:tcW w:w="1560"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c>
          <w:tcPr>
            <w:tcW w:w="1275"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c>
          <w:tcPr>
            <w:tcW w:w="1134"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c>
          <w:tcPr>
            <w:tcW w:w="1276"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r>
      <w:tr w:rsidR="00A62813" w:rsidRPr="00FB1BEA" w:rsidTr="00755156">
        <w:trPr>
          <w:jc w:val="center"/>
        </w:trPr>
        <w:tc>
          <w:tcPr>
            <w:tcW w:w="454"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c>
          <w:tcPr>
            <w:tcW w:w="2018"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r w:rsidRPr="00FB1BEA">
              <w:rPr>
                <w:rFonts w:ascii="Times New Roman" w:eastAsia="Times New Roman" w:hAnsi="Times New Roman" w:cs="Times New Roman"/>
                <w:szCs w:val="20"/>
              </w:rPr>
              <w:t>n-й</w:t>
            </w:r>
          </w:p>
        </w:tc>
        <w:tc>
          <w:tcPr>
            <w:tcW w:w="567"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c>
          <w:tcPr>
            <w:tcW w:w="709"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c>
          <w:tcPr>
            <w:tcW w:w="1417"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c>
          <w:tcPr>
            <w:tcW w:w="1560"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c>
          <w:tcPr>
            <w:tcW w:w="1275"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c>
          <w:tcPr>
            <w:tcW w:w="1134"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c>
          <w:tcPr>
            <w:tcW w:w="1276"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r>
      <w:tr w:rsidR="00A62813" w:rsidRPr="00FB1BEA" w:rsidTr="00755156">
        <w:trPr>
          <w:jc w:val="center"/>
        </w:trPr>
        <w:tc>
          <w:tcPr>
            <w:tcW w:w="454"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c>
          <w:tcPr>
            <w:tcW w:w="2018"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r w:rsidRPr="00FB1BEA">
              <w:rPr>
                <w:rFonts w:ascii="Times New Roman" w:eastAsia="Times New Roman" w:hAnsi="Times New Roman" w:cs="Times New Roman"/>
                <w:szCs w:val="20"/>
              </w:rPr>
              <w:t>и т.д. по целям и задачам подпрограммы</w:t>
            </w:r>
          </w:p>
        </w:tc>
        <w:tc>
          <w:tcPr>
            <w:tcW w:w="567"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c>
          <w:tcPr>
            <w:tcW w:w="709"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c>
          <w:tcPr>
            <w:tcW w:w="1417"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c>
          <w:tcPr>
            <w:tcW w:w="1560"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c>
          <w:tcPr>
            <w:tcW w:w="1275"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c>
          <w:tcPr>
            <w:tcW w:w="1134"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c>
          <w:tcPr>
            <w:tcW w:w="1276"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r>
    </w:tbl>
    <w:p w:rsidR="00A62813" w:rsidRPr="00FB1BEA" w:rsidRDefault="00A62813" w:rsidP="00A62813">
      <w:pPr>
        <w:pStyle w:val="ConsPlusNormal"/>
        <w:ind w:firstLine="10773"/>
        <w:rPr>
          <w:rFonts w:ascii="Times New Roman" w:hAnsi="Times New Roman" w:cs="Times New Roman"/>
        </w:rPr>
      </w:pPr>
    </w:p>
    <w:p w:rsidR="00A62813" w:rsidRPr="00FB1BEA" w:rsidRDefault="00A62813" w:rsidP="00A62813">
      <w:pPr>
        <w:widowControl w:val="0"/>
        <w:autoSpaceDE w:val="0"/>
        <w:autoSpaceDN w:val="0"/>
        <w:spacing w:after="0" w:line="240" w:lineRule="auto"/>
        <w:ind w:firstLine="708"/>
        <w:jc w:val="both"/>
        <w:rPr>
          <w:rFonts w:ascii="Times New Roman" w:eastAsia="Times New Roman" w:hAnsi="Times New Roman" w:cs="Times New Roman"/>
          <w:szCs w:val="20"/>
        </w:rPr>
      </w:pPr>
      <w:r w:rsidRPr="00FB1BEA">
        <w:rPr>
          <w:rFonts w:ascii="Times New Roman" w:eastAsia="Times New Roman" w:hAnsi="Times New Roman" w:cs="Times New Roman"/>
          <w:szCs w:val="20"/>
        </w:rPr>
        <w:t>--------------------------------</w:t>
      </w:r>
    </w:p>
    <w:p w:rsidR="00A62813" w:rsidRPr="00FB1BEA" w:rsidRDefault="00A62813" w:rsidP="00A62813">
      <w:pPr>
        <w:spacing w:after="0" w:line="240" w:lineRule="auto"/>
        <w:ind w:firstLine="708"/>
        <w:jc w:val="both"/>
        <w:rPr>
          <w:rFonts w:ascii="Times New Roman" w:hAnsi="Times New Roman" w:cs="Times New Roman"/>
          <w:sz w:val="20"/>
          <w:szCs w:val="20"/>
        </w:rPr>
      </w:pPr>
      <w:bookmarkStart w:id="9" w:name="P1769"/>
      <w:bookmarkEnd w:id="9"/>
      <w:r w:rsidRPr="00FB1BEA">
        <w:rPr>
          <w:rFonts w:ascii="Times New Roman" w:eastAsia="Calibri" w:hAnsi="Times New Roman" w:cs="Times New Roman"/>
          <w:sz w:val="20"/>
          <w:szCs w:val="20"/>
          <w:lang w:eastAsia="en-US"/>
        </w:rPr>
        <w:t xml:space="preserve">&lt;1&gt; При разработке проекта постановления </w:t>
      </w:r>
      <w:r w:rsidR="007C0ED4" w:rsidRPr="007C0ED4">
        <w:rPr>
          <w:rFonts w:ascii="Times New Roman" w:eastAsia="Calibri" w:hAnsi="Times New Roman" w:cs="Times New Roman"/>
          <w:sz w:val="20"/>
          <w:szCs w:val="20"/>
          <w:lang w:eastAsia="en-US"/>
        </w:rPr>
        <w:t>Боготольского муниципального округа</w:t>
      </w:r>
      <w:r w:rsidR="0074703A">
        <w:rPr>
          <w:rFonts w:ascii="Times New Roman" w:eastAsia="Calibri" w:hAnsi="Times New Roman" w:cs="Times New Roman"/>
          <w:sz w:val="20"/>
          <w:szCs w:val="20"/>
          <w:lang w:eastAsia="en-US"/>
        </w:rPr>
        <w:t xml:space="preserve"> </w:t>
      </w:r>
      <w:r w:rsidR="0074703A" w:rsidRPr="0074703A">
        <w:rPr>
          <w:rFonts w:ascii="Times New Roman" w:eastAsia="Calibri" w:hAnsi="Times New Roman" w:cs="Times New Roman"/>
          <w:sz w:val="20"/>
          <w:szCs w:val="20"/>
          <w:lang w:eastAsia="en-US"/>
        </w:rPr>
        <w:t>Красноярского края</w:t>
      </w:r>
      <w:r w:rsidRPr="00FB1BEA">
        <w:rPr>
          <w:rFonts w:ascii="Times New Roman" w:eastAsia="Calibri" w:hAnsi="Times New Roman" w:cs="Times New Roman"/>
          <w:sz w:val="20"/>
          <w:szCs w:val="20"/>
          <w:lang w:eastAsia="en-US"/>
        </w:rPr>
        <w:t xml:space="preserve">, предусматривающего утверждение муниципальной программы </w:t>
      </w:r>
      <w:r w:rsidR="007C0ED4" w:rsidRPr="007C0ED4">
        <w:rPr>
          <w:rFonts w:ascii="Times New Roman" w:eastAsia="Calibri" w:hAnsi="Times New Roman" w:cs="Times New Roman"/>
          <w:sz w:val="20"/>
          <w:szCs w:val="20"/>
          <w:lang w:eastAsia="en-US"/>
        </w:rPr>
        <w:t>Боготольского муниципального округа</w:t>
      </w:r>
      <w:r w:rsidR="0074703A">
        <w:rPr>
          <w:rFonts w:ascii="Times New Roman" w:eastAsia="Calibri" w:hAnsi="Times New Roman" w:cs="Times New Roman"/>
          <w:sz w:val="20"/>
          <w:szCs w:val="20"/>
          <w:lang w:eastAsia="en-US"/>
        </w:rPr>
        <w:t xml:space="preserve"> </w:t>
      </w:r>
      <w:r w:rsidR="0074703A" w:rsidRPr="0074703A">
        <w:rPr>
          <w:rFonts w:ascii="Times New Roman" w:eastAsia="Calibri" w:hAnsi="Times New Roman" w:cs="Times New Roman"/>
          <w:sz w:val="20"/>
          <w:szCs w:val="20"/>
          <w:lang w:eastAsia="en-US"/>
        </w:rPr>
        <w:t>Красноярского края</w:t>
      </w:r>
      <w:r w:rsidRPr="00FB1BEA">
        <w:rPr>
          <w:rFonts w:ascii="Times New Roman" w:eastAsia="Calibri" w:hAnsi="Times New Roman" w:cs="Times New Roman"/>
          <w:sz w:val="20"/>
          <w:szCs w:val="20"/>
          <w:lang w:eastAsia="en-US"/>
        </w:rPr>
        <w:t xml:space="preserve">, предлагаемой к финансированию с очередного финансового года, или внесение изменений в действующую муниципальную программу </w:t>
      </w:r>
      <w:r w:rsidR="007C0ED4" w:rsidRPr="007C0ED4">
        <w:rPr>
          <w:rFonts w:ascii="Times New Roman" w:eastAsia="Calibri" w:hAnsi="Times New Roman" w:cs="Times New Roman"/>
          <w:sz w:val="20"/>
          <w:szCs w:val="20"/>
          <w:lang w:eastAsia="en-US"/>
        </w:rPr>
        <w:t xml:space="preserve">Боготольского муниципального округа </w:t>
      </w:r>
      <w:r w:rsidR="0074703A" w:rsidRPr="0074703A">
        <w:rPr>
          <w:rFonts w:ascii="Times New Roman" w:eastAsia="Calibri" w:hAnsi="Times New Roman" w:cs="Times New Roman"/>
          <w:sz w:val="20"/>
          <w:szCs w:val="20"/>
          <w:lang w:eastAsia="en-US"/>
        </w:rPr>
        <w:t xml:space="preserve">Красноярского края </w:t>
      </w:r>
      <w:r w:rsidRPr="00FB1BEA">
        <w:rPr>
          <w:rFonts w:ascii="Times New Roman" w:eastAsia="Calibri" w:hAnsi="Times New Roman" w:cs="Times New Roman"/>
          <w:sz w:val="20"/>
          <w:szCs w:val="20"/>
          <w:lang w:eastAsia="en-US"/>
        </w:rPr>
        <w:t xml:space="preserve">в части изменения бюджетных ассигнований при планировании бюджета </w:t>
      </w:r>
      <w:r w:rsidR="007C0ED4">
        <w:rPr>
          <w:rFonts w:ascii="Times New Roman" w:eastAsia="Calibri" w:hAnsi="Times New Roman" w:cs="Times New Roman"/>
          <w:sz w:val="20"/>
          <w:szCs w:val="20"/>
          <w:lang w:eastAsia="en-US"/>
        </w:rPr>
        <w:t xml:space="preserve">округа </w:t>
      </w:r>
      <w:r w:rsidRPr="00FB1BEA">
        <w:rPr>
          <w:rFonts w:ascii="Times New Roman" w:eastAsia="Calibri" w:hAnsi="Times New Roman" w:cs="Times New Roman"/>
          <w:sz w:val="20"/>
          <w:szCs w:val="20"/>
          <w:lang w:eastAsia="en-US"/>
        </w:rPr>
        <w:t xml:space="preserve">на очередной финансовый год и плановый период, в графе "Текущий финансовый год" указывается плановое </w:t>
      </w:r>
      <w:r w:rsidRPr="00585FEE">
        <w:rPr>
          <w:rFonts w:ascii="Times New Roman" w:eastAsia="Calibri" w:hAnsi="Times New Roman" w:cs="Times New Roman"/>
          <w:sz w:val="20"/>
          <w:szCs w:val="20"/>
          <w:lang w:eastAsia="en-US"/>
        </w:rPr>
        <w:t xml:space="preserve">значение показателя, которое заменяется фактическим значением показателя не позднее срока внесения проекта решения Боготольского Совета депутатов об исполнении бюджета </w:t>
      </w:r>
      <w:r w:rsidR="007C0ED4" w:rsidRPr="00585FEE">
        <w:rPr>
          <w:rFonts w:ascii="Times New Roman" w:eastAsia="Calibri" w:hAnsi="Times New Roman" w:cs="Times New Roman"/>
          <w:sz w:val="20"/>
          <w:szCs w:val="20"/>
          <w:lang w:eastAsia="en-US"/>
        </w:rPr>
        <w:t xml:space="preserve">округа </w:t>
      </w:r>
      <w:r w:rsidRPr="00585FEE">
        <w:rPr>
          <w:rFonts w:ascii="Times New Roman" w:eastAsia="Calibri" w:hAnsi="Times New Roman" w:cs="Times New Roman"/>
          <w:sz w:val="20"/>
          <w:szCs w:val="20"/>
          <w:lang w:eastAsia="en-US"/>
        </w:rPr>
        <w:t xml:space="preserve">за соответствующий год в Боготольский </w:t>
      </w:r>
      <w:r w:rsidR="004B5D95" w:rsidRPr="00585FEE">
        <w:rPr>
          <w:rFonts w:ascii="Times New Roman" w:eastAsia="Calibri" w:hAnsi="Times New Roman" w:cs="Times New Roman"/>
          <w:sz w:val="20"/>
          <w:szCs w:val="20"/>
          <w:lang w:eastAsia="en-US"/>
        </w:rPr>
        <w:t xml:space="preserve">окружной </w:t>
      </w:r>
      <w:r w:rsidRPr="00585FEE">
        <w:rPr>
          <w:rFonts w:ascii="Times New Roman" w:eastAsia="Calibri" w:hAnsi="Times New Roman" w:cs="Times New Roman"/>
          <w:sz w:val="20"/>
          <w:szCs w:val="20"/>
          <w:lang w:eastAsia="en-US"/>
        </w:rPr>
        <w:t>Совет депутатов.</w:t>
      </w:r>
    </w:p>
    <w:p w:rsidR="00A62813" w:rsidRPr="00FB1BEA" w:rsidRDefault="00A62813" w:rsidP="00A62813">
      <w:pPr>
        <w:spacing w:after="0" w:line="240" w:lineRule="auto"/>
        <w:rPr>
          <w:rFonts w:ascii="Times New Roman" w:hAnsi="Times New Roman" w:cs="Times New Roman"/>
        </w:rPr>
      </w:pPr>
    </w:p>
    <w:p w:rsidR="00A62813" w:rsidRPr="00FB1BEA" w:rsidRDefault="00A62813" w:rsidP="00A62813">
      <w:pPr>
        <w:spacing w:after="0" w:line="240" w:lineRule="auto"/>
        <w:rPr>
          <w:rFonts w:ascii="Times New Roman" w:hAnsi="Times New Roman" w:cs="Times New Roman"/>
        </w:rPr>
        <w:sectPr w:rsidR="00A62813" w:rsidRPr="00FB1BEA" w:rsidSect="00755156">
          <w:pgSz w:w="11906" w:h="16838" w:code="9"/>
          <w:pgMar w:top="1134" w:right="1134" w:bottom="1134" w:left="1701" w:header="0" w:footer="0" w:gutter="0"/>
          <w:cols w:space="720"/>
          <w:docGrid w:linePitch="299"/>
        </w:sectPr>
      </w:pPr>
    </w:p>
    <w:p w:rsidR="00A62813" w:rsidRPr="00FB1BEA" w:rsidRDefault="00A62813" w:rsidP="00A62813">
      <w:pPr>
        <w:pStyle w:val="ConsPlusNormal"/>
        <w:ind w:firstLine="10773"/>
        <w:rPr>
          <w:rFonts w:ascii="Times New Roman" w:hAnsi="Times New Roman" w:cs="Times New Roman"/>
          <w:sz w:val="24"/>
          <w:szCs w:val="24"/>
        </w:rPr>
      </w:pPr>
      <w:r w:rsidRPr="00FB1BEA">
        <w:rPr>
          <w:rFonts w:ascii="Times New Roman" w:hAnsi="Times New Roman" w:cs="Times New Roman"/>
          <w:sz w:val="24"/>
          <w:szCs w:val="24"/>
        </w:rPr>
        <w:lastRenderedPageBreak/>
        <w:t>Приложение № 2</w:t>
      </w:r>
    </w:p>
    <w:p w:rsidR="00A62813" w:rsidRPr="00FB1BEA" w:rsidRDefault="00A62813" w:rsidP="00A62813">
      <w:pPr>
        <w:pStyle w:val="ConsPlusNormal"/>
        <w:ind w:firstLine="10773"/>
        <w:rPr>
          <w:rFonts w:ascii="Times New Roman" w:hAnsi="Times New Roman" w:cs="Times New Roman"/>
          <w:sz w:val="24"/>
          <w:szCs w:val="24"/>
        </w:rPr>
      </w:pPr>
      <w:r w:rsidRPr="00FB1BEA">
        <w:rPr>
          <w:rFonts w:ascii="Times New Roman" w:hAnsi="Times New Roman" w:cs="Times New Roman"/>
          <w:sz w:val="24"/>
          <w:szCs w:val="24"/>
        </w:rPr>
        <w:t>к макету подпрограммы, реализуемой</w:t>
      </w:r>
    </w:p>
    <w:p w:rsidR="00D816C0" w:rsidRDefault="00D816C0" w:rsidP="00D816C0">
      <w:pPr>
        <w:pStyle w:val="ConsPlusNormal"/>
        <w:ind w:firstLine="10773"/>
        <w:rPr>
          <w:rFonts w:ascii="Times New Roman" w:hAnsi="Times New Roman" w:cs="Times New Roman"/>
          <w:sz w:val="24"/>
          <w:szCs w:val="24"/>
        </w:rPr>
      </w:pPr>
      <w:r>
        <w:rPr>
          <w:rFonts w:ascii="Times New Roman" w:hAnsi="Times New Roman" w:cs="Times New Roman"/>
          <w:sz w:val="24"/>
          <w:szCs w:val="24"/>
        </w:rPr>
        <w:t xml:space="preserve">в рамках муниципальной </w:t>
      </w:r>
      <w:r w:rsidR="00A62813" w:rsidRPr="00FB1BEA">
        <w:rPr>
          <w:rFonts w:ascii="Times New Roman" w:hAnsi="Times New Roman" w:cs="Times New Roman"/>
          <w:sz w:val="24"/>
          <w:szCs w:val="24"/>
        </w:rPr>
        <w:t>программы</w:t>
      </w:r>
    </w:p>
    <w:p w:rsidR="0074703A" w:rsidRDefault="00D816C0" w:rsidP="00D816C0">
      <w:pPr>
        <w:pStyle w:val="ConsPlusNormal"/>
        <w:ind w:firstLine="10773"/>
        <w:rPr>
          <w:rFonts w:ascii="Times New Roman" w:hAnsi="Times New Roman" w:cs="Times New Roman"/>
          <w:sz w:val="24"/>
          <w:szCs w:val="24"/>
        </w:rPr>
      </w:pPr>
      <w:r>
        <w:rPr>
          <w:rFonts w:ascii="Times New Roman" w:hAnsi="Times New Roman" w:cs="Times New Roman"/>
          <w:sz w:val="24"/>
          <w:szCs w:val="24"/>
        </w:rPr>
        <w:t>Боготольского муниципального округа</w:t>
      </w:r>
    </w:p>
    <w:p w:rsidR="00A62813" w:rsidRPr="00FB1BEA" w:rsidRDefault="0074703A" w:rsidP="00D816C0">
      <w:pPr>
        <w:pStyle w:val="ConsPlusNormal"/>
        <w:ind w:firstLine="10773"/>
        <w:rPr>
          <w:rFonts w:ascii="Times New Roman" w:hAnsi="Times New Roman" w:cs="Times New Roman"/>
          <w:sz w:val="24"/>
          <w:szCs w:val="24"/>
        </w:rPr>
      </w:pPr>
      <w:r w:rsidRPr="0074703A">
        <w:rPr>
          <w:rFonts w:ascii="Times New Roman" w:hAnsi="Times New Roman" w:cs="Times New Roman"/>
          <w:sz w:val="24"/>
          <w:szCs w:val="24"/>
        </w:rPr>
        <w:t>Красноярского края</w:t>
      </w:r>
    </w:p>
    <w:p w:rsidR="00A62813" w:rsidRPr="00FB1BEA" w:rsidRDefault="00A62813" w:rsidP="00A62813">
      <w:pPr>
        <w:widowControl w:val="0"/>
        <w:autoSpaceDE w:val="0"/>
        <w:autoSpaceDN w:val="0"/>
        <w:spacing w:after="0" w:line="240" w:lineRule="auto"/>
        <w:jc w:val="center"/>
        <w:rPr>
          <w:rFonts w:ascii="Times New Roman" w:eastAsia="Times New Roman" w:hAnsi="Times New Roman" w:cs="Times New Roman"/>
          <w:szCs w:val="20"/>
        </w:rPr>
      </w:pPr>
      <w:bookmarkStart w:id="10" w:name="P485"/>
      <w:bookmarkEnd w:id="10"/>
    </w:p>
    <w:p w:rsidR="00A62813" w:rsidRPr="00FB1BEA" w:rsidRDefault="00A62813" w:rsidP="00A62813">
      <w:pPr>
        <w:widowControl w:val="0"/>
        <w:autoSpaceDE w:val="0"/>
        <w:autoSpaceDN w:val="0"/>
        <w:spacing w:after="0" w:line="240" w:lineRule="auto"/>
        <w:jc w:val="center"/>
        <w:rPr>
          <w:rFonts w:ascii="Times New Roman" w:eastAsia="Times New Roman" w:hAnsi="Times New Roman" w:cs="Times New Roman"/>
          <w:szCs w:val="20"/>
        </w:rPr>
      </w:pPr>
      <w:r w:rsidRPr="00FB1BEA">
        <w:rPr>
          <w:rFonts w:ascii="Times New Roman" w:eastAsia="Times New Roman" w:hAnsi="Times New Roman" w:cs="Times New Roman"/>
          <w:szCs w:val="20"/>
        </w:rPr>
        <w:t>ПЕРЕЧЕНЬ</w:t>
      </w:r>
    </w:p>
    <w:p w:rsidR="00A62813" w:rsidRPr="00FB1BEA" w:rsidRDefault="00A62813" w:rsidP="00A62813">
      <w:pPr>
        <w:pStyle w:val="ConsPlusNormal"/>
        <w:jc w:val="center"/>
        <w:rPr>
          <w:rFonts w:ascii="Times New Roman" w:hAnsi="Times New Roman" w:cs="Times New Roman"/>
          <w:sz w:val="28"/>
          <w:szCs w:val="28"/>
        </w:rPr>
      </w:pPr>
      <w:r w:rsidRPr="00FB1BEA">
        <w:rPr>
          <w:rFonts w:ascii="Times New Roman" w:eastAsia="Calibri" w:hAnsi="Times New Roman" w:cs="Times New Roman"/>
          <w:lang w:eastAsia="en-US"/>
        </w:rPr>
        <w:t>МЕРОПРИЯТИЙ ПОДПРОГРАММЫ</w:t>
      </w:r>
    </w:p>
    <w:p w:rsidR="00A62813" w:rsidRPr="00FB1BEA" w:rsidRDefault="00A62813" w:rsidP="00A62813">
      <w:pPr>
        <w:pStyle w:val="ConsPlusNormal"/>
        <w:jc w:val="center"/>
        <w:rPr>
          <w:rFonts w:ascii="Times New Roman" w:hAnsi="Times New Roman" w:cs="Times New Roman"/>
        </w:rPr>
      </w:pPr>
    </w:p>
    <w:tbl>
      <w:tblPr>
        <w:tblW w:w="0" w:type="auto"/>
        <w:tblInd w:w="-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84"/>
        <w:gridCol w:w="1996"/>
        <w:gridCol w:w="837"/>
        <w:gridCol w:w="837"/>
        <w:gridCol w:w="765"/>
        <w:gridCol w:w="711"/>
        <w:gridCol w:w="494"/>
        <w:gridCol w:w="1706"/>
        <w:gridCol w:w="1435"/>
        <w:gridCol w:w="1435"/>
        <w:gridCol w:w="1708"/>
        <w:gridCol w:w="2503"/>
      </w:tblGrid>
      <w:tr w:rsidR="00A62813" w:rsidRPr="00FB1BEA" w:rsidTr="00755156">
        <w:trPr>
          <w:trHeight w:val="377"/>
        </w:trPr>
        <w:tc>
          <w:tcPr>
            <w:tcW w:w="684" w:type="dxa"/>
            <w:vMerge w:val="restart"/>
            <w:vAlign w:val="center"/>
          </w:tcPr>
          <w:p w:rsidR="00A62813" w:rsidRPr="00FB1BEA" w:rsidRDefault="00A62813" w:rsidP="00755156">
            <w:pPr>
              <w:widowControl w:val="0"/>
              <w:autoSpaceDE w:val="0"/>
              <w:autoSpaceDN w:val="0"/>
              <w:spacing w:after="0" w:line="240" w:lineRule="auto"/>
              <w:jc w:val="center"/>
              <w:rPr>
                <w:rFonts w:ascii="Times New Roman" w:eastAsia="Times New Roman" w:hAnsi="Times New Roman" w:cs="Times New Roman"/>
                <w:szCs w:val="20"/>
              </w:rPr>
            </w:pPr>
            <w:r w:rsidRPr="00FB1BEA">
              <w:rPr>
                <w:rFonts w:ascii="Times New Roman" w:eastAsia="Times New Roman" w:hAnsi="Times New Roman" w:cs="Times New Roman"/>
                <w:szCs w:val="20"/>
              </w:rPr>
              <w:t>№ п/п</w:t>
            </w:r>
          </w:p>
        </w:tc>
        <w:tc>
          <w:tcPr>
            <w:tcW w:w="1996" w:type="dxa"/>
            <w:vMerge w:val="restart"/>
            <w:vAlign w:val="center"/>
          </w:tcPr>
          <w:p w:rsidR="00A62813" w:rsidRPr="00FB1BEA" w:rsidRDefault="00A62813" w:rsidP="00755156">
            <w:pPr>
              <w:widowControl w:val="0"/>
              <w:autoSpaceDE w:val="0"/>
              <w:autoSpaceDN w:val="0"/>
              <w:spacing w:after="0" w:line="240" w:lineRule="auto"/>
              <w:jc w:val="center"/>
              <w:rPr>
                <w:rFonts w:ascii="Times New Roman" w:eastAsia="Times New Roman" w:hAnsi="Times New Roman" w:cs="Times New Roman"/>
                <w:szCs w:val="20"/>
              </w:rPr>
            </w:pPr>
            <w:r w:rsidRPr="00FB1BEA">
              <w:rPr>
                <w:rFonts w:ascii="Times New Roman" w:eastAsia="Times New Roman" w:hAnsi="Times New Roman" w:cs="Times New Roman"/>
                <w:szCs w:val="20"/>
              </w:rPr>
              <w:t>Цели, задачи, мероприятия подпрограммы</w:t>
            </w:r>
          </w:p>
        </w:tc>
        <w:tc>
          <w:tcPr>
            <w:tcW w:w="837" w:type="dxa"/>
            <w:vMerge w:val="restart"/>
            <w:vAlign w:val="center"/>
          </w:tcPr>
          <w:p w:rsidR="00A62813" w:rsidRPr="00FB1BEA" w:rsidRDefault="00A62813" w:rsidP="00755156">
            <w:pPr>
              <w:widowControl w:val="0"/>
              <w:autoSpaceDE w:val="0"/>
              <w:autoSpaceDN w:val="0"/>
              <w:spacing w:after="0" w:line="240" w:lineRule="auto"/>
              <w:jc w:val="center"/>
              <w:rPr>
                <w:rFonts w:ascii="Times New Roman" w:eastAsia="Times New Roman" w:hAnsi="Times New Roman" w:cs="Times New Roman"/>
                <w:szCs w:val="20"/>
              </w:rPr>
            </w:pPr>
            <w:r w:rsidRPr="00FB1BEA">
              <w:rPr>
                <w:rFonts w:ascii="Times New Roman" w:eastAsia="Times New Roman" w:hAnsi="Times New Roman" w:cs="Times New Roman"/>
                <w:szCs w:val="20"/>
              </w:rPr>
              <w:t>ГРБС</w:t>
            </w:r>
          </w:p>
        </w:tc>
        <w:tc>
          <w:tcPr>
            <w:tcW w:w="2807" w:type="dxa"/>
            <w:gridSpan w:val="4"/>
            <w:vAlign w:val="center"/>
          </w:tcPr>
          <w:p w:rsidR="00A62813" w:rsidRPr="00FB1BEA" w:rsidRDefault="00A62813" w:rsidP="00755156">
            <w:pPr>
              <w:widowControl w:val="0"/>
              <w:autoSpaceDE w:val="0"/>
              <w:autoSpaceDN w:val="0"/>
              <w:spacing w:after="0" w:line="240" w:lineRule="auto"/>
              <w:jc w:val="center"/>
              <w:rPr>
                <w:rFonts w:ascii="Times New Roman" w:eastAsia="Times New Roman" w:hAnsi="Times New Roman" w:cs="Times New Roman"/>
                <w:szCs w:val="20"/>
              </w:rPr>
            </w:pPr>
            <w:r w:rsidRPr="00FB1BEA">
              <w:rPr>
                <w:rFonts w:ascii="Times New Roman" w:eastAsia="Times New Roman" w:hAnsi="Times New Roman" w:cs="Times New Roman"/>
                <w:szCs w:val="20"/>
              </w:rPr>
              <w:t>Код бюджетной классификации</w:t>
            </w:r>
          </w:p>
        </w:tc>
        <w:tc>
          <w:tcPr>
            <w:tcW w:w="6284" w:type="dxa"/>
            <w:gridSpan w:val="4"/>
            <w:vAlign w:val="center"/>
          </w:tcPr>
          <w:p w:rsidR="00A62813" w:rsidRPr="00FB1BEA" w:rsidRDefault="00A62813" w:rsidP="00755156">
            <w:pPr>
              <w:widowControl w:val="0"/>
              <w:autoSpaceDE w:val="0"/>
              <w:autoSpaceDN w:val="0"/>
              <w:spacing w:after="0" w:line="240" w:lineRule="auto"/>
              <w:jc w:val="center"/>
              <w:rPr>
                <w:rFonts w:ascii="Times New Roman" w:eastAsia="Times New Roman" w:hAnsi="Times New Roman" w:cs="Times New Roman"/>
                <w:szCs w:val="20"/>
              </w:rPr>
            </w:pPr>
            <w:r w:rsidRPr="00FB1BEA">
              <w:rPr>
                <w:rFonts w:ascii="Times New Roman" w:eastAsia="Times New Roman" w:hAnsi="Times New Roman" w:cs="Times New Roman"/>
                <w:szCs w:val="20"/>
              </w:rPr>
              <w:t xml:space="preserve">Расходы по годам реализации </w:t>
            </w:r>
            <w:r w:rsidR="00115092">
              <w:rPr>
                <w:rFonts w:ascii="Times New Roman" w:eastAsia="Times New Roman" w:hAnsi="Times New Roman" w:cs="Times New Roman"/>
                <w:szCs w:val="20"/>
              </w:rPr>
              <w:t>под</w:t>
            </w:r>
            <w:r w:rsidRPr="00FB1BEA">
              <w:rPr>
                <w:rFonts w:ascii="Times New Roman" w:eastAsia="Times New Roman" w:hAnsi="Times New Roman" w:cs="Times New Roman"/>
                <w:szCs w:val="20"/>
              </w:rPr>
              <w:t>программы, рублей</w:t>
            </w:r>
          </w:p>
        </w:tc>
        <w:tc>
          <w:tcPr>
            <w:tcW w:w="2503" w:type="dxa"/>
            <w:vMerge w:val="restart"/>
            <w:vAlign w:val="center"/>
          </w:tcPr>
          <w:p w:rsidR="00A62813" w:rsidRPr="00FB1BEA" w:rsidRDefault="00A62813" w:rsidP="00755156">
            <w:pPr>
              <w:widowControl w:val="0"/>
              <w:autoSpaceDE w:val="0"/>
              <w:autoSpaceDN w:val="0"/>
              <w:spacing w:after="0" w:line="240" w:lineRule="auto"/>
              <w:jc w:val="center"/>
              <w:rPr>
                <w:rFonts w:ascii="Times New Roman" w:eastAsia="Times New Roman" w:hAnsi="Times New Roman" w:cs="Times New Roman"/>
                <w:szCs w:val="20"/>
              </w:rPr>
            </w:pPr>
            <w:r w:rsidRPr="00FB1BEA">
              <w:rPr>
                <w:rFonts w:ascii="Times New Roman" w:eastAsia="Times New Roman" w:hAnsi="Times New Roman" w:cs="Times New Roman"/>
                <w:szCs w:val="20"/>
              </w:rPr>
              <w:t>Ожидаемый непосредственный результат (краткое описание) от реализации подпрограммного мероприятия (в том числе в натуральном выражении)</w:t>
            </w:r>
          </w:p>
        </w:tc>
      </w:tr>
      <w:tr w:rsidR="00A62813" w:rsidRPr="00FB1BEA" w:rsidTr="00755156">
        <w:trPr>
          <w:trHeight w:val="1053"/>
        </w:trPr>
        <w:tc>
          <w:tcPr>
            <w:tcW w:w="684" w:type="dxa"/>
            <w:vMerge/>
            <w:vAlign w:val="center"/>
          </w:tcPr>
          <w:p w:rsidR="00A62813" w:rsidRPr="00FB1BEA" w:rsidRDefault="00A62813" w:rsidP="00755156">
            <w:pPr>
              <w:spacing w:after="0" w:line="240" w:lineRule="auto"/>
              <w:jc w:val="center"/>
              <w:rPr>
                <w:rFonts w:ascii="Times New Roman" w:eastAsia="Calibri" w:hAnsi="Times New Roman" w:cs="Times New Roman"/>
                <w:lang w:eastAsia="en-US"/>
              </w:rPr>
            </w:pPr>
          </w:p>
        </w:tc>
        <w:tc>
          <w:tcPr>
            <w:tcW w:w="1996" w:type="dxa"/>
            <w:vMerge/>
            <w:vAlign w:val="center"/>
          </w:tcPr>
          <w:p w:rsidR="00A62813" w:rsidRPr="00FB1BEA" w:rsidRDefault="00A62813" w:rsidP="00755156">
            <w:pPr>
              <w:spacing w:after="0" w:line="240" w:lineRule="auto"/>
              <w:jc w:val="center"/>
              <w:rPr>
                <w:rFonts w:ascii="Times New Roman" w:eastAsia="Calibri" w:hAnsi="Times New Roman" w:cs="Times New Roman"/>
                <w:lang w:eastAsia="en-US"/>
              </w:rPr>
            </w:pPr>
          </w:p>
        </w:tc>
        <w:tc>
          <w:tcPr>
            <w:tcW w:w="837" w:type="dxa"/>
            <w:vMerge/>
            <w:vAlign w:val="center"/>
          </w:tcPr>
          <w:p w:rsidR="00A62813" w:rsidRPr="00FB1BEA" w:rsidRDefault="00A62813" w:rsidP="00755156">
            <w:pPr>
              <w:spacing w:after="0" w:line="240" w:lineRule="auto"/>
              <w:jc w:val="center"/>
              <w:rPr>
                <w:rFonts w:ascii="Times New Roman" w:eastAsia="Calibri" w:hAnsi="Times New Roman" w:cs="Times New Roman"/>
                <w:lang w:eastAsia="en-US"/>
              </w:rPr>
            </w:pPr>
          </w:p>
        </w:tc>
        <w:tc>
          <w:tcPr>
            <w:tcW w:w="837" w:type="dxa"/>
            <w:vAlign w:val="center"/>
          </w:tcPr>
          <w:p w:rsidR="00A62813" w:rsidRPr="00FB1BEA" w:rsidRDefault="00A62813" w:rsidP="00755156">
            <w:pPr>
              <w:widowControl w:val="0"/>
              <w:autoSpaceDE w:val="0"/>
              <w:autoSpaceDN w:val="0"/>
              <w:spacing w:after="0" w:line="240" w:lineRule="auto"/>
              <w:jc w:val="center"/>
              <w:rPr>
                <w:rFonts w:ascii="Times New Roman" w:eastAsia="Times New Roman" w:hAnsi="Times New Roman" w:cs="Times New Roman"/>
                <w:szCs w:val="20"/>
              </w:rPr>
            </w:pPr>
            <w:r w:rsidRPr="00FB1BEA">
              <w:rPr>
                <w:rFonts w:ascii="Times New Roman" w:eastAsia="Times New Roman" w:hAnsi="Times New Roman" w:cs="Times New Roman"/>
                <w:szCs w:val="20"/>
              </w:rPr>
              <w:t>ГРБС</w:t>
            </w:r>
          </w:p>
        </w:tc>
        <w:tc>
          <w:tcPr>
            <w:tcW w:w="765" w:type="dxa"/>
            <w:vAlign w:val="center"/>
          </w:tcPr>
          <w:p w:rsidR="00A62813" w:rsidRPr="00FB1BEA" w:rsidRDefault="00A62813" w:rsidP="00755156">
            <w:pPr>
              <w:widowControl w:val="0"/>
              <w:autoSpaceDE w:val="0"/>
              <w:autoSpaceDN w:val="0"/>
              <w:spacing w:after="0" w:line="240" w:lineRule="auto"/>
              <w:jc w:val="center"/>
              <w:rPr>
                <w:rFonts w:ascii="Times New Roman" w:eastAsia="Times New Roman" w:hAnsi="Times New Roman" w:cs="Times New Roman"/>
                <w:szCs w:val="20"/>
              </w:rPr>
            </w:pPr>
            <w:r w:rsidRPr="00FB1BEA">
              <w:rPr>
                <w:rFonts w:ascii="Times New Roman" w:eastAsia="Times New Roman" w:hAnsi="Times New Roman" w:cs="Times New Roman"/>
                <w:szCs w:val="20"/>
              </w:rPr>
              <w:t>РзПр</w:t>
            </w:r>
          </w:p>
        </w:tc>
        <w:tc>
          <w:tcPr>
            <w:tcW w:w="711" w:type="dxa"/>
            <w:vAlign w:val="center"/>
          </w:tcPr>
          <w:p w:rsidR="00A62813" w:rsidRPr="00FB1BEA" w:rsidRDefault="00A62813" w:rsidP="00755156">
            <w:pPr>
              <w:widowControl w:val="0"/>
              <w:autoSpaceDE w:val="0"/>
              <w:autoSpaceDN w:val="0"/>
              <w:spacing w:after="0" w:line="240" w:lineRule="auto"/>
              <w:jc w:val="center"/>
              <w:rPr>
                <w:rFonts w:ascii="Times New Roman" w:eastAsia="Times New Roman" w:hAnsi="Times New Roman" w:cs="Times New Roman"/>
                <w:szCs w:val="20"/>
              </w:rPr>
            </w:pPr>
            <w:r w:rsidRPr="00FB1BEA">
              <w:rPr>
                <w:rFonts w:ascii="Times New Roman" w:eastAsia="Times New Roman" w:hAnsi="Times New Roman" w:cs="Times New Roman"/>
                <w:szCs w:val="20"/>
              </w:rPr>
              <w:t>ЦСР</w:t>
            </w:r>
          </w:p>
        </w:tc>
        <w:tc>
          <w:tcPr>
            <w:tcW w:w="494" w:type="dxa"/>
            <w:vAlign w:val="center"/>
          </w:tcPr>
          <w:p w:rsidR="00A62813" w:rsidRPr="00FB1BEA" w:rsidRDefault="00A62813" w:rsidP="00755156">
            <w:pPr>
              <w:widowControl w:val="0"/>
              <w:autoSpaceDE w:val="0"/>
              <w:autoSpaceDN w:val="0"/>
              <w:spacing w:after="0" w:line="240" w:lineRule="auto"/>
              <w:jc w:val="center"/>
              <w:rPr>
                <w:rFonts w:ascii="Times New Roman" w:eastAsia="Times New Roman" w:hAnsi="Times New Roman" w:cs="Times New Roman"/>
                <w:szCs w:val="20"/>
              </w:rPr>
            </w:pPr>
            <w:r w:rsidRPr="00FB1BEA">
              <w:rPr>
                <w:rFonts w:ascii="Times New Roman" w:eastAsia="Times New Roman" w:hAnsi="Times New Roman" w:cs="Times New Roman"/>
                <w:szCs w:val="20"/>
              </w:rPr>
              <w:t>ВР</w:t>
            </w:r>
          </w:p>
        </w:tc>
        <w:tc>
          <w:tcPr>
            <w:tcW w:w="1706" w:type="dxa"/>
            <w:vAlign w:val="center"/>
          </w:tcPr>
          <w:p w:rsidR="00A62813" w:rsidRPr="00FB1BEA" w:rsidRDefault="00A62813" w:rsidP="00755156">
            <w:pPr>
              <w:widowControl w:val="0"/>
              <w:autoSpaceDE w:val="0"/>
              <w:autoSpaceDN w:val="0"/>
              <w:spacing w:after="0" w:line="240" w:lineRule="auto"/>
              <w:jc w:val="center"/>
              <w:rPr>
                <w:rFonts w:ascii="Times New Roman" w:eastAsia="Times New Roman" w:hAnsi="Times New Roman" w:cs="Times New Roman"/>
                <w:szCs w:val="20"/>
              </w:rPr>
            </w:pPr>
            <w:r w:rsidRPr="00FB1BEA">
              <w:rPr>
                <w:rFonts w:ascii="Times New Roman" w:eastAsia="Times New Roman" w:hAnsi="Times New Roman" w:cs="Times New Roman"/>
                <w:szCs w:val="20"/>
              </w:rPr>
              <w:t>очередной финансовый год</w:t>
            </w:r>
          </w:p>
        </w:tc>
        <w:tc>
          <w:tcPr>
            <w:tcW w:w="1435" w:type="dxa"/>
            <w:vAlign w:val="center"/>
          </w:tcPr>
          <w:p w:rsidR="00A62813" w:rsidRPr="00FB1BEA" w:rsidRDefault="00A62813" w:rsidP="00755156">
            <w:pPr>
              <w:widowControl w:val="0"/>
              <w:autoSpaceDE w:val="0"/>
              <w:autoSpaceDN w:val="0"/>
              <w:spacing w:after="0" w:line="240" w:lineRule="auto"/>
              <w:jc w:val="center"/>
              <w:rPr>
                <w:rFonts w:ascii="Times New Roman" w:eastAsia="Times New Roman" w:hAnsi="Times New Roman" w:cs="Times New Roman"/>
                <w:szCs w:val="20"/>
              </w:rPr>
            </w:pPr>
            <w:r w:rsidRPr="00FB1BEA">
              <w:rPr>
                <w:rFonts w:ascii="Times New Roman" w:eastAsia="Times New Roman" w:hAnsi="Times New Roman" w:cs="Times New Roman"/>
                <w:szCs w:val="20"/>
              </w:rPr>
              <w:t>1-й год планового периода</w:t>
            </w:r>
          </w:p>
        </w:tc>
        <w:tc>
          <w:tcPr>
            <w:tcW w:w="1435" w:type="dxa"/>
            <w:vAlign w:val="center"/>
          </w:tcPr>
          <w:p w:rsidR="00A62813" w:rsidRPr="00FB1BEA" w:rsidRDefault="00A62813" w:rsidP="00755156">
            <w:pPr>
              <w:widowControl w:val="0"/>
              <w:autoSpaceDE w:val="0"/>
              <w:autoSpaceDN w:val="0"/>
              <w:spacing w:after="0" w:line="240" w:lineRule="auto"/>
              <w:jc w:val="center"/>
              <w:rPr>
                <w:rFonts w:ascii="Times New Roman" w:eastAsia="Times New Roman" w:hAnsi="Times New Roman" w:cs="Times New Roman"/>
                <w:szCs w:val="20"/>
              </w:rPr>
            </w:pPr>
            <w:r w:rsidRPr="00FB1BEA">
              <w:rPr>
                <w:rFonts w:ascii="Times New Roman" w:eastAsia="Times New Roman" w:hAnsi="Times New Roman" w:cs="Times New Roman"/>
                <w:szCs w:val="20"/>
              </w:rPr>
              <w:t>2-й год планового периода</w:t>
            </w:r>
          </w:p>
        </w:tc>
        <w:tc>
          <w:tcPr>
            <w:tcW w:w="1708" w:type="dxa"/>
            <w:vAlign w:val="center"/>
          </w:tcPr>
          <w:p w:rsidR="00A62813" w:rsidRPr="00FB1BEA" w:rsidRDefault="00A62813" w:rsidP="00755156">
            <w:pPr>
              <w:widowControl w:val="0"/>
              <w:autoSpaceDE w:val="0"/>
              <w:autoSpaceDN w:val="0"/>
              <w:spacing w:after="0" w:line="240" w:lineRule="auto"/>
              <w:jc w:val="center"/>
              <w:rPr>
                <w:rFonts w:ascii="Times New Roman" w:eastAsia="Times New Roman" w:hAnsi="Times New Roman" w:cs="Times New Roman"/>
                <w:szCs w:val="20"/>
              </w:rPr>
            </w:pPr>
            <w:r w:rsidRPr="00FB1BEA">
              <w:rPr>
                <w:rFonts w:ascii="Times New Roman" w:eastAsia="Times New Roman" w:hAnsi="Times New Roman" w:cs="Times New Roman"/>
                <w:szCs w:val="20"/>
              </w:rPr>
              <w:t>итого на очередной финансовый год и плановый период</w:t>
            </w:r>
          </w:p>
        </w:tc>
        <w:tc>
          <w:tcPr>
            <w:tcW w:w="2503" w:type="dxa"/>
            <w:vMerge/>
            <w:vAlign w:val="center"/>
          </w:tcPr>
          <w:p w:rsidR="00A62813" w:rsidRPr="00FB1BEA" w:rsidRDefault="00A62813" w:rsidP="00755156">
            <w:pPr>
              <w:spacing w:after="0" w:line="240" w:lineRule="auto"/>
              <w:jc w:val="center"/>
              <w:rPr>
                <w:rFonts w:ascii="Times New Roman" w:eastAsia="Calibri" w:hAnsi="Times New Roman" w:cs="Times New Roman"/>
                <w:lang w:eastAsia="en-US"/>
              </w:rPr>
            </w:pPr>
          </w:p>
        </w:tc>
      </w:tr>
      <w:tr w:rsidR="00A62813" w:rsidRPr="00FB1BEA" w:rsidTr="00755156">
        <w:trPr>
          <w:trHeight w:val="216"/>
        </w:trPr>
        <w:tc>
          <w:tcPr>
            <w:tcW w:w="684" w:type="dxa"/>
            <w:vAlign w:val="center"/>
          </w:tcPr>
          <w:p w:rsidR="00A62813" w:rsidRPr="00FB1BEA" w:rsidRDefault="00A62813" w:rsidP="00755156">
            <w:pPr>
              <w:widowControl w:val="0"/>
              <w:autoSpaceDE w:val="0"/>
              <w:autoSpaceDN w:val="0"/>
              <w:spacing w:after="0" w:line="240" w:lineRule="auto"/>
              <w:jc w:val="center"/>
              <w:rPr>
                <w:rFonts w:ascii="Times New Roman" w:eastAsia="Times New Roman" w:hAnsi="Times New Roman" w:cs="Times New Roman"/>
                <w:szCs w:val="20"/>
              </w:rPr>
            </w:pPr>
            <w:r w:rsidRPr="00FB1BEA">
              <w:rPr>
                <w:rFonts w:ascii="Times New Roman" w:eastAsia="Times New Roman" w:hAnsi="Times New Roman" w:cs="Times New Roman"/>
                <w:szCs w:val="20"/>
              </w:rPr>
              <w:t>1</w:t>
            </w:r>
          </w:p>
        </w:tc>
        <w:tc>
          <w:tcPr>
            <w:tcW w:w="1996" w:type="dxa"/>
            <w:vAlign w:val="center"/>
          </w:tcPr>
          <w:p w:rsidR="00A62813" w:rsidRPr="00FB1BEA" w:rsidRDefault="00A62813" w:rsidP="00755156">
            <w:pPr>
              <w:widowControl w:val="0"/>
              <w:autoSpaceDE w:val="0"/>
              <w:autoSpaceDN w:val="0"/>
              <w:spacing w:after="0" w:line="240" w:lineRule="auto"/>
              <w:jc w:val="center"/>
              <w:rPr>
                <w:rFonts w:ascii="Times New Roman" w:eastAsia="Times New Roman" w:hAnsi="Times New Roman" w:cs="Times New Roman"/>
                <w:szCs w:val="20"/>
              </w:rPr>
            </w:pPr>
            <w:r w:rsidRPr="00FB1BEA">
              <w:rPr>
                <w:rFonts w:ascii="Times New Roman" w:eastAsia="Times New Roman" w:hAnsi="Times New Roman" w:cs="Times New Roman"/>
                <w:szCs w:val="20"/>
              </w:rPr>
              <w:t>2</w:t>
            </w:r>
          </w:p>
        </w:tc>
        <w:tc>
          <w:tcPr>
            <w:tcW w:w="837" w:type="dxa"/>
            <w:vAlign w:val="center"/>
          </w:tcPr>
          <w:p w:rsidR="00A62813" w:rsidRPr="00FB1BEA" w:rsidRDefault="00A62813" w:rsidP="00755156">
            <w:pPr>
              <w:widowControl w:val="0"/>
              <w:autoSpaceDE w:val="0"/>
              <w:autoSpaceDN w:val="0"/>
              <w:spacing w:after="0" w:line="240" w:lineRule="auto"/>
              <w:jc w:val="center"/>
              <w:rPr>
                <w:rFonts w:ascii="Times New Roman" w:eastAsia="Times New Roman" w:hAnsi="Times New Roman" w:cs="Times New Roman"/>
                <w:szCs w:val="20"/>
              </w:rPr>
            </w:pPr>
            <w:r w:rsidRPr="00FB1BEA">
              <w:rPr>
                <w:rFonts w:ascii="Times New Roman" w:eastAsia="Times New Roman" w:hAnsi="Times New Roman" w:cs="Times New Roman"/>
                <w:szCs w:val="20"/>
              </w:rPr>
              <w:t>3</w:t>
            </w:r>
          </w:p>
        </w:tc>
        <w:tc>
          <w:tcPr>
            <w:tcW w:w="837" w:type="dxa"/>
            <w:vAlign w:val="center"/>
          </w:tcPr>
          <w:p w:rsidR="00A62813" w:rsidRPr="00FB1BEA" w:rsidRDefault="00A62813" w:rsidP="00755156">
            <w:pPr>
              <w:widowControl w:val="0"/>
              <w:autoSpaceDE w:val="0"/>
              <w:autoSpaceDN w:val="0"/>
              <w:spacing w:after="0" w:line="240" w:lineRule="auto"/>
              <w:jc w:val="center"/>
              <w:rPr>
                <w:rFonts w:ascii="Times New Roman" w:eastAsia="Times New Roman" w:hAnsi="Times New Roman" w:cs="Times New Roman"/>
                <w:szCs w:val="20"/>
              </w:rPr>
            </w:pPr>
            <w:r w:rsidRPr="00FB1BEA">
              <w:rPr>
                <w:rFonts w:ascii="Times New Roman" w:eastAsia="Times New Roman" w:hAnsi="Times New Roman" w:cs="Times New Roman"/>
                <w:szCs w:val="20"/>
              </w:rPr>
              <w:t>4</w:t>
            </w:r>
          </w:p>
        </w:tc>
        <w:tc>
          <w:tcPr>
            <w:tcW w:w="765" w:type="dxa"/>
            <w:vAlign w:val="center"/>
          </w:tcPr>
          <w:p w:rsidR="00A62813" w:rsidRPr="00FB1BEA" w:rsidRDefault="00A62813" w:rsidP="00755156">
            <w:pPr>
              <w:widowControl w:val="0"/>
              <w:autoSpaceDE w:val="0"/>
              <w:autoSpaceDN w:val="0"/>
              <w:spacing w:after="0" w:line="240" w:lineRule="auto"/>
              <w:jc w:val="center"/>
              <w:rPr>
                <w:rFonts w:ascii="Times New Roman" w:eastAsia="Times New Roman" w:hAnsi="Times New Roman" w:cs="Times New Roman"/>
                <w:szCs w:val="20"/>
              </w:rPr>
            </w:pPr>
            <w:r w:rsidRPr="00FB1BEA">
              <w:rPr>
                <w:rFonts w:ascii="Times New Roman" w:eastAsia="Times New Roman" w:hAnsi="Times New Roman" w:cs="Times New Roman"/>
                <w:szCs w:val="20"/>
              </w:rPr>
              <w:t>5</w:t>
            </w:r>
          </w:p>
        </w:tc>
        <w:tc>
          <w:tcPr>
            <w:tcW w:w="711" w:type="dxa"/>
            <w:vAlign w:val="center"/>
          </w:tcPr>
          <w:p w:rsidR="00A62813" w:rsidRPr="00FB1BEA" w:rsidRDefault="00A62813" w:rsidP="00755156">
            <w:pPr>
              <w:widowControl w:val="0"/>
              <w:autoSpaceDE w:val="0"/>
              <w:autoSpaceDN w:val="0"/>
              <w:spacing w:after="0" w:line="240" w:lineRule="auto"/>
              <w:jc w:val="center"/>
              <w:rPr>
                <w:rFonts w:ascii="Times New Roman" w:eastAsia="Times New Roman" w:hAnsi="Times New Roman" w:cs="Times New Roman"/>
                <w:szCs w:val="20"/>
              </w:rPr>
            </w:pPr>
            <w:r w:rsidRPr="00FB1BEA">
              <w:rPr>
                <w:rFonts w:ascii="Times New Roman" w:eastAsia="Times New Roman" w:hAnsi="Times New Roman" w:cs="Times New Roman"/>
                <w:szCs w:val="20"/>
              </w:rPr>
              <w:t>6</w:t>
            </w:r>
          </w:p>
        </w:tc>
        <w:tc>
          <w:tcPr>
            <w:tcW w:w="494" w:type="dxa"/>
            <w:vAlign w:val="center"/>
          </w:tcPr>
          <w:p w:rsidR="00A62813" w:rsidRPr="00FB1BEA" w:rsidRDefault="00A62813" w:rsidP="00755156">
            <w:pPr>
              <w:widowControl w:val="0"/>
              <w:autoSpaceDE w:val="0"/>
              <w:autoSpaceDN w:val="0"/>
              <w:spacing w:after="0" w:line="240" w:lineRule="auto"/>
              <w:jc w:val="center"/>
              <w:rPr>
                <w:rFonts w:ascii="Times New Roman" w:eastAsia="Times New Roman" w:hAnsi="Times New Roman" w:cs="Times New Roman"/>
                <w:szCs w:val="20"/>
              </w:rPr>
            </w:pPr>
            <w:r w:rsidRPr="00FB1BEA">
              <w:rPr>
                <w:rFonts w:ascii="Times New Roman" w:eastAsia="Times New Roman" w:hAnsi="Times New Roman" w:cs="Times New Roman"/>
                <w:szCs w:val="20"/>
              </w:rPr>
              <w:t>7</w:t>
            </w:r>
          </w:p>
        </w:tc>
        <w:tc>
          <w:tcPr>
            <w:tcW w:w="1706" w:type="dxa"/>
            <w:vAlign w:val="center"/>
          </w:tcPr>
          <w:p w:rsidR="00A62813" w:rsidRPr="00FB1BEA" w:rsidRDefault="00A62813" w:rsidP="00755156">
            <w:pPr>
              <w:widowControl w:val="0"/>
              <w:autoSpaceDE w:val="0"/>
              <w:autoSpaceDN w:val="0"/>
              <w:spacing w:after="0" w:line="240" w:lineRule="auto"/>
              <w:jc w:val="center"/>
              <w:rPr>
                <w:rFonts w:ascii="Times New Roman" w:eastAsia="Times New Roman" w:hAnsi="Times New Roman" w:cs="Times New Roman"/>
                <w:szCs w:val="20"/>
              </w:rPr>
            </w:pPr>
            <w:r w:rsidRPr="00FB1BEA">
              <w:rPr>
                <w:rFonts w:ascii="Times New Roman" w:eastAsia="Times New Roman" w:hAnsi="Times New Roman" w:cs="Times New Roman"/>
                <w:szCs w:val="20"/>
              </w:rPr>
              <w:t>8</w:t>
            </w:r>
          </w:p>
        </w:tc>
        <w:tc>
          <w:tcPr>
            <w:tcW w:w="1435" w:type="dxa"/>
            <w:vAlign w:val="center"/>
          </w:tcPr>
          <w:p w:rsidR="00A62813" w:rsidRPr="00FB1BEA" w:rsidRDefault="00A62813" w:rsidP="00755156">
            <w:pPr>
              <w:widowControl w:val="0"/>
              <w:autoSpaceDE w:val="0"/>
              <w:autoSpaceDN w:val="0"/>
              <w:spacing w:after="0" w:line="240" w:lineRule="auto"/>
              <w:jc w:val="center"/>
              <w:rPr>
                <w:rFonts w:ascii="Times New Roman" w:eastAsia="Times New Roman" w:hAnsi="Times New Roman" w:cs="Times New Roman"/>
                <w:szCs w:val="20"/>
              </w:rPr>
            </w:pPr>
            <w:r w:rsidRPr="00FB1BEA">
              <w:rPr>
                <w:rFonts w:ascii="Times New Roman" w:eastAsia="Times New Roman" w:hAnsi="Times New Roman" w:cs="Times New Roman"/>
                <w:szCs w:val="20"/>
              </w:rPr>
              <w:t>9</w:t>
            </w:r>
          </w:p>
        </w:tc>
        <w:tc>
          <w:tcPr>
            <w:tcW w:w="1435" w:type="dxa"/>
            <w:vAlign w:val="center"/>
          </w:tcPr>
          <w:p w:rsidR="00A62813" w:rsidRPr="00FB1BEA" w:rsidRDefault="00A62813" w:rsidP="00755156">
            <w:pPr>
              <w:widowControl w:val="0"/>
              <w:autoSpaceDE w:val="0"/>
              <w:autoSpaceDN w:val="0"/>
              <w:spacing w:after="0" w:line="240" w:lineRule="auto"/>
              <w:jc w:val="center"/>
              <w:rPr>
                <w:rFonts w:ascii="Times New Roman" w:eastAsia="Times New Roman" w:hAnsi="Times New Roman" w:cs="Times New Roman"/>
                <w:szCs w:val="20"/>
              </w:rPr>
            </w:pPr>
            <w:r w:rsidRPr="00FB1BEA">
              <w:rPr>
                <w:rFonts w:ascii="Times New Roman" w:eastAsia="Times New Roman" w:hAnsi="Times New Roman" w:cs="Times New Roman"/>
                <w:szCs w:val="20"/>
              </w:rPr>
              <w:t>10</w:t>
            </w:r>
          </w:p>
        </w:tc>
        <w:tc>
          <w:tcPr>
            <w:tcW w:w="1708" w:type="dxa"/>
            <w:vAlign w:val="center"/>
          </w:tcPr>
          <w:p w:rsidR="00A62813" w:rsidRPr="00FB1BEA" w:rsidRDefault="00A62813" w:rsidP="00755156">
            <w:pPr>
              <w:widowControl w:val="0"/>
              <w:autoSpaceDE w:val="0"/>
              <w:autoSpaceDN w:val="0"/>
              <w:spacing w:after="0" w:line="240" w:lineRule="auto"/>
              <w:jc w:val="center"/>
              <w:rPr>
                <w:rFonts w:ascii="Times New Roman" w:eastAsia="Times New Roman" w:hAnsi="Times New Roman" w:cs="Times New Roman"/>
                <w:szCs w:val="20"/>
              </w:rPr>
            </w:pPr>
            <w:r w:rsidRPr="00FB1BEA">
              <w:rPr>
                <w:rFonts w:ascii="Times New Roman" w:eastAsia="Times New Roman" w:hAnsi="Times New Roman" w:cs="Times New Roman"/>
                <w:szCs w:val="20"/>
              </w:rPr>
              <w:t>11</w:t>
            </w:r>
          </w:p>
        </w:tc>
        <w:tc>
          <w:tcPr>
            <w:tcW w:w="2503" w:type="dxa"/>
            <w:vAlign w:val="center"/>
          </w:tcPr>
          <w:p w:rsidR="00A62813" w:rsidRPr="00FB1BEA" w:rsidRDefault="00A62813" w:rsidP="00755156">
            <w:pPr>
              <w:widowControl w:val="0"/>
              <w:autoSpaceDE w:val="0"/>
              <w:autoSpaceDN w:val="0"/>
              <w:spacing w:after="0" w:line="240" w:lineRule="auto"/>
              <w:jc w:val="center"/>
              <w:rPr>
                <w:rFonts w:ascii="Times New Roman" w:eastAsia="Times New Roman" w:hAnsi="Times New Roman" w:cs="Times New Roman"/>
                <w:szCs w:val="20"/>
              </w:rPr>
            </w:pPr>
            <w:r w:rsidRPr="00FB1BEA">
              <w:rPr>
                <w:rFonts w:ascii="Times New Roman" w:eastAsia="Times New Roman" w:hAnsi="Times New Roman" w:cs="Times New Roman"/>
                <w:szCs w:val="20"/>
              </w:rPr>
              <w:t>12</w:t>
            </w:r>
          </w:p>
        </w:tc>
      </w:tr>
      <w:tr w:rsidR="00A62813" w:rsidRPr="00FB1BEA" w:rsidTr="00755156">
        <w:trPr>
          <w:trHeight w:val="158"/>
        </w:trPr>
        <w:tc>
          <w:tcPr>
            <w:tcW w:w="684"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c>
          <w:tcPr>
            <w:tcW w:w="14427" w:type="dxa"/>
            <w:gridSpan w:val="11"/>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r w:rsidRPr="00FB1BEA">
              <w:rPr>
                <w:rFonts w:ascii="Times New Roman" w:eastAsia="Times New Roman" w:hAnsi="Times New Roman" w:cs="Times New Roman"/>
                <w:szCs w:val="20"/>
              </w:rPr>
              <w:t>Наименование подпрограммы</w:t>
            </w:r>
          </w:p>
        </w:tc>
      </w:tr>
      <w:tr w:rsidR="00A62813" w:rsidRPr="00FB1BEA" w:rsidTr="00755156">
        <w:trPr>
          <w:trHeight w:val="121"/>
        </w:trPr>
        <w:tc>
          <w:tcPr>
            <w:tcW w:w="684"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c>
          <w:tcPr>
            <w:tcW w:w="14427" w:type="dxa"/>
            <w:gridSpan w:val="11"/>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r w:rsidRPr="00FB1BEA">
              <w:rPr>
                <w:rFonts w:ascii="Times New Roman" w:eastAsia="Times New Roman" w:hAnsi="Times New Roman" w:cs="Times New Roman"/>
                <w:szCs w:val="20"/>
              </w:rPr>
              <w:t>Цель подпрограммы</w:t>
            </w:r>
          </w:p>
        </w:tc>
      </w:tr>
      <w:tr w:rsidR="00A62813" w:rsidRPr="00FB1BEA" w:rsidTr="00755156">
        <w:trPr>
          <w:trHeight w:val="57"/>
        </w:trPr>
        <w:tc>
          <w:tcPr>
            <w:tcW w:w="684"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c>
          <w:tcPr>
            <w:tcW w:w="14427" w:type="dxa"/>
            <w:gridSpan w:val="11"/>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r w:rsidRPr="00FB1BEA">
              <w:rPr>
                <w:rFonts w:ascii="Times New Roman" w:eastAsia="Times New Roman" w:hAnsi="Times New Roman" w:cs="Times New Roman"/>
                <w:szCs w:val="20"/>
              </w:rPr>
              <w:t>Задача 1</w:t>
            </w:r>
          </w:p>
        </w:tc>
      </w:tr>
      <w:tr w:rsidR="00A62813" w:rsidRPr="00FB1BEA" w:rsidTr="00755156">
        <w:trPr>
          <w:trHeight w:val="216"/>
        </w:trPr>
        <w:tc>
          <w:tcPr>
            <w:tcW w:w="684"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c>
          <w:tcPr>
            <w:tcW w:w="1996"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r w:rsidRPr="00FB1BEA">
              <w:rPr>
                <w:rFonts w:ascii="Times New Roman" w:eastAsia="Times New Roman" w:hAnsi="Times New Roman" w:cs="Times New Roman"/>
                <w:szCs w:val="20"/>
              </w:rPr>
              <w:t>Мероприятие 1</w:t>
            </w:r>
          </w:p>
        </w:tc>
        <w:tc>
          <w:tcPr>
            <w:tcW w:w="837"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c>
          <w:tcPr>
            <w:tcW w:w="837"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c>
          <w:tcPr>
            <w:tcW w:w="765"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c>
          <w:tcPr>
            <w:tcW w:w="711"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c>
          <w:tcPr>
            <w:tcW w:w="494"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c>
          <w:tcPr>
            <w:tcW w:w="1706"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c>
          <w:tcPr>
            <w:tcW w:w="1435"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c>
          <w:tcPr>
            <w:tcW w:w="1435"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c>
          <w:tcPr>
            <w:tcW w:w="1708"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c>
          <w:tcPr>
            <w:tcW w:w="2503"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r>
      <w:tr w:rsidR="00A62813" w:rsidRPr="00FB1BEA" w:rsidTr="00755156">
        <w:trPr>
          <w:trHeight w:val="73"/>
        </w:trPr>
        <w:tc>
          <w:tcPr>
            <w:tcW w:w="684"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c>
          <w:tcPr>
            <w:tcW w:w="1996"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r w:rsidRPr="00FB1BEA">
              <w:rPr>
                <w:rFonts w:ascii="Times New Roman" w:eastAsia="Times New Roman" w:hAnsi="Times New Roman" w:cs="Times New Roman"/>
                <w:szCs w:val="20"/>
              </w:rPr>
              <w:t>...</w:t>
            </w:r>
          </w:p>
        </w:tc>
        <w:tc>
          <w:tcPr>
            <w:tcW w:w="837"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c>
          <w:tcPr>
            <w:tcW w:w="837"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c>
          <w:tcPr>
            <w:tcW w:w="765"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c>
          <w:tcPr>
            <w:tcW w:w="711"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c>
          <w:tcPr>
            <w:tcW w:w="494"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c>
          <w:tcPr>
            <w:tcW w:w="1706"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c>
          <w:tcPr>
            <w:tcW w:w="1435"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c>
          <w:tcPr>
            <w:tcW w:w="1435"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c>
          <w:tcPr>
            <w:tcW w:w="1708"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c>
          <w:tcPr>
            <w:tcW w:w="2503"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r>
      <w:tr w:rsidR="00A62813" w:rsidRPr="00FB1BEA" w:rsidTr="00755156">
        <w:trPr>
          <w:trHeight w:val="216"/>
        </w:trPr>
        <w:tc>
          <w:tcPr>
            <w:tcW w:w="684"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c>
          <w:tcPr>
            <w:tcW w:w="1996"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r w:rsidRPr="00FB1BEA">
              <w:rPr>
                <w:rFonts w:ascii="Times New Roman" w:eastAsia="Times New Roman" w:hAnsi="Times New Roman" w:cs="Times New Roman"/>
                <w:szCs w:val="20"/>
              </w:rPr>
              <w:t>Мероприятие n</w:t>
            </w:r>
          </w:p>
        </w:tc>
        <w:tc>
          <w:tcPr>
            <w:tcW w:w="837"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c>
          <w:tcPr>
            <w:tcW w:w="837"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c>
          <w:tcPr>
            <w:tcW w:w="765"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c>
          <w:tcPr>
            <w:tcW w:w="711"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c>
          <w:tcPr>
            <w:tcW w:w="494"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c>
          <w:tcPr>
            <w:tcW w:w="1706"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c>
          <w:tcPr>
            <w:tcW w:w="1435"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c>
          <w:tcPr>
            <w:tcW w:w="1435"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c>
          <w:tcPr>
            <w:tcW w:w="1708"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c>
          <w:tcPr>
            <w:tcW w:w="2503"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r>
      <w:tr w:rsidR="00A62813" w:rsidRPr="00FB1BEA" w:rsidTr="00755156">
        <w:trPr>
          <w:trHeight w:val="216"/>
        </w:trPr>
        <w:tc>
          <w:tcPr>
            <w:tcW w:w="684"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c>
          <w:tcPr>
            <w:tcW w:w="1996"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r w:rsidRPr="00FB1BEA">
              <w:rPr>
                <w:rFonts w:ascii="Times New Roman" w:eastAsia="Times New Roman" w:hAnsi="Times New Roman" w:cs="Times New Roman"/>
                <w:szCs w:val="20"/>
              </w:rPr>
              <w:t>...</w:t>
            </w:r>
          </w:p>
        </w:tc>
        <w:tc>
          <w:tcPr>
            <w:tcW w:w="837"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c>
          <w:tcPr>
            <w:tcW w:w="837"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c>
          <w:tcPr>
            <w:tcW w:w="765"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c>
          <w:tcPr>
            <w:tcW w:w="711"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c>
          <w:tcPr>
            <w:tcW w:w="494"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c>
          <w:tcPr>
            <w:tcW w:w="1706"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c>
          <w:tcPr>
            <w:tcW w:w="1435"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c>
          <w:tcPr>
            <w:tcW w:w="1435"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c>
          <w:tcPr>
            <w:tcW w:w="1708"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c>
          <w:tcPr>
            <w:tcW w:w="2503"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r>
      <w:tr w:rsidR="00A62813" w:rsidRPr="00FB1BEA" w:rsidTr="00755156">
        <w:trPr>
          <w:trHeight w:val="228"/>
        </w:trPr>
        <w:tc>
          <w:tcPr>
            <w:tcW w:w="684"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c>
          <w:tcPr>
            <w:tcW w:w="14427" w:type="dxa"/>
            <w:gridSpan w:val="11"/>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r w:rsidRPr="00FB1BEA">
              <w:rPr>
                <w:rFonts w:ascii="Times New Roman" w:eastAsia="Times New Roman" w:hAnsi="Times New Roman" w:cs="Times New Roman"/>
                <w:szCs w:val="20"/>
              </w:rPr>
              <w:t>Задача n</w:t>
            </w:r>
          </w:p>
        </w:tc>
      </w:tr>
      <w:tr w:rsidR="00A62813" w:rsidRPr="00FB1BEA" w:rsidTr="00755156">
        <w:trPr>
          <w:trHeight w:val="444"/>
        </w:trPr>
        <w:tc>
          <w:tcPr>
            <w:tcW w:w="684"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c>
          <w:tcPr>
            <w:tcW w:w="1996"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r w:rsidRPr="00FB1BEA">
              <w:rPr>
                <w:rFonts w:ascii="Times New Roman" w:eastAsia="Times New Roman" w:hAnsi="Times New Roman" w:cs="Times New Roman"/>
                <w:szCs w:val="20"/>
              </w:rPr>
              <w:t>Мероприятие n.1</w:t>
            </w:r>
          </w:p>
        </w:tc>
        <w:tc>
          <w:tcPr>
            <w:tcW w:w="837"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c>
          <w:tcPr>
            <w:tcW w:w="837"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c>
          <w:tcPr>
            <w:tcW w:w="765"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c>
          <w:tcPr>
            <w:tcW w:w="711"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c>
          <w:tcPr>
            <w:tcW w:w="494"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c>
          <w:tcPr>
            <w:tcW w:w="1706"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c>
          <w:tcPr>
            <w:tcW w:w="1435"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c>
          <w:tcPr>
            <w:tcW w:w="1435"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c>
          <w:tcPr>
            <w:tcW w:w="1708"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c>
          <w:tcPr>
            <w:tcW w:w="2503"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r>
      <w:tr w:rsidR="00A62813" w:rsidRPr="00FB1BEA" w:rsidTr="00755156">
        <w:trPr>
          <w:trHeight w:val="444"/>
        </w:trPr>
        <w:tc>
          <w:tcPr>
            <w:tcW w:w="684"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c>
          <w:tcPr>
            <w:tcW w:w="1996"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r w:rsidRPr="00FB1BEA">
              <w:rPr>
                <w:rFonts w:ascii="Times New Roman" w:eastAsia="Times New Roman" w:hAnsi="Times New Roman" w:cs="Times New Roman"/>
                <w:szCs w:val="20"/>
              </w:rPr>
              <w:t xml:space="preserve">Итого по </w:t>
            </w:r>
            <w:r w:rsidRPr="00FB1BEA">
              <w:rPr>
                <w:rFonts w:ascii="Times New Roman" w:eastAsia="Times New Roman" w:hAnsi="Times New Roman" w:cs="Times New Roman"/>
                <w:szCs w:val="20"/>
              </w:rPr>
              <w:lastRenderedPageBreak/>
              <w:t>подпрограмме</w:t>
            </w:r>
          </w:p>
        </w:tc>
        <w:tc>
          <w:tcPr>
            <w:tcW w:w="837"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c>
          <w:tcPr>
            <w:tcW w:w="837"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c>
          <w:tcPr>
            <w:tcW w:w="765"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c>
          <w:tcPr>
            <w:tcW w:w="711"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c>
          <w:tcPr>
            <w:tcW w:w="494"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c>
          <w:tcPr>
            <w:tcW w:w="1706"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c>
          <w:tcPr>
            <w:tcW w:w="1435"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c>
          <w:tcPr>
            <w:tcW w:w="1435"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c>
          <w:tcPr>
            <w:tcW w:w="1708"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c>
          <w:tcPr>
            <w:tcW w:w="2503"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r>
    </w:tbl>
    <w:p w:rsidR="00A62813" w:rsidRPr="00FB1BEA" w:rsidRDefault="00A62813" w:rsidP="00A62813">
      <w:pPr>
        <w:pStyle w:val="ConsPlusNormal"/>
        <w:jc w:val="center"/>
        <w:rPr>
          <w:rFonts w:ascii="Times New Roman" w:hAnsi="Times New Roman" w:cs="Times New Roman"/>
        </w:rPr>
      </w:pPr>
    </w:p>
    <w:p w:rsidR="00A62813" w:rsidRPr="00FB1BEA" w:rsidRDefault="00A62813" w:rsidP="00A62813">
      <w:pPr>
        <w:pStyle w:val="ConsPlusNormal"/>
        <w:jc w:val="right"/>
        <w:rPr>
          <w:rFonts w:ascii="Times New Roman" w:hAnsi="Times New Roman" w:cs="Times New Roman"/>
        </w:rPr>
        <w:sectPr w:rsidR="00A62813" w:rsidRPr="00FB1BEA" w:rsidSect="00C47D73">
          <w:pgSz w:w="16838" w:h="11906" w:orient="landscape" w:code="9"/>
          <w:pgMar w:top="851" w:right="851" w:bottom="851" w:left="851" w:header="0" w:footer="0" w:gutter="0"/>
          <w:cols w:space="720"/>
        </w:sectPr>
      </w:pPr>
    </w:p>
    <w:p w:rsidR="00A62813" w:rsidRPr="00FB1BEA" w:rsidRDefault="00A62813" w:rsidP="00D816C0">
      <w:pPr>
        <w:pStyle w:val="ConsPlusNormal"/>
        <w:ind w:left="5812" w:hanging="283"/>
        <w:rPr>
          <w:rFonts w:ascii="Times New Roman" w:hAnsi="Times New Roman" w:cs="Times New Roman"/>
          <w:sz w:val="24"/>
          <w:szCs w:val="24"/>
        </w:rPr>
      </w:pPr>
      <w:bookmarkStart w:id="11" w:name="P551"/>
      <w:bookmarkEnd w:id="11"/>
      <w:r w:rsidRPr="00FB1BEA">
        <w:rPr>
          <w:rFonts w:ascii="Times New Roman" w:hAnsi="Times New Roman" w:cs="Times New Roman"/>
          <w:sz w:val="24"/>
          <w:szCs w:val="24"/>
        </w:rPr>
        <w:lastRenderedPageBreak/>
        <w:t>Приложение № 8.1</w:t>
      </w:r>
    </w:p>
    <w:p w:rsidR="00A62813" w:rsidRPr="00FB1BEA" w:rsidRDefault="00A62813" w:rsidP="00D816C0">
      <w:pPr>
        <w:pStyle w:val="ConsPlusNormal"/>
        <w:ind w:left="5812" w:hanging="283"/>
        <w:rPr>
          <w:rFonts w:ascii="Times New Roman" w:hAnsi="Times New Roman" w:cs="Times New Roman"/>
          <w:sz w:val="24"/>
          <w:szCs w:val="24"/>
        </w:rPr>
      </w:pPr>
      <w:r w:rsidRPr="00FB1BEA">
        <w:rPr>
          <w:rFonts w:ascii="Times New Roman" w:hAnsi="Times New Roman" w:cs="Times New Roman"/>
          <w:sz w:val="24"/>
          <w:szCs w:val="24"/>
        </w:rPr>
        <w:t>к Порядку принятия решений</w:t>
      </w:r>
    </w:p>
    <w:p w:rsidR="00A62813" w:rsidRPr="00FB1BEA" w:rsidRDefault="00A62813" w:rsidP="00D816C0">
      <w:pPr>
        <w:pStyle w:val="ConsPlusNormal"/>
        <w:ind w:left="5812" w:hanging="283"/>
        <w:rPr>
          <w:rFonts w:ascii="Times New Roman" w:hAnsi="Times New Roman" w:cs="Times New Roman"/>
          <w:sz w:val="24"/>
          <w:szCs w:val="24"/>
        </w:rPr>
      </w:pPr>
      <w:r w:rsidRPr="00FB1BEA">
        <w:rPr>
          <w:rFonts w:ascii="Times New Roman" w:hAnsi="Times New Roman" w:cs="Times New Roman"/>
          <w:sz w:val="24"/>
          <w:szCs w:val="24"/>
        </w:rPr>
        <w:t>муниципальных программ</w:t>
      </w:r>
    </w:p>
    <w:p w:rsidR="00A62813" w:rsidRPr="00FB1BEA" w:rsidRDefault="00D816C0" w:rsidP="00D816C0">
      <w:pPr>
        <w:pStyle w:val="ConsPlusNormal"/>
        <w:ind w:left="5529"/>
        <w:rPr>
          <w:rFonts w:ascii="Times New Roman" w:hAnsi="Times New Roman" w:cs="Times New Roman"/>
          <w:sz w:val="24"/>
          <w:szCs w:val="24"/>
        </w:rPr>
      </w:pPr>
      <w:r>
        <w:rPr>
          <w:rFonts w:ascii="Times New Roman" w:hAnsi="Times New Roman" w:cs="Times New Roman"/>
          <w:sz w:val="24"/>
          <w:szCs w:val="24"/>
        </w:rPr>
        <w:t>Боготольского муниципального</w:t>
      </w:r>
      <w:r w:rsidR="00A62813" w:rsidRPr="00FB1BEA">
        <w:rPr>
          <w:rFonts w:ascii="Times New Roman" w:hAnsi="Times New Roman" w:cs="Times New Roman"/>
          <w:sz w:val="24"/>
          <w:szCs w:val="24"/>
        </w:rPr>
        <w:t xml:space="preserve"> </w:t>
      </w:r>
      <w:r>
        <w:rPr>
          <w:rFonts w:ascii="Times New Roman" w:hAnsi="Times New Roman" w:cs="Times New Roman"/>
          <w:sz w:val="24"/>
          <w:szCs w:val="24"/>
        </w:rPr>
        <w:t xml:space="preserve">округа </w:t>
      </w:r>
      <w:r w:rsidR="0074703A" w:rsidRPr="0074703A">
        <w:rPr>
          <w:rFonts w:ascii="Times New Roman" w:hAnsi="Times New Roman" w:cs="Times New Roman"/>
          <w:sz w:val="24"/>
          <w:szCs w:val="24"/>
        </w:rPr>
        <w:t>Красноярского края</w:t>
      </w:r>
      <w:r w:rsidR="0074703A">
        <w:rPr>
          <w:rFonts w:ascii="Times New Roman" w:hAnsi="Times New Roman" w:cs="Times New Roman"/>
          <w:sz w:val="24"/>
          <w:szCs w:val="24"/>
        </w:rPr>
        <w:t>,</w:t>
      </w:r>
      <w:r w:rsidR="0074703A" w:rsidRPr="0074703A">
        <w:rPr>
          <w:rFonts w:ascii="Times New Roman" w:hAnsi="Times New Roman" w:cs="Times New Roman"/>
          <w:sz w:val="24"/>
          <w:szCs w:val="24"/>
        </w:rPr>
        <w:t xml:space="preserve"> </w:t>
      </w:r>
      <w:r w:rsidR="00A62813" w:rsidRPr="00FB1BEA">
        <w:rPr>
          <w:rFonts w:ascii="Times New Roman" w:hAnsi="Times New Roman" w:cs="Times New Roman"/>
          <w:sz w:val="24"/>
          <w:szCs w:val="24"/>
        </w:rPr>
        <w:t>их</w:t>
      </w:r>
      <w:r>
        <w:rPr>
          <w:rFonts w:ascii="Times New Roman" w:hAnsi="Times New Roman" w:cs="Times New Roman"/>
          <w:sz w:val="24"/>
          <w:szCs w:val="24"/>
        </w:rPr>
        <w:t xml:space="preserve"> </w:t>
      </w:r>
      <w:r w:rsidR="00A62813" w:rsidRPr="00FB1BEA">
        <w:rPr>
          <w:rFonts w:ascii="Times New Roman" w:hAnsi="Times New Roman" w:cs="Times New Roman"/>
          <w:sz w:val="24"/>
          <w:szCs w:val="24"/>
        </w:rPr>
        <w:t>формирования и реализации</w:t>
      </w:r>
    </w:p>
    <w:p w:rsidR="00A62813" w:rsidRPr="00FB1BEA" w:rsidRDefault="00A62813" w:rsidP="00A62813">
      <w:pPr>
        <w:pStyle w:val="ConsPlusNormal"/>
        <w:jc w:val="center"/>
        <w:rPr>
          <w:rFonts w:ascii="Times New Roman" w:hAnsi="Times New Roman" w:cs="Times New Roman"/>
          <w:sz w:val="28"/>
          <w:szCs w:val="28"/>
        </w:rPr>
      </w:pPr>
    </w:p>
    <w:p w:rsidR="00A62813" w:rsidRPr="00FB1BEA" w:rsidRDefault="00A62813" w:rsidP="00A62813">
      <w:pPr>
        <w:widowControl w:val="0"/>
        <w:autoSpaceDE w:val="0"/>
        <w:autoSpaceDN w:val="0"/>
        <w:spacing w:after="0" w:line="240" w:lineRule="auto"/>
        <w:jc w:val="center"/>
        <w:rPr>
          <w:rFonts w:ascii="Times New Roman" w:eastAsia="Times New Roman" w:hAnsi="Times New Roman" w:cs="Times New Roman"/>
          <w:b/>
          <w:szCs w:val="20"/>
        </w:rPr>
      </w:pPr>
      <w:r w:rsidRPr="00FB1BEA">
        <w:rPr>
          <w:rFonts w:ascii="Times New Roman" w:eastAsia="Times New Roman" w:hAnsi="Times New Roman" w:cs="Times New Roman"/>
          <w:b/>
          <w:szCs w:val="20"/>
        </w:rPr>
        <w:t>ТРЕБОВАНИЯ</w:t>
      </w:r>
    </w:p>
    <w:p w:rsidR="00A62813" w:rsidRPr="00FB1BEA" w:rsidRDefault="00A62813" w:rsidP="00A62813">
      <w:pPr>
        <w:widowControl w:val="0"/>
        <w:autoSpaceDE w:val="0"/>
        <w:autoSpaceDN w:val="0"/>
        <w:spacing w:after="0" w:line="240" w:lineRule="auto"/>
        <w:jc w:val="center"/>
        <w:rPr>
          <w:rFonts w:ascii="Times New Roman" w:eastAsia="Times New Roman" w:hAnsi="Times New Roman" w:cs="Times New Roman"/>
          <w:b/>
          <w:szCs w:val="20"/>
        </w:rPr>
      </w:pPr>
      <w:r w:rsidRPr="00FB1BEA">
        <w:rPr>
          <w:rFonts w:ascii="Times New Roman" w:eastAsia="Times New Roman" w:hAnsi="Times New Roman" w:cs="Times New Roman"/>
          <w:b/>
          <w:szCs w:val="20"/>
        </w:rPr>
        <w:t xml:space="preserve">К ИНФОРМАЦИИ ОБ ОТДЕЛЬНОМ МЕРОПРИЯТИИ </w:t>
      </w:r>
    </w:p>
    <w:p w:rsidR="00A62813" w:rsidRPr="00FB1BEA" w:rsidRDefault="00A62813" w:rsidP="00A62813">
      <w:pPr>
        <w:widowControl w:val="0"/>
        <w:autoSpaceDE w:val="0"/>
        <w:autoSpaceDN w:val="0"/>
        <w:spacing w:after="0" w:line="240" w:lineRule="auto"/>
        <w:jc w:val="center"/>
        <w:rPr>
          <w:rFonts w:ascii="Times New Roman" w:eastAsia="Times New Roman" w:hAnsi="Times New Roman" w:cs="Times New Roman"/>
          <w:b/>
          <w:szCs w:val="20"/>
        </w:rPr>
      </w:pPr>
      <w:r w:rsidRPr="00FB1BEA">
        <w:rPr>
          <w:rFonts w:ascii="Times New Roman" w:eastAsia="Times New Roman" w:hAnsi="Times New Roman" w:cs="Times New Roman"/>
          <w:b/>
          <w:szCs w:val="20"/>
        </w:rPr>
        <w:t xml:space="preserve">МУНИЦИПАЛЬНОЙ </w:t>
      </w:r>
      <w:r w:rsidRPr="00FB1BEA">
        <w:rPr>
          <w:rFonts w:ascii="Times New Roman" w:eastAsia="Calibri" w:hAnsi="Times New Roman" w:cs="Times New Roman"/>
          <w:b/>
          <w:lang w:eastAsia="en-US"/>
        </w:rPr>
        <w:t>ПРОГРАММЫ</w:t>
      </w:r>
    </w:p>
    <w:p w:rsidR="00A62813" w:rsidRPr="00FB1BEA" w:rsidRDefault="00A62813" w:rsidP="00A62813">
      <w:pPr>
        <w:pStyle w:val="ConsPlusNormal"/>
        <w:jc w:val="center"/>
        <w:rPr>
          <w:rFonts w:ascii="Times New Roman" w:hAnsi="Times New Roman" w:cs="Times New Roman"/>
          <w:sz w:val="28"/>
          <w:szCs w:val="28"/>
        </w:rPr>
      </w:pPr>
    </w:p>
    <w:p w:rsidR="00A62813" w:rsidRPr="00FB1BEA" w:rsidRDefault="00A62813" w:rsidP="00A62813">
      <w:pPr>
        <w:widowControl w:val="0"/>
        <w:autoSpaceDE w:val="0"/>
        <w:autoSpaceDN w:val="0"/>
        <w:spacing w:after="0" w:line="240" w:lineRule="auto"/>
        <w:ind w:firstLine="708"/>
        <w:jc w:val="both"/>
        <w:rPr>
          <w:rFonts w:ascii="Times New Roman" w:eastAsia="Times New Roman" w:hAnsi="Times New Roman" w:cs="Times New Roman"/>
          <w:sz w:val="28"/>
          <w:szCs w:val="28"/>
        </w:rPr>
      </w:pPr>
      <w:r w:rsidRPr="00FB1BEA">
        <w:rPr>
          <w:rFonts w:ascii="Times New Roman" w:eastAsia="Times New Roman" w:hAnsi="Times New Roman" w:cs="Times New Roman"/>
          <w:sz w:val="28"/>
          <w:szCs w:val="28"/>
        </w:rPr>
        <w:t>Информация об отдельном мероприятии муниципальной программы должна содержать:</w:t>
      </w:r>
    </w:p>
    <w:p w:rsidR="00A62813" w:rsidRPr="00FB1BEA" w:rsidRDefault="00A62813" w:rsidP="00A62813">
      <w:pPr>
        <w:widowControl w:val="0"/>
        <w:autoSpaceDE w:val="0"/>
        <w:autoSpaceDN w:val="0"/>
        <w:spacing w:after="0" w:line="240" w:lineRule="auto"/>
        <w:ind w:firstLine="540"/>
        <w:jc w:val="both"/>
        <w:rPr>
          <w:rFonts w:ascii="Times New Roman" w:eastAsia="Times New Roman" w:hAnsi="Times New Roman" w:cs="Times New Roman"/>
          <w:sz w:val="28"/>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A0" w:firstRow="1" w:lastRow="0" w:firstColumn="1" w:lastColumn="0" w:noHBand="0" w:noVBand="0"/>
      </w:tblPr>
      <w:tblGrid>
        <w:gridCol w:w="2689"/>
        <w:gridCol w:w="6020"/>
      </w:tblGrid>
      <w:tr w:rsidR="00A62813" w:rsidRPr="00FB1BEA" w:rsidTr="00755156">
        <w:trPr>
          <w:jc w:val="center"/>
        </w:trPr>
        <w:tc>
          <w:tcPr>
            <w:tcW w:w="2689" w:type="dxa"/>
          </w:tcPr>
          <w:p w:rsidR="00A62813" w:rsidRPr="00FB1BEA" w:rsidRDefault="00A62813" w:rsidP="00755156">
            <w:pPr>
              <w:widowControl w:val="0"/>
              <w:autoSpaceDE w:val="0"/>
              <w:autoSpaceDN w:val="0"/>
              <w:adjustRightInd w:val="0"/>
              <w:spacing w:after="0" w:line="240" w:lineRule="auto"/>
              <w:rPr>
                <w:rFonts w:ascii="Times New Roman" w:hAnsi="Times New Roman" w:cs="Times New Roman"/>
                <w:sz w:val="28"/>
                <w:szCs w:val="28"/>
              </w:rPr>
            </w:pPr>
            <w:r w:rsidRPr="00FB1BEA">
              <w:rPr>
                <w:rFonts w:ascii="Times New Roman" w:hAnsi="Times New Roman" w:cs="Times New Roman"/>
                <w:sz w:val="28"/>
                <w:szCs w:val="28"/>
              </w:rPr>
              <w:t>Наименование отдельного мероприятия</w:t>
            </w:r>
          </w:p>
        </w:tc>
        <w:tc>
          <w:tcPr>
            <w:tcW w:w="6020" w:type="dxa"/>
          </w:tcPr>
          <w:p w:rsidR="00A62813" w:rsidRPr="00FB1BEA" w:rsidRDefault="00A62813" w:rsidP="00755156">
            <w:pPr>
              <w:widowControl w:val="0"/>
              <w:autoSpaceDE w:val="0"/>
              <w:autoSpaceDN w:val="0"/>
              <w:adjustRightInd w:val="0"/>
              <w:spacing w:after="0" w:line="240" w:lineRule="auto"/>
              <w:jc w:val="both"/>
              <w:rPr>
                <w:rFonts w:ascii="Times New Roman" w:hAnsi="Times New Roman" w:cs="Times New Roman"/>
                <w:sz w:val="28"/>
                <w:szCs w:val="28"/>
              </w:rPr>
            </w:pPr>
          </w:p>
        </w:tc>
      </w:tr>
      <w:tr w:rsidR="00A62813" w:rsidRPr="00FB1BEA" w:rsidTr="00755156">
        <w:trPr>
          <w:jc w:val="center"/>
        </w:trPr>
        <w:tc>
          <w:tcPr>
            <w:tcW w:w="2689" w:type="dxa"/>
          </w:tcPr>
          <w:p w:rsidR="00A62813" w:rsidRPr="00FB1BEA" w:rsidRDefault="00A62813" w:rsidP="00755156">
            <w:pPr>
              <w:widowControl w:val="0"/>
              <w:autoSpaceDE w:val="0"/>
              <w:autoSpaceDN w:val="0"/>
              <w:adjustRightInd w:val="0"/>
              <w:spacing w:after="0" w:line="240" w:lineRule="auto"/>
              <w:rPr>
                <w:rFonts w:ascii="Times New Roman" w:hAnsi="Times New Roman" w:cs="Times New Roman"/>
                <w:sz w:val="28"/>
                <w:szCs w:val="28"/>
              </w:rPr>
            </w:pPr>
            <w:r w:rsidRPr="00FB1BEA">
              <w:rPr>
                <w:rFonts w:ascii="Times New Roman" w:hAnsi="Times New Roman" w:cs="Times New Roman"/>
                <w:sz w:val="28"/>
                <w:szCs w:val="28"/>
              </w:rPr>
              <w:t>Наименование муниципальной программы, в рамках которой реализуется отдельное мероприятие</w:t>
            </w:r>
          </w:p>
        </w:tc>
        <w:tc>
          <w:tcPr>
            <w:tcW w:w="6020" w:type="dxa"/>
          </w:tcPr>
          <w:p w:rsidR="00A62813" w:rsidRPr="00FB1BEA" w:rsidRDefault="00A62813" w:rsidP="00755156">
            <w:pPr>
              <w:widowControl w:val="0"/>
              <w:autoSpaceDE w:val="0"/>
              <w:autoSpaceDN w:val="0"/>
              <w:adjustRightInd w:val="0"/>
              <w:spacing w:after="0" w:line="240" w:lineRule="auto"/>
              <w:jc w:val="both"/>
              <w:rPr>
                <w:rFonts w:ascii="Times New Roman" w:hAnsi="Times New Roman" w:cs="Times New Roman"/>
                <w:sz w:val="28"/>
                <w:szCs w:val="28"/>
              </w:rPr>
            </w:pPr>
          </w:p>
        </w:tc>
      </w:tr>
      <w:tr w:rsidR="00A62813" w:rsidRPr="00FB1BEA" w:rsidTr="00755156">
        <w:trPr>
          <w:jc w:val="center"/>
        </w:trPr>
        <w:tc>
          <w:tcPr>
            <w:tcW w:w="2689" w:type="dxa"/>
          </w:tcPr>
          <w:p w:rsidR="00A62813" w:rsidRPr="00FB1BEA" w:rsidRDefault="00A62813" w:rsidP="00755156">
            <w:pPr>
              <w:widowControl w:val="0"/>
              <w:autoSpaceDE w:val="0"/>
              <w:autoSpaceDN w:val="0"/>
              <w:adjustRightInd w:val="0"/>
              <w:spacing w:after="0" w:line="240" w:lineRule="auto"/>
              <w:rPr>
                <w:rFonts w:ascii="Times New Roman" w:hAnsi="Times New Roman" w:cs="Times New Roman"/>
                <w:sz w:val="28"/>
                <w:szCs w:val="28"/>
              </w:rPr>
            </w:pPr>
            <w:r w:rsidRPr="00FB1BEA">
              <w:rPr>
                <w:rFonts w:ascii="Times New Roman" w:hAnsi="Times New Roman" w:cs="Times New Roman"/>
                <w:sz w:val="28"/>
                <w:szCs w:val="28"/>
              </w:rPr>
              <w:t>Сроки реализации отдельного мероприятия</w:t>
            </w:r>
          </w:p>
        </w:tc>
        <w:tc>
          <w:tcPr>
            <w:tcW w:w="6020" w:type="dxa"/>
          </w:tcPr>
          <w:p w:rsidR="00A62813" w:rsidRPr="00FB1BEA" w:rsidRDefault="00A62813" w:rsidP="00755156">
            <w:pPr>
              <w:widowControl w:val="0"/>
              <w:autoSpaceDE w:val="0"/>
              <w:autoSpaceDN w:val="0"/>
              <w:adjustRightInd w:val="0"/>
              <w:spacing w:after="0" w:line="240" w:lineRule="auto"/>
              <w:jc w:val="both"/>
              <w:rPr>
                <w:rFonts w:ascii="Times New Roman" w:hAnsi="Times New Roman" w:cs="Times New Roman"/>
                <w:sz w:val="28"/>
                <w:szCs w:val="28"/>
              </w:rPr>
            </w:pPr>
          </w:p>
        </w:tc>
      </w:tr>
      <w:tr w:rsidR="00A62813" w:rsidRPr="00FB1BEA" w:rsidTr="00755156">
        <w:trPr>
          <w:jc w:val="center"/>
        </w:trPr>
        <w:tc>
          <w:tcPr>
            <w:tcW w:w="2689" w:type="dxa"/>
          </w:tcPr>
          <w:p w:rsidR="00A62813" w:rsidRPr="00FB1BEA" w:rsidRDefault="00A62813" w:rsidP="00755156">
            <w:pPr>
              <w:widowControl w:val="0"/>
              <w:autoSpaceDE w:val="0"/>
              <w:autoSpaceDN w:val="0"/>
              <w:adjustRightInd w:val="0"/>
              <w:spacing w:after="0" w:line="240" w:lineRule="auto"/>
              <w:rPr>
                <w:rFonts w:ascii="Times New Roman" w:hAnsi="Times New Roman" w:cs="Times New Roman"/>
                <w:sz w:val="28"/>
                <w:szCs w:val="28"/>
              </w:rPr>
            </w:pPr>
            <w:r w:rsidRPr="00FB1BEA">
              <w:rPr>
                <w:rFonts w:ascii="Times New Roman" w:hAnsi="Times New Roman" w:cs="Times New Roman"/>
                <w:sz w:val="28"/>
                <w:szCs w:val="28"/>
              </w:rPr>
              <w:t>Цель реализации отдельного мероприятия</w:t>
            </w:r>
          </w:p>
        </w:tc>
        <w:tc>
          <w:tcPr>
            <w:tcW w:w="6020" w:type="dxa"/>
          </w:tcPr>
          <w:p w:rsidR="00A62813" w:rsidRPr="00FB1BEA" w:rsidRDefault="00A62813" w:rsidP="00755156">
            <w:pPr>
              <w:widowControl w:val="0"/>
              <w:autoSpaceDE w:val="0"/>
              <w:autoSpaceDN w:val="0"/>
              <w:adjustRightInd w:val="0"/>
              <w:spacing w:after="0" w:line="240" w:lineRule="auto"/>
              <w:jc w:val="both"/>
              <w:rPr>
                <w:rFonts w:ascii="Times New Roman" w:hAnsi="Times New Roman" w:cs="Times New Roman"/>
                <w:sz w:val="28"/>
                <w:szCs w:val="28"/>
              </w:rPr>
            </w:pPr>
          </w:p>
        </w:tc>
      </w:tr>
      <w:tr w:rsidR="00A62813" w:rsidRPr="00FB1BEA" w:rsidTr="00755156">
        <w:trPr>
          <w:jc w:val="center"/>
        </w:trPr>
        <w:tc>
          <w:tcPr>
            <w:tcW w:w="2689" w:type="dxa"/>
          </w:tcPr>
          <w:p w:rsidR="00A62813" w:rsidRPr="00FB1BEA" w:rsidRDefault="00A62813" w:rsidP="00755156">
            <w:pPr>
              <w:widowControl w:val="0"/>
              <w:autoSpaceDE w:val="0"/>
              <w:autoSpaceDN w:val="0"/>
              <w:adjustRightInd w:val="0"/>
              <w:spacing w:after="0" w:line="240" w:lineRule="auto"/>
              <w:rPr>
                <w:rFonts w:ascii="Times New Roman" w:hAnsi="Times New Roman" w:cs="Times New Roman"/>
                <w:sz w:val="28"/>
                <w:szCs w:val="28"/>
              </w:rPr>
            </w:pPr>
            <w:r w:rsidRPr="00FB1BEA">
              <w:rPr>
                <w:rFonts w:ascii="Times New Roman" w:hAnsi="Times New Roman" w:cs="Times New Roman"/>
                <w:sz w:val="28"/>
                <w:szCs w:val="28"/>
              </w:rPr>
              <w:t>Задачи отдельного мероприятия</w:t>
            </w:r>
          </w:p>
        </w:tc>
        <w:tc>
          <w:tcPr>
            <w:tcW w:w="6020" w:type="dxa"/>
          </w:tcPr>
          <w:p w:rsidR="00A62813" w:rsidRPr="00FB1BEA" w:rsidRDefault="00A62813" w:rsidP="00755156">
            <w:pPr>
              <w:widowControl w:val="0"/>
              <w:autoSpaceDE w:val="0"/>
              <w:autoSpaceDN w:val="0"/>
              <w:adjustRightInd w:val="0"/>
              <w:spacing w:after="0" w:line="240" w:lineRule="auto"/>
              <w:jc w:val="both"/>
              <w:rPr>
                <w:rFonts w:ascii="Times New Roman" w:hAnsi="Times New Roman" w:cs="Times New Roman"/>
                <w:sz w:val="28"/>
                <w:szCs w:val="28"/>
              </w:rPr>
            </w:pPr>
          </w:p>
        </w:tc>
      </w:tr>
      <w:tr w:rsidR="00A62813" w:rsidRPr="00FB1BEA" w:rsidTr="00755156">
        <w:trPr>
          <w:jc w:val="center"/>
        </w:trPr>
        <w:tc>
          <w:tcPr>
            <w:tcW w:w="2689" w:type="dxa"/>
          </w:tcPr>
          <w:p w:rsidR="00A62813" w:rsidRPr="00FB1BEA" w:rsidRDefault="00A62813" w:rsidP="00755156">
            <w:pPr>
              <w:widowControl w:val="0"/>
              <w:autoSpaceDE w:val="0"/>
              <w:autoSpaceDN w:val="0"/>
              <w:adjustRightInd w:val="0"/>
              <w:spacing w:after="0" w:line="240" w:lineRule="auto"/>
              <w:rPr>
                <w:rFonts w:ascii="Times New Roman" w:hAnsi="Times New Roman" w:cs="Times New Roman"/>
                <w:sz w:val="28"/>
                <w:szCs w:val="28"/>
              </w:rPr>
            </w:pPr>
            <w:r w:rsidRPr="00FB1BEA">
              <w:rPr>
                <w:rFonts w:ascii="Times New Roman" w:hAnsi="Times New Roman" w:cs="Times New Roman"/>
                <w:sz w:val="28"/>
                <w:szCs w:val="28"/>
              </w:rPr>
              <w:t>Показатели результативности отдельного мероприятия</w:t>
            </w:r>
          </w:p>
        </w:tc>
        <w:tc>
          <w:tcPr>
            <w:tcW w:w="6020" w:type="dxa"/>
          </w:tcPr>
          <w:p w:rsidR="00A62813" w:rsidRPr="00FB1BEA" w:rsidRDefault="00A62813" w:rsidP="00755156">
            <w:pPr>
              <w:widowControl w:val="0"/>
              <w:autoSpaceDE w:val="0"/>
              <w:autoSpaceDN w:val="0"/>
              <w:adjustRightInd w:val="0"/>
              <w:spacing w:after="0" w:line="240" w:lineRule="auto"/>
              <w:jc w:val="both"/>
              <w:rPr>
                <w:rFonts w:ascii="Times New Roman" w:hAnsi="Times New Roman" w:cs="Times New Roman"/>
                <w:sz w:val="28"/>
                <w:szCs w:val="28"/>
              </w:rPr>
            </w:pPr>
            <w:r w:rsidRPr="00FB1BEA">
              <w:rPr>
                <w:rFonts w:ascii="Times New Roman" w:eastAsia="Times New Roman" w:hAnsi="Times New Roman" w:cs="Times New Roman"/>
                <w:sz w:val="28"/>
                <w:szCs w:val="28"/>
              </w:rPr>
              <w:t>оформленные в соответствии с приложением к требованиям к информации об отдельном мероприятии муниципальной программы</w:t>
            </w:r>
          </w:p>
        </w:tc>
      </w:tr>
      <w:tr w:rsidR="00A62813" w:rsidRPr="00FB1BEA" w:rsidTr="00755156">
        <w:trPr>
          <w:jc w:val="center"/>
        </w:trPr>
        <w:tc>
          <w:tcPr>
            <w:tcW w:w="2689" w:type="dxa"/>
          </w:tcPr>
          <w:p w:rsidR="00A62813" w:rsidRPr="00FB1BEA" w:rsidRDefault="00A62813" w:rsidP="00755156">
            <w:pPr>
              <w:widowControl w:val="0"/>
              <w:autoSpaceDE w:val="0"/>
              <w:autoSpaceDN w:val="0"/>
              <w:adjustRightInd w:val="0"/>
              <w:spacing w:after="0" w:line="240" w:lineRule="auto"/>
              <w:rPr>
                <w:rFonts w:ascii="Times New Roman" w:hAnsi="Times New Roman" w:cs="Times New Roman"/>
                <w:sz w:val="28"/>
                <w:szCs w:val="28"/>
              </w:rPr>
            </w:pPr>
            <w:r w:rsidRPr="00FB1BEA">
              <w:rPr>
                <w:rFonts w:ascii="Times New Roman" w:eastAsia="Times New Roman" w:hAnsi="Times New Roman" w:cs="Times New Roman"/>
                <w:sz w:val="28"/>
                <w:szCs w:val="28"/>
              </w:rPr>
              <w:t>Информация по ресурсному обеспечению отдельного мероприятия</w:t>
            </w:r>
          </w:p>
        </w:tc>
        <w:tc>
          <w:tcPr>
            <w:tcW w:w="6020" w:type="dxa"/>
          </w:tcPr>
          <w:p w:rsidR="00A62813" w:rsidRPr="00FB1BEA" w:rsidRDefault="00A62813" w:rsidP="00755156">
            <w:pPr>
              <w:widowControl w:val="0"/>
              <w:autoSpaceDE w:val="0"/>
              <w:autoSpaceDN w:val="0"/>
              <w:adjustRightInd w:val="0"/>
              <w:spacing w:after="0" w:line="240" w:lineRule="auto"/>
              <w:jc w:val="both"/>
              <w:rPr>
                <w:rFonts w:ascii="Times New Roman" w:hAnsi="Times New Roman" w:cs="Times New Roman"/>
                <w:sz w:val="28"/>
                <w:szCs w:val="28"/>
              </w:rPr>
            </w:pPr>
            <w:r w:rsidRPr="00FB1BEA">
              <w:rPr>
                <w:rFonts w:ascii="Times New Roman" w:eastAsia="Times New Roman" w:hAnsi="Times New Roman" w:cs="Times New Roman"/>
                <w:sz w:val="28"/>
                <w:szCs w:val="28"/>
              </w:rPr>
              <w:t>в том числе в разбивке по всем источникам финансирования на очередной финансовый год и плановый период</w:t>
            </w:r>
          </w:p>
        </w:tc>
      </w:tr>
    </w:tbl>
    <w:p w:rsidR="00A62813" w:rsidRPr="00FB1BEA" w:rsidRDefault="00A62813" w:rsidP="00A62813">
      <w:pPr>
        <w:widowControl w:val="0"/>
        <w:autoSpaceDE w:val="0"/>
        <w:autoSpaceDN w:val="0"/>
        <w:spacing w:after="0" w:line="240" w:lineRule="auto"/>
        <w:ind w:firstLine="540"/>
        <w:jc w:val="both"/>
        <w:rPr>
          <w:rFonts w:ascii="Times New Roman" w:eastAsia="Times New Roman" w:hAnsi="Times New Roman" w:cs="Times New Roman"/>
          <w:sz w:val="28"/>
          <w:szCs w:val="28"/>
          <w:highlight w:val="yellow"/>
        </w:rPr>
      </w:pPr>
    </w:p>
    <w:p w:rsidR="00A62813" w:rsidRPr="00FB1BEA" w:rsidRDefault="00A62813" w:rsidP="00A62813">
      <w:pPr>
        <w:widowControl w:val="0"/>
        <w:autoSpaceDE w:val="0"/>
        <w:autoSpaceDN w:val="0"/>
        <w:spacing w:after="0" w:line="240" w:lineRule="auto"/>
        <w:ind w:firstLine="540"/>
        <w:jc w:val="both"/>
        <w:rPr>
          <w:rFonts w:ascii="Times New Roman" w:eastAsia="Times New Roman" w:hAnsi="Times New Roman" w:cs="Times New Roman"/>
          <w:sz w:val="28"/>
          <w:szCs w:val="28"/>
          <w:highlight w:val="yellow"/>
        </w:rPr>
      </w:pPr>
    </w:p>
    <w:p w:rsidR="00A62813" w:rsidRPr="00FB1BEA" w:rsidRDefault="00A62813" w:rsidP="00A62813">
      <w:pPr>
        <w:pStyle w:val="ConsPlusNormal"/>
        <w:ind w:firstLine="708"/>
        <w:jc w:val="both"/>
        <w:rPr>
          <w:rFonts w:ascii="Times New Roman" w:hAnsi="Times New Roman" w:cs="Times New Roman"/>
          <w:sz w:val="28"/>
          <w:szCs w:val="28"/>
        </w:rPr>
      </w:pPr>
      <w:r w:rsidRPr="00FB1BEA">
        <w:rPr>
          <w:rFonts w:ascii="Times New Roman" w:eastAsia="Calibri" w:hAnsi="Times New Roman" w:cs="Times New Roman"/>
          <w:sz w:val="28"/>
          <w:szCs w:val="28"/>
          <w:lang w:eastAsia="en-US"/>
        </w:rPr>
        <w:lastRenderedPageBreak/>
        <w:t>описание механизмов реализации отдельного мероприятия программы (описание организационных, экономических и правовых механизмов, необходимых для эффективной реализации отдельных мероприятий программы) и (или) ссылку на нормативный правовой акт, регулирующий его реализацию.</w:t>
      </w:r>
    </w:p>
    <w:p w:rsidR="00A62813" w:rsidRPr="00FB1BEA" w:rsidRDefault="00A62813" w:rsidP="00A62813">
      <w:pPr>
        <w:pStyle w:val="ConsPlusNormal"/>
        <w:jc w:val="center"/>
        <w:rPr>
          <w:rFonts w:ascii="Times New Roman" w:hAnsi="Times New Roman" w:cs="Times New Roman"/>
          <w:sz w:val="28"/>
          <w:szCs w:val="28"/>
        </w:rPr>
      </w:pPr>
    </w:p>
    <w:p w:rsidR="00A62813" w:rsidRPr="00FB1BEA" w:rsidRDefault="00A62813" w:rsidP="00A62813">
      <w:pPr>
        <w:pStyle w:val="ConsPlusNormal"/>
        <w:jc w:val="center"/>
        <w:rPr>
          <w:rFonts w:ascii="Times New Roman" w:hAnsi="Times New Roman" w:cs="Times New Roman"/>
          <w:sz w:val="28"/>
          <w:szCs w:val="28"/>
        </w:rPr>
      </w:pPr>
    </w:p>
    <w:p w:rsidR="00A62813" w:rsidRPr="00FB1BEA" w:rsidRDefault="00A62813" w:rsidP="00A62813">
      <w:pPr>
        <w:pStyle w:val="ConsPlusNormal"/>
        <w:jc w:val="center"/>
        <w:rPr>
          <w:rFonts w:ascii="Times New Roman" w:hAnsi="Times New Roman" w:cs="Times New Roman"/>
          <w:sz w:val="28"/>
          <w:szCs w:val="28"/>
        </w:rPr>
      </w:pPr>
    </w:p>
    <w:p w:rsidR="00A62813" w:rsidRPr="00FB1BEA" w:rsidRDefault="00A62813" w:rsidP="00A62813">
      <w:pPr>
        <w:pStyle w:val="ConsPlusNormal"/>
        <w:jc w:val="center"/>
        <w:rPr>
          <w:rFonts w:ascii="Times New Roman" w:hAnsi="Times New Roman" w:cs="Times New Roman"/>
          <w:sz w:val="28"/>
          <w:szCs w:val="28"/>
        </w:rPr>
      </w:pPr>
    </w:p>
    <w:p w:rsidR="00A62813" w:rsidRPr="00FB1BEA" w:rsidRDefault="00A62813" w:rsidP="00A62813">
      <w:pPr>
        <w:pStyle w:val="ConsPlusNormal"/>
        <w:jc w:val="center"/>
        <w:rPr>
          <w:rFonts w:ascii="Times New Roman" w:hAnsi="Times New Roman" w:cs="Times New Roman"/>
          <w:sz w:val="28"/>
          <w:szCs w:val="28"/>
        </w:rPr>
      </w:pPr>
    </w:p>
    <w:p w:rsidR="00A62813" w:rsidRPr="00FB1BEA" w:rsidRDefault="00A62813" w:rsidP="00A62813">
      <w:pPr>
        <w:pStyle w:val="ConsPlusNormal"/>
        <w:jc w:val="center"/>
        <w:rPr>
          <w:rFonts w:ascii="Times New Roman" w:hAnsi="Times New Roman" w:cs="Times New Roman"/>
          <w:sz w:val="28"/>
          <w:szCs w:val="28"/>
        </w:rPr>
      </w:pPr>
    </w:p>
    <w:p w:rsidR="00A62813" w:rsidRPr="00FB1BEA" w:rsidRDefault="00A62813" w:rsidP="00A62813">
      <w:pPr>
        <w:pStyle w:val="ConsPlusNormal"/>
        <w:jc w:val="center"/>
        <w:rPr>
          <w:rFonts w:ascii="Times New Roman" w:hAnsi="Times New Roman" w:cs="Times New Roman"/>
          <w:sz w:val="28"/>
          <w:szCs w:val="28"/>
        </w:rPr>
      </w:pPr>
    </w:p>
    <w:p w:rsidR="00A62813" w:rsidRPr="00FB1BEA" w:rsidRDefault="00A62813" w:rsidP="00A62813">
      <w:pPr>
        <w:pStyle w:val="ConsPlusNormal"/>
        <w:jc w:val="center"/>
        <w:rPr>
          <w:rFonts w:ascii="Times New Roman" w:hAnsi="Times New Roman" w:cs="Times New Roman"/>
          <w:sz w:val="28"/>
          <w:szCs w:val="28"/>
        </w:rPr>
      </w:pPr>
    </w:p>
    <w:p w:rsidR="00A62813" w:rsidRPr="00FB1BEA" w:rsidRDefault="00A62813" w:rsidP="00A62813">
      <w:pPr>
        <w:pStyle w:val="ConsPlusNormal"/>
        <w:jc w:val="center"/>
        <w:rPr>
          <w:rFonts w:ascii="Times New Roman" w:hAnsi="Times New Roman" w:cs="Times New Roman"/>
          <w:sz w:val="28"/>
          <w:szCs w:val="28"/>
        </w:rPr>
      </w:pPr>
    </w:p>
    <w:p w:rsidR="00A62813" w:rsidRPr="00FB1BEA" w:rsidRDefault="00A62813" w:rsidP="00A62813">
      <w:pPr>
        <w:pStyle w:val="ConsPlusNormal"/>
        <w:jc w:val="center"/>
        <w:rPr>
          <w:rFonts w:ascii="Times New Roman" w:hAnsi="Times New Roman" w:cs="Times New Roman"/>
          <w:sz w:val="28"/>
          <w:szCs w:val="28"/>
        </w:rPr>
      </w:pPr>
    </w:p>
    <w:p w:rsidR="00A62813" w:rsidRPr="00FB1BEA" w:rsidRDefault="00A62813" w:rsidP="00A62813">
      <w:pPr>
        <w:pStyle w:val="ConsPlusNormal"/>
        <w:jc w:val="center"/>
        <w:rPr>
          <w:rFonts w:ascii="Times New Roman" w:hAnsi="Times New Roman" w:cs="Times New Roman"/>
          <w:sz w:val="28"/>
          <w:szCs w:val="28"/>
        </w:rPr>
      </w:pPr>
    </w:p>
    <w:p w:rsidR="00A62813" w:rsidRPr="00FB1BEA" w:rsidRDefault="00A62813" w:rsidP="00A62813">
      <w:pPr>
        <w:pStyle w:val="ConsPlusNormal"/>
        <w:jc w:val="center"/>
        <w:rPr>
          <w:rFonts w:ascii="Times New Roman" w:hAnsi="Times New Roman" w:cs="Times New Roman"/>
          <w:sz w:val="28"/>
          <w:szCs w:val="28"/>
        </w:rPr>
      </w:pPr>
    </w:p>
    <w:p w:rsidR="00A62813" w:rsidRPr="00FB1BEA" w:rsidRDefault="00A62813" w:rsidP="00A62813">
      <w:pPr>
        <w:pStyle w:val="ConsPlusNormal"/>
        <w:jc w:val="center"/>
        <w:rPr>
          <w:rFonts w:ascii="Times New Roman" w:hAnsi="Times New Roman" w:cs="Times New Roman"/>
          <w:sz w:val="28"/>
          <w:szCs w:val="28"/>
        </w:rPr>
      </w:pPr>
    </w:p>
    <w:p w:rsidR="00A62813" w:rsidRPr="00FB1BEA" w:rsidRDefault="00A62813" w:rsidP="00A62813">
      <w:pPr>
        <w:pStyle w:val="ConsPlusNormal"/>
        <w:jc w:val="center"/>
        <w:rPr>
          <w:rFonts w:ascii="Times New Roman" w:hAnsi="Times New Roman" w:cs="Times New Roman"/>
          <w:sz w:val="28"/>
          <w:szCs w:val="28"/>
        </w:rPr>
      </w:pPr>
    </w:p>
    <w:p w:rsidR="00A62813" w:rsidRPr="00FB1BEA" w:rsidRDefault="00A62813" w:rsidP="00A62813">
      <w:pPr>
        <w:pStyle w:val="ConsPlusNormal"/>
        <w:jc w:val="center"/>
        <w:rPr>
          <w:rFonts w:ascii="Times New Roman" w:hAnsi="Times New Roman" w:cs="Times New Roman"/>
          <w:sz w:val="28"/>
          <w:szCs w:val="28"/>
        </w:rPr>
      </w:pPr>
    </w:p>
    <w:p w:rsidR="00A62813" w:rsidRPr="00FB1BEA" w:rsidRDefault="00A62813" w:rsidP="00A62813">
      <w:pPr>
        <w:pStyle w:val="ConsPlusNormal"/>
        <w:jc w:val="center"/>
        <w:rPr>
          <w:rFonts w:ascii="Times New Roman" w:hAnsi="Times New Roman" w:cs="Times New Roman"/>
          <w:sz w:val="28"/>
          <w:szCs w:val="28"/>
        </w:rPr>
      </w:pPr>
    </w:p>
    <w:p w:rsidR="00A62813" w:rsidRPr="00FB1BEA" w:rsidRDefault="00A62813" w:rsidP="00A62813">
      <w:pPr>
        <w:pStyle w:val="ConsPlusNormal"/>
        <w:jc w:val="center"/>
        <w:rPr>
          <w:rFonts w:ascii="Times New Roman" w:hAnsi="Times New Roman" w:cs="Times New Roman"/>
          <w:sz w:val="28"/>
          <w:szCs w:val="28"/>
        </w:rPr>
      </w:pPr>
    </w:p>
    <w:p w:rsidR="00A62813" w:rsidRPr="00FB1BEA" w:rsidRDefault="00A62813" w:rsidP="00A62813">
      <w:pPr>
        <w:pStyle w:val="ConsPlusNormal"/>
        <w:jc w:val="center"/>
        <w:rPr>
          <w:rFonts w:ascii="Times New Roman" w:hAnsi="Times New Roman" w:cs="Times New Roman"/>
          <w:sz w:val="28"/>
          <w:szCs w:val="28"/>
        </w:rPr>
      </w:pPr>
    </w:p>
    <w:p w:rsidR="00A62813" w:rsidRPr="00FB1BEA" w:rsidRDefault="00A62813" w:rsidP="00A62813">
      <w:pPr>
        <w:pStyle w:val="ConsPlusNormal"/>
        <w:jc w:val="center"/>
        <w:rPr>
          <w:rFonts w:ascii="Times New Roman" w:hAnsi="Times New Roman" w:cs="Times New Roman"/>
          <w:sz w:val="28"/>
          <w:szCs w:val="28"/>
        </w:rPr>
      </w:pPr>
    </w:p>
    <w:p w:rsidR="00A62813" w:rsidRPr="00FB1BEA" w:rsidRDefault="00A62813" w:rsidP="00A62813">
      <w:pPr>
        <w:pStyle w:val="ConsPlusNormal"/>
        <w:jc w:val="center"/>
        <w:rPr>
          <w:rFonts w:ascii="Times New Roman" w:hAnsi="Times New Roman" w:cs="Times New Roman"/>
          <w:sz w:val="28"/>
          <w:szCs w:val="28"/>
        </w:rPr>
      </w:pPr>
    </w:p>
    <w:p w:rsidR="00A62813" w:rsidRPr="00FB1BEA" w:rsidRDefault="00A62813" w:rsidP="00A62813">
      <w:pPr>
        <w:pStyle w:val="ConsPlusNormal"/>
        <w:jc w:val="center"/>
        <w:rPr>
          <w:rFonts w:ascii="Times New Roman" w:hAnsi="Times New Roman" w:cs="Times New Roman"/>
          <w:sz w:val="28"/>
          <w:szCs w:val="28"/>
        </w:rPr>
      </w:pPr>
    </w:p>
    <w:p w:rsidR="00A62813" w:rsidRPr="00FB1BEA" w:rsidRDefault="00A62813" w:rsidP="00A62813">
      <w:pPr>
        <w:pStyle w:val="ConsPlusNormal"/>
        <w:jc w:val="center"/>
        <w:rPr>
          <w:rFonts w:ascii="Times New Roman" w:hAnsi="Times New Roman" w:cs="Times New Roman"/>
          <w:sz w:val="28"/>
          <w:szCs w:val="28"/>
        </w:rPr>
      </w:pPr>
    </w:p>
    <w:p w:rsidR="00A62813" w:rsidRPr="00FB1BEA" w:rsidRDefault="00A62813" w:rsidP="00A62813">
      <w:pPr>
        <w:pStyle w:val="ConsPlusNormal"/>
        <w:jc w:val="center"/>
        <w:rPr>
          <w:rFonts w:ascii="Times New Roman" w:hAnsi="Times New Roman" w:cs="Times New Roman"/>
          <w:sz w:val="28"/>
          <w:szCs w:val="28"/>
        </w:rPr>
      </w:pPr>
    </w:p>
    <w:p w:rsidR="00A62813" w:rsidRPr="00FB1BEA" w:rsidRDefault="00A62813" w:rsidP="00A62813">
      <w:pPr>
        <w:pStyle w:val="ConsPlusNormal"/>
        <w:jc w:val="center"/>
        <w:rPr>
          <w:rFonts w:ascii="Times New Roman" w:hAnsi="Times New Roman" w:cs="Times New Roman"/>
          <w:sz w:val="28"/>
          <w:szCs w:val="28"/>
        </w:rPr>
      </w:pPr>
    </w:p>
    <w:p w:rsidR="00A62813" w:rsidRPr="00FB1BEA" w:rsidRDefault="00A62813" w:rsidP="00A62813">
      <w:pPr>
        <w:pStyle w:val="ConsPlusNormal"/>
        <w:jc w:val="center"/>
        <w:rPr>
          <w:rFonts w:ascii="Times New Roman" w:hAnsi="Times New Roman" w:cs="Times New Roman"/>
          <w:sz w:val="28"/>
          <w:szCs w:val="28"/>
        </w:rPr>
      </w:pPr>
    </w:p>
    <w:p w:rsidR="00A62813" w:rsidRPr="00FB1BEA" w:rsidRDefault="00A62813" w:rsidP="00A62813">
      <w:pPr>
        <w:pStyle w:val="ConsPlusNormal"/>
        <w:jc w:val="center"/>
        <w:rPr>
          <w:rFonts w:ascii="Times New Roman" w:hAnsi="Times New Roman" w:cs="Times New Roman"/>
          <w:sz w:val="28"/>
          <w:szCs w:val="28"/>
        </w:rPr>
      </w:pPr>
    </w:p>
    <w:p w:rsidR="00A62813" w:rsidRPr="00FB1BEA" w:rsidRDefault="00A62813" w:rsidP="00A62813">
      <w:pPr>
        <w:pStyle w:val="ConsPlusNormal"/>
        <w:jc w:val="center"/>
        <w:rPr>
          <w:rFonts w:ascii="Times New Roman" w:hAnsi="Times New Roman" w:cs="Times New Roman"/>
          <w:sz w:val="28"/>
          <w:szCs w:val="28"/>
        </w:rPr>
      </w:pPr>
    </w:p>
    <w:p w:rsidR="00A62813" w:rsidRPr="00FB1BEA" w:rsidRDefault="00A62813" w:rsidP="00A62813">
      <w:pPr>
        <w:pStyle w:val="ConsPlusNormal"/>
        <w:jc w:val="center"/>
        <w:rPr>
          <w:rFonts w:ascii="Times New Roman" w:hAnsi="Times New Roman" w:cs="Times New Roman"/>
          <w:sz w:val="28"/>
          <w:szCs w:val="28"/>
        </w:rPr>
      </w:pPr>
    </w:p>
    <w:p w:rsidR="00A62813" w:rsidRPr="00FB1BEA" w:rsidRDefault="00A62813" w:rsidP="00A62813">
      <w:pPr>
        <w:pStyle w:val="ConsPlusNormal"/>
        <w:jc w:val="center"/>
        <w:rPr>
          <w:rFonts w:ascii="Times New Roman" w:hAnsi="Times New Roman" w:cs="Times New Roman"/>
          <w:sz w:val="28"/>
          <w:szCs w:val="28"/>
        </w:rPr>
      </w:pPr>
    </w:p>
    <w:p w:rsidR="00A62813" w:rsidRPr="00FB1BEA" w:rsidRDefault="00A62813" w:rsidP="00A62813">
      <w:pPr>
        <w:pStyle w:val="ConsPlusNormal"/>
        <w:jc w:val="center"/>
        <w:rPr>
          <w:rFonts w:ascii="Times New Roman" w:hAnsi="Times New Roman" w:cs="Times New Roman"/>
          <w:sz w:val="28"/>
          <w:szCs w:val="28"/>
        </w:rPr>
      </w:pPr>
    </w:p>
    <w:p w:rsidR="00A62813" w:rsidRPr="00FB1BEA" w:rsidRDefault="00A62813" w:rsidP="00A62813">
      <w:pPr>
        <w:pStyle w:val="ConsPlusNormal"/>
        <w:jc w:val="center"/>
        <w:rPr>
          <w:rFonts w:ascii="Times New Roman" w:hAnsi="Times New Roman" w:cs="Times New Roman"/>
          <w:sz w:val="28"/>
          <w:szCs w:val="28"/>
        </w:rPr>
      </w:pPr>
    </w:p>
    <w:p w:rsidR="00A62813" w:rsidRPr="00FB1BEA" w:rsidRDefault="00A62813" w:rsidP="00A62813">
      <w:pPr>
        <w:pStyle w:val="ConsPlusNormal"/>
        <w:jc w:val="center"/>
        <w:rPr>
          <w:rFonts w:ascii="Times New Roman" w:hAnsi="Times New Roman" w:cs="Times New Roman"/>
          <w:sz w:val="28"/>
          <w:szCs w:val="28"/>
        </w:rPr>
      </w:pPr>
    </w:p>
    <w:p w:rsidR="00A62813" w:rsidRPr="00FB1BEA" w:rsidRDefault="00A62813" w:rsidP="00A62813">
      <w:pPr>
        <w:pStyle w:val="ConsPlusNormal"/>
        <w:jc w:val="center"/>
        <w:rPr>
          <w:rFonts w:ascii="Times New Roman" w:hAnsi="Times New Roman" w:cs="Times New Roman"/>
          <w:sz w:val="28"/>
          <w:szCs w:val="28"/>
        </w:rPr>
      </w:pPr>
    </w:p>
    <w:p w:rsidR="00A62813" w:rsidRPr="00FB1BEA" w:rsidRDefault="00A62813" w:rsidP="00A62813">
      <w:pPr>
        <w:pStyle w:val="ConsPlusNormal"/>
        <w:jc w:val="center"/>
        <w:rPr>
          <w:rFonts w:ascii="Times New Roman" w:hAnsi="Times New Roman" w:cs="Times New Roman"/>
          <w:sz w:val="28"/>
          <w:szCs w:val="28"/>
        </w:rPr>
      </w:pPr>
    </w:p>
    <w:p w:rsidR="00A62813" w:rsidRPr="00FB1BEA" w:rsidRDefault="00A62813" w:rsidP="00A62813">
      <w:pPr>
        <w:pStyle w:val="ConsPlusNormal"/>
        <w:jc w:val="center"/>
        <w:rPr>
          <w:rFonts w:ascii="Times New Roman" w:hAnsi="Times New Roman" w:cs="Times New Roman"/>
          <w:sz w:val="28"/>
          <w:szCs w:val="28"/>
        </w:rPr>
      </w:pPr>
    </w:p>
    <w:p w:rsidR="00A62813" w:rsidRPr="00FB1BEA" w:rsidRDefault="00A62813" w:rsidP="00A62813">
      <w:pPr>
        <w:pStyle w:val="ConsPlusNormal"/>
        <w:jc w:val="center"/>
        <w:rPr>
          <w:rFonts w:ascii="Times New Roman" w:hAnsi="Times New Roman" w:cs="Times New Roman"/>
          <w:sz w:val="28"/>
          <w:szCs w:val="28"/>
        </w:rPr>
      </w:pPr>
    </w:p>
    <w:p w:rsidR="00A62813" w:rsidRPr="00FB1BEA" w:rsidRDefault="00A62813" w:rsidP="00A62813">
      <w:pPr>
        <w:pStyle w:val="ConsPlusNormal"/>
        <w:jc w:val="center"/>
        <w:rPr>
          <w:rFonts w:ascii="Times New Roman" w:hAnsi="Times New Roman" w:cs="Times New Roman"/>
          <w:sz w:val="28"/>
          <w:szCs w:val="28"/>
        </w:rPr>
      </w:pPr>
    </w:p>
    <w:p w:rsidR="00A62813" w:rsidRPr="00FB1BEA" w:rsidRDefault="00A62813" w:rsidP="00A62813">
      <w:pPr>
        <w:pStyle w:val="ConsPlusNormal"/>
        <w:jc w:val="center"/>
        <w:rPr>
          <w:rFonts w:ascii="Times New Roman" w:hAnsi="Times New Roman" w:cs="Times New Roman"/>
          <w:sz w:val="28"/>
          <w:szCs w:val="28"/>
        </w:rPr>
      </w:pPr>
    </w:p>
    <w:p w:rsidR="00A62813" w:rsidRPr="00FB1BEA" w:rsidRDefault="00A62813" w:rsidP="00A62813">
      <w:pPr>
        <w:pStyle w:val="ConsPlusNormal"/>
        <w:jc w:val="center"/>
        <w:rPr>
          <w:rFonts w:ascii="Times New Roman" w:hAnsi="Times New Roman" w:cs="Times New Roman"/>
          <w:sz w:val="28"/>
          <w:szCs w:val="28"/>
        </w:rPr>
      </w:pPr>
    </w:p>
    <w:p w:rsidR="00A62813" w:rsidRPr="00FB1BEA" w:rsidRDefault="00A62813" w:rsidP="00A62813">
      <w:pPr>
        <w:pStyle w:val="ConsPlusNormal"/>
        <w:jc w:val="center"/>
        <w:rPr>
          <w:rFonts w:ascii="Times New Roman" w:hAnsi="Times New Roman" w:cs="Times New Roman"/>
          <w:sz w:val="28"/>
          <w:szCs w:val="28"/>
        </w:rPr>
      </w:pPr>
    </w:p>
    <w:p w:rsidR="00A62813" w:rsidRPr="00FB1BEA" w:rsidRDefault="00A62813" w:rsidP="00A62813">
      <w:pPr>
        <w:widowControl w:val="0"/>
        <w:autoSpaceDE w:val="0"/>
        <w:autoSpaceDN w:val="0"/>
        <w:spacing w:after="0" w:line="240" w:lineRule="auto"/>
        <w:ind w:left="6096"/>
        <w:outlineLvl w:val="2"/>
        <w:rPr>
          <w:rFonts w:ascii="Times New Roman" w:eastAsia="Times New Roman" w:hAnsi="Times New Roman" w:cs="Times New Roman"/>
          <w:sz w:val="24"/>
          <w:szCs w:val="24"/>
        </w:rPr>
      </w:pPr>
      <w:r w:rsidRPr="00FB1BEA">
        <w:rPr>
          <w:rFonts w:ascii="Times New Roman" w:eastAsia="Times New Roman" w:hAnsi="Times New Roman" w:cs="Times New Roman"/>
          <w:sz w:val="24"/>
          <w:szCs w:val="24"/>
        </w:rPr>
        <w:lastRenderedPageBreak/>
        <w:t xml:space="preserve">Приложение </w:t>
      </w:r>
      <w:r w:rsidR="00115092">
        <w:rPr>
          <w:rFonts w:ascii="Times New Roman" w:eastAsia="Times New Roman" w:hAnsi="Times New Roman" w:cs="Times New Roman"/>
          <w:sz w:val="24"/>
          <w:szCs w:val="24"/>
        </w:rPr>
        <w:t>1</w:t>
      </w:r>
    </w:p>
    <w:p w:rsidR="00A62813" w:rsidRPr="00FB1BEA" w:rsidRDefault="00A62813" w:rsidP="00A62813">
      <w:pPr>
        <w:widowControl w:val="0"/>
        <w:autoSpaceDE w:val="0"/>
        <w:autoSpaceDN w:val="0"/>
        <w:spacing w:after="0" w:line="240" w:lineRule="auto"/>
        <w:ind w:left="6096"/>
        <w:rPr>
          <w:rFonts w:ascii="Times New Roman" w:eastAsia="Times New Roman" w:hAnsi="Times New Roman" w:cs="Times New Roman"/>
          <w:sz w:val="24"/>
          <w:szCs w:val="24"/>
        </w:rPr>
      </w:pPr>
      <w:r w:rsidRPr="00FB1BEA">
        <w:rPr>
          <w:rFonts w:ascii="Times New Roman" w:eastAsia="Times New Roman" w:hAnsi="Times New Roman" w:cs="Times New Roman"/>
          <w:sz w:val="24"/>
          <w:szCs w:val="24"/>
        </w:rPr>
        <w:t xml:space="preserve">к требованиям к информации об отдельном мероприятии муниципальной </w:t>
      </w:r>
      <w:r w:rsidRPr="00FB1BEA">
        <w:rPr>
          <w:rFonts w:ascii="Times New Roman" w:eastAsia="Calibri" w:hAnsi="Times New Roman" w:cs="Times New Roman"/>
          <w:sz w:val="24"/>
          <w:szCs w:val="24"/>
          <w:lang w:eastAsia="en-US"/>
        </w:rPr>
        <w:t>программы</w:t>
      </w:r>
    </w:p>
    <w:p w:rsidR="00A62813" w:rsidRPr="00FB1BEA" w:rsidRDefault="00A62813" w:rsidP="00A62813">
      <w:pPr>
        <w:widowControl w:val="0"/>
        <w:autoSpaceDE w:val="0"/>
        <w:autoSpaceDN w:val="0"/>
        <w:spacing w:after="0" w:line="240" w:lineRule="auto"/>
        <w:jc w:val="center"/>
        <w:rPr>
          <w:rFonts w:ascii="Times New Roman" w:eastAsia="Times New Roman" w:hAnsi="Times New Roman" w:cs="Times New Roman"/>
          <w:sz w:val="24"/>
          <w:szCs w:val="24"/>
        </w:rPr>
      </w:pPr>
    </w:p>
    <w:p w:rsidR="00A62813" w:rsidRPr="00FB1BEA" w:rsidRDefault="00A62813" w:rsidP="00A62813">
      <w:pPr>
        <w:widowControl w:val="0"/>
        <w:autoSpaceDE w:val="0"/>
        <w:autoSpaceDN w:val="0"/>
        <w:spacing w:after="0" w:line="240" w:lineRule="auto"/>
        <w:jc w:val="center"/>
        <w:rPr>
          <w:rFonts w:ascii="Times New Roman" w:eastAsia="Times New Roman" w:hAnsi="Times New Roman" w:cs="Times New Roman"/>
          <w:sz w:val="24"/>
          <w:szCs w:val="24"/>
        </w:rPr>
      </w:pPr>
    </w:p>
    <w:p w:rsidR="00A62813" w:rsidRPr="00FB1BEA" w:rsidRDefault="00A62813" w:rsidP="00A62813">
      <w:pPr>
        <w:widowControl w:val="0"/>
        <w:autoSpaceDE w:val="0"/>
        <w:autoSpaceDN w:val="0"/>
        <w:spacing w:after="0" w:line="240" w:lineRule="auto"/>
        <w:jc w:val="center"/>
        <w:rPr>
          <w:rFonts w:ascii="Times New Roman" w:eastAsia="Times New Roman" w:hAnsi="Times New Roman" w:cs="Times New Roman"/>
          <w:sz w:val="24"/>
          <w:szCs w:val="24"/>
        </w:rPr>
      </w:pPr>
      <w:r w:rsidRPr="00FB1BEA">
        <w:rPr>
          <w:rFonts w:ascii="Times New Roman" w:eastAsia="Times New Roman" w:hAnsi="Times New Roman" w:cs="Times New Roman"/>
          <w:sz w:val="24"/>
          <w:szCs w:val="24"/>
        </w:rPr>
        <w:t>ПЕРЕЧЕНЬ</w:t>
      </w:r>
    </w:p>
    <w:p w:rsidR="00A62813" w:rsidRPr="00FB1BEA" w:rsidRDefault="00A62813" w:rsidP="00A62813">
      <w:pPr>
        <w:pStyle w:val="ConsPlusNormal"/>
        <w:jc w:val="center"/>
        <w:rPr>
          <w:rFonts w:ascii="Times New Roman" w:eastAsia="Calibri" w:hAnsi="Times New Roman" w:cs="Times New Roman"/>
          <w:sz w:val="24"/>
          <w:szCs w:val="24"/>
          <w:lang w:eastAsia="en-US"/>
        </w:rPr>
      </w:pPr>
      <w:r w:rsidRPr="00FB1BEA">
        <w:rPr>
          <w:rFonts w:ascii="Times New Roman" w:eastAsia="Calibri" w:hAnsi="Times New Roman" w:cs="Times New Roman"/>
          <w:sz w:val="24"/>
          <w:szCs w:val="24"/>
          <w:lang w:eastAsia="en-US"/>
        </w:rPr>
        <w:t>ПОКАЗАТЕЛЕЙ РЕЗУЛЬТАТИВНОСТИ</w:t>
      </w:r>
    </w:p>
    <w:p w:rsidR="00A62813" w:rsidRPr="00FB1BEA" w:rsidRDefault="00A62813" w:rsidP="00A62813">
      <w:pPr>
        <w:pStyle w:val="ConsPlusNormal"/>
        <w:jc w:val="center"/>
        <w:rPr>
          <w:rFonts w:ascii="Times New Roman" w:eastAsia="Calibri" w:hAnsi="Times New Roman" w:cs="Times New Roman"/>
          <w:sz w:val="24"/>
          <w:szCs w:val="24"/>
          <w:lang w:eastAsia="en-US"/>
        </w:rPr>
      </w:pPr>
    </w:p>
    <w:p w:rsidR="00A62813" w:rsidRPr="00FB1BEA" w:rsidRDefault="00A62813" w:rsidP="00A62813">
      <w:pPr>
        <w:pStyle w:val="ConsPlusNormal"/>
        <w:jc w:val="center"/>
        <w:rPr>
          <w:rFonts w:ascii="Times New Roman" w:hAnsi="Times New Roman" w:cs="Times New Roman"/>
          <w:sz w:val="28"/>
          <w:szCs w:val="28"/>
        </w:rPr>
      </w:pPr>
    </w:p>
    <w:tbl>
      <w:tblPr>
        <w:tblW w:w="104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4"/>
        <w:gridCol w:w="1984"/>
        <w:gridCol w:w="559"/>
        <w:gridCol w:w="690"/>
        <w:gridCol w:w="1275"/>
        <w:gridCol w:w="1560"/>
        <w:gridCol w:w="1559"/>
        <w:gridCol w:w="1276"/>
        <w:gridCol w:w="1134"/>
      </w:tblGrid>
      <w:tr w:rsidR="00A62813" w:rsidRPr="00FB1BEA" w:rsidTr="00755156">
        <w:trPr>
          <w:jc w:val="center"/>
        </w:trPr>
        <w:tc>
          <w:tcPr>
            <w:tcW w:w="454" w:type="dxa"/>
            <w:vMerge w:val="restart"/>
            <w:vAlign w:val="center"/>
          </w:tcPr>
          <w:p w:rsidR="00A62813" w:rsidRPr="00FB1BEA" w:rsidRDefault="00A62813" w:rsidP="00755156">
            <w:pPr>
              <w:widowControl w:val="0"/>
              <w:autoSpaceDE w:val="0"/>
              <w:autoSpaceDN w:val="0"/>
              <w:spacing w:after="0" w:line="240" w:lineRule="auto"/>
              <w:jc w:val="center"/>
              <w:rPr>
                <w:rFonts w:ascii="Times New Roman" w:eastAsia="Times New Roman" w:hAnsi="Times New Roman" w:cs="Times New Roman"/>
                <w:szCs w:val="20"/>
              </w:rPr>
            </w:pPr>
            <w:r w:rsidRPr="00FB1BEA">
              <w:rPr>
                <w:rFonts w:ascii="Times New Roman" w:eastAsia="Times New Roman" w:hAnsi="Times New Roman" w:cs="Times New Roman"/>
                <w:szCs w:val="20"/>
              </w:rPr>
              <w:t>№ п/п</w:t>
            </w:r>
          </w:p>
        </w:tc>
        <w:tc>
          <w:tcPr>
            <w:tcW w:w="1984" w:type="dxa"/>
            <w:vMerge w:val="restart"/>
            <w:vAlign w:val="center"/>
          </w:tcPr>
          <w:p w:rsidR="00A62813" w:rsidRPr="00FB1BEA" w:rsidRDefault="00A62813" w:rsidP="00755156">
            <w:pPr>
              <w:widowControl w:val="0"/>
              <w:autoSpaceDE w:val="0"/>
              <w:autoSpaceDN w:val="0"/>
              <w:spacing w:after="0" w:line="240" w:lineRule="auto"/>
              <w:jc w:val="center"/>
              <w:rPr>
                <w:rFonts w:ascii="Times New Roman" w:eastAsia="Times New Roman" w:hAnsi="Times New Roman" w:cs="Times New Roman"/>
                <w:szCs w:val="20"/>
              </w:rPr>
            </w:pPr>
            <w:r w:rsidRPr="00FB1BEA">
              <w:rPr>
                <w:rFonts w:ascii="Times New Roman" w:eastAsia="Times New Roman" w:hAnsi="Times New Roman" w:cs="Times New Roman"/>
                <w:szCs w:val="20"/>
              </w:rPr>
              <w:t>Цель, показатели результативности</w:t>
            </w:r>
          </w:p>
        </w:tc>
        <w:tc>
          <w:tcPr>
            <w:tcW w:w="559" w:type="dxa"/>
            <w:vMerge w:val="restart"/>
            <w:vAlign w:val="center"/>
          </w:tcPr>
          <w:p w:rsidR="00A62813" w:rsidRPr="00FB1BEA" w:rsidRDefault="00A62813" w:rsidP="00755156">
            <w:pPr>
              <w:widowControl w:val="0"/>
              <w:autoSpaceDE w:val="0"/>
              <w:autoSpaceDN w:val="0"/>
              <w:spacing w:after="0" w:line="240" w:lineRule="auto"/>
              <w:jc w:val="center"/>
              <w:rPr>
                <w:rFonts w:ascii="Times New Roman" w:eastAsia="Times New Roman" w:hAnsi="Times New Roman" w:cs="Times New Roman"/>
                <w:szCs w:val="20"/>
              </w:rPr>
            </w:pPr>
            <w:r w:rsidRPr="00FB1BEA">
              <w:rPr>
                <w:rFonts w:ascii="Times New Roman" w:eastAsia="Times New Roman" w:hAnsi="Times New Roman" w:cs="Times New Roman"/>
                <w:szCs w:val="20"/>
              </w:rPr>
              <w:t>Ед. изм.</w:t>
            </w:r>
          </w:p>
        </w:tc>
        <w:tc>
          <w:tcPr>
            <w:tcW w:w="690" w:type="dxa"/>
            <w:vMerge w:val="restart"/>
            <w:vAlign w:val="center"/>
          </w:tcPr>
          <w:p w:rsidR="00A62813" w:rsidRPr="00FB1BEA" w:rsidRDefault="00A62813" w:rsidP="00755156">
            <w:pPr>
              <w:widowControl w:val="0"/>
              <w:autoSpaceDE w:val="0"/>
              <w:autoSpaceDN w:val="0"/>
              <w:spacing w:after="0" w:line="240" w:lineRule="auto"/>
              <w:jc w:val="center"/>
              <w:rPr>
                <w:rFonts w:ascii="Times New Roman" w:eastAsia="Times New Roman" w:hAnsi="Times New Roman" w:cs="Times New Roman"/>
                <w:szCs w:val="20"/>
              </w:rPr>
            </w:pPr>
            <w:r w:rsidRPr="00FB1BEA">
              <w:rPr>
                <w:rFonts w:ascii="Times New Roman" w:eastAsia="Times New Roman" w:hAnsi="Times New Roman" w:cs="Times New Roman"/>
                <w:szCs w:val="20"/>
              </w:rPr>
              <w:t>Вес показателя</w:t>
            </w:r>
          </w:p>
        </w:tc>
        <w:tc>
          <w:tcPr>
            <w:tcW w:w="1275" w:type="dxa"/>
            <w:vMerge w:val="restart"/>
            <w:vAlign w:val="center"/>
          </w:tcPr>
          <w:p w:rsidR="00A62813" w:rsidRPr="00FB1BEA" w:rsidRDefault="00A62813" w:rsidP="00755156">
            <w:pPr>
              <w:widowControl w:val="0"/>
              <w:autoSpaceDE w:val="0"/>
              <w:autoSpaceDN w:val="0"/>
              <w:spacing w:after="0" w:line="240" w:lineRule="auto"/>
              <w:jc w:val="center"/>
              <w:rPr>
                <w:rFonts w:ascii="Times New Roman" w:eastAsia="Times New Roman" w:hAnsi="Times New Roman" w:cs="Times New Roman"/>
                <w:szCs w:val="20"/>
              </w:rPr>
            </w:pPr>
            <w:r w:rsidRPr="00FB1BEA">
              <w:rPr>
                <w:rFonts w:ascii="Times New Roman" w:eastAsia="Times New Roman" w:hAnsi="Times New Roman" w:cs="Times New Roman"/>
                <w:szCs w:val="20"/>
              </w:rPr>
              <w:t>Источник информации</w:t>
            </w:r>
          </w:p>
        </w:tc>
        <w:tc>
          <w:tcPr>
            <w:tcW w:w="5529" w:type="dxa"/>
            <w:gridSpan w:val="4"/>
            <w:vAlign w:val="center"/>
          </w:tcPr>
          <w:p w:rsidR="00A62813" w:rsidRPr="00FB1BEA" w:rsidRDefault="00A62813" w:rsidP="00755156">
            <w:pPr>
              <w:widowControl w:val="0"/>
              <w:autoSpaceDE w:val="0"/>
              <w:autoSpaceDN w:val="0"/>
              <w:spacing w:after="0" w:line="240" w:lineRule="auto"/>
              <w:jc w:val="center"/>
              <w:rPr>
                <w:rFonts w:ascii="Times New Roman" w:eastAsia="Times New Roman" w:hAnsi="Times New Roman" w:cs="Times New Roman"/>
                <w:szCs w:val="20"/>
              </w:rPr>
            </w:pPr>
            <w:r w:rsidRPr="00FB1BEA">
              <w:rPr>
                <w:rFonts w:ascii="Times New Roman" w:eastAsia="Times New Roman" w:hAnsi="Times New Roman" w:cs="Times New Roman"/>
                <w:szCs w:val="20"/>
              </w:rPr>
              <w:t>Годы реализации программы</w:t>
            </w:r>
          </w:p>
        </w:tc>
      </w:tr>
      <w:tr w:rsidR="00A62813" w:rsidRPr="00FB1BEA" w:rsidTr="00755156">
        <w:trPr>
          <w:jc w:val="center"/>
        </w:trPr>
        <w:tc>
          <w:tcPr>
            <w:tcW w:w="454" w:type="dxa"/>
            <w:vMerge/>
            <w:vAlign w:val="center"/>
          </w:tcPr>
          <w:p w:rsidR="00A62813" w:rsidRPr="00FB1BEA" w:rsidRDefault="00A62813" w:rsidP="00755156">
            <w:pPr>
              <w:spacing w:after="0" w:line="240" w:lineRule="auto"/>
              <w:jc w:val="center"/>
              <w:rPr>
                <w:rFonts w:ascii="Times New Roman" w:eastAsia="Calibri" w:hAnsi="Times New Roman" w:cs="Times New Roman"/>
                <w:lang w:eastAsia="en-US"/>
              </w:rPr>
            </w:pPr>
          </w:p>
        </w:tc>
        <w:tc>
          <w:tcPr>
            <w:tcW w:w="1984" w:type="dxa"/>
            <w:vMerge/>
            <w:vAlign w:val="center"/>
          </w:tcPr>
          <w:p w:rsidR="00A62813" w:rsidRPr="00FB1BEA" w:rsidRDefault="00A62813" w:rsidP="00755156">
            <w:pPr>
              <w:spacing w:after="0" w:line="240" w:lineRule="auto"/>
              <w:jc w:val="center"/>
              <w:rPr>
                <w:rFonts w:ascii="Times New Roman" w:eastAsia="Calibri" w:hAnsi="Times New Roman" w:cs="Times New Roman"/>
                <w:lang w:eastAsia="en-US"/>
              </w:rPr>
            </w:pPr>
          </w:p>
        </w:tc>
        <w:tc>
          <w:tcPr>
            <w:tcW w:w="559" w:type="dxa"/>
            <w:vMerge/>
            <w:vAlign w:val="center"/>
          </w:tcPr>
          <w:p w:rsidR="00A62813" w:rsidRPr="00FB1BEA" w:rsidRDefault="00A62813" w:rsidP="00755156">
            <w:pPr>
              <w:spacing w:after="0" w:line="240" w:lineRule="auto"/>
              <w:jc w:val="center"/>
              <w:rPr>
                <w:rFonts w:ascii="Times New Roman" w:eastAsia="Calibri" w:hAnsi="Times New Roman" w:cs="Times New Roman"/>
                <w:lang w:eastAsia="en-US"/>
              </w:rPr>
            </w:pPr>
          </w:p>
        </w:tc>
        <w:tc>
          <w:tcPr>
            <w:tcW w:w="690" w:type="dxa"/>
            <w:vMerge/>
            <w:vAlign w:val="center"/>
          </w:tcPr>
          <w:p w:rsidR="00A62813" w:rsidRPr="00FB1BEA" w:rsidRDefault="00A62813" w:rsidP="00755156">
            <w:pPr>
              <w:spacing w:after="0" w:line="240" w:lineRule="auto"/>
              <w:jc w:val="center"/>
              <w:rPr>
                <w:rFonts w:ascii="Times New Roman" w:eastAsia="Calibri" w:hAnsi="Times New Roman" w:cs="Times New Roman"/>
                <w:lang w:eastAsia="en-US"/>
              </w:rPr>
            </w:pPr>
          </w:p>
        </w:tc>
        <w:tc>
          <w:tcPr>
            <w:tcW w:w="1275" w:type="dxa"/>
            <w:vMerge/>
            <w:vAlign w:val="center"/>
          </w:tcPr>
          <w:p w:rsidR="00A62813" w:rsidRPr="00FB1BEA" w:rsidRDefault="00A62813" w:rsidP="00755156">
            <w:pPr>
              <w:spacing w:after="0" w:line="240" w:lineRule="auto"/>
              <w:jc w:val="center"/>
              <w:rPr>
                <w:rFonts w:ascii="Times New Roman" w:eastAsia="Calibri" w:hAnsi="Times New Roman" w:cs="Times New Roman"/>
                <w:lang w:eastAsia="en-US"/>
              </w:rPr>
            </w:pPr>
          </w:p>
        </w:tc>
        <w:tc>
          <w:tcPr>
            <w:tcW w:w="1560" w:type="dxa"/>
            <w:vAlign w:val="center"/>
          </w:tcPr>
          <w:p w:rsidR="00A62813" w:rsidRPr="00FB1BEA" w:rsidRDefault="00A62813" w:rsidP="00755156">
            <w:pPr>
              <w:widowControl w:val="0"/>
              <w:autoSpaceDE w:val="0"/>
              <w:autoSpaceDN w:val="0"/>
              <w:spacing w:after="0" w:line="240" w:lineRule="auto"/>
              <w:jc w:val="center"/>
              <w:rPr>
                <w:rFonts w:ascii="Times New Roman" w:eastAsia="Times New Roman" w:hAnsi="Times New Roman" w:cs="Times New Roman"/>
                <w:szCs w:val="20"/>
              </w:rPr>
            </w:pPr>
            <w:r w:rsidRPr="00FB1BEA">
              <w:rPr>
                <w:rFonts w:ascii="Times New Roman" w:eastAsia="Times New Roman" w:hAnsi="Times New Roman" w:cs="Times New Roman"/>
                <w:szCs w:val="20"/>
              </w:rPr>
              <w:t xml:space="preserve">текущий финансовый год </w:t>
            </w:r>
            <w:hyperlink w:anchor="P2062" w:history="1">
              <w:r w:rsidRPr="00FB1BEA">
                <w:rPr>
                  <w:rFonts w:ascii="Times New Roman" w:eastAsia="Times New Roman" w:hAnsi="Times New Roman" w:cs="Times New Roman"/>
                  <w:color w:val="0000FF"/>
                  <w:szCs w:val="20"/>
                </w:rPr>
                <w:t>&lt;1&gt;</w:t>
              </w:r>
            </w:hyperlink>
          </w:p>
        </w:tc>
        <w:tc>
          <w:tcPr>
            <w:tcW w:w="1559" w:type="dxa"/>
            <w:vAlign w:val="center"/>
          </w:tcPr>
          <w:p w:rsidR="00A62813" w:rsidRPr="00FB1BEA" w:rsidRDefault="00A62813" w:rsidP="00755156">
            <w:pPr>
              <w:widowControl w:val="0"/>
              <w:autoSpaceDE w:val="0"/>
              <w:autoSpaceDN w:val="0"/>
              <w:spacing w:after="0" w:line="240" w:lineRule="auto"/>
              <w:jc w:val="center"/>
              <w:rPr>
                <w:rFonts w:ascii="Times New Roman" w:eastAsia="Times New Roman" w:hAnsi="Times New Roman" w:cs="Times New Roman"/>
                <w:szCs w:val="20"/>
              </w:rPr>
            </w:pPr>
            <w:r w:rsidRPr="00FB1BEA">
              <w:rPr>
                <w:rFonts w:ascii="Times New Roman" w:eastAsia="Times New Roman" w:hAnsi="Times New Roman" w:cs="Times New Roman"/>
                <w:szCs w:val="20"/>
              </w:rPr>
              <w:t>очередной финансовый год</w:t>
            </w:r>
          </w:p>
        </w:tc>
        <w:tc>
          <w:tcPr>
            <w:tcW w:w="1276" w:type="dxa"/>
            <w:vAlign w:val="center"/>
          </w:tcPr>
          <w:p w:rsidR="00A62813" w:rsidRPr="00FB1BEA" w:rsidRDefault="00A62813" w:rsidP="00755156">
            <w:pPr>
              <w:widowControl w:val="0"/>
              <w:autoSpaceDE w:val="0"/>
              <w:autoSpaceDN w:val="0"/>
              <w:spacing w:after="0" w:line="240" w:lineRule="auto"/>
              <w:jc w:val="center"/>
              <w:rPr>
                <w:rFonts w:ascii="Times New Roman" w:eastAsia="Times New Roman" w:hAnsi="Times New Roman" w:cs="Times New Roman"/>
                <w:szCs w:val="20"/>
              </w:rPr>
            </w:pPr>
            <w:r w:rsidRPr="00FB1BEA">
              <w:rPr>
                <w:rFonts w:ascii="Times New Roman" w:eastAsia="Times New Roman" w:hAnsi="Times New Roman" w:cs="Times New Roman"/>
                <w:szCs w:val="20"/>
              </w:rPr>
              <w:t>1-й год планового периода</w:t>
            </w:r>
          </w:p>
        </w:tc>
        <w:tc>
          <w:tcPr>
            <w:tcW w:w="1134" w:type="dxa"/>
            <w:vAlign w:val="center"/>
          </w:tcPr>
          <w:p w:rsidR="00A62813" w:rsidRPr="00FB1BEA" w:rsidRDefault="00A62813" w:rsidP="00755156">
            <w:pPr>
              <w:widowControl w:val="0"/>
              <w:autoSpaceDE w:val="0"/>
              <w:autoSpaceDN w:val="0"/>
              <w:spacing w:after="0" w:line="240" w:lineRule="auto"/>
              <w:jc w:val="center"/>
              <w:rPr>
                <w:rFonts w:ascii="Times New Roman" w:eastAsia="Times New Roman" w:hAnsi="Times New Roman" w:cs="Times New Roman"/>
                <w:szCs w:val="20"/>
              </w:rPr>
            </w:pPr>
            <w:r w:rsidRPr="00FB1BEA">
              <w:rPr>
                <w:rFonts w:ascii="Times New Roman" w:eastAsia="Times New Roman" w:hAnsi="Times New Roman" w:cs="Times New Roman"/>
                <w:szCs w:val="20"/>
              </w:rPr>
              <w:t>2-й год планового периода</w:t>
            </w:r>
          </w:p>
        </w:tc>
      </w:tr>
      <w:tr w:rsidR="00A62813" w:rsidRPr="00FB1BEA" w:rsidTr="00755156">
        <w:trPr>
          <w:jc w:val="center"/>
        </w:trPr>
        <w:tc>
          <w:tcPr>
            <w:tcW w:w="454" w:type="dxa"/>
            <w:vAlign w:val="center"/>
          </w:tcPr>
          <w:p w:rsidR="00A62813" w:rsidRPr="00FB1BEA" w:rsidRDefault="00A62813" w:rsidP="00755156">
            <w:pPr>
              <w:widowControl w:val="0"/>
              <w:autoSpaceDE w:val="0"/>
              <w:autoSpaceDN w:val="0"/>
              <w:spacing w:after="0" w:line="240" w:lineRule="auto"/>
              <w:jc w:val="center"/>
              <w:rPr>
                <w:rFonts w:ascii="Times New Roman" w:eastAsia="Times New Roman" w:hAnsi="Times New Roman" w:cs="Times New Roman"/>
                <w:szCs w:val="20"/>
              </w:rPr>
            </w:pPr>
            <w:r w:rsidRPr="00FB1BEA">
              <w:rPr>
                <w:rFonts w:ascii="Times New Roman" w:eastAsia="Times New Roman" w:hAnsi="Times New Roman" w:cs="Times New Roman"/>
                <w:szCs w:val="20"/>
              </w:rPr>
              <w:t>1</w:t>
            </w:r>
          </w:p>
        </w:tc>
        <w:tc>
          <w:tcPr>
            <w:tcW w:w="1984" w:type="dxa"/>
            <w:vAlign w:val="center"/>
          </w:tcPr>
          <w:p w:rsidR="00A62813" w:rsidRPr="00FB1BEA" w:rsidRDefault="00A62813" w:rsidP="00755156">
            <w:pPr>
              <w:widowControl w:val="0"/>
              <w:autoSpaceDE w:val="0"/>
              <w:autoSpaceDN w:val="0"/>
              <w:spacing w:after="0" w:line="240" w:lineRule="auto"/>
              <w:jc w:val="center"/>
              <w:rPr>
                <w:rFonts w:ascii="Times New Roman" w:eastAsia="Times New Roman" w:hAnsi="Times New Roman" w:cs="Times New Roman"/>
                <w:szCs w:val="20"/>
              </w:rPr>
            </w:pPr>
            <w:r w:rsidRPr="00FB1BEA">
              <w:rPr>
                <w:rFonts w:ascii="Times New Roman" w:eastAsia="Times New Roman" w:hAnsi="Times New Roman" w:cs="Times New Roman"/>
                <w:szCs w:val="20"/>
              </w:rPr>
              <w:t>2</w:t>
            </w:r>
          </w:p>
        </w:tc>
        <w:tc>
          <w:tcPr>
            <w:tcW w:w="559" w:type="dxa"/>
            <w:vAlign w:val="center"/>
          </w:tcPr>
          <w:p w:rsidR="00A62813" w:rsidRPr="00FB1BEA" w:rsidRDefault="00A62813" w:rsidP="00755156">
            <w:pPr>
              <w:widowControl w:val="0"/>
              <w:autoSpaceDE w:val="0"/>
              <w:autoSpaceDN w:val="0"/>
              <w:spacing w:after="0" w:line="240" w:lineRule="auto"/>
              <w:jc w:val="center"/>
              <w:rPr>
                <w:rFonts w:ascii="Times New Roman" w:eastAsia="Times New Roman" w:hAnsi="Times New Roman" w:cs="Times New Roman"/>
                <w:szCs w:val="20"/>
              </w:rPr>
            </w:pPr>
            <w:r w:rsidRPr="00FB1BEA">
              <w:rPr>
                <w:rFonts w:ascii="Times New Roman" w:eastAsia="Times New Roman" w:hAnsi="Times New Roman" w:cs="Times New Roman"/>
                <w:szCs w:val="20"/>
              </w:rPr>
              <w:t>3</w:t>
            </w:r>
          </w:p>
        </w:tc>
        <w:tc>
          <w:tcPr>
            <w:tcW w:w="690" w:type="dxa"/>
            <w:vAlign w:val="center"/>
          </w:tcPr>
          <w:p w:rsidR="00A62813" w:rsidRPr="00FB1BEA" w:rsidRDefault="00A62813" w:rsidP="00755156">
            <w:pPr>
              <w:widowControl w:val="0"/>
              <w:autoSpaceDE w:val="0"/>
              <w:autoSpaceDN w:val="0"/>
              <w:spacing w:after="0" w:line="240" w:lineRule="auto"/>
              <w:jc w:val="center"/>
              <w:rPr>
                <w:rFonts w:ascii="Times New Roman" w:eastAsia="Times New Roman" w:hAnsi="Times New Roman" w:cs="Times New Roman"/>
                <w:szCs w:val="20"/>
              </w:rPr>
            </w:pPr>
            <w:r w:rsidRPr="00FB1BEA">
              <w:rPr>
                <w:rFonts w:ascii="Times New Roman" w:eastAsia="Times New Roman" w:hAnsi="Times New Roman" w:cs="Times New Roman"/>
                <w:szCs w:val="20"/>
              </w:rPr>
              <w:t>4</w:t>
            </w:r>
          </w:p>
        </w:tc>
        <w:tc>
          <w:tcPr>
            <w:tcW w:w="1275" w:type="dxa"/>
            <w:vAlign w:val="center"/>
          </w:tcPr>
          <w:p w:rsidR="00A62813" w:rsidRPr="00FB1BEA" w:rsidRDefault="00A62813" w:rsidP="00755156">
            <w:pPr>
              <w:widowControl w:val="0"/>
              <w:autoSpaceDE w:val="0"/>
              <w:autoSpaceDN w:val="0"/>
              <w:spacing w:after="0" w:line="240" w:lineRule="auto"/>
              <w:jc w:val="center"/>
              <w:rPr>
                <w:rFonts w:ascii="Times New Roman" w:eastAsia="Times New Roman" w:hAnsi="Times New Roman" w:cs="Times New Roman"/>
                <w:szCs w:val="20"/>
              </w:rPr>
            </w:pPr>
            <w:r w:rsidRPr="00FB1BEA">
              <w:rPr>
                <w:rFonts w:ascii="Times New Roman" w:eastAsia="Times New Roman" w:hAnsi="Times New Roman" w:cs="Times New Roman"/>
                <w:szCs w:val="20"/>
              </w:rPr>
              <w:t>5</w:t>
            </w:r>
          </w:p>
        </w:tc>
        <w:tc>
          <w:tcPr>
            <w:tcW w:w="1560" w:type="dxa"/>
            <w:vAlign w:val="center"/>
          </w:tcPr>
          <w:p w:rsidR="00A62813" w:rsidRPr="00FB1BEA" w:rsidRDefault="00A62813" w:rsidP="00755156">
            <w:pPr>
              <w:widowControl w:val="0"/>
              <w:autoSpaceDE w:val="0"/>
              <w:autoSpaceDN w:val="0"/>
              <w:spacing w:after="0" w:line="240" w:lineRule="auto"/>
              <w:jc w:val="center"/>
              <w:rPr>
                <w:rFonts w:ascii="Times New Roman" w:eastAsia="Times New Roman" w:hAnsi="Times New Roman" w:cs="Times New Roman"/>
                <w:szCs w:val="20"/>
              </w:rPr>
            </w:pPr>
            <w:r w:rsidRPr="00FB1BEA">
              <w:rPr>
                <w:rFonts w:ascii="Times New Roman" w:eastAsia="Times New Roman" w:hAnsi="Times New Roman" w:cs="Times New Roman"/>
                <w:szCs w:val="20"/>
              </w:rPr>
              <w:t>6</w:t>
            </w:r>
          </w:p>
        </w:tc>
        <w:tc>
          <w:tcPr>
            <w:tcW w:w="1559" w:type="dxa"/>
            <w:vAlign w:val="center"/>
          </w:tcPr>
          <w:p w:rsidR="00A62813" w:rsidRPr="00FB1BEA" w:rsidRDefault="00A62813" w:rsidP="00755156">
            <w:pPr>
              <w:widowControl w:val="0"/>
              <w:autoSpaceDE w:val="0"/>
              <w:autoSpaceDN w:val="0"/>
              <w:spacing w:after="0" w:line="240" w:lineRule="auto"/>
              <w:jc w:val="center"/>
              <w:rPr>
                <w:rFonts w:ascii="Times New Roman" w:eastAsia="Times New Roman" w:hAnsi="Times New Roman" w:cs="Times New Roman"/>
                <w:szCs w:val="20"/>
              </w:rPr>
            </w:pPr>
            <w:r w:rsidRPr="00FB1BEA">
              <w:rPr>
                <w:rFonts w:ascii="Times New Roman" w:eastAsia="Times New Roman" w:hAnsi="Times New Roman" w:cs="Times New Roman"/>
                <w:szCs w:val="20"/>
              </w:rPr>
              <w:t>7</w:t>
            </w:r>
          </w:p>
        </w:tc>
        <w:tc>
          <w:tcPr>
            <w:tcW w:w="1276" w:type="dxa"/>
            <w:vAlign w:val="center"/>
          </w:tcPr>
          <w:p w:rsidR="00A62813" w:rsidRPr="00FB1BEA" w:rsidRDefault="00A62813" w:rsidP="00755156">
            <w:pPr>
              <w:widowControl w:val="0"/>
              <w:autoSpaceDE w:val="0"/>
              <w:autoSpaceDN w:val="0"/>
              <w:spacing w:after="0" w:line="240" w:lineRule="auto"/>
              <w:jc w:val="center"/>
              <w:rPr>
                <w:rFonts w:ascii="Times New Roman" w:eastAsia="Times New Roman" w:hAnsi="Times New Roman" w:cs="Times New Roman"/>
                <w:szCs w:val="20"/>
              </w:rPr>
            </w:pPr>
            <w:r w:rsidRPr="00FB1BEA">
              <w:rPr>
                <w:rFonts w:ascii="Times New Roman" w:eastAsia="Times New Roman" w:hAnsi="Times New Roman" w:cs="Times New Roman"/>
                <w:szCs w:val="20"/>
              </w:rPr>
              <w:t>8</w:t>
            </w:r>
          </w:p>
        </w:tc>
        <w:tc>
          <w:tcPr>
            <w:tcW w:w="1134" w:type="dxa"/>
            <w:vAlign w:val="center"/>
          </w:tcPr>
          <w:p w:rsidR="00A62813" w:rsidRPr="00FB1BEA" w:rsidRDefault="00A62813" w:rsidP="00755156">
            <w:pPr>
              <w:widowControl w:val="0"/>
              <w:autoSpaceDE w:val="0"/>
              <w:autoSpaceDN w:val="0"/>
              <w:spacing w:after="0" w:line="240" w:lineRule="auto"/>
              <w:jc w:val="center"/>
              <w:rPr>
                <w:rFonts w:ascii="Times New Roman" w:eastAsia="Times New Roman" w:hAnsi="Times New Roman" w:cs="Times New Roman"/>
                <w:szCs w:val="20"/>
              </w:rPr>
            </w:pPr>
            <w:r w:rsidRPr="00FB1BEA">
              <w:rPr>
                <w:rFonts w:ascii="Times New Roman" w:eastAsia="Times New Roman" w:hAnsi="Times New Roman" w:cs="Times New Roman"/>
                <w:szCs w:val="20"/>
              </w:rPr>
              <w:t>9</w:t>
            </w:r>
          </w:p>
        </w:tc>
      </w:tr>
      <w:tr w:rsidR="00A62813" w:rsidRPr="00FB1BEA" w:rsidTr="00755156">
        <w:trPr>
          <w:jc w:val="center"/>
        </w:trPr>
        <w:tc>
          <w:tcPr>
            <w:tcW w:w="454" w:type="dxa"/>
          </w:tcPr>
          <w:p w:rsidR="00A62813" w:rsidRPr="00FB1BEA" w:rsidRDefault="006C7E19" w:rsidP="00755156">
            <w:pPr>
              <w:widowControl w:val="0"/>
              <w:autoSpaceDE w:val="0"/>
              <w:autoSpaceDN w:val="0"/>
              <w:spacing w:after="0" w:line="240" w:lineRule="auto"/>
              <w:rPr>
                <w:rFonts w:ascii="Times New Roman" w:eastAsia="Times New Roman" w:hAnsi="Times New Roman" w:cs="Times New Roman"/>
                <w:szCs w:val="20"/>
              </w:rPr>
            </w:pPr>
            <w:r>
              <w:rPr>
                <w:rFonts w:ascii="Times New Roman" w:eastAsia="Times New Roman" w:hAnsi="Times New Roman" w:cs="Times New Roman"/>
                <w:szCs w:val="20"/>
              </w:rPr>
              <w:t>1</w:t>
            </w:r>
          </w:p>
        </w:tc>
        <w:tc>
          <w:tcPr>
            <w:tcW w:w="10037" w:type="dxa"/>
            <w:gridSpan w:val="8"/>
          </w:tcPr>
          <w:p w:rsidR="00A62813" w:rsidRPr="00FB1BEA" w:rsidRDefault="006C7E19" w:rsidP="006C7E19">
            <w:pPr>
              <w:widowControl w:val="0"/>
              <w:autoSpaceDE w:val="0"/>
              <w:autoSpaceDN w:val="0"/>
              <w:spacing w:after="0" w:line="240" w:lineRule="auto"/>
              <w:rPr>
                <w:rFonts w:ascii="Times New Roman" w:eastAsia="Times New Roman" w:hAnsi="Times New Roman" w:cs="Times New Roman"/>
                <w:szCs w:val="20"/>
              </w:rPr>
            </w:pPr>
            <w:r>
              <w:rPr>
                <w:rFonts w:ascii="Times New Roman" w:eastAsia="Times New Roman" w:hAnsi="Times New Roman" w:cs="Times New Roman"/>
                <w:szCs w:val="20"/>
              </w:rPr>
              <w:t>Наименование о</w:t>
            </w:r>
            <w:r w:rsidR="00A62813" w:rsidRPr="00FB1BEA">
              <w:rPr>
                <w:rFonts w:ascii="Times New Roman" w:eastAsia="Times New Roman" w:hAnsi="Times New Roman" w:cs="Times New Roman"/>
                <w:szCs w:val="20"/>
              </w:rPr>
              <w:t>тдельно</w:t>
            </w:r>
            <w:r>
              <w:rPr>
                <w:rFonts w:ascii="Times New Roman" w:eastAsia="Times New Roman" w:hAnsi="Times New Roman" w:cs="Times New Roman"/>
                <w:szCs w:val="20"/>
              </w:rPr>
              <w:t>го мероприятия</w:t>
            </w:r>
          </w:p>
        </w:tc>
      </w:tr>
      <w:tr w:rsidR="00A62813" w:rsidRPr="00FB1BEA" w:rsidTr="00755156">
        <w:trPr>
          <w:jc w:val="center"/>
        </w:trPr>
        <w:tc>
          <w:tcPr>
            <w:tcW w:w="454" w:type="dxa"/>
          </w:tcPr>
          <w:p w:rsidR="00A62813" w:rsidRPr="00FB1BEA" w:rsidRDefault="006C7E19" w:rsidP="00755156">
            <w:pPr>
              <w:widowControl w:val="0"/>
              <w:autoSpaceDE w:val="0"/>
              <w:autoSpaceDN w:val="0"/>
              <w:spacing w:after="0" w:line="240" w:lineRule="auto"/>
              <w:rPr>
                <w:rFonts w:ascii="Times New Roman" w:eastAsia="Times New Roman" w:hAnsi="Times New Roman" w:cs="Times New Roman"/>
                <w:szCs w:val="20"/>
              </w:rPr>
            </w:pPr>
            <w:r>
              <w:rPr>
                <w:rFonts w:ascii="Times New Roman" w:eastAsia="Times New Roman" w:hAnsi="Times New Roman" w:cs="Times New Roman"/>
                <w:szCs w:val="20"/>
              </w:rPr>
              <w:t>2</w:t>
            </w:r>
          </w:p>
        </w:tc>
        <w:tc>
          <w:tcPr>
            <w:tcW w:w="10037" w:type="dxa"/>
            <w:gridSpan w:val="8"/>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r w:rsidRPr="00FB1BEA">
              <w:rPr>
                <w:rFonts w:ascii="Times New Roman" w:eastAsia="Times New Roman" w:hAnsi="Times New Roman" w:cs="Times New Roman"/>
                <w:szCs w:val="20"/>
              </w:rPr>
              <w:t>Цель реализации отдельного мероприятия</w:t>
            </w:r>
          </w:p>
        </w:tc>
      </w:tr>
      <w:tr w:rsidR="00A62813" w:rsidRPr="00FB1BEA" w:rsidTr="00755156">
        <w:trPr>
          <w:jc w:val="center"/>
        </w:trPr>
        <w:tc>
          <w:tcPr>
            <w:tcW w:w="454"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c>
          <w:tcPr>
            <w:tcW w:w="1984"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r w:rsidRPr="00FB1BEA">
              <w:rPr>
                <w:rFonts w:ascii="Times New Roman" w:eastAsia="Times New Roman" w:hAnsi="Times New Roman" w:cs="Times New Roman"/>
                <w:szCs w:val="20"/>
              </w:rPr>
              <w:t>Показатель результативности:</w:t>
            </w:r>
          </w:p>
        </w:tc>
        <w:tc>
          <w:tcPr>
            <w:tcW w:w="559"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c>
          <w:tcPr>
            <w:tcW w:w="690"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c>
          <w:tcPr>
            <w:tcW w:w="1275"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c>
          <w:tcPr>
            <w:tcW w:w="1560"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c>
          <w:tcPr>
            <w:tcW w:w="1559"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c>
          <w:tcPr>
            <w:tcW w:w="1276"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c>
          <w:tcPr>
            <w:tcW w:w="1134"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r>
      <w:tr w:rsidR="00A62813" w:rsidRPr="00FB1BEA" w:rsidTr="00755156">
        <w:trPr>
          <w:jc w:val="center"/>
        </w:trPr>
        <w:tc>
          <w:tcPr>
            <w:tcW w:w="454" w:type="dxa"/>
          </w:tcPr>
          <w:p w:rsidR="00A62813" w:rsidRPr="00FB1BEA" w:rsidRDefault="006C7E19" w:rsidP="00755156">
            <w:pPr>
              <w:widowControl w:val="0"/>
              <w:autoSpaceDE w:val="0"/>
              <w:autoSpaceDN w:val="0"/>
              <w:spacing w:after="0" w:line="240" w:lineRule="auto"/>
              <w:rPr>
                <w:rFonts w:ascii="Times New Roman" w:eastAsia="Times New Roman" w:hAnsi="Times New Roman" w:cs="Times New Roman"/>
                <w:szCs w:val="20"/>
              </w:rPr>
            </w:pPr>
            <w:r>
              <w:rPr>
                <w:rFonts w:ascii="Times New Roman" w:eastAsia="Times New Roman" w:hAnsi="Times New Roman" w:cs="Times New Roman"/>
                <w:szCs w:val="20"/>
              </w:rPr>
              <w:t>1.1</w:t>
            </w:r>
          </w:p>
        </w:tc>
        <w:tc>
          <w:tcPr>
            <w:tcW w:w="1984"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r w:rsidRPr="00FB1BEA">
              <w:rPr>
                <w:rFonts w:ascii="Times New Roman" w:eastAsia="Times New Roman" w:hAnsi="Times New Roman" w:cs="Times New Roman"/>
                <w:szCs w:val="20"/>
              </w:rPr>
              <w:t>1-й</w:t>
            </w:r>
          </w:p>
        </w:tc>
        <w:tc>
          <w:tcPr>
            <w:tcW w:w="559"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c>
          <w:tcPr>
            <w:tcW w:w="690"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c>
          <w:tcPr>
            <w:tcW w:w="1275"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c>
          <w:tcPr>
            <w:tcW w:w="1560"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c>
          <w:tcPr>
            <w:tcW w:w="1559"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c>
          <w:tcPr>
            <w:tcW w:w="1276"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c>
          <w:tcPr>
            <w:tcW w:w="1134"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r>
      <w:tr w:rsidR="00A62813" w:rsidRPr="00FB1BEA" w:rsidTr="00755156">
        <w:trPr>
          <w:jc w:val="center"/>
        </w:trPr>
        <w:tc>
          <w:tcPr>
            <w:tcW w:w="454" w:type="dxa"/>
          </w:tcPr>
          <w:p w:rsidR="00A62813" w:rsidRPr="00FB1BEA" w:rsidRDefault="006C7E19" w:rsidP="00755156">
            <w:pPr>
              <w:widowControl w:val="0"/>
              <w:autoSpaceDE w:val="0"/>
              <w:autoSpaceDN w:val="0"/>
              <w:spacing w:after="0" w:line="240" w:lineRule="auto"/>
              <w:rPr>
                <w:rFonts w:ascii="Times New Roman" w:eastAsia="Times New Roman" w:hAnsi="Times New Roman" w:cs="Times New Roman"/>
                <w:szCs w:val="20"/>
              </w:rPr>
            </w:pPr>
            <w:r>
              <w:rPr>
                <w:rFonts w:ascii="Times New Roman" w:eastAsia="Times New Roman" w:hAnsi="Times New Roman" w:cs="Times New Roman"/>
                <w:szCs w:val="20"/>
              </w:rPr>
              <w:t>1.2</w:t>
            </w:r>
          </w:p>
        </w:tc>
        <w:tc>
          <w:tcPr>
            <w:tcW w:w="1984"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r w:rsidRPr="00FB1BEA">
              <w:rPr>
                <w:rFonts w:ascii="Times New Roman" w:eastAsia="Times New Roman" w:hAnsi="Times New Roman" w:cs="Times New Roman"/>
                <w:szCs w:val="20"/>
              </w:rPr>
              <w:t>...</w:t>
            </w:r>
          </w:p>
        </w:tc>
        <w:tc>
          <w:tcPr>
            <w:tcW w:w="559"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c>
          <w:tcPr>
            <w:tcW w:w="690"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c>
          <w:tcPr>
            <w:tcW w:w="1275"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c>
          <w:tcPr>
            <w:tcW w:w="1560"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c>
          <w:tcPr>
            <w:tcW w:w="1559"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c>
          <w:tcPr>
            <w:tcW w:w="1276"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c>
          <w:tcPr>
            <w:tcW w:w="1134"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r>
      <w:tr w:rsidR="00A62813" w:rsidRPr="00FB1BEA" w:rsidTr="00755156">
        <w:trPr>
          <w:jc w:val="center"/>
        </w:trPr>
        <w:tc>
          <w:tcPr>
            <w:tcW w:w="454"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c>
          <w:tcPr>
            <w:tcW w:w="1984"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r w:rsidRPr="00FB1BEA">
              <w:rPr>
                <w:rFonts w:ascii="Times New Roman" w:eastAsia="Times New Roman" w:hAnsi="Times New Roman" w:cs="Times New Roman"/>
                <w:szCs w:val="20"/>
              </w:rPr>
              <w:t>n-й</w:t>
            </w:r>
          </w:p>
        </w:tc>
        <w:tc>
          <w:tcPr>
            <w:tcW w:w="559"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c>
          <w:tcPr>
            <w:tcW w:w="690"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c>
          <w:tcPr>
            <w:tcW w:w="1275"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c>
          <w:tcPr>
            <w:tcW w:w="1560"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c>
          <w:tcPr>
            <w:tcW w:w="1559"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c>
          <w:tcPr>
            <w:tcW w:w="1276"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c>
          <w:tcPr>
            <w:tcW w:w="1134"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r>
    </w:tbl>
    <w:p w:rsidR="00A62813" w:rsidRPr="00FB1BEA" w:rsidRDefault="00A62813" w:rsidP="00A62813">
      <w:pPr>
        <w:widowControl w:val="0"/>
        <w:autoSpaceDE w:val="0"/>
        <w:autoSpaceDN w:val="0"/>
        <w:spacing w:after="0" w:line="240" w:lineRule="auto"/>
        <w:ind w:firstLine="540"/>
        <w:jc w:val="both"/>
        <w:rPr>
          <w:rFonts w:ascii="Times New Roman" w:eastAsia="Times New Roman" w:hAnsi="Times New Roman" w:cs="Times New Roman"/>
          <w:szCs w:val="20"/>
        </w:rPr>
      </w:pPr>
    </w:p>
    <w:p w:rsidR="00A62813" w:rsidRPr="00FB1BEA" w:rsidRDefault="00A62813" w:rsidP="00A62813">
      <w:pPr>
        <w:widowControl w:val="0"/>
        <w:autoSpaceDE w:val="0"/>
        <w:autoSpaceDN w:val="0"/>
        <w:spacing w:after="0" w:line="240" w:lineRule="auto"/>
        <w:ind w:firstLine="708"/>
        <w:jc w:val="both"/>
        <w:rPr>
          <w:rFonts w:ascii="Times New Roman" w:eastAsia="Times New Roman" w:hAnsi="Times New Roman" w:cs="Times New Roman"/>
          <w:szCs w:val="20"/>
        </w:rPr>
      </w:pPr>
      <w:r w:rsidRPr="00FB1BEA">
        <w:rPr>
          <w:rFonts w:ascii="Times New Roman" w:eastAsia="Times New Roman" w:hAnsi="Times New Roman" w:cs="Times New Roman"/>
          <w:szCs w:val="20"/>
        </w:rPr>
        <w:t>--------------------------------</w:t>
      </w:r>
    </w:p>
    <w:p w:rsidR="00A62813" w:rsidRPr="00FB1BEA" w:rsidRDefault="00A62813" w:rsidP="00A62813">
      <w:pPr>
        <w:pStyle w:val="ConsPlusNormal"/>
        <w:ind w:firstLine="708"/>
        <w:jc w:val="both"/>
        <w:rPr>
          <w:rFonts w:ascii="Times New Roman" w:hAnsi="Times New Roman" w:cs="Times New Roman"/>
          <w:sz w:val="28"/>
          <w:szCs w:val="28"/>
        </w:rPr>
        <w:sectPr w:rsidR="00A62813" w:rsidRPr="00FB1BEA" w:rsidSect="00C47D73">
          <w:pgSz w:w="11906" w:h="16838" w:code="9"/>
          <w:pgMar w:top="1134" w:right="1134" w:bottom="1134" w:left="1701" w:header="0" w:footer="0" w:gutter="0"/>
          <w:cols w:space="720"/>
        </w:sectPr>
      </w:pPr>
      <w:bookmarkStart w:id="12" w:name="P2062"/>
      <w:bookmarkEnd w:id="12"/>
      <w:r w:rsidRPr="00FB1BEA">
        <w:rPr>
          <w:rFonts w:ascii="Times New Roman" w:eastAsia="Calibri" w:hAnsi="Times New Roman" w:cs="Times New Roman"/>
          <w:lang w:eastAsia="en-US"/>
        </w:rPr>
        <w:t xml:space="preserve">&lt;1&gt; При разработке проекта постановления администрации </w:t>
      </w:r>
      <w:r w:rsidR="009F2A44" w:rsidRPr="009F2A44">
        <w:rPr>
          <w:rFonts w:ascii="Times New Roman" w:eastAsia="Calibri" w:hAnsi="Times New Roman" w:cs="Times New Roman"/>
          <w:lang w:eastAsia="en-US"/>
        </w:rPr>
        <w:t>Боготольского муниципального округа</w:t>
      </w:r>
      <w:r w:rsidR="0074703A">
        <w:rPr>
          <w:rFonts w:ascii="Times New Roman" w:eastAsia="Calibri" w:hAnsi="Times New Roman" w:cs="Times New Roman"/>
          <w:lang w:eastAsia="en-US"/>
        </w:rPr>
        <w:t xml:space="preserve"> </w:t>
      </w:r>
      <w:r w:rsidR="0074703A" w:rsidRPr="0074703A">
        <w:rPr>
          <w:rFonts w:ascii="Times New Roman" w:eastAsia="Calibri" w:hAnsi="Times New Roman" w:cs="Times New Roman"/>
          <w:lang w:eastAsia="en-US"/>
        </w:rPr>
        <w:t>Красноярского края</w:t>
      </w:r>
      <w:r w:rsidRPr="00FB1BEA">
        <w:rPr>
          <w:rFonts w:ascii="Times New Roman" w:eastAsia="Calibri" w:hAnsi="Times New Roman" w:cs="Times New Roman"/>
          <w:lang w:eastAsia="en-US"/>
        </w:rPr>
        <w:t xml:space="preserve">, предусматривающего утверждение муниципальной программы </w:t>
      </w:r>
      <w:r w:rsidR="009F2A44" w:rsidRPr="009F2A44">
        <w:rPr>
          <w:rFonts w:ascii="Times New Roman" w:eastAsia="Calibri" w:hAnsi="Times New Roman" w:cs="Times New Roman"/>
          <w:lang w:eastAsia="en-US"/>
        </w:rPr>
        <w:t>Боготольского муниципального округа</w:t>
      </w:r>
      <w:r w:rsidR="0074703A">
        <w:rPr>
          <w:rFonts w:ascii="Times New Roman" w:eastAsia="Calibri" w:hAnsi="Times New Roman" w:cs="Times New Roman"/>
          <w:lang w:eastAsia="en-US"/>
        </w:rPr>
        <w:t xml:space="preserve"> </w:t>
      </w:r>
      <w:r w:rsidR="0074703A" w:rsidRPr="0074703A">
        <w:rPr>
          <w:rFonts w:ascii="Times New Roman" w:eastAsia="Calibri" w:hAnsi="Times New Roman" w:cs="Times New Roman"/>
          <w:lang w:eastAsia="en-US"/>
        </w:rPr>
        <w:t>Красноярского края</w:t>
      </w:r>
      <w:r w:rsidRPr="00FB1BEA">
        <w:rPr>
          <w:rFonts w:ascii="Times New Roman" w:eastAsia="Calibri" w:hAnsi="Times New Roman" w:cs="Times New Roman"/>
          <w:lang w:eastAsia="en-US"/>
        </w:rPr>
        <w:t xml:space="preserve">, предлагаемой к финансированию с очередного финансового года, или внесении изменений в действующую муниципальную программу </w:t>
      </w:r>
      <w:r w:rsidR="009F2A44" w:rsidRPr="009F2A44">
        <w:rPr>
          <w:rFonts w:ascii="Times New Roman" w:eastAsia="Calibri" w:hAnsi="Times New Roman" w:cs="Times New Roman"/>
          <w:lang w:eastAsia="en-US"/>
        </w:rPr>
        <w:t>Боготольского муниципального округа</w:t>
      </w:r>
      <w:r w:rsidR="0074703A" w:rsidRPr="0074703A">
        <w:t xml:space="preserve"> </w:t>
      </w:r>
      <w:r w:rsidR="0074703A" w:rsidRPr="0074703A">
        <w:rPr>
          <w:rFonts w:ascii="Times New Roman" w:eastAsia="Calibri" w:hAnsi="Times New Roman" w:cs="Times New Roman"/>
          <w:lang w:eastAsia="en-US"/>
        </w:rPr>
        <w:t>Красноярского края</w:t>
      </w:r>
      <w:r w:rsidRPr="00FB1BEA">
        <w:rPr>
          <w:rFonts w:ascii="Times New Roman" w:eastAsia="Calibri" w:hAnsi="Times New Roman" w:cs="Times New Roman"/>
          <w:lang w:eastAsia="en-US"/>
        </w:rPr>
        <w:t xml:space="preserve"> в части изменения бюджетных ассигнований при планировании бюджета </w:t>
      </w:r>
      <w:r w:rsidR="009F2A44">
        <w:rPr>
          <w:rFonts w:ascii="Times New Roman" w:eastAsia="Calibri" w:hAnsi="Times New Roman" w:cs="Times New Roman"/>
          <w:lang w:eastAsia="en-US"/>
        </w:rPr>
        <w:t xml:space="preserve">округа </w:t>
      </w:r>
      <w:r w:rsidRPr="00FB1BEA">
        <w:rPr>
          <w:rFonts w:ascii="Times New Roman" w:eastAsia="Calibri" w:hAnsi="Times New Roman" w:cs="Times New Roman"/>
          <w:lang w:eastAsia="en-US"/>
        </w:rPr>
        <w:t xml:space="preserve">на очередной финансовый год и плановый период в графе "Текущий финансовый год" указывается плановое значение показателя результативности, которое заменяется </w:t>
      </w:r>
      <w:r w:rsidRPr="00964CCE">
        <w:rPr>
          <w:rFonts w:ascii="Times New Roman" w:eastAsia="Calibri" w:hAnsi="Times New Roman" w:cs="Times New Roman"/>
          <w:lang w:eastAsia="en-US"/>
        </w:rPr>
        <w:t>фактическим значением показателя результативности не позднее срока внесения проекта решения Боготольского</w:t>
      </w:r>
      <w:r w:rsidR="004B5D95" w:rsidRPr="00964CCE">
        <w:rPr>
          <w:rFonts w:ascii="Times New Roman" w:eastAsia="Calibri" w:hAnsi="Times New Roman" w:cs="Times New Roman"/>
          <w:lang w:eastAsia="en-US"/>
        </w:rPr>
        <w:t xml:space="preserve"> окружного</w:t>
      </w:r>
      <w:r w:rsidRPr="00964CCE">
        <w:rPr>
          <w:rFonts w:ascii="Times New Roman" w:eastAsia="Calibri" w:hAnsi="Times New Roman" w:cs="Times New Roman"/>
          <w:lang w:eastAsia="en-US"/>
        </w:rPr>
        <w:t xml:space="preserve"> Совета депутатов об исполнении бюджета</w:t>
      </w:r>
      <w:r w:rsidR="009F2A44" w:rsidRPr="00964CCE">
        <w:rPr>
          <w:rFonts w:ascii="Times New Roman" w:eastAsia="Calibri" w:hAnsi="Times New Roman" w:cs="Times New Roman"/>
          <w:lang w:eastAsia="en-US"/>
        </w:rPr>
        <w:t xml:space="preserve"> округа</w:t>
      </w:r>
      <w:r w:rsidRPr="00964CCE">
        <w:rPr>
          <w:rFonts w:ascii="Times New Roman" w:eastAsia="Calibri" w:hAnsi="Times New Roman" w:cs="Times New Roman"/>
          <w:lang w:eastAsia="en-US"/>
        </w:rPr>
        <w:t xml:space="preserve"> за соот</w:t>
      </w:r>
      <w:r w:rsidR="009F2A44" w:rsidRPr="00964CCE">
        <w:rPr>
          <w:rFonts w:ascii="Times New Roman" w:eastAsia="Calibri" w:hAnsi="Times New Roman" w:cs="Times New Roman"/>
          <w:lang w:eastAsia="en-US"/>
        </w:rPr>
        <w:t>ветствующий год в Боготольский</w:t>
      </w:r>
      <w:r w:rsidRPr="00964CCE">
        <w:rPr>
          <w:rFonts w:ascii="Times New Roman" w:eastAsia="Calibri" w:hAnsi="Times New Roman" w:cs="Times New Roman"/>
          <w:lang w:eastAsia="en-US"/>
        </w:rPr>
        <w:t xml:space="preserve"> </w:t>
      </w:r>
      <w:r w:rsidR="004B5D95" w:rsidRPr="00964CCE">
        <w:rPr>
          <w:rFonts w:ascii="Times New Roman" w:eastAsia="Calibri" w:hAnsi="Times New Roman" w:cs="Times New Roman"/>
          <w:lang w:eastAsia="en-US"/>
        </w:rPr>
        <w:t xml:space="preserve">окружной </w:t>
      </w:r>
      <w:r w:rsidRPr="00964CCE">
        <w:rPr>
          <w:rFonts w:ascii="Times New Roman" w:eastAsia="Calibri" w:hAnsi="Times New Roman" w:cs="Times New Roman"/>
          <w:lang w:eastAsia="en-US"/>
        </w:rPr>
        <w:t>Совет депутатов.</w:t>
      </w:r>
    </w:p>
    <w:p w:rsidR="00115092" w:rsidRPr="00115092" w:rsidRDefault="00115092" w:rsidP="00115092">
      <w:pPr>
        <w:pStyle w:val="ConsPlusNormal"/>
        <w:ind w:firstLine="11624"/>
        <w:rPr>
          <w:rFonts w:ascii="Times New Roman" w:hAnsi="Times New Roman" w:cs="Times New Roman"/>
          <w:sz w:val="24"/>
          <w:szCs w:val="24"/>
        </w:rPr>
      </w:pPr>
      <w:r w:rsidRPr="00115092">
        <w:rPr>
          <w:rFonts w:ascii="Times New Roman" w:hAnsi="Times New Roman" w:cs="Times New Roman"/>
          <w:sz w:val="24"/>
          <w:szCs w:val="24"/>
        </w:rPr>
        <w:lastRenderedPageBreak/>
        <w:t xml:space="preserve">Приложение </w:t>
      </w:r>
      <w:r>
        <w:rPr>
          <w:rFonts w:ascii="Times New Roman" w:hAnsi="Times New Roman" w:cs="Times New Roman"/>
          <w:sz w:val="24"/>
          <w:szCs w:val="24"/>
        </w:rPr>
        <w:t>2</w:t>
      </w:r>
    </w:p>
    <w:p w:rsidR="00115092" w:rsidRDefault="00115092" w:rsidP="00115092">
      <w:pPr>
        <w:pStyle w:val="ConsPlusNormal"/>
        <w:ind w:firstLine="11624"/>
        <w:rPr>
          <w:rFonts w:ascii="Times New Roman" w:hAnsi="Times New Roman" w:cs="Times New Roman"/>
          <w:sz w:val="24"/>
          <w:szCs w:val="24"/>
        </w:rPr>
      </w:pPr>
      <w:r w:rsidRPr="00115092">
        <w:rPr>
          <w:rFonts w:ascii="Times New Roman" w:hAnsi="Times New Roman" w:cs="Times New Roman"/>
          <w:sz w:val="24"/>
          <w:szCs w:val="24"/>
        </w:rPr>
        <w:t xml:space="preserve">к требованиям </w:t>
      </w:r>
    </w:p>
    <w:p w:rsidR="00115092" w:rsidRDefault="00115092" w:rsidP="00115092">
      <w:pPr>
        <w:pStyle w:val="ConsPlusNormal"/>
        <w:ind w:firstLine="11624"/>
        <w:rPr>
          <w:rFonts w:ascii="Times New Roman" w:hAnsi="Times New Roman" w:cs="Times New Roman"/>
          <w:sz w:val="24"/>
          <w:szCs w:val="24"/>
        </w:rPr>
      </w:pPr>
      <w:r w:rsidRPr="00115092">
        <w:rPr>
          <w:rFonts w:ascii="Times New Roman" w:hAnsi="Times New Roman" w:cs="Times New Roman"/>
          <w:sz w:val="24"/>
          <w:szCs w:val="24"/>
        </w:rPr>
        <w:t>к информации об отдельном</w:t>
      </w:r>
    </w:p>
    <w:p w:rsidR="00115092" w:rsidRPr="00964CCE" w:rsidRDefault="00115092" w:rsidP="00115092">
      <w:pPr>
        <w:pStyle w:val="ConsPlusNormal"/>
        <w:ind w:firstLine="11624"/>
        <w:rPr>
          <w:rFonts w:ascii="Times New Roman" w:hAnsi="Times New Roman" w:cs="Times New Roman"/>
          <w:sz w:val="24"/>
          <w:szCs w:val="24"/>
        </w:rPr>
      </w:pPr>
      <w:r w:rsidRPr="00964CCE">
        <w:rPr>
          <w:rFonts w:ascii="Times New Roman" w:hAnsi="Times New Roman" w:cs="Times New Roman"/>
          <w:sz w:val="24"/>
          <w:szCs w:val="24"/>
        </w:rPr>
        <w:t xml:space="preserve">мероприятии </w:t>
      </w:r>
    </w:p>
    <w:p w:rsidR="00115092" w:rsidRPr="00964CCE" w:rsidRDefault="00115092" w:rsidP="00115092">
      <w:pPr>
        <w:pStyle w:val="ConsPlusNormal"/>
        <w:ind w:firstLine="11624"/>
        <w:rPr>
          <w:rFonts w:ascii="Times New Roman" w:hAnsi="Times New Roman" w:cs="Times New Roman"/>
          <w:sz w:val="24"/>
          <w:szCs w:val="24"/>
        </w:rPr>
      </w:pPr>
      <w:r w:rsidRPr="00964CCE">
        <w:rPr>
          <w:rFonts w:ascii="Times New Roman" w:hAnsi="Times New Roman" w:cs="Times New Roman"/>
          <w:sz w:val="24"/>
          <w:szCs w:val="24"/>
        </w:rPr>
        <w:t>муниципальной программы</w:t>
      </w:r>
    </w:p>
    <w:p w:rsidR="00115092" w:rsidRPr="00964CCE" w:rsidRDefault="00115092" w:rsidP="00115092">
      <w:pPr>
        <w:pStyle w:val="ConsPlusNormal"/>
        <w:ind w:firstLine="11624"/>
        <w:rPr>
          <w:rFonts w:ascii="Times New Roman" w:hAnsi="Times New Roman" w:cs="Times New Roman"/>
          <w:sz w:val="24"/>
          <w:szCs w:val="24"/>
        </w:rPr>
      </w:pPr>
    </w:p>
    <w:p w:rsidR="00115092" w:rsidRPr="00516613" w:rsidRDefault="00115092" w:rsidP="00115092">
      <w:pPr>
        <w:widowControl w:val="0"/>
        <w:autoSpaceDE w:val="0"/>
        <w:autoSpaceDN w:val="0"/>
        <w:spacing w:after="0" w:line="240" w:lineRule="auto"/>
        <w:jc w:val="center"/>
        <w:rPr>
          <w:rFonts w:ascii="Times New Roman" w:eastAsia="Times New Roman" w:hAnsi="Times New Roman" w:cs="Times New Roman"/>
          <w:color w:val="C0504D" w:themeColor="accent2"/>
          <w:szCs w:val="20"/>
        </w:rPr>
      </w:pPr>
      <w:r w:rsidRPr="00964CCE">
        <w:rPr>
          <w:rFonts w:ascii="Times New Roman" w:eastAsia="Times New Roman" w:hAnsi="Times New Roman" w:cs="Times New Roman"/>
          <w:szCs w:val="20"/>
        </w:rPr>
        <w:t xml:space="preserve">ПЕРЕЧЕНЬ </w:t>
      </w:r>
      <w:r w:rsidRPr="00964CCE">
        <w:rPr>
          <w:rFonts w:ascii="Times New Roman" w:eastAsia="Calibri" w:hAnsi="Times New Roman" w:cs="Times New Roman"/>
          <w:lang w:eastAsia="en-US"/>
        </w:rPr>
        <w:t>МЕРОПРИЯТИЙ</w:t>
      </w:r>
      <w:r w:rsidRPr="00FB1BEA">
        <w:rPr>
          <w:rFonts w:ascii="Times New Roman" w:eastAsia="Calibri" w:hAnsi="Times New Roman" w:cs="Times New Roman"/>
          <w:lang w:eastAsia="en-US"/>
        </w:rPr>
        <w:t xml:space="preserve"> </w:t>
      </w:r>
    </w:p>
    <w:p w:rsidR="00115092" w:rsidRPr="00FB1BEA" w:rsidRDefault="00115092" w:rsidP="00115092">
      <w:pPr>
        <w:pStyle w:val="ConsPlusNormal"/>
        <w:jc w:val="center"/>
        <w:rPr>
          <w:rFonts w:ascii="Times New Roman" w:hAnsi="Times New Roman" w:cs="Times New Roman"/>
        </w:rPr>
      </w:pPr>
    </w:p>
    <w:tbl>
      <w:tblPr>
        <w:tblW w:w="0" w:type="auto"/>
        <w:tblInd w:w="-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84"/>
        <w:gridCol w:w="1996"/>
        <w:gridCol w:w="837"/>
        <w:gridCol w:w="837"/>
        <w:gridCol w:w="765"/>
        <w:gridCol w:w="711"/>
        <w:gridCol w:w="494"/>
        <w:gridCol w:w="1706"/>
        <w:gridCol w:w="1435"/>
        <w:gridCol w:w="1435"/>
        <w:gridCol w:w="1708"/>
        <w:gridCol w:w="2503"/>
      </w:tblGrid>
      <w:tr w:rsidR="00115092" w:rsidRPr="00FB1BEA" w:rsidTr="00070762">
        <w:trPr>
          <w:trHeight w:val="377"/>
        </w:trPr>
        <w:tc>
          <w:tcPr>
            <w:tcW w:w="684" w:type="dxa"/>
            <w:vMerge w:val="restart"/>
            <w:vAlign w:val="center"/>
          </w:tcPr>
          <w:p w:rsidR="00115092" w:rsidRPr="00FB1BEA" w:rsidRDefault="00115092" w:rsidP="00070762">
            <w:pPr>
              <w:widowControl w:val="0"/>
              <w:autoSpaceDE w:val="0"/>
              <w:autoSpaceDN w:val="0"/>
              <w:spacing w:after="0" w:line="240" w:lineRule="auto"/>
              <w:jc w:val="center"/>
              <w:rPr>
                <w:rFonts w:ascii="Times New Roman" w:eastAsia="Times New Roman" w:hAnsi="Times New Roman" w:cs="Times New Roman"/>
                <w:szCs w:val="20"/>
              </w:rPr>
            </w:pPr>
            <w:r w:rsidRPr="00FB1BEA">
              <w:rPr>
                <w:rFonts w:ascii="Times New Roman" w:eastAsia="Times New Roman" w:hAnsi="Times New Roman" w:cs="Times New Roman"/>
                <w:szCs w:val="20"/>
              </w:rPr>
              <w:t>№ п/п</w:t>
            </w:r>
          </w:p>
        </w:tc>
        <w:tc>
          <w:tcPr>
            <w:tcW w:w="1996" w:type="dxa"/>
            <w:vMerge w:val="restart"/>
            <w:vAlign w:val="center"/>
          </w:tcPr>
          <w:p w:rsidR="00115092" w:rsidRPr="00FB1BEA" w:rsidRDefault="00115092" w:rsidP="00115092">
            <w:pPr>
              <w:widowControl w:val="0"/>
              <w:autoSpaceDE w:val="0"/>
              <w:autoSpaceDN w:val="0"/>
              <w:spacing w:after="0" w:line="240" w:lineRule="auto"/>
              <w:jc w:val="center"/>
              <w:rPr>
                <w:rFonts w:ascii="Times New Roman" w:eastAsia="Times New Roman" w:hAnsi="Times New Roman" w:cs="Times New Roman"/>
                <w:szCs w:val="20"/>
              </w:rPr>
            </w:pPr>
            <w:r w:rsidRPr="00FB1BEA">
              <w:rPr>
                <w:rFonts w:ascii="Times New Roman" w:eastAsia="Times New Roman" w:hAnsi="Times New Roman" w:cs="Times New Roman"/>
                <w:szCs w:val="20"/>
              </w:rPr>
              <w:t xml:space="preserve">Цели, задачи, мероприятия </w:t>
            </w:r>
          </w:p>
        </w:tc>
        <w:tc>
          <w:tcPr>
            <w:tcW w:w="837" w:type="dxa"/>
            <w:vMerge w:val="restart"/>
            <w:vAlign w:val="center"/>
          </w:tcPr>
          <w:p w:rsidR="00115092" w:rsidRPr="00FB1BEA" w:rsidRDefault="00115092" w:rsidP="00070762">
            <w:pPr>
              <w:widowControl w:val="0"/>
              <w:autoSpaceDE w:val="0"/>
              <w:autoSpaceDN w:val="0"/>
              <w:spacing w:after="0" w:line="240" w:lineRule="auto"/>
              <w:jc w:val="center"/>
              <w:rPr>
                <w:rFonts w:ascii="Times New Roman" w:eastAsia="Times New Roman" w:hAnsi="Times New Roman" w:cs="Times New Roman"/>
                <w:szCs w:val="20"/>
              </w:rPr>
            </w:pPr>
            <w:r w:rsidRPr="00FB1BEA">
              <w:rPr>
                <w:rFonts w:ascii="Times New Roman" w:eastAsia="Times New Roman" w:hAnsi="Times New Roman" w:cs="Times New Roman"/>
                <w:szCs w:val="20"/>
              </w:rPr>
              <w:t>ГРБС</w:t>
            </w:r>
          </w:p>
        </w:tc>
        <w:tc>
          <w:tcPr>
            <w:tcW w:w="2807" w:type="dxa"/>
            <w:gridSpan w:val="4"/>
            <w:vAlign w:val="center"/>
          </w:tcPr>
          <w:p w:rsidR="00115092" w:rsidRPr="00FB1BEA" w:rsidRDefault="00115092" w:rsidP="00070762">
            <w:pPr>
              <w:widowControl w:val="0"/>
              <w:autoSpaceDE w:val="0"/>
              <w:autoSpaceDN w:val="0"/>
              <w:spacing w:after="0" w:line="240" w:lineRule="auto"/>
              <w:jc w:val="center"/>
              <w:rPr>
                <w:rFonts w:ascii="Times New Roman" w:eastAsia="Times New Roman" w:hAnsi="Times New Roman" w:cs="Times New Roman"/>
                <w:szCs w:val="20"/>
              </w:rPr>
            </w:pPr>
            <w:r w:rsidRPr="00FB1BEA">
              <w:rPr>
                <w:rFonts w:ascii="Times New Roman" w:eastAsia="Times New Roman" w:hAnsi="Times New Roman" w:cs="Times New Roman"/>
                <w:szCs w:val="20"/>
              </w:rPr>
              <w:t>Код бюджетной классификации</w:t>
            </w:r>
          </w:p>
        </w:tc>
        <w:tc>
          <w:tcPr>
            <w:tcW w:w="6284" w:type="dxa"/>
            <w:gridSpan w:val="4"/>
            <w:vAlign w:val="center"/>
          </w:tcPr>
          <w:p w:rsidR="00115092" w:rsidRPr="00FB1BEA" w:rsidRDefault="00115092" w:rsidP="00115092">
            <w:pPr>
              <w:widowControl w:val="0"/>
              <w:autoSpaceDE w:val="0"/>
              <w:autoSpaceDN w:val="0"/>
              <w:spacing w:after="0" w:line="240" w:lineRule="auto"/>
              <w:jc w:val="center"/>
              <w:rPr>
                <w:rFonts w:ascii="Times New Roman" w:eastAsia="Times New Roman" w:hAnsi="Times New Roman" w:cs="Times New Roman"/>
                <w:szCs w:val="20"/>
              </w:rPr>
            </w:pPr>
            <w:r w:rsidRPr="00FB1BEA">
              <w:rPr>
                <w:rFonts w:ascii="Times New Roman" w:eastAsia="Times New Roman" w:hAnsi="Times New Roman" w:cs="Times New Roman"/>
                <w:szCs w:val="20"/>
              </w:rPr>
              <w:t>Расх</w:t>
            </w:r>
            <w:r>
              <w:rPr>
                <w:rFonts w:ascii="Times New Roman" w:eastAsia="Times New Roman" w:hAnsi="Times New Roman" w:cs="Times New Roman"/>
                <w:szCs w:val="20"/>
              </w:rPr>
              <w:t>оды по годам реализации мероприятия</w:t>
            </w:r>
            <w:r w:rsidRPr="00FB1BEA">
              <w:rPr>
                <w:rFonts w:ascii="Times New Roman" w:eastAsia="Times New Roman" w:hAnsi="Times New Roman" w:cs="Times New Roman"/>
                <w:szCs w:val="20"/>
              </w:rPr>
              <w:t>, рублей</w:t>
            </w:r>
          </w:p>
        </w:tc>
        <w:tc>
          <w:tcPr>
            <w:tcW w:w="2503" w:type="dxa"/>
            <w:vMerge w:val="restart"/>
            <w:vAlign w:val="center"/>
          </w:tcPr>
          <w:p w:rsidR="00115092" w:rsidRPr="00FB1BEA" w:rsidRDefault="00115092" w:rsidP="00115092">
            <w:pPr>
              <w:widowControl w:val="0"/>
              <w:autoSpaceDE w:val="0"/>
              <w:autoSpaceDN w:val="0"/>
              <w:spacing w:after="0" w:line="240" w:lineRule="auto"/>
              <w:jc w:val="center"/>
              <w:rPr>
                <w:rFonts w:ascii="Times New Roman" w:eastAsia="Times New Roman" w:hAnsi="Times New Roman" w:cs="Times New Roman"/>
                <w:szCs w:val="20"/>
              </w:rPr>
            </w:pPr>
            <w:r w:rsidRPr="00FB1BEA">
              <w:rPr>
                <w:rFonts w:ascii="Times New Roman" w:eastAsia="Times New Roman" w:hAnsi="Times New Roman" w:cs="Times New Roman"/>
                <w:szCs w:val="20"/>
              </w:rPr>
              <w:t>Ожидаемый непосредственный результат (краткое описание) от реализации мероприятия (в том числе в натуральном выражении)</w:t>
            </w:r>
          </w:p>
        </w:tc>
      </w:tr>
      <w:tr w:rsidR="00115092" w:rsidRPr="00FB1BEA" w:rsidTr="00070762">
        <w:trPr>
          <w:trHeight w:val="1053"/>
        </w:trPr>
        <w:tc>
          <w:tcPr>
            <w:tcW w:w="684" w:type="dxa"/>
            <w:vMerge/>
            <w:vAlign w:val="center"/>
          </w:tcPr>
          <w:p w:rsidR="00115092" w:rsidRPr="00FB1BEA" w:rsidRDefault="00115092" w:rsidP="00070762">
            <w:pPr>
              <w:spacing w:after="0" w:line="240" w:lineRule="auto"/>
              <w:jc w:val="center"/>
              <w:rPr>
                <w:rFonts w:ascii="Times New Roman" w:eastAsia="Calibri" w:hAnsi="Times New Roman" w:cs="Times New Roman"/>
                <w:lang w:eastAsia="en-US"/>
              </w:rPr>
            </w:pPr>
          </w:p>
        </w:tc>
        <w:tc>
          <w:tcPr>
            <w:tcW w:w="1996" w:type="dxa"/>
            <w:vMerge/>
            <w:vAlign w:val="center"/>
          </w:tcPr>
          <w:p w:rsidR="00115092" w:rsidRPr="00FB1BEA" w:rsidRDefault="00115092" w:rsidP="00070762">
            <w:pPr>
              <w:spacing w:after="0" w:line="240" w:lineRule="auto"/>
              <w:jc w:val="center"/>
              <w:rPr>
                <w:rFonts w:ascii="Times New Roman" w:eastAsia="Calibri" w:hAnsi="Times New Roman" w:cs="Times New Roman"/>
                <w:lang w:eastAsia="en-US"/>
              </w:rPr>
            </w:pPr>
          </w:p>
        </w:tc>
        <w:tc>
          <w:tcPr>
            <w:tcW w:w="837" w:type="dxa"/>
            <w:vMerge/>
            <w:vAlign w:val="center"/>
          </w:tcPr>
          <w:p w:rsidR="00115092" w:rsidRPr="00FB1BEA" w:rsidRDefault="00115092" w:rsidP="00070762">
            <w:pPr>
              <w:spacing w:after="0" w:line="240" w:lineRule="auto"/>
              <w:jc w:val="center"/>
              <w:rPr>
                <w:rFonts w:ascii="Times New Roman" w:eastAsia="Calibri" w:hAnsi="Times New Roman" w:cs="Times New Roman"/>
                <w:lang w:eastAsia="en-US"/>
              </w:rPr>
            </w:pPr>
          </w:p>
        </w:tc>
        <w:tc>
          <w:tcPr>
            <w:tcW w:w="837" w:type="dxa"/>
            <w:vAlign w:val="center"/>
          </w:tcPr>
          <w:p w:rsidR="00115092" w:rsidRPr="00FB1BEA" w:rsidRDefault="00115092" w:rsidP="00070762">
            <w:pPr>
              <w:widowControl w:val="0"/>
              <w:autoSpaceDE w:val="0"/>
              <w:autoSpaceDN w:val="0"/>
              <w:spacing w:after="0" w:line="240" w:lineRule="auto"/>
              <w:jc w:val="center"/>
              <w:rPr>
                <w:rFonts w:ascii="Times New Roman" w:eastAsia="Times New Roman" w:hAnsi="Times New Roman" w:cs="Times New Roman"/>
                <w:szCs w:val="20"/>
              </w:rPr>
            </w:pPr>
            <w:r w:rsidRPr="00FB1BEA">
              <w:rPr>
                <w:rFonts w:ascii="Times New Roman" w:eastAsia="Times New Roman" w:hAnsi="Times New Roman" w:cs="Times New Roman"/>
                <w:szCs w:val="20"/>
              </w:rPr>
              <w:t>ГРБС</w:t>
            </w:r>
          </w:p>
        </w:tc>
        <w:tc>
          <w:tcPr>
            <w:tcW w:w="765" w:type="dxa"/>
            <w:vAlign w:val="center"/>
          </w:tcPr>
          <w:p w:rsidR="00115092" w:rsidRPr="00FB1BEA" w:rsidRDefault="00115092" w:rsidP="00070762">
            <w:pPr>
              <w:widowControl w:val="0"/>
              <w:autoSpaceDE w:val="0"/>
              <w:autoSpaceDN w:val="0"/>
              <w:spacing w:after="0" w:line="240" w:lineRule="auto"/>
              <w:jc w:val="center"/>
              <w:rPr>
                <w:rFonts w:ascii="Times New Roman" w:eastAsia="Times New Roman" w:hAnsi="Times New Roman" w:cs="Times New Roman"/>
                <w:szCs w:val="20"/>
              </w:rPr>
            </w:pPr>
            <w:r w:rsidRPr="00FB1BEA">
              <w:rPr>
                <w:rFonts w:ascii="Times New Roman" w:eastAsia="Times New Roman" w:hAnsi="Times New Roman" w:cs="Times New Roman"/>
                <w:szCs w:val="20"/>
              </w:rPr>
              <w:t>РзПр</w:t>
            </w:r>
          </w:p>
        </w:tc>
        <w:tc>
          <w:tcPr>
            <w:tcW w:w="711" w:type="dxa"/>
            <w:vAlign w:val="center"/>
          </w:tcPr>
          <w:p w:rsidR="00115092" w:rsidRPr="00FB1BEA" w:rsidRDefault="00115092" w:rsidP="00070762">
            <w:pPr>
              <w:widowControl w:val="0"/>
              <w:autoSpaceDE w:val="0"/>
              <w:autoSpaceDN w:val="0"/>
              <w:spacing w:after="0" w:line="240" w:lineRule="auto"/>
              <w:jc w:val="center"/>
              <w:rPr>
                <w:rFonts w:ascii="Times New Roman" w:eastAsia="Times New Roman" w:hAnsi="Times New Roman" w:cs="Times New Roman"/>
                <w:szCs w:val="20"/>
              </w:rPr>
            </w:pPr>
            <w:r w:rsidRPr="00FB1BEA">
              <w:rPr>
                <w:rFonts w:ascii="Times New Roman" w:eastAsia="Times New Roman" w:hAnsi="Times New Roman" w:cs="Times New Roman"/>
                <w:szCs w:val="20"/>
              </w:rPr>
              <w:t>ЦСР</w:t>
            </w:r>
          </w:p>
        </w:tc>
        <w:tc>
          <w:tcPr>
            <w:tcW w:w="494" w:type="dxa"/>
            <w:vAlign w:val="center"/>
          </w:tcPr>
          <w:p w:rsidR="00115092" w:rsidRPr="00FB1BEA" w:rsidRDefault="00115092" w:rsidP="00070762">
            <w:pPr>
              <w:widowControl w:val="0"/>
              <w:autoSpaceDE w:val="0"/>
              <w:autoSpaceDN w:val="0"/>
              <w:spacing w:after="0" w:line="240" w:lineRule="auto"/>
              <w:jc w:val="center"/>
              <w:rPr>
                <w:rFonts w:ascii="Times New Roman" w:eastAsia="Times New Roman" w:hAnsi="Times New Roman" w:cs="Times New Roman"/>
                <w:szCs w:val="20"/>
              </w:rPr>
            </w:pPr>
            <w:r w:rsidRPr="00FB1BEA">
              <w:rPr>
                <w:rFonts w:ascii="Times New Roman" w:eastAsia="Times New Roman" w:hAnsi="Times New Roman" w:cs="Times New Roman"/>
                <w:szCs w:val="20"/>
              </w:rPr>
              <w:t>ВР</w:t>
            </w:r>
          </w:p>
        </w:tc>
        <w:tc>
          <w:tcPr>
            <w:tcW w:w="1706" w:type="dxa"/>
            <w:vAlign w:val="center"/>
          </w:tcPr>
          <w:p w:rsidR="00115092" w:rsidRPr="00FB1BEA" w:rsidRDefault="00115092" w:rsidP="00070762">
            <w:pPr>
              <w:widowControl w:val="0"/>
              <w:autoSpaceDE w:val="0"/>
              <w:autoSpaceDN w:val="0"/>
              <w:spacing w:after="0" w:line="240" w:lineRule="auto"/>
              <w:jc w:val="center"/>
              <w:rPr>
                <w:rFonts w:ascii="Times New Roman" w:eastAsia="Times New Roman" w:hAnsi="Times New Roman" w:cs="Times New Roman"/>
                <w:szCs w:val="20"/>
              </w:rPr>
            </w:pPr>
            <w:r w:rsidRPr="00FB1BEA">
              <w:rPr>
                <w:rFonts w:ascii="Times New Roman" w:eastAsia="Times New Roman" w:hAnsi="Times New Roman" w:cs="Times New Roman"/>
                <w:szCs w:val="20"/>
              </w:rPr>
              <w:t>очередной финансовый год</w:t>
            </w:r>
          </w:p>
        </w:tc>
        <w:tc>
          <w:tcPr>
            <w:tcW w:w="1435" w:type="dxa"/>
            <w:vAlign w:val="center"/>
          </w:tcPr>
          <w:p w:rsidR="00115092" w:rsidRPr="00FB1BEA" w:rsidRDefault="00115092" w:rsidP="00070762">
            <w:pPr>
              <w:widowControl w:val="0"/>
              <w:autoSpaceDE w:val="0"/>
              <w:autoSpaceDN w:val="0"/>
              <w:spacing w:after="0" w:line="240" w:lineRule="auto"/>
              <w:jc w:val="center"/>
              <w:rPr>
                <w:rFonts w:ascii="Times New Roman" w:eastAsia="Times New Roman" w:hAnsi="Times New Roman" w:cs="Times New Roman"/>
                <w:szCs w:val="20"/>
              </w:rPr>
            </w:pPr>
            <w:r w:rsidRPr="00FB1BEA">
              <w:rPr>
                <w:rFonts w:ascii="Times New Roman" w:eastAsia="Times New Roman" w:hAnsi="Times New Roman" w:cs="Times New Roman"/>
                <w:szCs w:val="20"/>
              </w:rPr>
              <w:t>1-й год планового периода</w:t>
            </w:r>
          </w:p>
        </w:tc>
        <w:tc>
          <w:tcPr>
            <w:tcW w:w="1435" w:type="dxa"/>
            <w:vAlign w:val="center"/>
          </w:tcPr>
          <w:p w:rsidR="00115092" w:rsidRPr="00FB1BEA" w:rsidRDefault="00115092" w:rsidP="00070762">
            <w:pPr>
              <w:widowControl w:val="0"/>
              <w:autoSpaceDE w:val="0"/>
              <w:autoSpaceDN w:val="0"/>
              <w:spacing w:after="0" w:line="240" w:lineRule="auto"/>
              <w:jc w:val="center"/>
              <w:rPr>
                <w:rFonts w:ascii="Times New Roman" w:eastAsia="Times New Roman" w:hAnsi="Times New Roman" w:cs="Times New Roman"/>
                <w:szCs w:val="20"/>
              </w:rPr>
            </w:pPr>
            <w:r w:rsidRPr="00FB1BEA">
              <w:rPr>
                <w:rFonts w:ascii="Times New Roman" w:eastAsia="Times New Roman" w:hAnsi="Times New Roman" w:cs="Times New Roman"/>
                <w:szCs w:val="20"/>
              </w:rPr>
              <w:t>2-й год планового периода</w:t>
            </w:r>
          </w:p>
        </w:tc>
        <w:tc>
          <w:tcPr>
            <w:tcW w:w="1708" w:type="dxa"/>
            <w:vAlign w:val="center"/>
          </w:tcPr>
          <w:p w:rsidR="00115092" w:rsidRPr="00FB1BEA" w:rsidRDefault="00115092" w:rsidP="00070762">
            <w:pPr>
              <w:widowControl w:val="0"/>
              <w:autoSpaceDE w:val="0"/>
              <w:autoSpaceDN w:val="0"/>
              <w:spacing w:after="0" w:line="240" w:lineRule="auto"/>
              <w:jc w:val="center"/>
              <w:rPr>
                <w:rFonts w:ascii="Times New Roman" w:eastAsia="Times New Roman" w:hAnsi="Times New Roman" w:cs="Times New Roman"/>
                <w:szCs w:val="20"/>
              </w:rPr>
            </w:pPr>
            <w:r w:rsidRPr="00FB1BEA">
              <w:rPr>
                <w:rFonts w:ascii="Times New Roman" w:eastAsia="Times New Roman" w:hAnsi="Times New Roman" w:cs="Times New Roman"/>
                <w:szCs w:val="20"/>
              </w:rPr>
              <w:t>итого на очередной финансовый год и плановый период</w:t>
            </w:r>
          </w:p>
        </w:tc>
        <w:tc>
          <w:tcPr>
            <w:tcW w:w="2503" w:type="dxa"/>
            <w:vMerge/>
            <w:vAlign w:val="center"/>
          </w:tcPr>
          <w:p w:rsidR="00115092" w:rsidRPr="00FB1BEA" w:rsidRDefault="00115092" w:rsidP="00070762">
            <w:pPr>
              <w:spacing w:after="0" w:line="240" w:lineRule="auto"/>
              <w:jc w:val="center"/>
              <w:rPr>
                <w:rFonts w:ascii="Times New Roman" w:eastAsia="Calibri" w:hAnsi="Times New Roman" w:cs="Times New Roman"/>
                <w:lang w:eastAsia="en-US"/>
              </w:rPr>
            </w:pPr>
          </w:p>
        </w:tc>
      </w:tr>
      <w:tr w:rsidR="00115092" w:rsidRPr="00FB1BEA" w:rsidTr="00070762">
        <w:trPr>
          <w:trHeight w:val="216"/>
        </w:trPr>
        <w:tc>
          <w:tcPr>
            <w:tcW w:w="684" w:type="dxa"/>
            <w:vAlign w:val="center"/>
          </w:tcPr>
          <w:p w:rsidR="00115092" w:rsidRPr="00FB1BEA" w:rsidRDefault="00115092" w:rsidP="00070762">
            <w:pPr>
              <w:widowControl w:val="0"/>
              <w:autoSpaceDE w:val="0"/>
              <w:autoSpaceDN w:val="0"/>
              <w:spacing w:after="0" w:line="240" w:lineRule="auto"/>
              <w:jc w:val="center"/>
              <w:rPr>
                <w:rFonts w:ascii="Times New Roman" w:eastAsia="Times New Roman" w:hAnsi="Times New Roman" w:cs="Times New Roman"/>
                <w:szCs w:val="20"/>
              </w:rPr>
            </w:pPr>
            <w:r w:rsidRPr="00FB1BEA">
              <w:rPr>
                <w:rFonts w:ascii="Times New Roman" w:eastAsia="Times New Roman" w:hAnsi="Times New Roman" w:cs="Times New Roman"/>
                <w:szCs w:val="20"/>
              </w:rPr>
              <w:t>1</w:t>
            </w:r>
          </w:p>
        </w:tc>
        <w:tc>
          <w:tcPr>
            <w:tcW w:w="1996" w:type="dxa"/>
            <w:vAlign w:val="center"/>
          </w:tcPr>
          <w:p w:rsidR="00115092" w:rsidRPr="00FB1BEA" w:rsidRDefault="00115092" w:rsidP="00070762">
            <w:pPr>
              <w:widowControl w:val="0"/>
              <w:autoSpaceDE w:val="0"/>
              <w:autoSpaceDN w:val="0"/>
              <w:spacing w:after="0" w:line="240" w:lineRule="auto"/>
              <w:jc w:val="center"/>
              <w:rPr>
                <w:rFonts w:ascii="Times New Roman" w:eastAsia="Times New Roman" w:hAnsi="Times New Roman" w:cs="Times New Roman"/>
                <w:szCs w:val="20"/>
              </w:rPr>
            </w:pPr>
            <w:r w:rsidRPr="00FB1BEA">
              <w:rPr>
                <w:rFonts w:ascii="Times New Roman" w:eastAsia="Times New Roman" w:hAnsi="Times New Roman" w:cs="Times New Roman"/>
                <w:szCs w:val="20"/>
              </w:rPr>
              <w:t>2</w:t>
            </w:r>
          </w:p>
        </w:tc>
        <w:tc>
          <w:tcPr>
            <w:tcW w:w="837" w:type="dxa"/>
            <w:vAlign w:val="center"/>
          </w:tcPr>
          <w:p w:rsidR="00115092" w:rsidRPr="00FB1BEA" w:rsidRDefault="00115092" w:rsidP="00070762">
            <w:pPr>
              <w:widowControl w:val="0"/>
              <w:autoSpaceDE w:val="0"/>
              <w:autoSpaceDN w:val="0"/>
              <w:spacing w:after="0" w:line="240" w:lineRule="auto"/>
              <w:jc w:val="center"/>
              <w:rPr>
                <w:rFonts w:ascii="Times New Roman" w:eastAsia="Times New Roman" w:hAnsi="Times New Roman" w:cs="Times New Roman"/>
                <w:szCs w:val="20"/>
              </w:rPr>
            </w:pPr>
            <w:r w:rsidRPr="00FB1BEA">
              <w:rPr>
                <w:rFonts w:ascii="Times New Roman" w:eastAsia="Times New Roman" w:hAnsi="Times New Roman" w:cs="Times New Roman"/>
                <w:szCs w:val="20"/>
              </w:rPr>
              <w:t>3</w:t>
            </w:r>
          </w:p>
        </w:tc>
        <w:tc>
          <w:tcPr>
            <w:tcW w:w="837" w:type="dxa"/>
            <w:vAlign w:val="center"/>
          </w:tcPr>
          <w:p w:rsidR="00115092" w:rsidRPr="00FB1BEA" w:rsidRDefault="00115092" w:rsidP="00070762">
            <w:pPr>
              <w:widowControl w:val="0"/>
              <w:autoSpaceDE w:val="0"/>
              <w:autoSpaceDN w:val="0"/>
              <w:spacing w:after="0" w:line="240" w:lineRule="auto"/>
              <w:jc w:val="center"/>
              <w:rPr>
                <w:rFonts w:ascii="Times New Roman" w:eastAsia="Times New Roman" w:hAnsi="Times New Roman" w:cs="Times New Roman"/>
                <w:szCs w:val="20"/>
              </w:rPr>
            </w:pPr>
            <w:r w:rsidRPr="00FB1BEA">
              <w:rPr>
                <w:rFonts w:ascii="Times New Roman" w:eastAsia="Times New Roman" w:hAnsi="Times New Roman" w:cs="Times New Roman"/>
                <w:szCs w:val="20"/>
              </w:rPr>
              <w:t>4</w:t>
            </w:r>
          </w:p>
        </w:tc>
        <w:tc>
          <w:tcPr>
            <w:tcW w:w="765" w:type="dxa"/>
            <w:vAlign w:val="center"/>
          </w:tcPr>
          <w:p w:rsidR="00115092" w:rsidRPr="00FB1BEA" w:rsidRDefault="00115092" w:rsidP="00070762">
            <w:pPr>
              <w:widowControl w:val="0"/>
              <w:autoSpaceDE w:val="0"/>
              <w:autoSpaceDN w:val="0"/>
              <w:spacing w:after="0" w:line="240" w:lineRule="auto"/>
              <w:jc w:val="center"/>
              <w:rPr>
                <w:rFonts w:ascii="Times New Roman" w:eastAsia="Times New Roman" w:hAnsi="Times New Roman" w:cs="Times New Roman"/>
                <w:szCs w:val="20"/>
              </w:rPr>
            </w:pPr>
            <w:r w:rsidRPr="00FB1BEA">
              <w:rPr>
                <w:rFonts w:ascii="Times New Roman" w:eastAsia="Times New Roman" w:hAnsi="Times New Roman" w:cs="Times New Roman"/>
                <w:szCs w:val="20"/>
              </w:rPr>
              <w:t>5</w:t>
            </w:r>
          </w:p>
        </w:tc>
        <w:tc>
          <w:tcPr>
            <w:tcW w:w="711" w:type="dxa"/>
            <w:vAlign w:val="center"/>
          </w:tcPr>
          <w:p w:rsidR="00115092" w:rsidRPr="00FB1BEA" w:rsidRDefault="00115092" w:rsidP="00070762">
            <w:pPr>
              <w:widowControl w:val="0"/>
              <w:autoSpaceDE w:val="0"/>
              <w:autoSpaceDN w:val="0"/>
              <w:spacing w:after="0" w:line="240" w:lineRule="auto"/>
              <w:jc w:val="center"/>
              <w:rPr>
                <w:rFonts w:ascii="Times New Roman" w:eastAsia="Times New Roman" w:hAnsi="Times New Roman" w:cs="Times New Roman"/>
                <w:szCs w:val="20"/>
              </w:rPr>
            </w:pPr>
            <w:r w:rsidRPr="00FB1BEA">
              <w:rPr>
                <w:rFonts w:ascii="Times New Roman" w:eastAsia="Times New Roman" w:hAnsi="Times New Roman" w:cs="Times New Roman"/>
                <w:szCs w:val="20"/>
              </w:rPr>
              <w:t>6</w:t>
            </w:r>
          </w:p>
        </w:tc>
        <w:tc>
          <w:tcPr>
            <w:tcW w:w="494" w:type="dxa"/>
            <w:vAlign w:val="center"/>
          </w:tcPr>
          <w:p w:rsidR="00115092" w:rsidRPr="00FB1BEA" w:rsidRDefault="00115092" w:rsidP="00070762">
            <w:pPr>
              <w:widowControl w:val="0"/>
              <w:autoSpaceDE w:val="0"/>
              <w:autoSpaceDN w:val="0"/>
              <w:spacing w:after="0" w:line="240" w:lineRule="auto"/>
              <w:jc w:val="center"/>
              <w:rPr>
                <w:rFonts w:ascii="Times New Roman" w:eastAsia="Times New Roman" w:hAnsi="Times New Roman" w:cs="Times New Roman"/>
                <w:szCs w:val="20"/>
              </w:rPr>
            </w:pPr>
            <w:r w:rsidRPr="00FB1BEA">
              <w:rPr>
                <w:rFonts w:ascii="Times New Roman" w:eastAsia="Times New Roman" w:hAnsi="Times New Roman" w:cs="Times New Roman"/>
                <w:szCs w:val="20"/>
              </w:rPr>
              <w:t>7</w:t>
            </w:r>
          </w:p>
        </w:tc>
        <w:tc>
          <w:tcPr>
            <w:tcW w:w="1706" w:type="dxa"/>
            <w:vAlign w:val="center"/>
          </w:tcPr>
          <w:p w:rsidR="00115092" w:rsidRPr="00FB1BEA" w:rsidRDefault="00115092" w:rsidP="00070762">
            <w:pPr>
              <w:widowControl w:val="0"/>
              <w:autoSpaceDE w:val="0"/>
              <w:autoSpaceDN w:val="0"/>
              <w:spacing w:after="0" w:line="240" w:lineRule="auto"/>
              <w:jc w:val="center"/>
              <w:rPr>
                <w:rFonts w:ascii="Times New Roman" w:eastAsia="Times New Roman" w:hAnsi="Times New Roman" w:cs="Times New Roman"/>
                <w:szCs w:val="20"/>
              </w:rPr>
            </w:pPr>
            <w:r w:rsidRPr="00FB1BEA">
              <w:rPr>
                <w:rFonts w:ascii="Times New Roman" w:eastAsia="Times New Roman" w:hAnsi="Times New Roman" w:cs="Times New Roman"/>
                <w:szCs w:val="20"/>
              </w:rPr>
              <w:t>8</w:t>
            </w:r>
          </w:p>
        </w:tc>
        <w:tc>
          <w:tcPr>
            <w:tcW w:w="1435" w:type="dxa"/>
            <w:vAlign w:val="center"/>
          </w:tcPr>
          <w:p w:rsidR="00115092" w:rsidRPr="00FB1BEA" w:rsidRDefault="00115092" w:rsidP="00070762">
            <w:pPr>
              <w:widowControl w:val="0"/>
              <w:autoSpaceDE w:val="0"/>
              <w:autoSpaceDN w:val="0"/>
              <w:spacing w:after="0" w:line="240" w:lineRule="auto"/>
              <w:jc w:val="center"/>
              <w:rPr>
                <w:rFonts w:ascii="Times New Roman" w:eastAsia="Times New Roman" w:hAnsi="Times New Roman" w:cs="Times New Roman"/>
                <w:szCs w:val="20"/>
              </w:rPr>
            </w:pPr>
            <w:r w:rsidRPr="00FB1BEA">
              <w:rPr>
                <w:rFonts w:ascii="Times New Roman" w:eastAsia="Times New Roman" w:hAnsi="Times New Roman" w:cs="Times New Roman"/>
                <w:szCs w:val="20"/>
              </w:rPr>
              <w:t>9</w:t>
            </w:r>
          </w:p>
        </w:tc>
        <w:tc>
          <w:tcPr>
            <w:tcW w:w="1435" w:type="dxa"/>
            <w:vAlign w:val="center"/>
          </w:tcPr>
          <w:p w:rsidR="00115092" w:rsidRPr="00FB1BEA" w:rsidRDefault="00115092" w:rsidP="00070762">
            <w:pPr>
              <w:widowControl w:val="0"/>
              <w:autoSpaceDE w:val="0"/>
              <w:autoSpaceDN w:val="0"/>
              <w:spacing w:after="0" w:line="240" w:lineRule="auto"/>
              <w:jc w:val="center"/>
              <w:rPr>
                <w:rFonts w:ascii="Times New Roman" w:eastAsia="Times New Roman" w:hAnsi="Times New Roman" w:cs="Times New Roman"/>
                <w:szCs w:val="20"/>
              </w:rPr>
            </w:pPr>
            <w:r w:rsidRPr="00FB1BEA">
              <w:rPr>
                <w:rFonts w:ascii="Times New Roman" w:eastAsia="Times New Roman" w:hAnsi="Times New Roman" w:cs="Times New Roman"/>
                <w:szCs w:val="20"/>
              </w:rPr>
              <w:t>10</w:t>
            </w:r>
          </w:p>
        </w:tc>
        <w:tc>
          <w:tcPr>
            <w:tcW w:w="1708" w:type="dxa"/>
            <w:vAlign w:val="center"/>
          </w:tcPr>
          <w:p w:rsidR="00115092" w:rsidRPr="00FB1BEA" w:rsidRDefault="00115092" w:rsidP="00070762">
            <w:pPr>
              <w:widowControl w:val="0"/>
              <w:autoSpaceDE w:val="0"/>
              <w:autoSpaceDN w:val="0"/>
              <w:spacing w:after="0" w:line="240" w:lineRule="auto"/>
              <w:jc w:val="center"/>
              <w:rPr>
                <w:rFonts w:ascii="Times New Roman" w:eastAsia="Times New Roman" w:hAnsi="Times New Roman" w:cs="Times New Roman"/>
                <w:szCs w:val="20"/>
              </w:rPr>
            </w:pPr>
            <w:r w:rsidRPr="00FB1BEA">
              <w:rPr>
                <w:rFonts w:ascii="Times New Roman" w:eastAsia="Times New Roman" w:hAnsi="Times New Roman" w:cs="Times New Roman"/>
                <w:szCs w:val="20"/>
              </w:rPr>
              <w:t>11</w:t>
            </w:r>
          </w:p>
        </w:tc>
        <w:tc>
          <w:tcPr>
            <w:tcW w:w="2503" w:type="dxa"/>
            <w:vAlign w:val="center"/>
          </w:tcPr>
          <w:p w:rsidR="00115092" w:rsidRPr="00FB1BEA" w:rsidRDefault="00115092" w:rsidP="00070762">
            <w:pPr>
              <w:widowControl w:val="0"/>
              <w:autoSpaceDE w:val="0"/>
              <w:autoSpaceDN w:val="0"/>
              <w:spacing w:after="0" w:line="240" w:lineRule="auto"/>
              <w:jc w:val="center"/>
              <w:rPr>
                <w:rFonts w:ascii="Times New Roman" w:eastAsia="Times New Roman" w:hAnsi="Times New Roman" w:cs="Times New Roman"/>
                <w:szCs w:val="20"/>
              </w:rPr>
            </w:pPr>
            <w:r w:rsidRPr="00FB1BEA">
              <w:rPr>
                <w:rFonts w:ascii="Times New Roman" w:eastAsia="Times New Roman" w:hAnsi="Times New Roman" w:cs="Times New Roman"/>
                <w:szCs w:val="20"/>
              </w:rPr>
              <w:t>12</w:t>
            </w:r>
          </w:p>
        </w:tc>
      </w:tr>
      <w:tr w:rsidR="00115092" w:rsidRPr="00FB1BEA" w:rsidTr="00070762">
        <w:trPr>
          <w:trHeight w:val="158"/>
        </w:trPr>
        <w:tc>
          <w:tcPr>
            <w:tcW w:w="684" w:type="dxa"/>
          </w:tcPr>
          <w:p w:rsidR="00115092" w:rsidRPr="00FB1BEA" w:rsidRDefault="006C7E19" w:rsidP="00070762">
            <w:pPr>
              <w:widowControl w:val="0"/>
              <w:autoSpaceDE w:val="0"/>
              <w:autoSpaceDN w:val="0"/>
              <w:spacing w:after="0" w:line="240" w:lineRule="auto"/>
              <w:rPr>
                <w:rFonts w:ascii="Times New Roman" w:eastAsia="Times New Roman" w:hAnsi="Times New Roman" w:cs="Times New Roman"/>
                <w:szCs w:val="20"/>
              </w:rPr>
            </w:pPr>
            <w:r>
              <w:rPr>
                <w:rFonts w:ascii="Times New Roman" w:eastAsia="Times New Roman" w:hAnsi="Times New Roman" w:cs="Times New Roman"/>
                <w:szCs w:val="20"/>
              </w:rPr>
              <w:t>1</w:t>
            </w:r>
          </w:p>
        </w:tc>
        <w:tc>
          <w:tcPr>
            <w:tcW w:w="14427" w:type="dxa"/>
            <w:gridSpan w:val="11"/>
          </w:tcPr>
          <w:p w:rsidR="00115092" w:rsidRPr="00FB1BEA" w:rsidRDefault="00115092" w:rsidP="00964CCE">
            <w:pPr>
              <w:widowControl w:val="0"/>
              <w:autoSpaceDE w:val="0"/>
              <w:autoSpaceDN w:val="0"/>
              <w:spacing w:after="0" w:line="240" w:lineRule="auto"/>
              <w:rPr>
                <w:rFonts w:ascii="Times New Roman" w:eastAsia="Times New Roman" w:hAnsi="Times New Roman" w:cs="Times New Roman"/>
                <w:szCs w:val="20"/>
              </w:rPr>
            </w:pPr>
            <w:r w:rsidRPr="00FB1BEA">
              <w:rPr>
                <w:rFonts w:ascii="Times New Roman" w:eastAsia="Times New Roman" w:hAnsi="Times New Roman" w:cs="Times New Roman"/>
                <w:szCs w:val="20"/>
              </w:rPr>
              <w:t xml:space="preserve">Наименование </w:t>
            </w:r>
            <w:r w:rsidR="00964CCE">
              <w:rPr>
                <w:rFonts w:ascii="Times New Roman" w:eastAsia="Times New Roman" w:hAnsi="Times New Roman" w:cs="Times New Roman"/>
                <w:szCs w:val="20"/>
              </w:rPr>
              <w:t>муниципальной программы</w:t>
            </w:r>
          </w:p>
        </w:tc>
      </w:tr>
      <w:tr w:rsidR="00115092" w:rsidRPr="00FB1BEA" w:rsidTr="00070762">
        <w:trPr>
          <w:trHeight w:val="121"/>
        </w:trPr>
        <w:tc>
          <w:tcPr>
            <w:tcW w:w="684" w:type="dxa"/>
          </w:tcPr>
          <w:p w:rsidR="00115092" w:rsidRPr="00FB1BEA" w:rsidRDefault="006C7E19" w:rsidP="00070762">
            <w:pPr>
              <w:widowControl w:val="0"/>
              <w:autoSpaceDE w:val="0"/>
              <w:autoSpaceDN w:val="0"/>
              <w:spacing w:after="0" w:line="240" w:lineRule="auto"/>
              <w:rPr>
                <w:rFonts w:ascii="Times New Roman" w:eastAsia="Times New Roman" w:hAnsi="Times New Roman" w:cs="Times New Roman"/>
                <w:szCs w:val="20"/>
              </w:rPr>
            </w:pPr>
            <w:r>
              <w:rPr>
                <w:rFonts w:ascii="Times New Roman" w:eastAsia="Times New Roman" w:hAnsi="Times New Roman" w:cs="Times New Roman"/>
                <w:szCs w:val="20"/>
              </w:rPr>
              <w:t>2</w:t>
            </w:r>
          </w:p>
        </w:tc>
        <w:tc>
          <w:tcPr>
            <w:tcW w:w="14427" w:type="dxa"/>
            <w:gridSpan w:val="11"/>
          </w:tcPr>
          <w:p w:rsidR="00115092" w:rsidRPr="00FB1BEA" w:rsidRDefault="00115092" w:rsidP="00115092">
            <w:pPr>
              <w:widowControl w:val="0"/>
              <w:autoSpaceDE w:val="0"/>
              <w:autoSpaceDN w:val="0"/>
              <w:spacing w:after="0" w:line="240" w:lineRule="auto"/>
              <w:rPr>
                <w:rFonts w:ascii="Times New Roman" w:eastAsia="Times New Roman" w:hAnsi="Times New Roman" w:cs="Times New Roman"/>
                <w:szCs w:val="20"/>
              </w:rPr>
            </w:pPr>
            <w:r>
              <w:rPr>
                <w:rFonts w:ascii="Times New Roman" w:eastAsia="Times New Roman" w:hAnsi="Times New Roman" w:cs="Times New Roman"/>
                <w:szCs w:val="20"/>
              </w:rPr>
              <w:t>Цель отдельного мероприятия</w:t>
            </w:r>
          </w:p>
        </w:tc>
      </w:tr>
      <w:tr w:rsidR="00115092" w:rsidRPr="00FB1BEA" w:rsidTr="00070762">
        <w:trPr>
          <w:trHeight w:val="57"/>
        </w:trPr>
        <w:tc>
          <w:tcPr>
            <w:tcW w:w="684" w:type="dxa"/>
          </w:tcPr>
          <w:p w:rsidR="00115092" w:rsidRPr="00FB1BEA" w:rsidRDefault="006C7E19" w:rsidP="00070762">
            <w:pPr>
              <w:widowControl w:val="0"/>
              <w:autoSpaceDE w:val="0"/>
              <w:autoSpaceDN w:val="0"/>
              <w:spacing w:after="0" w:line="240" w:lineRule="auto"/>
              <w:rPr>
                <w:rFonts w:ascii="Times New Roman" w:eastAsia="Times New Roman" w:hAnsi="Times New Roman" w:cs="Times New Roman"/>
                <w:szCs w:val="20"/>
              </w:rPr>
            </w:pPr>
            <w:r>
              <w:rPr>
                <w:rFonts w:ascii="Times New Roman" w:eastAsia="Times New Roman" w:hAnsi="Times New Roman" w:cs="Times New Roman"/>
                <w:szCs w:val="20"/>
              </w:rPr>
              <w:t>3</w:t>
            </w:r>
          </w:p>
        </w:tc>
        <w:tc>
          <w:tcPr>
            <w:tcW w:w="14427" w:type="dxa"/>
            <w:gridSpan w:val="11"/>
          </w:tcPr>
          <w:p w:rsidR="00115092" w:rsidRPr="00FB1BEA" w:rsidRDefault="00115092" w:rsidP="00070762">
            <w:pPr>
              <w:widowControl w:val="0"/>
              <w:autoSpaceDE w:val="0"/>
              <w:autoSpaceDN w:val="0"/>
              <w:spacing w:after="0" w:line="240" w:lineRule="auto"/>
              <w:rPr>
                <w:rFonts w:ascii="Times New Roman" w:eastAsia="Times New Roman" w:hAnsi="Times New Roman" w:cs="Times New Roman"/>
                <w:szCs w:val="20"/>
              </w:rPr>
            </w:pPr>
            <w:r>
              <w:rPr>
                <w:rFonts w:ascii="Times New Roman" w:eastAsia="Times New Roman" w:hAnsi="Times New Roman" w:cs="Times New Roman"/>
                <w:szCs w:val="20"/>
              </w:rPr>
              <w:t>Задача</w:t>
            </w:r>
          </w:p>
        </w:tc>
      </w:tr>
      <w:tr w:rsidR="00115092" w:rsidRPr="00FB1BEA" w:rsidTr="00070762">
        <w:trPr>
          <w:trHeight w:val="216"/>
        </w:trPr>
        <w:tc>
          <w:tcPr>
            <w:tcW w:w="684" w:type="dxa"/>
          </w:tcPr>
          <w:p w:rsidR="00115092" w:rsidRPr="00FB1BEA" w:rsidRDefault="006C7E19" w:rsidP="00070762">
            <w:pPr>
              <w:widowControl w:val="0"/>
              <w:autoSpaceDE w:val="0"/>
              <w:autoSpaceDN w:val="0"/>
              <w:spacing w:after="0" w:line="240" w:lineRule="auto"/>
              <w:rPr>
                <w:rFonts w:ascii="Times New Roman" w:eastAsia="Times New Roman" w:hAnsi="Times New Roman" w:cs="Times New Roman"/>
                <w:szCs w:val="20"/>
              </w:rPr>
            </w:pPr>
            <w:r>
              <w:rPr>
                <w:rFonts w:ascii="Times New Roman" w:eastAsia="Times New Roman" w:hAnsi="Times New Roman" w:cs="Times New Roman"/>
                <w:szCs w:val="20"/>
              </w:rPr>
              <w:t>4</w:t>
            </w:r>
          </w:p>
        </w:tc>
        <w:tc>
          <w:tcPr>
            <w:tcW w:w="1996" w:type="dxa"/>
          </w:tcPr>
          <w:p w:rsidR="00115092" w:rsidRPr="00FB1BEA" w:rsidRDefault="00964CCE" w:rsidP="00964CCE">
            <w:pPr>
              <w:widowControl w:val="0"/>
              <w:autoSpaceDE w:val="0"/>
              <w:autoSpaceDN w:val="0"/>
              <w:spacing w:after="0" w:line="240" w:lineRule="auto"/>
              <w:rPr>
                <w:rFonts w:ascii="Times New Roman" w:eastAsia="Times New Roman" w:hAnsi="Times New Roman" w:cs="Times New Roman"/>
                <w:szCs w:val="20"/>
              </w:rPr>
            </w:pPr>
            <w:r>
              <w:rPr>
                <w:rFonts w:ascii="Times New Roman" w:eastAsia="Times New Roman" w:hAnsi="Times New Roman" w:cs="Times New Roman"/>
                <w:szCs w:val="20"/>
              </w:rPr>
              <w:t xml:space="preserve">Наименование отдельного мероприятия </w:t>
            </w:r>
          </w:p>
        </w:tc>
        <w:tc>
          <w:tcPr>
            <w:tcW w:w="837" w:type="dxa"/>
          </w:tcPr>
          <w:p w:rsidR="00115092" w:rsidRPr="00FB1BEA" w:rsidRDefault="00115092" w:rsidP="00070762">
            <w:pPr>
              <w:widowControl w:val="0"/>
              <w:autoSpaceDE w:val="0"/>
              <w:autoSpaceDN w:val="0"/>
              <w:spacing w:after="0" w:line="240" w:lineRule="auto"/>
              <w:rPr>
                <w:rFonts w:ascii="Times New Roman" w:eastAsia="Times New Roman" w:hAnsi="Times New Roman" w:cs="Times New Roman"/>
                <w:szCs w:val="20"/>
              </w:rPr>
            </w:pPr>
          </w:p>
        </w:tc>
        <w:tc>
          <w:tcPr>
            <w:tcW w:w="837" w:type="dxa"/>
          </w:tcPr>
          <w:p w:rsidR="00115092" w:rsidRPr="00FB1BEA" w:rsidRDefault="00115092" w:rsidP="00070762">
            <w:pPr>
              <w:widowControl w:val="0"/>
              <w:autoSpaceDE w:val="0"/>
              <w:autoSpaceDN w:val="0"/>
              <w:spacing w:after="0" w:line="240" w:lineRule="auto"/>
              <w:rPr>
                <w:rFonts w:ascii="Times New Roman" w:eastAsia="Times New Roman" w:hAnsi="Times New Roman" w:cs="Times New Roman"/>
                <w:szCs w:val="20"/>
              </w:rPr>
            </w:pPr>
          </w:p>
        </w:tc>
        <w:tc>
          <w:tcPr>
            <w:tcW w:w="765" w:type="dxa"/>
          </w:tcPr>
          <w:p w:rsidR="00115092" w:rsidRPr="00FB1BEA" w:rsidRDefault="00115092" w:rsidP="00070762">
            <w:pPr>
              <w:widowControl w:val="0"/>
              <w:autoSpaceDE w:val="0"/>
              <w:autoSpaceDN w:val="0"/>
              <w:spacing w:after="0" w:line="240" w:lineRule="auto"/>
              <w:rPr>
                <w:rFonts w:ascii="Times New Roman" w:eastAsia="Times New Roman" w:hAnsi="Times New Roman" w:cs="Times New Roman"/>
                <w:szCs w:val="20"/>
              </w:rPr>
            </w:pPr>
          </w:p>
        </w:tc>
        <w:tc>
          <w:tcPr>
            <w:tcW w:w="711" w:type="dxa"/>
          </w:tcPr>
          <w:p w:rsidR="00115092" w:rsidRPr="00FB1BEA" w:rsidRDefault="00115092" w:rsidP="00070762">
            <w:pPr>
              <w:widowControl w:val="0"/>
              <w:autoSpaceDE w:val="0"/>
              <w:autoSpaceDN w:val="0"/>
              <w:spacing w:after="0" w:line="240" w:lineRule="auto"/>
              <w:rPr>
                <w:rFonts w:ascii="Times New Roman" w:eastAsia="Times New Roman" w:hAnsi="Times New Roman" w:cs="Times New Roman"/>
                <w:szCs w:val="20"/>
              </w:rPr>
            </w:pPr>
          </w:p>
        </w:tc>
        <w:tc>
          <w:tcPr>
            <w:tcW w:w="494" w:type="dxa"/>
          </w:tcPr>
          <w:p w:rsidR="00115092" w:rsidRPr="00FB1BEA" w:rsidRDefault="00115092" w:rsidP="00070762">
            <w:pPr>
              <w:widowControl w:val="0"/>
              <w:autoSpaceDE w:val="0"/>
              <w:autoSpaceDN w:val="0"/>
              <w:spacing w:after="0" w:line="240" w:lineRule="auto"/>
              <w:rPr>
                <w:rFonts w:ascii="Times New Roman" w:eastAsia="Times New Roman" w:hAnsi="Times New Roman" w:cs="Times New Roman"/>
                <w:szCs w:val="20"/>
              </w:rPr>
            </w:pPr>
          </w:p>
        </w:tc>
        <w:tc>
          <w:tcPr>
            <w:tcW w:w="1706" w:type="dxa"/>
          </w:tcPr>
          <w:p w:rsidR="00115092" w:rsidRPr="00FB1BEA" w:rsidRDefault="00115092" w:rsidP="00070762">
            <w:pPr>
              <w:widowControl w:val="0"/>
              <w:autoSpaceDE w:val="0"/>
              <w:autoSpaceDN w:val="0"/>
              <w:spacing w:after="0" w:line="240" w:lineRule="auto"/>
              <w:rPr>
                <w:rFonts w:ascii="Times New Roman" w:eastAsia="Times New Roman" w:hAnsi="Times New Roman" w:cs="Times New Roman"/>
                <w:szCs w:val="20"/>
              </w:rPr>
            </w:pPr>
          </w:p>
        </w:tc>
        <w:tc>
          <w:tcPr>
            <w:tcW w:w="1435" w:type="dxa"/>
          </w:tcPr>
          <w:p w:rsidR="00115092" w:rsidRPr="00FB1BEA" w:rsidRDefault="00115092" w:rsidP="00070762">
            <w:pPr>
              <w:widowControl w:val="0"/>
              <w:autoSpaceDE w:val="0"/>
              <w:autoSpaceDN w:val="0"/>
              <w:spacing w:after="0" w:line="240" w:lineRule="auto"/>
              <w:rPr>
                <w:rFonts w:ascii="Times New Roman" w:eastAsia="Times New Roman" w:hAnsi="Times New Roman" w:cs="Times New Roman"/>
                <w:szCs w:val="20"/>
              </w:rPr>
            </w:pPr>
          </w:p>
        </w:tc>
        <w:tc>
          <w:tcPr>
            <w:tcW w:w="1435" w:type="dxa"/>
          </w:tcPr>
          <w:p w:rsidR="00115092" w:rsidRPr="00FB1BEA" w:rsidRDefault="00115092" w:rsidP="00070762">
            <w:pPr>
              <w:widowControl w:val="0"/>
              <w:autoSpaceDE w:val="0"/>
              <w:autoSpaceDN w:val="0"/>
              <w:spacing w:after="0" w:line="240" w:lineRule="auto"/>
              <w:rPr>
                <w:rFonts w:ascii="Times New Roman" w:eastAsia="Times New Roman" w:hAnsi="Times New Roman" w:cs="Times New Roman"/>
                <w:szCs w:val="20"/>
              </w:rPr>
            </w:pPr>
          </w:p>
        </w:tc>
        <w:tc>
          <w:tcPr>
            <w:tcW w:w="1708" w:type="dxa"/>
          </w:tcPr>
          <w:p w:rsidR="00115092" w:rsidRPr="00FB1BEA" w:rsidRDefault="00115092" w:rsidP="00070762">
            <w:pPr>
              <w:widowControl w:val="0"/>
              <w:autoSpaceDE w:val="0"/>
              <w:autoSpaceDN w:val="0"/>
              <w:spacing w:after="0" w:line="240" w:lineRule="auto"/>
              <w:rPr>
                <w:rFonts w:ascii="Times New Roman" w:eastAsia="Times New Roman" w:hAnsi="Times New Roman" w:cs="Times New Roman"/>
                <w:szCs w:val="20"/>
              </w:rPr>
            </w:pPr>
          </w:p>
        </w:tc>
        <w:tc>
          <w:tcPr>
            <w:tcW w:w="2503" w:type="dxa"/>
          </w:tcPr>
          <w:p w:rsidR="00115092" w:rsidRPr="00FB1BEA" w:rsidRDefault="00115092" w:rsidP="00070762">
            <w:pPr>
              <w:widowControl w:val="0"/>
              <w:autoSpaceDE w:val="0"/>
              <w:autoSpaceDN w:val="0"/>
              <w:spacing w:after="0" w:line="240" w:lineRule="auto"/>
              <w:rPr>
                <w:rFonts w:ascii="Times New Roman" w:eastAsia="Times New Roman" w:hAnsi="Times New Roman" w:cs="Times New Roman"/>
                <w:szCs w:val="20"/>
              </w:rPr>
            </w:pPr>
          </w:p>
        </w:tc>
      </w:tr>
      <w:tr w:rsidR="00115092" w:rsidRPr="00FB1BEA" w:rsidTr="00070762">
        <w:trPr>
          <w:trHeight w:val="73"/>
        </w:trPr>
        <w:tc>
          <w:tcPr>
            <w:tcW w:w="684" w:type="dxa"/>
          </w:tcPr>
          <w:p w:rsidR="00115092" w:rsidRPr="00FB1BEA" w:rsidRDefault="00115092" w:rsidP="00070762">
            <w:pPr>
              <w:widowControl w:val="0"/>
              <w:autoSpaceDE w:val="0"/>
              <w:autoSpaceDN w:val="0"/>
              <w:spacing w:after="0" w:line="240" w:lineRule="auto"/>
              <w:rPr>
                <w:rFonts w:ascii="Times New Roman" w:eastAsia="Times New Roman" w:hAnsi="Times New Roman" w:cs="Times New Roman"/>
                <w:szCs w:val="20"/>
              </w:rPr>
            </w:pPr>
          </w:p>
        </w:tc>
        <w:tc>
          <w:tcPr>
            <w:tcW w:w="1996" w:type="dxa"/>
          </w:tcPr>
          <w:p w:rsidR="00115092" w:rsidRPr="00FB1BEA" w:rsidRDefault="00115092" w:rsidP="00070762">
            <w:pPr>
              <w:widowControl w:val="0"/>
              <w:autoSpaceDE w:val="0"/>
              <w:autoSpaceDN w:val="0"/>
              <w:spacing w:after="0" w:line="240" w:lineRule="auto"/>
              <w:rPr>
                <w:rFonts w:ascii="Times New Roman" w:eastAsia="Times New Roman" w:hAnsi="Times New Roman" w:cs="Times New Roman"/>
                <w:szCs w:val="20"/>
              </w:rPr>
            </w:pPr>
            <w:r w:rsidRPr="00FB1BEA">
              <w:rPr>
                <w:rFonts w:ascii="Times New Roman" w:eastAsia="Times New Roman" w:hAnsi="Times New Roman" w:cs="Times New Roman"/>
                <w:szCs w:val="20"/>
              </w:rPr>
              <w:t>...</w:t>
            </w:r>
          </w:p>
        </w:tc>
        <w:tc>
          <w:tcPr>
            <w:tcW w:w="837" w:type="dxa"/>
          </w:tcPr>
          <w:p w:rsidR="00115092" w:rsidRPr="00FB1BEA" w:rsidRDefault="00115092" w:rsidP="00070762">
            <w:pPr>
              <w:widowControl w:val="0"/>
              <w:autoSpaceDE w:val="0"/>
              <w:autoSpaceDN w:val="0"/>
              <w:spacing w:after="0" w:line="240" w:lineRule="auto"/>
              <w:rPr>
                <w:rFonts w:ascii="Times New Roman" w:eastAsia="Times New Roman" w:hAnsi="Times New Roman" w:cs="Times New Roman"/>
                <w:szCs w:val="20"/>
              </w:rPr>
            </w:pPr>
          </w:p>
        </w:tc>
        <w:tc>
          <w:tcPr>
            <w:tcW w:w="837" w:type="dxa"/>
          </w:tcPr>
          <w:p w:rsidR="00115092" w:rsidRPr="00FB1BEA" w:rsidRDefault="00115092" w:rsidP="00070762">
            <w:pPr>
              <w:widowControl w:val="0"/>
              <w:autoSpaceDE w:val="0"/>
              <w:autoSpaceDN w:val="0"/>
              <w:spacing w:after="0" w:line="240" w:lineRule="auto"/>
              <w:rPr>
                <w:rFonts w:ascii="Times New Roman" w:eastAsia="Times New Roman" w:hAnsi="Times New Roman" w:cs="Times New Roman"/>
                <w:szCs w:val="20"/>
              </w:rPr>
            </w:pPr>
          </w:p>
        </w:tc>
        <w:tc>
          <w:tcPr>
            <w:tcW w:w="765" w:type="dxa"/>
          </w:tcPr>
          <w:p w:rsidR="00115092" w:rsidRPr="00FB1BEA" w:rsidRDefault="00115092" w:rsidP="00070762">
            <w:pPr>
              <w:widowControl w:val="0"/>
              <w:autoSpaceDE w:val="0"/>
              <w:autoSpaceDN w:val="0"/>
              <w:spacing w:after="0" w:line="240" w:lineRule="auto"/>
              <w:rPr>
                <w:rFonts w:ascii="Times New Roman" w:eastAsia="Times New Roman" w:hAnsi="Times New Roman" w:cs="Times New Roman"/>
                <w:szCs w:val="20"/>
              </w:rPr>
            </w:pPr>
          </w:p>
        </w:tc>
        <w:tc>
          <w:tcPr>
            <w:tcW w:w="711" w:type="dxa"/>
          </w:tcPr>
          <w:p w:rsidR="00115092" w:rsidRPr="00FB1BEA" w:rsidRDefault="00115092" w:rsidP="00070762">
            <w:pPr>
              <w:widowControl w:val="0"/>
              <w:autoSpaceDE w:val="0"/>
              <w:autoSpaceDN w:val="0"/>
              <w:spacing w:after="0" w:line="240" w:lineRule="auto"/>
              <w:rPr>
                <w:rFonts w:ascii="Times New Roman" w:eastAsia="Times New Roman" w:hAnsi="Times New Roman" w:cs="Times New Roman"/>
                <w:szCs w:val="20"/>
              </w:rPr>
            </w:pPr>
          </w:p>
        </w:tc>
        <w:tc>
          <w:tcPr>
            <w:tcW w:w="494" w:type="dxa"/>
          </w:tcPr>
          <w:p w:rsidR="00115092" w:rsidRPr="00FB1BEA" w:rsidRDefault="00115092" w:rsidP="00070762">
            <w:pPr>
              <w:widowControl w:val="0"/>
              <w:autoSpaceDE w:val="0"/>
              <w:autoSpaceDN w:val="0"/>
              <w:spacing w:after="0" w:line="240" w:lineRule="auto"/>
              <w:rPr>
                <w:rFonts w:ascii="Times New Roman" w:eastAsia="Times New Roman" w:hAnsi="Times New Roman" w:cs="Times New Roman"/>
                <w:szCs w:val="20"/>
              </w:rPr>
            </w:pPr>
          </w:p>
        </w:tc>
        <w:tc>
          <w:tcPr>
            <w:tcW w:w="1706" w:type="dxa"/>
          </w:tcPr>
          <w:p w:rsidR="00115092" w:rsidRPr="00FB1BEA" w:rsidRDefault="00115092" w:rsidP="00070762">
            <w:pPr>
              <w:widowControl w:val="0"/>
              <w:autoSpaceDE w:val="0"/>
              <w:autoSpaceDN w:val="0"/>
              <w:spacing w:after="0" w:line="240" w:lineRule="auto"/>
              <w:rPr>
                <w:rFonts w:ascii="Times New Roman" w:eastAsia="Times New Roman" w:hAnsi="Times New Roman" w:cs="Times New Roman"/>
                <w:szCs w:val="20"/>
              </w:rPr>
            </w:pPr>
          </w:p>
        </w:tc>
        <w:tc>
          <w:tcPr>
            <w:tcW w:w="1435" w:type="dxa"/>
          </w:tcPr>
          <w:p w:rsidR="00115092" w:rsidRPr="00FB1BEA" w:rsidRDefault="00115092" w:rsidP="00070762">
            <w:pPr>
              <w:widowControl w:val="0"/>
              <w:autoSpaceDE w:val="0"/>
              <w:autoSpaceDN w:val="0"/>
              <w:spacing w:after="0" w:line="240" w:lineRule="auto"/>
              <w:rPr>
                <w:rFonts w:ascii="Times New Roman" w:eastAsia="Times New Roman" w:hAnsi="Times New Roman" w:cs="Times New Roman"/>
                <w:szCs w:val="20"/>
              </w:rPr>
            </w:pPr>
          </w:p>
        </w:tc>
        <w:tc>
          <w:tcPr>
            <w:tcW w:w="1435" w:type="dxa"/>
          </w:tcPr>
          <w:p w:rsidR="00115092" w:rsidRPr="00FB1BEA" w:rsidRDefault="00115092" w:rsidP="00070762">
            <w:pPr>
              <w:widowControl w:val="0"/>
              <w:autoSpaceDE w:val="0"/>
              <w:autoSpaceDN w:val="0"/>
              <w:spacing w:after="0" w:line="240" w:lineRule="auto"/>
              <w:rPr>
                <w:rFonts w:ascii="Times New Roman" w:eastAsia="Times New Roman" w:hAnsi="Times New Roman" w:cs="Times New Roman"/>
                <w:szCs w:val="20"/>
              </w:rPr>
            </w:pPr>
          </w:p>
        </w:tc>
        <w:tc>
          <w:tcPr>
            <w:tcW w:w="1708" w:type="dxa"/>
          </w:tcPr>
          <w:p w:rsidR="00115092" w:rsidRPr="00FB1BEA" w:rsidRDefault="00115092" w:rsidP="00070762">
            <w:pPr>
              <w:widowControl w:val="0"/>
              <w:autoSpaceDE w:val="0"/>
              <w:autoSpaceDN w:val="0"/>
              <w:spacing w:after="0" w:line="240" w:lineRule="auto"/>
              <w:rPr>
                <w:rFonts w:ascii="Times New Roman" w:eastAsia="Times New Roman" w:hAnsi="Times New Roman" w:cs="Times New Roman"/>
                <w:szCs w:val="20"/>
              </w:rPr>
            </w:pPr>
          </w:p>
        </w:tc>
        <w:tc>
          <w:tcPr>
            <w:tcW w:w="2503" w:type="dxa"/>
          </w:tcPr>
          <w:p w:rsidR="00115092" w:rsidRPr="00FB1BEA" w:rsidRDefault="00115092" w:rsidP="00070762">
            <w:pPr>
              <w:widowControl w:val="0"/>
              <w:autoSpaceDE w:val="0"/>
              <w:autoSpaceDN w:val="0"/>
              <w:spacing w:after="0" w:line="240" w:lineRule="auto"/>
              <w:rPr>
                <w:rFonts w:ascii="Times New Roman" w:eastAsia="Times New Roman" w:hAnsi="Times New Roman" w:cs="Times New Roman"/>
                <w:szCs w:val="20"/>
              </w:rPr>
            </w:pPr>
          </w:p>
        </w:tc>
      </w:tr>
      <w:tr w:rsidR="00115092" w:rsidRPr="00FB1BEA" w:rsidTr="00070762">
        <w:trPr>
          <w:trHeight w:val="216"/>
        </w:trPr>
        <w:tc>
          <w:tcPr>
            <w:tcW w:w="684" w:type="dxa"/>
          </w:tcPr>
          <w:p w:rsidR="00115092" w:rsidRPr="00FB1BEA" w:rsidRDefault="00115092" w:rsidP="00070762">
            <w:pPr>
              <w:widowControl w:val="0"/>
              <w:autoSpaceDE w:val="0"/>
              <w:autoSpaceDN w:val="0"/>
              <w:spacing w:after="0" w:line="240" w:lineRule="auto"/>
              <w:rPr>
                <w:rFonts w:ascii="Times New Roman" w:eastAsia="Times New Roman" w:hAnsi="Times New Roman" w:cs="Times New Roman"/>
                <w:szCs w:val="20"/>
              </w:rPr>
            </w:pPr>
          </w:p>
        </w:tc>
        <w:tc>
          <w:tcPr>
            <w:tcW w:w="1996" w:type="dxa"/>
          </w:tcPr>
          <w:p w:rsidR="00115092" w:rsidRPr="00FB1BEA" w:rsidRDefault="00115092" w:rsidP="00070762">
            <w:pPr>
              <w:widowControl w:val="0"/>
              <w:autoSpaceDE w:val="0"/>
              <w:autoSpaceDN w:val="0"/>
              <w:spacing w:after="0" w:line="240" w:lineRule="auto"/>
              <w:rPr>
                <w:rFonts w:ascii="Times New Roman" w:eastAsia="Times New Roman" w:hAnsi="Times New Roman" w:cs="Times New Roman"/>
                <w:szCs w:val="20"/>
              </w:rPr>
            </w:pPr>
            <w:r w:rsidRPr="00FB1BEA">
              <w:rPr>
                <w:rFonts w:ascii="Times New Roman" w:eastAsia="Times New Roman" w:hAnsi="Times New Roman" w:cs="Times New Roman"/>
                <w:szCs w:val="20"/>
              </w:rPr>
              <w:t>Мероприятие n</w:t>
            </w:r>
          </w:p>
        </w:tc>
        <w:tc>
          <w:tcPr>
            <w:tcW w:w="837" w:type="dxa"/>
          </w:tcPr>
          <w:p w:rsidR="00115092" w:rsidRPr="00FB1BEA" w:rsidRDefault="00115092" w:rsidP="00070762">
            <w:pPr>
              <w:widowControl w:val="0"/>
              <w:autoSpaceDE w:val="0"/>
              <w:autoSpaceDN w:val="0"/>
              <w:spacing w:after="0" w:line="240" w:lineRule="auto"/>
              <w:rPr>
                <w:rFonts w:ascii="Times New Roman" w:eastAsia="Times New Roman" w:hAnsi="Times New Roman" w:cs="Times New Roman"/>
                <w:szCs w:val="20"/>
              </w:rPr>
            </w:pPr>
          </w:p>
        </w:tc>
        <w:tc>
          <w:tcPr>
            <w:tcW w:w="837" w:type="dxa"/>
          </w:tcPr>
          <w:p w:rsidR="00115092" w:rsidRPr="00FB1BEA" w:rsidRDefault="00115092" w:rsidP="00070762">
            <w:pPr>
              <w:widowControl w:val="0"/>
              <w:autoSpaceDE w:val="0"/>
              <w:autoSpaceDN w:val="0"/>
              <w:spacing w:after="0" w:line="240" w:lineRule="auto"/>
              <w:rPr>
                <w:rFonts w:ascii="Times New Roman" w:eastAsia="Times New Roman" w:hAnsi="Times New Roman" w:cs="Times New Roman"/>
                <w:szCs w:val="20"/>
              </w:rPr>
            </w:pPr>
          </w:p>
        </w:tc>
        <w:tc>
          <w:tcPr>
            <w:tcW w:w="765" w:type="dxa"/>
          </w:tcPr>
          <w:p w:rsidR="00115092" w:rsidRPr="00FB1BEA" w:rsidRDefault="00115092" w:rsidP="00070762">
            <w:pPr>
              <w:widowControl w:val="0"/>
              <w:autoSpaceDE w:val="0"/>
              <w:autoSpaceDN w:val="0"/>
              <w:spacing w:after="0" w:line="240" w:lineRule="auto"/>
              <w:rPr>
                <w:rFonts w:ascii="Times New Roman" w:eastAsia="Times New Roman" w:hAnsi="Times New Roman" w:cs="Times New Roman"/>
                <w:szCs w:val="20"/>
              </w:rPr>
            </w:pPr>
          </w:p>
        </w:tc>
        <w:tc>
          <w:tcPr>
            <w:tcW w:w="711" w:type="dxa"/>
          </w:tcPr>
          <w:p w:rsidR="00115092" w:rsidRPr="00FB1BEA" w:rsidRDefault="00115092" w:rsidP="00070762">
            <w:pPr>
              <w:widowControl w:val="0"/>
              <w:autoSpaceDE w:val="0"/>
              <w:autoSpaceDN w:val="0"/>
              <w:spacing w:after="0" w:line="240" w:lineRule="auto"/>
              <w:rPr>
                <w:rFonts w:ascii="Times New Roman" w:eastAsia="Times New Roman" w:hAnsi="Times New Roman" w:cs="Times New Roman"/>
                <w:szCs w:val="20"/>
              </w:rPr>
            </w:pPr>
          </w:p>
        </w:tc>
        <w:tc>
          <w:tcPr>
            <w:tcW w:w="494" w:type="dxa"/>
          </w:tcPr>
          <w:p w:rsidR="00115092" w:rsidRPr="00FB1BEA" w:rsidRDefault="00115092" w:rsidP="00070762">
            <w:pPr>
              <w:widowControl w:val="0"/>
              <w:autoSpaceDE w:val="0"/>
              <w:autoSpaceDN w:val="0"/>
              <w:spacing w:after="0" w:line="240" w:lineRule="auto"/>
              <w:rPr>
                <w:rFonts w:ascii="Times New Roman" w:eastAsia="Times New Roman" w:hAnsi="Times New Roman" w:cs="Times New Roman"/>
                <w:szCs w:val="20"/>
              </w:rPr>
            </w:pPr>
          </w:p>
        </w:tc>
        <w:tc>
          <w:tcPr>
            <w:tcW w:w="1706" w:type="dxa"/>
          </w:tcPr>
          <w:p w:rsidR="00115092" w:rsidRPr="00FB1BEA" w:rsidRDefault="00115092" w:rsidP="00070762">
            <w:pPr>
              <w:widowControl w:val="0"/>
              <w:autoSpaceDE w:val="0"/>
              <w:autoSpaceDN w:val="0"/>
              <w:spacing w:after="0" w:line="240" w:lineRule="auto"/>
              <w:rPr>
                <w:rFonts w:ascii="Times New Roman" w:eastAsia="Times New Roman" w:hAnsi="Times New Roman" w:cs="Times New Roman"/>
                <w:szCs w:val="20"/>
              </w:rPr>
            </w:pPr>
          </w:p>
        </w:tc>
        <w:tc>
          <w:tcPr>
            <w:tcW w:w="1435" w:type="dxa"/>
          </w:tcPr>
          <w:p w:rsidR="00115092" w:rsidRPr="00FB1BEA" w:rsidRDefault="00115092" w:rsidP="00070762">
            <w:pPr>
              <w:widowControl w:val="0"/>
              <w:autoSpaceDE w:val="0"/>
              <w:autoSpaceDN w:val="0"/>
              <w:spacing w:after="0" w:line="240" w:lineRule="auto"/>
              <w:rPr>
                <w:rFonts w:ascii="Times New Roman" w:eastAsia="Times New Roman" w:hAnsi="Times New Roman" w:cs="Times New Roman"/>
                <w:szCs w:val="20"/>
              </w:rPr>
            </w:pPr>
          </w:p>
        </w:tc>
        <w:tc>
          <w:tcPr>
            <w:tcW w:w="1435" w:type="dxa"/>
          </w:tcPr>
          <w:p w:rsidR="00115092" w:rsidRPr="00FB1BEA" w:rsidRDefault="00115092" w:rsidP="00070762">
            <w:pPr>
              <w:widowControl w:val="0"/>
              <w:autoSpaceDE w:val="0"/>
              <w:autoSpaceDN w:val="0"/>
              <w:spacing w:after="0" w:line="240" w:lineRule="auto"/>
              <w:rPr>
                <w:rFonts w:ascii="Times New Roman" w:eastAsia="Times New Roman" w:hAnsi="Times New Roman" w:cs="Times New Roman"/>
                <w:szCs w:val="20"/>
              </w:rPr>
            </w:pPr>
          </w:p>
        </w:tc>
        <w:tc>
          <w:tcPr>
            <w:tcW w:w="1708" w:type="dxa"/>
          </w:tcPr>
          <w:p w:rsidR="00115092" w:rsidRPr="00FB1BEA" w:rsidRDefault="00115092" w:rsidP="00070762">
            <w:pPr>
              <w:widowControl w:val="0"/>
              <w:autoSpaceDE w:val="0"/>
              <w:autoSpaceDN w:val="0"/>
              <w:spacing w:after="0" w:line="240" w:lineRule="auto"/>
              <w:rPr>
                <w:rFonts w:ascii="Times New Roman" w:eastAsia="Times New Roman" w:hAnsi="Times New Roman" w:cs="Times New Roman"/>
                <w:szCs w:val="20"/>
              </w:rPr>
            </w:pPr>
          </w:p>
        </w:tc>
        <w:tc>
          <w:tcPr>
            <w:tcW w:w="2503" w:type="dxa"/>
          </w:tcPr>
          <w:p w:rsidR="00115092" w:rsidRPr="00FB1BEA" w:rsidRDefault="00115092" w:rsidP="00070762">
            <w:pPr>
              <w:widowControl w:val="0"/>
              <w:autoSpaceDE w:val="0"/>
              <w:autoSpaceDN w:val="0"/>
              <w:spacing w:after="0" w:line="240" w:lineRule="auto"/>
              <w:rPr>
                <w:rFonts w:ascii="Times New Roman" w:eastAsia="Times New Roman" w:hAnsi="Times New Roman" w:cs="Times New Roman"/>
                <w:szCs w:val="20"/>
              </w:rPr>
            </w:pPr>
          </w:p>
        </w:tc>
      </w:tr>
      <w:tr w:rsidR="00115092" w:rsidRPr="00FB1BEA" w:rsidTr="00070762">
        <w:trPr>
          <w:trHeight w:val="216"/>
        </w:trPr>
        <w:tc>
          <w:tcPr>
            <w:tcW w:w="684" w:type="dxa"/>
          </w:tcPr>
          <w:p w:rsidR="00115092" w:rsidRPr="00FB1BEA" w:rsidRDefault="00115092" w:rsidP="00070762">
            <w:pPr>
              <w:widowControl w:val="0"/>
              <w:autoSpaceDE w:val="0"/>
              <w:autoSpaceDN w:val="0"/>
              <w:spacing w:after="0" w:line="240" w:lineRule="auto"/>
              <w:rPr>
                <w:rFonts w:ascii="Times New Roman" w:eastAsia="Times New Roman" w:hAnsi="Times New Roman" w:cs="Times New Roman"/>
                <w:szCs w:val="20"/>
              </w:rPr>
            </w:pPr>
          </w:p>
        </w:tc>
        <w:tc>
          <w:tcPr>
            <w:tcW w:w="1996" w:type="dxa"/>
          </w:tcPr>
          <w:p w:rsidR="00115092" w:rsidRPr="00FB1BEA" w:rsidRDefault="00115092" w:rsidP="00070762">
            <w:pPr>
              <w:widowControl w:val="0"/>
              <w:autoSpaceDE w:val="0"/>
              <w:autoSpaceDN w:val="0"/>
              <w:spacing w:after="0" w:line="240" w:lineRule="auto"/>
              <w:rPr>
                <w:rFonts w:ascii="Times New Roman" w:eastAsia="Times New Roman" w:hAnsi="Times New Roman" w:cs="Times New Roman"/>
                <w:szCs w:val="20"/>
              </w:rPr>
            </w:pPr>
            <w:r w:rsidRPr="00FB1BEA">
              <w:rPr>
                <w:rFonts w:ascii="Times New Roman" w:eastAsia="Times New Roman" w:hAnsi="Times New Roman" w:cs="Times New Roman"/>
                <w:szCs w:val="20"/>
              </w:rPr>
              <w:t>...</w:t>
            </w:r>
          </w:p>
        </w:tc>
        <w:tc>
          <w:tcPr>
            <w:tcW w:w="837" w:type="dxa"/>
          </w:tcPr>
          <w:p w:rsidR="00115092" w:rsidRPr="00FB1BEA" w:rsidRDefault="00115092" w:rsidP="00070762">
            <w:pPr>
              <w:widowControl w:val="0"/>
              <w:autoSpaceDE w:val="0"/>
              <w:autoSpaceDN w:val="0"/>
              <w:spacing w:after="0" w:line="240" w:lineRule="auto"/>
              <w:rPr>
                <w:rFonts w:ascii="Times New Roman" w:eastAsia="Times New Roman" w:hAnsi="Times New Roman" w:cs="Times New Roman"/>
                <w:szCs w:val="20"/>
              </w:rPr>
            </w:pPr>
          </w:p>
        </w:tc>
        <w:tc>
          <w:tcPr>
            <w:tcW w:w="837" w:type="dxa"/>
          </w:tcPr>
          <w:p w:rsidR="00115092" w:rsidRPr="00FB1BEA" w:rsidRDefault="00115092" w:rsidP="00070762">
            <w:pPr>
              <w:widowControl w:val="0"/>
              <w:autoSpaceDE w:val="0"/>
              <w:autoSpaceDN w:val="0"/>
              <w:spacing w:after="0" w:line="240" w:lineRule="auto"/>
              <w:rPr>
                <w:rFonts w:ascii="Times New Roman" w:eastAsia="Times New Roman" w:hAnsi="Times New Roman" w:cs="Times New Roman"/>
                <w:szCs w:val="20"/>
              </w:rPr>
            </w:pPr>
          </w:p>
        </w:tc>
        <w:tc>
          <w:tcPr>
            <w:tcW w:w="765" w:type="dxa"/>
          </w:tcPr>
          <w:p w:rsidR="00115092" w:rsidRPr="00FB1BEA" w:rsidRDefault="00115092" w:rsidP="00070762">
            <w:pPr>
              <w:widowControl w:val="0"/>
              <w:autoSpaceDE w:val="0"/>
              <w:autoSpaceDN w:val="0"/>
              <w:spacing w:after="0" w:line="240" w:lineRule="auto"/>
              <w:rPr>
                <w:rFonts w:ascii="Times New Roman" w:eastAsia="Times New Roman" w:hAnsi="Times New Roman" w:cs="Times New Roman"/>
                <w:szCs w:val="20"/>
              </w:rPr>
            </w:pPr>
          </w:p>
        </w:tc>
        <w:tc>
          <w:tcPr>
            <w:tcW w:w="711" w:type="dxa"/>
          </w:tcPr>
          <w:p w:rsidR="00115092" w:rsidRPr="00FB1BEA" w:rsidRDefault="00115092" w:rsidP="00070762">
            <w:pPr>
              <w:widowControl w:val="0"/>
              <w:autoSpaceDE w:val="0"/>
              <w:autoSpaceDN w:val="0"/>
              <w:spacing w:after="0" w:line="240" w:lineRule="auto"/>
              <w:rPr>
                <w:rFonts w:ascii="Times New Roman" w:eastAsia="Times New Roman" w:hAnsi="Times New Roman" w:cs="Times New Roman"/>
                <w:szCs w:val="20"/>
              </w:rPr>
            </w:pPr>
          </w:p>
        </w:tc>
        <w:tc>
          <w:tcPr>
            <w:tcW w:w="494" w:type="dxa"/>
          </w:tcPr>
          <w:p w:rsidR="00115092" w:rsidRPr="00FB1BEA" w:rsidRDefault="00115092" w:rsidP="00070762">
            <w:pPr>
              <w:widowControl w:val="0"/>
              <w:autoSpaceDE w:val="0"/>
              <w:autoSpaceDN w:val="0"/>
              <w:spacing w:after="0" w:line="240" w:lineRule="auto"/>
              <w:rPr>
                <w:rFonts w:ascii="Times New Roman" w:eastAsia="Times New Roman" w:hAnsi="Times New Roman" w:cs="Times New Roman"/>
                <w:szCs w:val="20"/>
              </w:rPr>
            </w:pPr>
          </w:p>
        </w:tc>
        <w:tc>
          <w:tcPr>
            <w:tcW w:w="1706" w:type="dxa"/>
          </w:tcPr>
          <w:p w:rsidR="00115092" w:rsidRPr="00FB1BEA" w:rsidRDefault="00115092" w:rsidP="00070762">
            <w:pPr>
              <w:widowControl w:val="0"/>
              <w:autoSpaceDE w:val="0"/>
              <w:autoSpaceDN w:val="0"/>
              <w:spacing w:after="0" w:line="240" w:lineRule="auto"/>
              <w:rPr>
                <w:rFonts w:ascii="Times New Roman" w:eastAsia="Times New Roman" w:hAnsi="Times New Roman" w:cs="Times New Roman"/>
                <w:szCs w:val="20"/>
              </w:rPr>
            </w:pPr>
          </w:p>
        </w:tc>
        <w:tc>
          <w:tcPr>
            <w:tcW w:w="1435" w:type="dxa"/>
          </w:tcPr>
          <w:p w:rsidR="00115092" w:rsidRPr="00FB1BEA" w:rsidRDefault="00115092" w:rsidP="00070762">
            <w:pPr>
              <w:widowControl w:val="0"/>
              <w:autoSpaceDE w:val="0"/>
              <w:autoSpaceDN w:val="0"/>
              <w:spacing w:after="0" w:line="240" w:lineRule="auto"/>
              <w:rPr>
                <w:rFonts w:ascii="Times New Roman" w:eastAsia="Times New Roman" w:hAnsi="Times New Roman" w:cs="Times New Roman"/>
                <w:szCs w:val="20"/>
              </w:rPr>
            </w:pPr>
          </w:p>
        </w:tc>
        <w:tc>
          <w:tcPr>
            <w:tcW w:w="1435" w:type="dxa"/>
          </w:tcPr>
          <w:p w:rsidR="00115092" w:rsidRPr="00FB1BEA" w:rsidRDefault="00115092" w:rsidP="00070762">
            <w:pPr>
              <w:widowControl w:val="0"/>
              <w:autoSpaceDE w:val="0"/>
              <w:autoSpaceDN w:val="0"/>
              <w:spacing w:after="0" w:line="240" w:lineRule="auto"/>
              <w:rPr>
                <w:rFonts w:ascii="Times New Roman" w:eastAsia="Times New Roman" w:hAnsi="Times New Roman" w:cs="Times New Roman"/>
                <w:szCs w:val="20"/>
              </w:rPr>
            </w:pPr>
          </w:p>
        </w:tc>
        <w:tc>
          <w:tcPr>
            <w:tcW w:w="1708" w:type="dxa"/>
          </w:tcPr>
          <w:p w:rsidR="00115092" w:rsidRPr="00FB1BEA" w:rsidRDefault="00115092" w:rsidP="00070762">
            <w:pPr>
              <w:widowControl w:val="0"/>
              <w:autoSpaceDE w:val="0"/>
              <w:autoSpaceDN w:val="0"/>
              <w:spacing w:after="0" w:line="240" w:lineRule="auto"/>
              <w:rPr>
                <w:rFonts w:ascii="Times New Roman" w:eastAsia="Times New Roman" w:hAnsi="Times New Roman" w:cs="Times New Roman"/>
                <w:szCs w:val="20"/>
              </w:rPr>
            </w:pPr>
          </w:p>
        </w:tc>
        <w:tc>
          <w:tcPr>
            <w:tcW w:w="2503" w:type="dxa"/>
          </w:tcPr>
          <w:p w:rsidR="00115092" w:rsidRPr="00FB1BEA" w:rsidRDefault="00115092" w:rsidP="00070762">
            <w:pPr>
              <w:widowControl w:val="0"/>
              <w:autoSpaceDE w:val="0"/>
              <w:autoSpaceDN w:val="0"/>
              <w:spacing w:after="0" w:line="240" w:lineRule="auto"/>
              <w:rPr>
                <w:rFonts w:ascii="Times New Roman" w:eastAsia="Times New Roman" w:hAnsi="Times New Roman" w:cs="Times New Roman"/>
                <w:szCs w:val="20"/>
              </w:rPr>
            </w:pPr>
          </w:p>
        </w:tc>
      </w:tr>
      <w:tr w:rsidR="00115092" w:rsidRPr="00FB1BEA" w:rsidTr="00070762">
        <w:trPr>
          <w:trHeight w:val="444"/>
        </w:trPr>
        <w:tc>
          <w:tcPr>
            <w:tcW w:w="684" w:type="dxa"/>
          </w:tcPr>
          <w:p w:rsidR="00115092" w:rsidRPr="00FB1BEA" w:rsidRDefault="00115092" w:rsidP="00070762">
            <w:pPr>
              <w:widowControl w:val="0"/>
              <w:autoSpaceDE w:val="0"/>
              <w:autoSpaceDN w:val="0"/>
              <w:spacing w:after="0" w:line="240" w:lineRule="auto"/>
              <w:rPr>
                <w:rFonts w:ascii="Times New Roman" w:eastAsia="Times New Roman" w:hAnsi="Times New Roman" w:cs="Times New Roman"/>
                <w:szCs w:val="20"/>
              </w:rPr>
            </w:pPr>
          </w:p>
        </w:tc>
        <w:tc>
          <w:tcPr>
            <w:tcW w:w="1996" w:type="dxa"/>
          </w:tcPr>
          <w:p w:rsidR="00115092" w:rsidRPr="00FB1BEA" w:rsidRDefault="00115092" w:rsidP="00115092">
            <w:pPr>
              <w:widowControl w:val="0"/>
              <w:autoSpaceDE w:val="0"/>
              <w:autoSpaceDN w:val="0"/>
              <w:spacing w:after="0" w:line="240" w:lineRule="auto"/>
              <w:rPr>
                <w:rFonts w:ascii="Times New Roman" w:eastAsia="Times New Roman" w:hAnsi="Times New Roman" w:cs="Times New Roman"/>
                <w:szCs w:val="20"/>
              </w:rPr>
            </w:pPr>
            <w:r w:rsidRPr="00FB1BEA">
              <w:rPr>
                <w:rFonts w:ascii="Times New Roman" w:eastAsia="Times New Roman" w:hAnsi="Times New Roman" w:cs="Times New Roman"/>
                <w:szCs w:val="20"/>
              </w:rPr>
              <w:t xml:space="preserve">Итого </w:t>
            </w:r>
          </w:p>
        </w:tc>
        <w:tc>
          <w:tcPr>
            <w:tcW w:w="837" w:type="dxa"/>
          </w:tcPr>
          <w:p w:rsidR="00115092" w:rsidRPr="00FB1BEA" w:rsidRDefault="00115092" w:rsidP="00070762">
            <w:pPr>
              <w:widowControl w:val="0"/>
              <w:autoSpaceDE w:val="0"/>
              <w:autoSpaceDN w:val="0"/>
              <w:spacing w:after="0" w:line="240" w:lineRule="auto"/>
              <w:rPr>
                <w:rFonts w:ascii="Times New Roman" w:eastAsia="Times New Roman" w:hAnsi="Times New Roman" w:cs="Times New Roman"/>
                <w:szCs w:val="20"/>
              </w:rPr>
            </w:pPr>
          </w:p>
        </w:tc>
        <w:tc>
          <w:tcPr>
            <w:tcW w:w="837" w:type="dxa"/>
          </w:tcPr>
          <w:p w:rsidR="00115092" w:rsidRPr="00FB1BEA" w:rsidRDefault="00115092" w:rsidP="00070762">
            <w:pPr>
              <w:widowControl w:val="0"/>
              <w:autoSpaceDE w:val="0"/>
              <w:autoSpaceDN w:val="0"/>
              <w:spacing w:after="0" w:line="240" w:lineRule="auto"/>
              <w:rPr>
                <w:rFonts w:ascii="Times New Roman" w:eastAsia="Times New Roman" w:hAnsi="Times New Roman" w:cs="Times New Roman"/>
                <w:szCs w:val="20"/>
              </w:rPr>
            </w:pPr>
          </w:p>
        </w:tc>
        <w:tc>
          <w:tcPr>
            <w:tcW w:w="765" w:type="dxa"/>
          </w:tcPr>
          <w:p w:rsidR="00115092" w:rsidRPr="00FB1BEA" w:rsidRDefault="00115092" w:rsidP="00070762">
            <w:pPr>
              <w:widowControl w:val="0"/>
              <w:autoSpaceDE w:val="0"/>
              <w:autoSpaceDN w:val="0"/>
              <w:spacing w:after="0" w:line="240" w:lineRule="auto"/>
              <w:rPr>
                <w:rFonts w:ascii="Times New Roman" w:eastAsia="Times New Roman" w:hAnsi="Times New Roman" w:cs="Times New Roman"/>
                <w:szCs w:val="20"/>
              </w:rPr>
            </w:pPr>
          </w:p>
        </w:tc>
        <w:tc>
          <w:tcPr>
            <w:tcW w:w="711" w:type="dxa"/>
          </w:tcPr>
          <w:p w:rsidR="00115092" w:rsidRPr="00FB1BEA" w:rsidRDefault="00115092" w:rsidP="00070762">
            <w:pPr>
              <w:widowControl w:val="0"/>
              <w:autoSpaceDE w:val="0"/>
              <w:autoSpaceDN w:val="0"/>
              <w:spacing w:after="0" w:line="240" w:lineRule="auto"/>
              <w:rPr>
                <w:rFonts w:ascii="Times New Roman" w:eastAsia="Times New Roman" w:hAnsi="Times New Roman" w:cs="Times New Roman"/>
                <w:szCs w:val="20"/>
              </w:rPr>
            </w:pPr>
          </w:p>
        </w:tc>
        <w:tc>
          <w:tcPr>
            <w:tcW w:w="494" w:type="dxa"/>
          </w:tcPr>
          <w:p w:rsidR="00115092" w:rsidRPr="00FB1BEA" w:rsidRDefault="00115092" w:rsidP="00070762">
            <w:pPr>
              <w:widowControl w:val="0"/>
              <w:autoSpaceDE w:val="0"/>
              <w:autoSpaceDN w:val="0"/>
              <w:spacing w:after="0" w:line="240" w:lineRule="auto"/>
              <w:rPr>
                <w:rFonts w:ascii="Times New Roman" w:eastAsia="Times New Roman" w:hAnsi="Times New Roman" w:cs="Times New Roman"/>
                <w:szCs w:val="20"/>
              </w:rPr>
            </w:pPr>
          </w:p>
        </w:tc>
        <w:tc>
          <w:tcPr>
            <w:tcW w:w="1706" w:type="dxa"/>
          </w:tcPr>
          <w:p w:rsidR="00115092" w:rsidRPr="00FB1BEA" w:rsidRDefault="00115092" w:rsidP="00070762">
            <w:pPr>
              <w:widowControl w:val="0"/>
              <w:autoSpaceDE w:val="0"/>
              <w:autoSpaceDN w:val="0"/>
              <w:spacing w:after="0" w:line="240" w:lineRule="auto"/>
              <w:rPr>
                <w:rFonts w:ascii="Times New Roman" w:eastAsia="Times New Roman" w:hAnsi="Times New Roman" w:cs="Times New Roman"/>
                <w:szCs w:val="20"/>
              </w:rPr>
            </w:pPr>
          </w:p>
        </w:tc>
        <w:tc>
          <w:tcPr>
            <w:tcW w:w="1435" w:type="dxa"/>
          </w:tcPr>
          <w:p w:rsidR="00115092" w:rsidRPr="00FB1BEA" w:rsidRDefault="00115092" w:rsidP="00070762">
            <w:pPr>
              <w:widowControl w:val="0"/>
              <w:autoSpaceDE w:val="0"/>
              <w:autoSpaceDN w:val="0"/>
              <w:spacing w:after="0" w:line="240" w:lineRule="auto"/>
              <w:rPr>
                <w:rFonts w:ascii="Times New Roman" w:eastAsia="Times New Roman" w:hAnsi="Times New Roman" w:cs="Times New Roman"/>
                <w:szCs w:val="20"/>
              </w:rPr>
            </w:pPr>
          </w:p>
        </w:tc>
        <w:tc>
          <w:tcPr>
            <w:tcW w:w="1435" w:type="dxa"/>
          </w:tcPr>
          <w:p w:rsidR="00115092" w:rsidRPr="00FB1BEA" w:rsidRDefault="00115092" w:rsidP="00070762">
            <w:pPr>
              <w:widowControl w:val="0"/>
              <w:autoSpaceDE w:val="0"/>
              <w:autoSpaceDN w:val="0"/>
              <w:spacing w:after="0" w:line="240" w:lineRule="auto"/>
              <w:rPr>
                <w:rFonts w:ascii="Times New Roman" w:eastAsia="Times New Roman" w:hAnsi="Times New Roman" w:cs="Times New Roman"/>
                <w:szCs w:val="20"/>
              </w:rPr>
            </w:pPr>
          </w:p>
        </w:tc>
        <w:tc>
          <w:tcPr>
            <w:tcW w:w="1708" w:type="dxa"/>
          </w:tcPr>
          <w:p w:rsidR="00115092" w:rsidRPr="00FB1BEA" w:rsidRDefault="00115092" w:rsidP="00070762">
            <w:pPr>
              <w:widowControl w:val="0"/>
              <w:autoSpaceDE w:val="0"/>
              <w:autoSpaceDN w:val="0"/>
              <w:spacing w:after="0" w:line="240" w:lineRule="auto"/>
              <w:rPr>
                <w:rFonts w:ascii="Times New Roman" w:eastAsia="Times New Roman" w:hAnsi="Times New Roman" w:cs="Times New Roman"/>
                <w:szCs w:val="20"/>
              </w:rPr>
            </w:pPr>
          </w:p>
        </w:tc>
        <w:tc>
          <w:tcPr>
            <w:tcW w:w="2503" w:type="dxa"/>
          </w:tcPr>
          <w:p w:rsidR="00115092" w:rsidRPr="00FB1BEA" w:rsidRDefault="00115092" w:rsidP="00070762">
            <w:pPr>
              <w:widowControl w:val="0"/>
              <w:autoSpaceDE w:val="0"/>
              <w:autoSpaceDN w:val="0"/>
              <w:spacing w:after="0" w:line="240" w:lineRule="auto"/>
              <w:rPr>
                <w:rFonts w:ascii="Times New Roman" w:eastAsia="Times New Roman" w:hAnsi="Times New Roman" w:cs="Times New Roman"/>
                <w:szCs w:val="20"/>
              </w:rPr>
            </w:pPr>
          </w:p>
        </w:tc>
      </w:tr>
    </w:tbl>
    <w:p w:rsidR="00115092" w:rsidRDefault="00115092" w:rsidP="00A62813">
      <w:pPr>
        <w:pStyle w:val="ConsPlusNormal"/>
        <w:ind w:firstLine="11624"/>
        <w:rPr>
          <w:rFonts w:ascii="Times New Roman" w:hAnsi="Times New Roman" w:cs="Times New Roman"/>
          <w:sz w:val="24"/>
          <w:szCs w:val="24"/>
        </w:rPr>
      </w:pPr>
    </w:p>
    <w:p w:rsidR="00115092" w:rsidRDefault="00115092" w:rsidP="00A62813">
      <w:pPr>
        <w:pStyle w:val="ConsPlusNormal"/>
        <w:ind w:firstLine="11624"/>
        <w:rPr>
          <w:rFonts w:ascii="Times New Roman" w:hAnsi="Times New Roman" w:cs="Times New Roman"/>
          <w:sz w:val="24"/>
          <w:szCs w:val="24"/>
        </w:rPr>
      </w:pPr>
    </w:p>
    <w:p w:rsidR="00115092" w:rsidRDefault="00115092" w:rsidP="00A62813">
      <w:pPr>
        <w:pStyle w:val="ConsPlusNormal"/>
        <w:ind w:firstLine="11624"/>
        <w:rPr>
          <w:rFonts w:ascii="Times New Roman" w:hAnsi="Times New Roman" w:cs="Times New Roman"/>
          <w:sz w:val="24"/>
          <w:szCs w:val="24"/>
        </w:rPr>
      </w:pPr>
    </w:p>
    <w:p w:rsidR="00A62813" w:rsidRPr="00FB1BEA" w:rsidRDefault="00A62813" w:rsidP="00A62813">
      <w:pPr>
        <w:pStyle w:val="ConsPlusNormal"/>
        <w:ind w:firstLine="11624"/>
        <w:rPr>
          <w:rFonts w:ascii="Times New Roman" w:hAnsi="Times New Roman" w:cs="Times New Roman"/>
          <w:sz w:val="24"/>
          <w:szCs w:val="24"/>
        </w:rPr>
      </w:pPr>
      <w:r w:rsidRPr="00FB1BEA">
        <w:rPr>
          <w:rFonts w:ascii="Times New Roman" w:hAnsi="Times New Roman" w:cs="Times New Roman"/>
          <w:sz w:val="24"/>
          <w:szCs w:val="24"/>
        </w:rPr>
        <w:lastRenderedPageBreak/>
        <w:t>Приложение № 9</w:t>
      </w:r>
    </w:p>
    <w:p w:rsidR="00A62813" w:rsidRPr="00964CCE" w:rsidRDefault="00A62813" w:rsidP="00A62813">
      <w:pPr>
        <w:pStyle w:val="ConsPlusNormal"/>
        <w:ind w:left="11624"/>
        <w:rPr>
          <w:rFonts w:ascii="Times New Roman" w:hAnsi="Times New Roman" w:cs="Times New Roman"/>
          <w:sz w:val="24"/>
          <w:szCs w:val="24"/>
        </w:rPr>
      </w:pPr>
      <w:r w:rsidRPr="00FB1BEA">
        <w:rPr>
          <w:rFonts w:ascii="Times New Roman" w:hAnsi="Times New Roman" w:cs="Times New Roman"/>
          <w:sz w:val="24"/>
          <w:szCs w:val="24"/>
        </w:rPr>
        <w:t xml:space="preserve">к </w:t>
      </w:r>
      <w:r w:rsidRPr="00964CCE">
        <w:rPr>
          <w:rFonts w:ascii="Times New Roman" w:hAnsi="Times New Roman" w:cs="Times New Roman"/>
          <w:sz w:val="24"/>
          <w:szCs w:val="24"/>
        </w:rPr>
        <w:t>Порядку принятия решений</w:t>
      </w:r>
    </w:p>
    <w:p w:rsidR="00A62813" w:rsidRPr="00964CCE" w:rsidRDefault="00A62813" w:rsidP="00A62813">
      <w:pPr>
        <w:pStyle w:val="ConsPlusNormal"/>
        <w:ind w:left="11624"/>
        <w:rPr>
          <w:rFonts w:ascii="Times New Roman" w:hAnsi="Times New Roman" w:cs="Times New Roman"/>
          <w:sz w:val="24"/>
          <w:szCs w:val="24"/>
        </w:rPr>
      </w:pPr>
      <w:r w:rsidRPr="00964CCE">
        <w:rPr>
          <w:rFonts w:ascii="Times New Roman" w:hAnsi="Times New Roman" w:cs="Times New Roman"/>
          <w:sz w:val="24"/>
          <w:szCs w:val="24"/>
        </w:rPr>
        <w:t>муниципальных программ</w:t>
      </w:r>
    </w:p>
    <w:p w:rsidR="00A62813" w:rsidRPr="00964CCE" w:rsidRDefault="009E5288" w:rsidP="009E5288">
      <w:pPr>
        <w:pStyle w:val="ConsPlusNormal"/>
        <w:ind w:left="11624"/>
        <w:rPr>
          <w:rFonts w:ascii="Times New Roman" w:hAnsi="Times New Roman" w:cs="Times New Roman"/>
          <w:sz w:val="24"/>
          <w:szCs w:val="24"/>
        </w:rPr>
      </w:pPr>
      <w:r w:rsidRPr="00964CCE">
        <w:rPr>
          <w:rFonts w:ascii="Times New Roman" w:hAnsi="Times New Roman" w:cs="Times New Roman"/>
          <w:sz w:val="24"/>
          <w:szCs w:val="24"/>
        </w:rPr>
        <w:t>Боготольского муниципального округа</w:t>
      </w:r>
      <w:r w:rsidR="0074703A">
        <w:rPr>
          <w:rFonts w:ascii="Times New Roman" w:hAnsi="Times New Roman" w:cs="Times New Roman"/>
          <w:sz w:val="24"/>
          <w:szCs w:val="24"/>
        </w:rPr>
        <w:t xml:space="preserve"> </w:t>
      </w:r>
      <w:r w:rsidR="0074703A" w:rsidRPr="0074703A">
        <w:rPr>
          <w:rFonts w:ascii="Times New Roman" w:hAnsi="Times New Roman" w:cs="Times New Roman"/>
          <w:sz w:val="24"/>
          <w:szCs w:val="24"/>
        </w:rPr>
        <w:t>Красноярского края</w:t>
      </w:r>
      <w:r w:rsidRPr="00964CCE">
        <w:rPr>
          <w:rFonts w:ascii="Times New Roman" w:hAnsi="Times New Roman" w:cs="Times New Roman"/>
          <w:sz w:val="24"/>
          <w:szCs w:val="24"/>
        </w:rPr>
        <w:t xml:space="preserve">, их </w:t>
      </w:r>
      <w:r w:rsidR="00A62813" w:rsidRPr="00964CCE">
        <w:rPr>
          <w:rFonts w:ascii="Times New Roman" w:hAnsi="Times New Roman" w:cs="Times New Roman"/>
          <w:sz w:val="24"/>
          <w:szCs w:val="24"/>
        </w:rPr>
        <w:t>формирования и реализации</w:t>
      </w:r>
    </w:p>
    <w:p w:rsidR="00A62813" w:rsidRPr="00964CCE" w:rsidRDefault="00A62813" w:rsidP="00A62813">
      <w:pPr>
        <w:widowControl w:val="0"/>
        <w:autoSpaceDE w:val="0"/>
        <w:autoSpaceDN w:val="0"/>
        <w:spacing w:after="0" w:line="240" w:lineRule="auto"/>
        <w:jc w:val="center"/>
        <w:rPr>
          <w:rFonts w:ascii="Times New Roman" w:eastAsia="Times New Roman" w:hAnsi="Times New Roman" w:cs="Times New Roman"/>
          <w:sz w:val="24"/>
          <w:szCs w:val="24"/>
        </w:rPr>
      </w:pPr>
    </w:p>
    <w:p w:rsidR="00A62813" w:rsidRPr="00964CCE" w:rsidRDefault="00A62813" w:rsidP="00A62813">
      <w:pPr>
        <w:widowControl w:val="0"/>
        <w:autoSpaceDE w:val="0"/>
        <w:autoSpaceDN w:val="0"/>
        <w:spacing w:after="0" w:line="240" w:lineRule="auto"/>
        <w:jc w:val="center"/>
        <w:rPr>
          <w:rFonts w:ascii="Times New Roman" w:eastAsia="Times New Roman" w:hAnsi="Times New Roman" w:cs="Times New Roman"/>
          <w:sz w:val="24"/>
          <w:szCs w:val="24"/>
        </w:rPr>
      </w:pPr>
      <w:r w:rsidRPr="00964CCE">
        <w:rPr>
          <w:rFonts w:ascii="Times New Roman" w:eastAsia="Times New Roman" w:hAnsi="Times New Roman" w:cs="Times New Roman"/>
          <w:sz w:val="24"/>
          <w:szCs w:val="24"/>
        </w:rPr>
        <w:t>ИНФОРМАЦИЯ</w:t>
      </w:r>
    </w:p>
    <w:p w:rsidR="00A62813" w:rsidRPr="00964CCE" w:rsidRDefault="00A62813" w:rsidP="00A62813">
      <w:pPr>
        <w:widowControl w:val="0"/>
        <w:autoSpaceDE w:val="0"/>
        <w:autoSpaceDN w:val="0"/>
        <w:spacing w:after="0" w:line="240" w:lineRule="auto"/>
        <w:jc w:val="center"/>
        <w:rPr>
          <w:rFonts w:ascii="Times New Roman" w:eastAsia="Times New Roman" w:hAnsi="Times New Roman" w:cs="Times New Roman"/>
          <w:sz w:val="24"/>
          <w:szCs w:val="24"/>
        </w:rPr>
      </w:pPr>
      <w:r w:rsidRPr="00964CCE">
        <w:rPr>
          <w:rFonts w:ascii="Times New Roman" w:eastAsia="Times New Roman" w:hAnsi="Times New Roman" w:cs="Times New Roman"/>
          <w:sz w:val="24"/>
          <w:szCs w:val="24"/>
        </w:rPr>
        <w:t xml:space="preserve">О ЦЕЛЕВЫХ ПОКАЗАТЕЛЯХ МУНИЦИПАЛЬНОЙ ПРОГРАММЫ </w:t>
      </w:r>
    </w:p>
    <w:p w:rsidR="00A62813" w:rsidRPr="00FB1BEA" w:rsidRDefault="00A62813" w:rsidP="00A62813">
      <w:pPr>
        <w:widowControl w:val="0"/>
        <w:autoSpaceDE w:val="0"/>
        <w:autoSpaceDN w:val="0"/>
        <w:spacing w:after="0" w:line="240" w:lineRule="auto"/>
        <w:jc w:val="center"/>
        <w:rPr>
          <w:rFonts w:ascii="Times New Roman" w:eastAsia="Times New Roman" w:hAnsi="Times New Roman" w:cs="Times New Roman"/>
          <w:sz w:val="24"/>
          <w:szCs w:val="24"/>
        </w:rPr>
      </w:pPr>
      <w:r w:rsidRPr="00964CCE">
        <w:rPr>
          <w:rFonts w:ascii="Times New Roman" w:eastAsia="Times New Roman" w:hAnsi="Times New Roman" w:cs="Times New Roman"/>
          <w:sz w:val="24"/>
          <w:szCs w:val="24"/>
        </w:rPr>
        <w:t>И ПОКАЗАТЕЛЯХ РЕЗУЛЬТАТИВНОСТИ ПОДПРОГРАММ И ОТДЕЛЬНЫХ</w:t>
      </w:r>
    </w:p>
    <w:p w:rsidR="00A62813" w:rsidRPr="00FB1BEA" w:rsidRDefault="00A62813" w:rsidP="00A62813">
      <w:pPr>
        <w:pStyle w:val="ConsPlusNormal"/>
        <w:jc w:val="center"/>
        <w:rPr>
          <w:rFonts w:ascii="Times New Roman" w:eastAsia="Calibri" w:hAnsi="Times New Roman" w:cs="Times New Roman"/>
          <w:sz w:val="24"/>
          <w:szCs w:val="24"/>
          <w:lang w:eastAsia="en-US"/>
        </w:rPr>
      </w:pPr>
      <w:r w:rsidRPr="00FB1BEA">
        <w:rPr>
          <w:rFonts w:ascii="Times New Roman" w:eastAsia="Calibri" w:hAnsi="Times New Roman" w:cs="Times New Roman"/>
          <w:sz w:val="24"/>
          <w:szCs w:val="24"/>
          <w:lang w:eastAsia="en-US"/>
        </w:rPr>
        <w:t>МЕРОПРИЯТИЙ МУНИЦИПАЛЬНОЙ ПРОГРАММЫ</w:t>
      </w:r>
    </w:p>
    <w:p w:rsidR="00A62813" w:rsidRPr="00FB1BEA" w:rsidRDefault="00A62813" w:rsidP="00A62813">
      <w:pPr>
        <w:pStyle w:val="ConsPlusNormal"/>
        <w:jc w:val="center"/>
        <w:rPr>
          <w:rFonts w:ascii="Times New Roman" w:hAnsi="Times New Roman" w:cs="Times New Roman"/>
          <w:sz w:val="28"/>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48"/>
        <w:gridCol w:w="2558"/>
        <w:gridCol w:w="867"/>
        <w:gridCol w:w="1300"/>
        <w:gridCol w:w="1299"/>
        <w:gridCol w:w="1240"/>
        <w:gridCol w:w="1122"/>
        <w:gridCol w:w="993"/>
        <w:gridCol w:w="1134"/>
        <w:gridCol w:w="1275"/>
        <w:gridCol w:w="2532"/>
      </w:tblGrid>
      <w:tr w:rsidR="00A62813" w:rsidRPr="00FB1BEA" w:rsidTr="00755156">
        <w:trPr>
          <w:trHeight w:val="768"/>
          <w:jc w:val="center"/>
        </w:trPr>
        <w:tc>
          <w:tcPr>
            <w:tcW w:w="748" w:type="dxa"/>
            <w:vMerge w:val="restart"/>
            <w:vAlign w:val="center"/>
          </w:tcPr>
          <w:p w:rsidR="00A62813" w:rsidRPr="00FB1BEA" w:rsidRDefault="00A62813" w:rsidP="00755156">
            <w:pPr>
              <w:widowControl w:val="0"/>
              <w:autoSpaceDE w:val="0"/>
              <w:autoSpaceDN w:val="0"/>
              <w:spacing w:after="0" w:line="240" w:lineRule="auto"/>
              <w:jc w:val="center"/>
              <w:rPr>
                <w:rFonts w:ascii="Times New Roman" w:eastAsia="Times New Roman" w:hAnsi="Times New Roman" w:cs="Times New Roman"/>
                <w:szCs w:val="20"/>
              </w:rPr>
            </w:pPr>
            <w:r w:rsidRPr="00FB1BEA">
              <w:rPr>
                <w:rFonts w:ascii="Times New Roman" w:eastAsia="Times New Roman" w:hAnsi="Times New Roman" w:cs="Times New Roman"/>
                <w:szCs w:val="20"/>
              </w:rPr>
              <w:t>№ п/п</w:t>
            </w:r>
          </w:p>
        </w:tc>
        <w:tc>
          <w:tcPr>
            <w:tcW w:w="2558" w:type="dxa"/>
            <w:vMerge w:val="restart"/>
            <w:vAlign w:val="center"/>
          </w:tcPr>
          <w:p w:rsidR="00A62813" w:rsidRPr="00FB1BEA" w:rsidRDefault="00A62813" w:rsidP="00755156">
            <w:pPr>
              <w:widowControl w:val="0"/>
              <w:autoSpaceDE w:val="0"/>
              <w:autoSpaceDN w:val="0"/>
              <w:spacing w:after="0" w:line="240" w:lineRule="auto"/>
              <w:jc w:val="center"/>
              <w:rPr>
                <w:rFonts w:ascii="Times New Roman" w:eastAsia="Times New Roman" w:hAnsi="Times New Roman" w:cs="Times New Roman"/>
                <w:szCs w:val="20"/>
              </w:rPr>
            </w:pPr>
            <w:r w:rsidRPr="00FB1BEA">
              <w:rPr>
                <w:rFonts w:ascii="Times New Roman" w:eastAsia="Times New Roman" w:hAnsi="Times New Roman" w:cs="Times New Roman"/>
                <w:szCs w:val="20"/>
              </w:rPr>
              <w:t>Цель, целевые показатели, задачи, показатели результативности</w:t>
            </w:r>
          </w:p>
        </w:tc>
        <w:tc>
          <w:tcPr>
            <w:tcW w:w="867" w:type="dxa"/>
            <w:vMerge w:val="restart"/>
            <w:vAlign w:val="center"/>
          </w:tcPr>
          <w:p w:rsidR="00A62813" w:rsidRPr="00FB1BEA" w:rsidRDefault="00A62813" w:rsidP="00755156">
            <w:pPr>
              <w:widowControl w:val="0"/>
              <w:autoSpaceDE w:val="0"/>
              <w:autoSpaceDN w:val="0"/>
              <w:spacing w:after="0" w:line="240" w:lineRule="auto"/>
              <w:jc w:val="center"/>
              <w:rPr>
                <w:rFonts w:ascii="Times New Roman" w:eastAsia="Times New Roman" w:hAnsi="Times New Roman" w:cs="Times New Roman"/>
                <w:szCs w:val="20"/>
              </w:rPr>
            </w:pPr>
            <w:r w:rsidRPr="00FB1BEA">
              <w:rPr>
                <w:rFonts w:ascii="Times New Roman" w:eastAsia="Times New Roman" w:hAnsi="Times New Roman" w:cs="Times New Roman"/>
                <w:szCs w:val="20"/>
              </w:rPr>
              <w:t>Ед. изм.</w:t>
            </w:r>
          </w:p>
        </w:tc>
        <w:tc>
          <w:tcPr>
            <w:tcW w:w="1300" w:type="dxa"/>
            <w:vMerge w:val="restart"/>
            <w:vAlign w:val="center"/>
          </w:tcPr>
          <w:p w:rsidR="00A62813" w:rsidRPr="00FB1BEA" w:rsidRDefault="00A62813" w:rsidP="00755156">
            <w:pPr>
              <w:widowControl w:val="0"/>
              <w:autoSpaceDE w:val="0"/>
              <w:autoSpaceDN w:val="0"/>
              <w:spacing w:after="0" w:line="240" w:lineRule="auto"/>
              <w:jc w:val="center"/>
              <w:rPr>
                <w:rFonts w:ascii="Times New Roman" w:eastAsia="Times New Roman" w:hAnsi="Times New Roman" w:cs="Times New Roman"/>
                <w:szCs w:val="20"/>
              </w:rPr>
            </w:pPr>
            <w:r w:rsidRPr="00FB1BEA">
              <w:rPr>
                <w:rFonts w:ascii="Times New Roman" w:eastAsia="Times New Roman" w:hAnsi="Times New Roman" w:cs="Times New Roman"/>
                <w:szCs w:val="20"/>
              </w:rPr>
              <w:t>Весовой критерий</w:t>
            </w:r>
          </w:p>
        </w:tc>
        <w:tc>
          <w:tcPr>
            <w:tcW w:w="2539" w:type="dxa"/>
            <w:gridSpan w:val="2"/>
            <w:vMerge w:val="restart"/>
            <w:vAlign w:val="center"/>
          </w:tcPr>
          <w:p w:rsidR="00A62813" w:rsidRPr="00FB1BEA" w:rsidRDefault="00A62813" w:rsidP="00755156">
            <w:pPr>
              <w:widowControl w:val="0"/>
              <w:autoSpaceDE w:val="0"/>
              <w:autoSpaceDN w:val="0"/>
              <w:spacing w:after="0" w:line="240" w:lineRule="auto"/>
              <w:jc w:val="center"/>
              <w:rPr>
                <w:rFonts w:ascii="Times New Roman" w:eastAsia="Times New Roman" w:hAnsi="Times New Roman" w:cs="Times New Roman"/>
                <w:szCs w:val="20"/>
              </w:rPr>
            </w:pPr>
            <w:r w:rsidRPr="00FB1BEA">
              <w:rPr>
                <w:rFonts w:ascii="Times New Roman" w:eastAsia="Times New Roman" w:hAnsi="Times New Roman" w:cs="Times New Roman"/>
                <w:szCs w:val="20"/>
              </w:rPr>
              <w:t>Год, предшествующий отчетному году</w:t>
            </w:r>
          </w:p>
        </w:tc>
        <w:tc>
          <w:tcPr>
            <w:tcW w:w="4524" w:type="dxa"/>
            <w:gridSpan w:val="4"/>
            <w:vAlign w:val="center"/>
          </w:tcPr>
          <w:p w:rsidR="00A62813" w:rsidRPr="00FB1BEA" w:rsidRDefault="00A62813" w:rsidP="00755156">
            <w:pPr>
              <w:widowControl w:val="0"/>
              <w:autoSpaceDE w:val="0"/>
              <w:autoSpaceDN w:val="0"/>
              <w:spacing w:after="0" w:line="240" w:lineRule="auto"/>
              <w:jc w:val="center"/>
              <w:rPr>
                <w:rFonts w:ascii="Times New Roman" w:eastAsia="Times New Roman" w:hAnsi="Times New Roman" w:cs="Times New Roman"/>
                <w:szCs w:val="20"/>
              </w:rPr>
            </w:pPr>
            <w:r w:rsidRPr="00FB1BEA">
              <w:rPr>
                <w:rFonts w:ascii="Times New Roman" w:eastAsia="Times New Roman" w:hAnsi="Times New Roman" w:cs="Times New Roman"/>
                <w:szCs w:val="20"/>
              </w:rPr>
              <w:t>Отчетный год реализации муниципальной программы</w:t>
            </w:r>
          </w:p>
        </w:tc>
        <w:tc>
          <w:tcPr>
            <w:tcW w:w="2532" w:type="dxa"/>
            <w:vMerge w:val="restart"/>
            <w:vAlign w:val="center"/>
          </w:tcPr>
          <w:p w:rsidR="00A62813" w:rsidRPr="00FB1BEA" w:rsidRDefault="00A62813" w:rsidP="00755156">
            <w:pPr>
              <w:widowControl w:val="0"/>
              <w:autoSpaceDE w:val="0"/>
              <w:autoSpaceDN w:val="0"/>
              <w:spacing w:after="0" w:line="240" w:lineRule="auto"/>
              <w:jc w:val="center"/>
              <w:rPr>
                <w:rFonts w:ascii="Times New Roman" w:eastAsia="Times New Roman" w:hAnsi="Times New Roman" w:cs="Times New Roman"/>
                <w:szCs w:val="20"/>
              </w:rPr>
            </w:pPr>
            <w:r w:rsidRPr="00FB1BEA">
              <w:rPr>
                <w:rFonts w:ascii="Times New Roman" w:eastAsia="Times New Roman" w:hAnsi="Times New Roman" w:cs="Times New Roman"/>
                <w:szCs w:val="20"/>
              </w:rPr>
              <w:t>Примечание (причины невыполнения показателей по муниципальной программе, выбор действий по преодолению)</w:t>
            </w:r>
          </w:p>
        </w:tc>
      </w:tr>
      <w:tr w:rsidR="00A62813" w:rsidRPr="00FB1BEA" w:rsidTr="00755156">
        <w:trPr>
          <w:trHeight w:val="447"/>
          <w:jc w:val="center"/>
        </w:trPr>
        <w:tc>
          <w:tcPr>
            <w:tcW w:w="748" w:type="dxa"/>
            <w:vMerge/>
            <w:vAlign w:val="center"/>
          </w:tcPr>
          <w:p w:rsidR="00A62813" w:rsidRPr="00FB1BEA" w:rsidRDefault="00A62813" w:rsidP="00755156">
            <w:pPr>
              <w:spacing w:after="0" w:line="240" w:lineRule="auto"/>
              <w:jc w:val="center"/>
              <w:rPr>
                <w:rFonts w:ascii="Times New Roman" w:eastAsia="Calibri" w:hAnsi="Times New Roman" w:cs="Times New Roman"/>
                <w:lang w:eastAsia="en-US"/>
              </w:rPr>
            </w:pPr>
          </w:p>
        </w:tc>
        <w:tc>
          <w:tcPr>
            <w:tcW w:w="2558" w:type="dxa"/>
            <w:vMerge/>
            <w:vAlign w:val="center"/>
          </w:tcPr>
          <w:p w:rsidR="00A62813" w:rsidRPr="00FB1BEA" w:rsidRDefault="00A62813" w:rsidP="00755156">
            <w:pPr>
              <w:spacing w:after="0" w:line="240" w:lineRule="auto"/>
              <w:jc w:val="center"/>
              <w:rPr>
                <w:rFonts w:ascii="Times New Roman" w:eastAsia="Calibri" w:hAnsi="Times New Roman" w:cs="Times New Roman"/>
                <w:lang w:eastAsia="en-US"/>
              </w:rPr>
            </w:pPr>
          </w:p>
        </w:tc>
        <w:tc>
          <w:tcPr>
            <w:tcW w:w="867" w:type="dxa"/>
            <w:vMerge/>
            <w:vAlign w:val="center"/>
          </w:tcPr>
          <w:p w:rsidR="00A62813" w:rsidRPr="00FB1BEA" w:rsidRDefault="00A62813" w:rsidP="00755156">
            <w:pPr>
              <w:spacing w:after="0" w:line="240" w:lineRule="auto"/>
              <w:jc w:val="center"/>
              <w:rPr>
                <w:rFonts w:ascii="Times New Roman" w:eastAsia="Calibri" w:hAnsi="Times New Roman" w:cs="Times New Roman"/>
                <w:lang w:eastAsia="en-US"/>
              </w:rPr>
            </w:pPr>
          </w:p>
        </w:tc>
        <w:tc>
          <w:tcPr>
            <w:tcW w:w="1300" w:type="dxa"/>
            <w:vMerge/>
            <w:vAlign w:val="center"/>
          </w:tcPr>
          <w:p w:rsidR="00A62813" w:rsidRPr="00FB1BEA" w:rsidRDefault="00A62813" w:rsidP="00755156">
            <w:pPr>
              <w:spacing w:after="0" w:line="240" w:lineRule="auto"/>
              <w:jc w:val="center"/>
              <w:rPr>
                <w:rFonts w:ascii="Times New Roman" w:eastAsia="Calibri" w:hAnsi="Times New Roman" w:cs="Times New Roman"/>
                <w:lang w:eastAsia="en-US"/>
              </w:rPr>
            </w:pPr>
          </w:p>
        </w:tc>
        <w:tc>
          <w:tcPr>
            <w:tcW w:w="2539" w:type="dxa"/>
            <w:gridSpan w:val="2"/>
            <w:vMerge/>
            <w:vAlign w:val="center"/>
          </w:tcPr>
          <w:p w:rsidR="00A62813" w:rsidRPr="00FB1BEA" w:rsidRDefault="00A62813" w:rsidP="00755156">
            <w:pPr>
              <w:spacing w:after="0" w:line="240" w:lineRule="auto"/>
              <w:jc w:val="center"/>
              <w:rPr>
                <w:rFonts w:ascii="Times New Roman" w:eastAsia="Calibri" w:hAnsi="Times New Roman" w:cs="Times New Roman"/>
                <w:lang w:eastAsia="en-US"/>
              </w:rPr>
            </w:pPr>
          </w:p>
        </w:tc>
        <w:tc>
          <w:tcPr>
            <w:tcW w:w="2115" w:type="dxa"/>
            <w:gridSpan w:val="2"/>
            <w:vAlign w:val="center"/>
          </w:tcPr>
          <w:p w:rsidR="00A62813" w:rsidRPr="00FB1BEA" w:rsidRDefault="00A62813" w:rsidP="00755156">
            <w:pPr>
              <w:widowControl w:val="0"/>
              <w:autoSpaceDE w:val="0"/>
              <w:autoSpaceDN w:val="0"/>
              <w:spacing w:after="0" w:line="240" w:lineRule="auto"/>
              <w:jc w:val="center"/>
              <w:rPr>
                <w:rFonts w:ascii="Times New Roman" w:eastAsia="Times New Roman" w:hAnsi="Times New Roman" w:cs="Times New Roman"/>
                <w:szCs w:val="20"/>
              </w:rPr>
            </w:pPr>
            <w:r w:rsidRPr="00FB1BEA">
              <w:rPr>
                <w:rFonts w:ascii="Times New Roman" w:eastAsia="Times New Roman" w:hAnsi="Times New Roman" w:cs="Times New Roman"/>
                <w:szCs w:val="20"/>
              </w:rPr>
              <w:t>январь - июнь</w:t>
            </w:r>
          </w:p>
        </w:tc>
        <w:tc>
          <w:tcPr>
            <w:tcW w:w="2409" w:type="dxa"/>
            <w:gridSpan w:val="2"/>
            <w:vAlign w:val="center"/>
          </w:tcPr>
          <w:p w:rsidR="00A62813" w:rsidRPr="00FB1BEA" w:rsidRDefault="00A62813" w:rsidP="00755156">
            <w:pPr>
              <w:spacing w:after="0" w:line="240" w:lineRule="auto"/>
              <w:jc w:val="center"/>
              <w:rPr>
                <w:rFonts w:ascii="Times New Roman" w:eastAsia="Calibri" w:hAnsi="Times New Roman" w:cs="Times New Roman"/>
                <w:lang w:eastAsia="en-US"/>
              </w:rPr>
            </w:pPr>
            <w:r w:rsidRPr="00FB1BEA">
              <w:rPr>
                <w:rFonts w:ascii="Times New Roman" w:eastAsia="Times New Roman" w:hAnsi="Times New Roman" w:cs="Times New Roman"/>
                <w:szCs w:val="20"/>
              </w:rPr>
              <w:t>значение на конец года</w:t>
            </w:r>
          </w:p>
        </w:tc>
        <w:tc>
          <w:tcPr>
            <w:tcW w:w="2532" w:type="dxa"/>
            <w:vMerge/>
            <w:vAlign w:val="center"/>
          </w:tcPr>
          <w:p w:rsidR="00A62813" w:rsidRPr="00FB1BEA" w:rsidRDefault="00A62813" w:rsidP="00755156">
            <w:pPr>
              <w:spacing w:after="0" w:line="240" w:lineRule="auto"/>
              <w:jc w:val="center"/>
              <w:rPr>
                <w:rFonts w:ascii="Times New Roman" w:eastAsia="Calibri" w:hAnsi="Times New Roman" w:cs="Times New Roman"/>
                <w:lang w:eastAsia="en-US"/>
              </w:rPr>
            </w:pPr>
          </w:p>
        </w:tc>
      </w:tr>
      <w:tr w:rsidR="00A62813" w:rsidRPr="00FB1BEA" w:rsidTr="00755156">
        <w:trPr>
          <w:trHeight w:val="401"/>
          <w:jc w:val="center"/>
        </w:trPr>
        <w:tc>
          <w:tcPr>
            <w:tcW w:w="748" w:type="dxa"/>
            <w:vMerge/>
            <w:vAlign w:val="center"/>
          </w:tcPr>
          <w:p w:rsidR="00A62813" w:rsidRPr="00FB1BEA" w:rsidRDefault="00A62813" w:rsidP="00755156">
            <w:pPr>
              <w:spacing w:after="0" w:line="240" w:lineRule="auto"/>
              <w:jc w:val="center"/>
              <w:rPr>
                <w:rFonts w:ascii="Times New Roman" w:eastAsia="Calibri" w:hAnsi="Times New Roman" w:cs="Times New Roman"/>
                <w:lang w:eastAsia="en-US"/>
              </w:rPr>
            </w:pPr>
          </w:p>
        </w:tc>
        <w:tc>
          <w:tcPr>
            <w:tcW w:w="2558" w:type="dxa"/>
            <w:vMerge/>
            <w:vAlign w:val="center"/>
          </w:tcPr>
          <w:p w:rsidR="00A62813" w:rsidRPr="00FB1BEA" w:rsidRDefault="00A62813" w:rsidP="00755156">
            <w:pPr>
              <w:spacing w:after="0" w:line="240" w:lineRule="auto"/>
              <w:jc w:val="center"/>
              <w:rPr>
                <w:rFonts w:ascii="Times New Roman" w:eastAsia="Calibri" w:hAnsi="Times New Roman" w:cs="Times New Roman"/>
                <w:lang w:eastAsia="en-US"/>
              </w:rPr>
            </w:pPr>
          </w:p>
        </w:tc>
        <w:tc>
          <w:tcPr>
            <w:tcW w:w="867" w:type="dxa"/>
            <w:vMerge/>
            <w:vAlign w:val="center"/>
          </w:tcPr>
          <w:p w:rsidR="00A62813" w:rsidRPr="00FB1BEA" w:rsidRDefault="00A62813" w:rsidP="00755156">
            <w:pPr>
              <w:spacing w:after="0" w:line="240" w:lineRule="auto"/>
              <w:jc w:val="center"/>
              <w:rPr>
                <w:rFonts w:ascii="Times New Roman" w:eastAsia="Calibri" w:hAnsi="Times New Roman" w:cs="Times New Roman"/>
                <w:lang w:eastAsia="en-US"/>
              </w:rPr>
            </w:pPr>
          </w:p>
        </w:tc>
        <w:tc>
          <w:tcPr>
            <w:tcW w:w="1300" w:type="dxa"/>
            <w:vMerge/>
            <w:vAlign w:val="center"/>
          </w:tcPr>
          <w:p w:rsidR="00A62813" w:rsidRPr="00FB1BEA" w:rsidRDefault="00A62813" w:rsidP="00755156">
            <w:pPr>
              <w:spacing w:after="0" w:line="240" w:lineRule="auto"/>
              <w:jc w:val="center"/>
              <w:rPr>
                <w:rFonts w:ascii="Times New Roman" w:eastAsia="Calibri" w:hAnsi="Times New Roman" w:cs="Times New Roman"/>
                <w:lang w:eastAsia="en-US"/>
              </w:rPr>
            </w:pPr>
          </w:p>
        </w:tc>
        <w:tc>
          <w:tcPr>
            <w:tcW w:w="1299" w:type="dxa"/>
            <w:vAlign w:val="center"/>
          </w:tcPr>
          <w:p w:rsidR="00A62813" w:rsidRPr="00FB1BEA" w:rsidRDefault="00A62813" w:rsidP="00755156">
            <w:pPr>
              <w:widowControl w:val="0"/>
              <w:autoSpaceDE w:val="0"/>
              <w:autoSpaceDN w:val="0"/>
              <w:spacing w:after="0" w:line="240" w:lineRule="auto"/>
              <w:jc w:val="center"/>
              <w:rPr>
                <w:rFonts w:ascii="Times New Roman" w:eastAsia="Times New Roman" w:hAnsi="Times New Roman" w:cs="Times New Roman"/>
                <w:szCs w:val="20"/>
              </w:rPr>
            </w:pPr>
            <w:r w:rsidRPr="00FB1BEA">
              <w:rPr>
                <w:rFonts w:ascii="Times New Roman" w:eastAsia="Times New Roman" w:hAnsi="Times New Roman" w:cs="Times New Roman"/>
                <w:szCs w:val="20"/>
              </w:rPr>
              <w:t>план</w:t>
            </w:r>
          </w:p>
        </w:tc>
        <w:tc>
          <w:tcPr>
            <w:tcW w:w="1240" w:type="dxa"/>
            <w:vAlign w:val="center"/>
          </w:tcPr>
          <w:p w:rsidR="00A62813" w:rsidRPr="00FB1BEA" w:rsidRDefault="00A62813" w:rsidP="00755156">
            <w:pPr>
              <w:widowControl w:val="0"/>
              <w:autoSpaceDE w:val="0"/>
              <w:autoSpaceDN w:val="0"/>
              <w:spacing w:after="0" w:line="240" w:lineRule="auto"/>
              <w:jc w:val="center"/>
              <w:rPr>
                <w:rFonts w:ascii="Times New Roman" w:eastAsia="Times New Roman" w:hAnsi="Times New Roman" w:cs="Times New Roman"/>
                <w:szCs w:val="20"/>
              </w:rPr>
            </w:pPr>
            <w:r w:rsidRPr="00FB1BEA">
              <w:rPr>
                <w:rFonts w:ascii="Times New Roman" w:eastAsia="Times New Roman" w:hAnsi="Times New Roman" w:cs="Times New Roman"/>
                <w:szCs w:val="20"/>
              </w:rPr>
              <w:t>факт</w:t>
            </w:r>
          </w:p>
        </w:tc>
        <w:tc>
          <w:tcPr>
            <w:tcW w:w="1122" w:type="dxa"/>
            <w:vAlign w:val="center"/>
          </w:tcPr>
          <w:p w:rsidR="00A62813" w:rsidRPr="00FB1BEA" w:rsidRDefault="00A62813" w:rsidP="00755156">
            <w:pPr>
              <w:widowControl w:val="0"/>
              <w:autoSpaceDE w:val="0"/>
              <w:autoSpaceDN w:val="0"/>
              <w:spacing w:after="0" w:line="240" w:lineRule="auto"/>
              <w:jc w:val="center"/>
              <w:rPr>
                <w:rFonts w:ascii="Times New Roman" w:eastAsia="Times New Roman" w:hAnsi="Times New Roman" w:cs="Times New Roman"/>
                <w:szCs w:val="20"/>
              </w:rPr>
            </w:pPr>
            <w:r w:rsidRPr="00FB1BEA">
              <w:rPr>
                <w:rFonts w:ascii="Times New Roman" w:eastAsia="Times New Roman" w:hAnsi="Times New Roman" w:cs="Times New Roman"/>
                <w:szCs w:val="20"/>
              </w:rPr>
              <w:t>план</w:t>
            </w:r>
          </w:p>
        </w:tc>
        <w:tc>
          <w:tcPr>
            <w:tcW w:w="993" w:type="dxa"/>
            <w:vAlign w:val="center"/>
          </w:tcPr>
          <w:p w:rsidR="00A62813" w:rsidRPr="00FB1BEA" w:rsidRDefault="00A62813" w:rsidP="00755156">
            <w:pPr>
              <w:widowControl w:val="0"/>
              <w:autoSpaceDE w:val="0"/>
              <w:autoSpaceDN w:val="0"/>
              <w:spacing w:after="0" w:line="240" w:lineRule="auto"/>
              <w:jc w:val="center"/>
              <w:rPr>
                <w:rFonts w:ascii="Times New Roman" w:eastAsia="Times New Roman" w:hAnsi="Times New Roman" w:cs="Times New Roman"/>
                <w:szCs w:val="20"/>
              </w:rPr>
            </w:pPr>
            <w:r w:rsidRPr="00FB1BEA">
              <w:rPr>
                <w:rFonts w:ascii="Times New Roman" w:eastAsia="Times New Roman" w:hAnsi="Times New Roman" w:cs="Times New Roman"/>
                <w:szCs w:val="20"/>
              </w:rPr>
              <w:t>факт</w:t>
            </w:r>
          </w:p>
        </w:tc>
        <w:tc>
          <w:tcPr>
            <w:tcW w:w="1134" w:type="dxa"/>
            <w:vAlign w:val="center"/>
          </w:tcPr>
          <w:p w:rsidR="00A62813" w:rsidRPr="00FB1BEA" w:rsidRDefault="00A62813" w:rsidP="00755156">
            <w:pPr>
              <w:widowControl w:val="0"/>
              <w:autoSpaceDE w:val="0"/>
              <w:autoSpaceDN w:val="0"/>
              <w:spacing w:after="0" w:line="240" w:lineRule="auto"/>
              <w:jc w:val="center"/>
              <w:rPr>
                <w:rFonts w:ascii="Times New Roman" w:eastAsia="Times New Roman" w:hAnsi="Times New Roman" w:cs="Times New Roman"/>
                <w:szCs w:val="20"/>
              </w:rPr>
            </w:pPr>
            <w:r w:rsidRPr="00FB1BEA">
              <w:rPr>
                <w:rFonts w:ascii="Times New Roman" w:eastAsia="Times New Roman" w:hAnsi="Times New Roman" w:cs="Times New Roman"/>
                <w:szCs w:val="20"/>
              </w:rPr>
              <w:t>план</w:t>
            </w:r>
          </w:p>
        </w:tc>
        <w:tc>
          <w:tcPr>
            <w:tcW w:w="1275" w:type="dxa"/>
            <w:vAlign w:val="center"/>
          </w:tcPr>
          <w:p w:rsidR="00A62813" w:rsidRPr="00FB1BEA" w:rsidRDefault="00A62813" w:rsidP="00755156">
            <w:pPr>
              <w:widowControl w:val="0"/>
              <w:autoSpaceDE w:val="0"/>
              <w:autoSpaceDN w:val="0"/>
              <w:spacing w:after="0" w:line="240" w:lineRule="auto"/>
              <w:jc w:val="center"/>
              <w:rPr>
                <w:rFonts w:ascii="Times New Roman" w:eastAsia="Times New Roman" w:hAnsi="Times New Roman" w:cs="Times New Roman"/>
                <w:szCs w:val="20"/>
              </w:rPr>
            </w:pPr>
            <w:r w:rsidRPr="00FB1BEA">
              <w:rPr>
                <w:rFonts w:ascii="Times New Roman" w:eastAsia="Times New Roman" w:hAnsi="Times New Roman" w:cs="Times New Roman"/>
                <w:szCs w:val="20"/>
              </w:rPr>
              <w:t>факт</w:t>
            </w:r>
          </w:p>
        </w:tc>
        <w:tc>
          <w:tcPr>
            <w:tcW w:w="2532" w:type="dxa"/>
            <w:vMerge/>
            <w:vAlign w:val="center"/>
          </w:tcPr>
          <w:p w:rsidR="00A62813" w:rsidRPr="00FB1BEA" w:rsidRDefault="00A62813" w:rsidP="00755156">
            <w:pPr>
              <w:spacing w:after="0" w:line="240" w:lineRule="auto"/>
              <w:jc w:val="center"/>
              <w:rPr>
                <w:rFonts w:ascii="Times New Roman" w:eastAsia="Calibri" w:hAnsi="Times New Roman" w:cs="Times New Roman"/>
                <w:lang w:eastAsia="en-US"/>
              </w:rPr>
            </w:pPr>
          </w:p>
        </w:tc>
      </w:tr>
      <w:tr w:rsidR="00A62813" w:rsidRPr="00FB1BEA" w:rsidTr="00755156">
        <w:trPr>
          <w:trHeight w:val="195"/>
          <w:jc w:val="center"/>
        </w:trPr>
        <w:tc>
          <w:tcPr>
            <w:tcW w:w="748" w:type="dxa"/>
            <w:vAlign w:val="center"/>
          </w:tcPr>
          <w:p w:rsidR="00A62813" w:rsidRPr="00FB1BEA" w:rsidRDefault="00A62813" w:rsidP="00755156">
            <w:pPr>
              <w:widowControl w:val="0"/>
              <w:autoSpaceDE w:val="0"/>
              <w:autoSpaceDN w:val="0"/>
              <w:spacing w:after="0" w:line="240" w:lineRule="auto"/>
              <w:jc w:val="center"/>
              <w:rPr>
                <w:rFonts w:ascii="Times New Roman" w:eastAsia="Times New Roman" w:hAnsi="Times New Roman" w:cs="Times New Roman"/>
                <w:szCs w:val="20"/>
              </w:rPr>
            </w:pPr>
            <w:r w:rsidRPr="00FB1BEA">
              <w:rPr>
                <w:rFonts w:ascii="Times New Roman" w:eastAsia="Times New Roman" w:hAnsi="Times New Roman" w:cs="Times New Roman"/>
                <w:szCs w:val="20"/>
              </w:rPr>
              <w:t>1</w:t>
            </w:r>
          </w:p>
        </w:tc>
        <w:tc>
          <w:tcPr>
            <w:tcW w:w="2558" w:type="dxa"/>
            <w:vAlign w:val="center"/>
          </w:tcPr>
          <w:p w:rsidR="00A62813" w:rsidRPr="00FB1BEA" w:rsidRDefault="00A62813" w:rsidP="00755156">
            <w:pPr>
              <w:widowControl w:val="0"/>
              <w:autoSpaceDE w:val="0"/>
              <w:autoSpaceDN w:val="0"/>
              <w:spacing w:after="0" w:line="240" w:lineRule="auto"/>
              <w:jc w:val="center"/>
              <w:rPr>
                <w:rFonts w:ascii="Times New Roman" w:eastAsia="Times New Roman" w:hAnsi="Times New Roman" w:cs="Times New Roman"/>
                <w:szCs w:val="20"/>
              </w:rPr>
            </w:pPr>
            <w:r w:rsidRPr="00FB1BEA">
              <w:rPr>
                <w:rFonts w:ascii="Times New Roman" w:eastAsia="Times New Roman" w:hAnsi="Times New Roman" w:cs="Times New Roman"/>
                <w:szCs w:val="20"/>
              </w:rPr>
              <w:t>2</w:t>
            </w:r>
          </w:p>
        </w:tc>
        <w:tc>
          <w:tcPr>
            <w:tcW w:w="867" w:type="dxa"/>
            <w:vAlign w:val="center"/>
          </w:tcPr>
          <w:p w:rsidR="00A62813" w:rsidRPr="00FB1BEA" w:rsidRDefault="00A62813" w:rsidP="00755156">
            <w:pPr>
              <w:widowControl w:val="0"/>
              <w:autoSpaceDE w:val="0"/>
              <w:autoSpaceDN w:val="0"/>
              <w:spacing w:after="0" w:line="240" w:lineRule="auto"/>
              <w:jc w:val="center"/>
              <w:rPr>
                <w:rFonts w:ascii="Times New Roman" w:eastAsia="Times New Roman" w:hAnsi="Times New Roman" w:cs="Times New Roman"/>
                <w:szCs w:val="20"/>
              </w:rPr>
            </w:pPr>
            <w:r w:rsidRPr="00FB1BEA">
              <w:rPr>
                <w:rFonts w:ascii="Times New Roman" w:eastAsia="Times New Roman" w:hAnsi="Times New Roman" w:cs="Times New Roman"/>
                <w:szCs w:val="20"/>
              </w:rPr>
              <w:t>3</w:t>
            </w:r>
          </w:p>
        </w:tc>
        <w:tc>
          <w:tcPr>
            <w:tcW w:w="1300" w:type="dxa"/>
            <w:vAlign w:val="center"/>
          </w:tcPr>
          <w:p w:rsidR="00A62813" w:rsidRPr="00FB1BEA" w:rsidRDefault="00A62813" w:rsidP="00755156">
            <w:pPr>
              <w:widowControl w:val="0"/>
              <w:autoSpaceDE w:val="0"/>
              <w:autoSpaceDN w:val="0"/>
              <w:spacing w:after="0" w:line="240" w:lineRule="auto"/>
              <w:jc w:val="center"/>
              <w:rPr>
                <w:rFonts w:ascii="Times New Roman" w:eastAsia="Times New Roman" w:hAnsi="Times New Roman" w:cs="Times New Roman"/>
                <w:szCs w:val="20"/>
              </w:rPr>
            </w:pPr>
            <w:r w:rsidRPr="00FB1BEA">
              <w:rPr>
                <w:rFonts w:ascii="Times New Roman" w:eastAsia="Times New Roman" w:hAnsi="Times New Roman" w:cs="Times New Roman"/>
                <w:szCs w:val="20"/>
              </w:rPr>
              <w:t>4</w:t>
            </w:r>
          </w:p>
        </w:tc>
        <w:tc>
          <w:tcPr>
            <w:tcW w:w="1299" w:type="dxa"/>
            <w:vAlign w:val="center"/>
          </w:tcPr>
          <w:p w:rsidR="00A62813" w:rsidRPr="00FB1BEA" w:rsidRDefault="00A62813" w:rsidP="00755156">
            <w:pPr>
              <w:widowControl w:val="0"/>
              <w:autoSpaceDE w:val="0"/>
              <w:autoSpaceDN w:val="0"/>
              <w:spacing w:after="0" w:line="240" w:lineRule="auto"/>
              <w:jc w:val="center"/>
              <w:rPr>
                <w:rFonts w:ascii="Times New Roman" w:eastAsia="Times New Roman" w:hAnsi="Times New Roman" w:cs="Times New Roman"/>
                <w:szCs w:val="20"/>
              </w:rPr>
            </w:pPr>
            <w:r w:rsidRPr="00FB1BEA">
              <w:rPr>
                <w:rFonts w:ascii="Times New Roman" w:eastAsia="Times New Roman" w:hAnsi="Times New Roman" w:cs="Times New Roman"/>
                <w:szCs w:val="20"/>
              </w:rPr>
              <w:t>5</w:t>
            </w:r>
          </w:p>
        </w:tc>
        <w:tc>
          <w:tcPr>
            <w:tcW w:w="1240" w:type="dxa"/>
            <w:vAlign w:val="center"/>
          </w:tcPr>
          <w:p w:rsidR="00A62813" w:rsidRPr="00FB1BEA" w:rsidRDefault="00A62813" w:rsidP="00755156">
            <w:pPr>
              <w:widowControl w:val="0"/>
              <w:autoSpaceDE w:val="0"/>
              <w:autoSpaceDN w:val="0"/>
              <w:spacing w:after="0" w:line="240" w:lineRule="auto"/>
              <w:jc w:val="center"/>
              <w:rPr>
                <w:rFonts w:ascii="Times New Roman" w:eastAsia="Times New Roman" w:hAnsi="Times New Roman" w:cs="Times New Roman"/>
                <w:szCs w:val="20"/>
              </w:rPr>
            </w:pPr>
            <w:r w:rsidRPr="00FB1BEA">
              <w:rPr>
                <w:rFonts w:ascii="Times New Roman" w:eastAsia="Times New Roman" w:hAnsi="Times New Roman" w:cs="Times New Roman"/>
                <w:szCs w:val="20"/>
              </w:rPr>
              <w:t>6</w:t>
            </w:r>
          </w:p>
        </w:tc>
        <w:tc>
          <w:tcPr>
            <w:tcW w:w="1122" w:type="dxa"/>
            <w:vAlign w:val="center"/>
          </w:tcPr>
          <w:p w:rsidR="00A62813" w:rsidRPr="00FB1BEA" w:rsidRDefault="00A62813" w:rsidP="00755156">
            <w:pPr>
              <w:widowControl w:val="0"/>
              <w:autoSpaceDE w:val="0"/>
              <w:autoSpaceDN w:val="0"/>
              <w:spacing w:after="0" w:line="240" w:lineRule="auto"/>
              <w:jc w:val="center"/>
              <w:rPr>
                <w:rFonts w:ascii="Times New Roman" w:eastAsia="Times New Roman" w:hAnsi="Times New Roman" w:cs="Times New Roman"/>
                <w:szCs w:val="20"/>
              </w:rPr>
            </w:pPr>
            <w:r w:rsidRPr="00FB1BEA">
              <w:rPr>
                <w:rFonts w:ascii="Times New Roman" w:eastAsia="Times New Roman" w:hAnsi="Times New Roman" w:cs="Times New Roman"/>
                <w:szCs w:val="20"/>
              </w:rPr>
              <w:t>7</w:t>
            </w:r>
          </w:p>
        </w:tc>
        <w:tc>
          <w:tcPr>
            <w:tcW w:w="993" w:type="dxa"/>
            <w:vAlign w:val="center"/>
          </w:tcPr>
          <w:p w:rsidR="00A62813" w:rsidRPr="00FB1BEA" w:rsidRDefault="00A62813" w:rsidP="00755156">
            <w:pPr>
              <w:widowControl w:val="0"/>
              <w:autoSpaceDE w:val="0"/>
              <w:autoSpaceDN w:val="0"/>
              <w:spacing w:after="0" w:line="240" w:lineRule="auto"/>
              <w:jc w:val="center"/>
              <w:rPr>
                <w:rFonts w:ascii="Times New Roman" w:eastAsia="Times New Roman" w:hAnsi="Times New Roman" w:cs="Times New Roman"/>
                <w:szCs w:val="20"/>
              </w:rPr>
            </w:pPr>
            <w:r w:rsidRPr="00FB1BEA">
              <w:rPr>
                <w:rFonts w:ascii="Times New Roman" w:eastAsia="Times New Roman" w:hAnsi="Times New Roman" w:cs="Times New Roman"/>
                <w:szCs w:val="20"/>
              </w:rPr>
              <w:t>8</w:t>
            </w:r>
          </w:p>
        </w:tc>
        <w:tc>
          <w:tcPr>
            <w:tcW w:w="1134" w:type="dxa"/>
            <w:vAlign w:val="center"/>
          </w:tcPr>
          <w:p w:rsidR="00A62813" w:rsidRPr="00FB1BEA" w:rsidRDefault="00A62813" w:rsidP="00755156">
            <w:pPr>
              <w:widowControl w:val="0"/>
              <w:autoSpaceDE w:val="0"/>
              <w:autoSpaceDN w:val="0"/>
              <w:spacing w:after="0" w:line="240" w:lineRule="auto"/>
              <w:jc w:val="center"/>
              <w:rPr>
                <w:rFonts w:ascii="Times New Roman" w:eastAsia="Times New Roman" w:hAnsi="Times New Roman" w:cs="Times New Roman"/>
                <w:szCs w:val="20"/>
              </w:rPr>
            </w:pPr>
            <w:r w:rsidRPr="00FB1BEA">
              <w:rPr>
                <w:rFonts w:ascii="Times New Roman" w:eastAsia="Times New Roman" w:hAnsi="Times New Roman" w:cs="Times New Roman"/>
                <w:szCs w:val="20"/>
              </w:rPr>
              <w:t>9</w:t>
            </w:r>
          </w:p>
        </w:tc>
        <w:tc>
          <w:tcPr>
            <w:tcW w:w="1275" w:type="dxa"/>
            <w:vAlign w:val="center"/>
          </w:tcPr>
          <w:p w:rsidR="00A62813" w:rsidRPr="00FB1BEA" w:rsidRDefault="00A62813" w:rsidP="00755156">
            <w:pPr>
              <w:widowControl w:val="0"/>
              <w:autoSpaceDE w:val="0"/>
              <w:autoSpaceDN w:val="0"/>
              <w:spacing w:after="0" w:line="240" w:lineRule="auto"/>
              <w:jc w:val="center"/>
              <w:rPr>
                <w:rFonts w:ascii="Times New Roman" w:eastAsia="Times New Roman" w:hAnsi="Times New Roman" w:cs="Times New Roman"/>
                <w:szCs w:val="20"/>
              </w:rPr>
            </w:pPr>
            <w:r w:rsidRPr="00FB1BEA">
              <w:rPr>
                <w:rFonts w:ascii="Times New Roman" w:eastAsia="Times New Roman" w:hAnsi="Times New Roman" w:cs="Times New Roman"/>
                <w:szCs w:val="20"/>
              </w:rPr>
              <w:t>10</w:t>
            </w:r>
          </w:p>
        </w:tc>
        <w:tc>
          <w:tcPr>
            <w:tcW w:w="2532" w:type="dxa"/>
            <w:vAlign w:val="center"/>
          </w:tcPr>
          <w:p w:rsidR="00A62813" w:rsidRPr="00FB1BEA" w:rsidRDefault="00A62813" w:rsidP="00755156">
            <w:pPr>
              <w:widowControl w:val="0"/>
              <w:autoSpaceDE w:val="0"/>
              <w:autoSpaceDN w:val="0"/>
              <w:spacing w:after="0" w:line="240" w:lineRule="auto"/>
              <w:jc w:val="center"/>
              <w:rPr>
                <w:rFonts w:ascii="Times New Roman" w:eastAsia="Times New Roman" w:hAnsi="Times New Roman" w:cs="Times New Roman"/>
                <w:szCs w:val="20"/>
              </w:rPr>
            </w:pPr>
            <w:r w:rsidRPr="00FB1BEA">
              <w:rPr>
                <w:rFonts w:ascii="Times New Roman" w:eastAsia="Times New Roman" w:hAnsi="Times New Roman" w:cs="Times New Roman"/>
                <w:szCs w:val="20"/>
              </w:rPr>
              <w:t>11</w:t>
            </w:r>
          </w:p>
        </w:tc>
      </w:tr>
      <w:tr w:rsidR="00A62813" w:rsidRPr="00FB1BEA" w:rsidTr="00755156">
        <w:trPr>
          <w:trHeight w:val="195"/>
          <w:jc w:val="center"/>
        </w:trPr>
        <w:tc>
          <w:tcPr>
            <w:tcW w:w="15068" w:type="dxa"/>
            <w:gridSpan w:val="11"/>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r w:rsidRPr="00FB1BEA">
              <w:rPr>
                <w:rFonts w:ascii="Times New Roman" w:eastAsia="Times New Roman" w:hAnsi="Times New Roman" w:cs="Times New Roman"/>
                <w:szCs w:val="20"/>
              </w:rPr>
              <w:t>Наиме</w:t>
            </w:r>
            <w:r w:rsidR="006C7E19">
              <w:rPr>
                <w:rFonts w:ascii="Times New Roman" w:eastAsia="Times New Roman" w:hAnsi="Times New Roman" w:cs="Times New Roman"/>
                <w:szCs w:val="20"/>
              </w:rPr>
              <w:t>нование муниципальной программы</w:t>
            </w:r>
          </w:p>
        </w:tc>
      </w:tr>
      <w:tr w:rsidR="00A62813" w:rsidRPr="00FB1BEA" w:rsidTr="00755156">
        <w:trPr>
          <w:trHeight w:val="195"/>
          <w:jc w:val="center"/>
        </w:trPr>
        <w:tc>
          <w:tcPr>
            <w:tcW w:w="748"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c>
          <w:tcPr>
            <w:tcW w:w="2558"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r w:rsidRPr="00FB1BEA">
              <w:rPr>
                <w:rFonts w:ascii="Times New Roman" w:eastAsia="Times New Roman" w:hAnsi="Times New Roman" w:cs="Times New Roman"/>
                <w:szCs w:val="20"/>
              </w:rPr>
              <w:t>Цель</w:t>
            </w:r>
          </w:p>
        </w:tc>
        <w:tc>
          <w:tcPr>
            <w:tcW w:w="867"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c>
          <w:tcPr>
            <w:tcW w:w="1300"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c>
          <w:tcPr>
            <w:tcW w:w="1299"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c>
          <w:tcPr>
            <w:tcW w:w="1240"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c>
          <w:tcPr>
            <w:tcW w:w="1122"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c>
          <w:tcPr>
            <w:tcW w:w="993"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c>
          <w:tcPr>
            <w:tcW w:w="1134"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c>
          <w:tcPr>
            <w:tcW w:w="1275"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c>
          <w:tcPr>
            <w:tcW w:w="2532"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r>
      <w:tr w:rsidR="00A62813" w:rsidRPr="00FB1BEA" w:rsidTr="00755156">
        <w:trPr>
          <w:trHeight w:val="113"/>
          <w:jc w:val="center"/>
        </w:trPr>
        <w:tc>
          <w:tcPr>
            <w:tcW w:w="748"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c>
          <w:tcPr>
            <w:tcW w:w="2558"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r w:rsidRPr="00FB1BEA">
              <w:rPr>
                <w:rFonts w:ascii="Times New Roman" w:eastAsia="Times New Roman" w:hAnsi="Times New Roman" w:cs="Times New Roman"/>
                <w:szCs w:val="20"/>
              </w:rPr>
              <w:t>Целевые показатели</w:t>
            </w:r>
          </w:p>
        </w:tc>
        <w:tc>
          <w:tcPr>
            <w:tcW w:w="867"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c>
          <w:tcPr>
            <w:tcW w:w="1300"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c>
          <w:tcPr>
            <w:tcW w:w="1299"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c>
          <w:tcPr>
            <w:tcW w:w="1240"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c>
          <w:tcPr>
            <w:tcW w:w="1122"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c>
          <w:tcPr>
            <w:tcW w:w="993"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c>
          <w:tcPr>
            <w:tcW w:w="1134"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c>
          <w:tcPr>
            <w:tcW w:w="1275"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c>
          <w:tcPr>
            <w:tcW w:w="2532"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r>
      <w:tr w:rsidR="00A62813" w:rsidRPr="00FB1BEA" w:rsidTr="00755156">
        <w:trPr>
          <w:trHeight w:val="195"/>
          <w:jc w:val="center"/>
        </w:trPr>
        <w:tc>
          <w:tcPr>
            <w:tcW w:w="748"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c>
          <w:tcPr>
            <w:tcW w:w="2558"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r w:rsidRPr="00FB1BEA">
              <w:rPr>
                <w:rFonts w:ascii="Times New Roman" w:eastAsia="Times New Roman" w:hAnsi="Times New Roman" w:cs="Times New Roman"/>
                <w:szCs w:val="20"/>
              </w:rPr>
              <w:t>...</w:t>
            </w:r>
          </w:p>
        </w:tc>
        <w:tc>
          <w:tcPr>
            <w:tcW w:w="867"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c>
          <w:tcPr>
            <w:tcW w:w="1300"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c>
          <w:tcPr>
            <w:tcW w:w="1299"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c>
          <w:tcPr>
            <w:tcW w:w="1240"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c>
          <w:tcPr>
            <w:tcW w:w="1122"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c>
          <w:tcPr>
            <w:tcW w:w="993"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c>
          <w:tcPr>
            <w:tcW w:w="1134"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c>
          <w:tcPr>
            <w:tcW w:w="1275"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c>
          <w:tcPr>
            <w:tcW w:w="2532"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r>
      <w:tr w:rsidR="00A62813" w:rsidRPr="00FB1BEA" w:rsidTr="00755156">
        <w:trPr>
          <w:trHeight w:val="142"/>
          <w:jc w:val="center"/>
        </w:trPr>
        <w:tc>
          <w:tcPr>
            <w:tcW w:w="748"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c>
          <w:tcPr>
            <w:tcW w:w="2558"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r w:rsidRPr="00FB1BEA">
              <w:rPr>
                <w:rFonts w:ascii="Times New Roman" w:eastAsia="Times New Roman" w:hAnsi="Times New Roman" w:cs="Times New Roman"/>
                <w:szCs w:val="20"/>
              </w:rPr>
              <w:t>Задача 1</w:t>
            </w:r>
          </w:p>
        </w:tc>
        <w:tc>
          <w:tcPr>
            <w:tcW w:w="867"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c>
          <w:tcPr>
            <w:tcW w:w="1300"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c>
          <w:tcPr>
            <w:tcW w:w="1299"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c>
          <w:tcPr>
            <w:tcW w:w="1240"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c>
          <w:tcPr>
            <w:tcW w:w="1122"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c>
          <w:tcPr>
            <w:tcW w:w="993"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c>
          <w:tcPr>
            <w:tcW w:w="1134"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c>
          <w:tcPr>
            <w:tcW w:w="1275"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c>
          <w:tcPr>
            <w:tcW w:w="2532"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r>
      <w:tr w:rsidR="00A62813" w:rsidRPr="00FB1BEA" w:rsidTr="00755156">
        <w:trPr>
          <w:trHeight w:val="195"/>
          <w:jc w:val="center"/>
        </w:trPr>
        <w:tc>
          <w:tcPr>
            <w:tcW w:w="748"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c>
          <w:tcPr>
            <w:tcW w:w="2558"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r w:rsidRPr="00FB1BEA">
              <w:rPr>
                <w:rFonts w:ascii="Times New Roman" w:eastAsia="Times New Roman" w:hAnsi="Times New Roman" w:cs="Times New Roman"/>
                <w:szCs w:val="20"/>
              </w:rPr>
              <w:t>Подпрограмма 1.1</w:t>
            </w:r>
          </w:p>
        </w:tc>
        <w:tc>
          <w:tcPr>
            <w:tcW w:w="867"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c>
          <w:tcPr>
            <w:tcW w:w="1300"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c>
          <w:tcPr>
            <w:tcW w:w="1299"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c>
          <w:tcPr>
            <w:tcW w:w="1240"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c>
          <w:tcPr>
            <w:tcW w:w="1122"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c>
          <w:tcPr>
            <w:tcW w:w="993"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c>
          <w:tcPr>
            <w:tcW w:w="1134"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c>
          <w:tcPr>
            <w:tcW w:w="1275"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c>
          <w:tcPr>
            <w:tcW w:w="2532"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r>
      <w:tr w:rsidR="00A62813" w:rsidRPr="00FB1BEA" w:rsidTr="00755156">
        <w:trPr>
          <w:trHeight w:val="297"/>
          <w:jc w:val="center"/>
        </w:trPr>
        <w:tc>
          <w:tcPr>
            <w:tcW w:w="748"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c>
          <w:tcPr>
            <w:tcW w:w="2558"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r w:rsidRPr="00FB1BEA">
              <w:rPr>
                <w:rFonts w:ascii="Times New Roman" w:eastAsia="Times New Roman" w:hAnsi="Times New Roman" w:cs="Times New Roman"/>
                <w:szCs w:val="20"/>
              </w:rPr>
              <w:t>Показатели результативности</w:t>
            </w:r>
          </w:p>
        </w:tc>
        <w:tc>
          <w:tcPr>
            <w:tcW w:w="867"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c>
          <w:tcPr>
            <w:tcW w:w="1300"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c>
          <w:tcPr>
            <w:tcW w:w="1299"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c>
          <w:tcPr>
            <w:tcW w:w="1240"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c>
          <w:tcPr>
            <w:tcW w:w="1122"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c>
          <w:tcPr>
            <w:tcW w:w="993"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c>
          <w:tcPr>
            <w:tcW w:w="1134"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c>
          <w:tcPr>
            <w:tcW w:w="1275"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c>
          <w:tcPr>
            <w:tcW w:w="2532"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r>
      <w:tr w:rsidR="00A62813" w:rsidRPr="00FB1BEA" w:rsidTr="00755156">
        <w:trPr>
          <w:trHeight w:val="195"/>
          <w:jc w:val="center"/>
        </w:trPr>
        <w:tc>
          <w:tcPr>
            <w:tcW w:w="748"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c>
          <w:tcPr>
            <w:tcW w:w="2558"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r w:rsidRPr="00FB1BEA">
              <w:rPr>
                <w:rFonts w:ascii="Times New Roman" w:eastAsia="Times New Roman" w:hAnsi="Times New Roman" w:cs="Times New Roman"/>
                <w:szCs w:val="20"/>
              </w:rPr>
              <w:t>...</w:t>
            </w:r>
          </w:p>
        </w:tc>
        <w:tc>
          <w:tcPr>
            <w:tcW w:w="867"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c>
          <w:tcPr>
            <w:tcW w:w="1300"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c>
          <w:tcPr>
            <w:tcW w:w="1299"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c>
          <w:tcPr>
            <w:tcW w:w="1240"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c>
          <w:tcPr>
            <w:tcW w:w="1122"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c>
          <w:tcPr>
            <w:tcW w:w="993"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c>
          <w:tcPr>
            <w:tcW w:w="1134"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c>
          <w:tcPr>
            <w:tcW w:w="1275"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c>
          <w:tcPr>
            <w:tcW w:w="2532"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r>
      <w:tr w:rsidR="00A62813" w:rsidRPr="00FB1BEA" w:rsidTr="00755156">
        <w:trPr>
          <w:trHeight w:val="195"/>
          <w:jc w:val="center"/>
        </w:trPr>
        <w:tc>
          <w:tcPr>
            <w:tcW w:w="748"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c>
          <w:tcPr>
            <w:tcW w:w="2558"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r w:rsidRPr="00FB1BEA">
              <w:rPr>
                <w:rFonts w:ascii="Times New Roman" w:eastAsia="Times New Roman" w:hAnsi="Times New Roman" w:cs="Times New Roman"/>
                <w:szCs w:val="20"/>
              </w:rPr>
              <w:t>Подпрограмма 1.n</w:t>
            </w:r>
          </w:p>
        </w:tc>
        <w:tc>
          <w:tcPr>
            <w:tcW w:w="867"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c>
          <w:tcPr>
            <w:tcW w:w="1300"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c>
          <w:tcPr>
            <w:tcW w:w="1299"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c>
          <w:tcPr>
            <w:tcW w:w="1240"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c>
          <w:tcPr>
            <w:tcW w:w="1122"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c>
          <w:tcPr>
            <w:tcW w:w="993"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c>
          <w:tcPr>
            <w:tcW w:w="1134"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c>
          <w:tcPr>
            <w:tcW w:w="1275"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c>
          <w:tcPr>
            <w:tcW w:w="2532"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r>
      <w:tr w:rsidR="00A62813" w:rsidRPr="00FB1BEA" w:rsidTr="00755156">
        <w:trPr>
          <w:trHeight w:val="401"/>
          <w:jc w:val="center"/>
        </w:trPr>
        <w:tc>
          <w:tcPr>
            <w:tcW w:w="748"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c>
          <w:tcPr>
            <w:tcW w:w="2558"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r w:rsidRPr="00FB1BEA">
              <w:rPr>
                <w:rFonts w:ascii="Times New Roman" w:eastAsia="Times New Roman" w:hAnsi="Times New Roman" w:cs="Times New Roman"/>
                <w:szCs w:val="20"/>
              </w:rPr>
              <w:t>Показатели результативности</w:t>
            </w:r>
          </w:p>
        </w:tc>
        <w:tc>
          <w:tcPr>
            <w:tcW w:w="867"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c>
          <w:tcPr>
            <w:tcW w:w="1300"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c>
          <w:tcPr>
            <w:tcW w:w="1299"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c>
          <w:tcPr>
            <w:tcW w:w="1240"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c>
          <w:tcPr>
            <w:tcW w:w="1122"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c>
          <w:tcPr>
            <w:tcW w:w="993"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c>
          <w:tcPr>
            <w:tcW w:w="1134"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c>
          <w:tcPr>
            <w:tcW w:w="1275"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c>
          <w:tcPr>
            <w:tcW w:w="2532"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r>
      <w:tr w:rsidR="00A62813" w:rsidRPr="00FB1BEA" w:rsidTr="00755156">
        <w:trPr>
          <w:trHeight w:val="206"/>
          <w:jc w:val="center"/>
        </w:trPr>
        <w:tc>
          <w:tcPr>
            <w:tcW w:w="748"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c>
          <w:tcPr>
            <w:tcW w:w="2558"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r w:rsidRPr="00FB1BEA">
              <w:rPr>
                <w:rFonts w:ascii="Times New Roman" w:eastAsia="Times New Roman" w:hAnsi="Times New Roman" w:cs="Times New Roman"/>
                <w:szCs w:val="20"/>
              </w:rPr>
              <w:t>...</w:t>
            </w:r>
          </w:p>
        </w:tc>
        <w:tc>
          <w:tcPr>
            <w:tcW w:w="867"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c>
          <w:tcPr>
            <w:tcW w:w="1300"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c>
          <w:tcPr>
            <w:tcW w:w="1299"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c>
          <w:tcPr>
            <w:tcW w:w="1240"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c>
          <w:tcPr>
            <w:tcW w:w="1122"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c>
          <w:tcPr>
            <w:tcW w:w="993"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c>
          <w:tcPr>
            <w:tcW w:w="1134"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c>
          <w:tcPr>
            <w:tcW w:w="1275"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c>
          <w:tcPr>
            <w:tcW w:w="2532"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r>
      <w:tr w:rsidR="00A62813" w:rsidRPr="00FB1BEA" w:rsidTr="00755156">
        <w:trPr>
          <w:trHeight w:val="644"/>
          <w:jc w:val="center"/>
        </w:trPr>
        <w:tc>
          <w:tcPr>
            <w:tcW w:w="748"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c>
          <w:tcPr>
            <w:tcW w:w="2558"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r w:rsidRPr="00FB1BEA">
              <w:rPr>
                <w:rFonts w:ascii="Times New Roman" w:eastAsia="Times New Roman" w:hAnsi="Times New Roman" w:cs="Times New Roman"/>
                <w:szCs w:val="20"/>
              </w:rPr>
              <w:t>Отдельное мероприятие муниципальной программы 1</w:t>
            </w:r>
          </w:p>
        </w:tc>
        <w:tc>
          <w:tcPr>
            <w:tcW w:w="867"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c>
          <w:tcPr>
            <w:tcW w:w="1300"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c>
          <w:tcPr>
            <w:tcW w:w="1299"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c>
          <w:tcPr>
            <w:tcW w:w="1240"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c>
          <w:tcPr>
            <w:tcW w:w="1122"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c>
          <w:tcPr>
            <w:tcW w:w="993"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c>
          <w:tcPr>
            <w:tcW w:w="1134"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c>
          <w:tcPr>
            <w:tcW w:w="1275"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c>
          <w:tcPr>
            <w:tcW w:w="2532"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r>
      <w:tr w:rsidR="00A62813" w:rsidRPr="00FB1BEA" w:rsidTr="00755156">
        <w:trPr>
          <w:trHeight w:val="401"/>
          <w:jc w:val="center"/>
        </w:trPr>
        <w:tc>
          <w:tcPr>
            <w:tcW w:w="748"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c>
          <w:tcPr>
            <w:tcW w:w="2558"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r w:rsidRPr="00FB1BEA">
              <w:rPr>
                <w:rFonts w:ascii="Times New Roman" w:eastAsia="Times New Roman" w:hAnsi="Times New Roman" w:cs="Times New Roman"/>
                <w:szCs w:val="20"/>
              </w:rPr>
              <w:t>Показатели результативности</w:t>
            </w:r>
          </w:p>
        </w:tc>
        <w:tc>
          <w:tcPr>
            <w:tcW w:w="867"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c>
          <w:tcPr>
            <w:tcW w:w="1300"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c>
          <w:tcPr>
            <w:tcW w:w="1299"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c>
          <w:tcPr>
            <w:tcW w:w="1240"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c>
          <w:tcPr>
            <w:tcW w:w="1122"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c>
          <w:tcPr>
            <w:tcW w:w="993"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c>
          <w:tcPr>
            <w:tcW w:w="1134"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c>
          <w:tcPr>
            <w:tcW w:w="1275"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c>
          <w:tcPr>
            <w:tcW w:w="2532"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r>
      <w:tr w:rsidR="00A62813" w:rsidRPr="00FB1BEA" w:rsidTr="00755156">
        <w:trPr>
          <w:trHeight w:val="206"/>
          <w:jc w:val="center"/>
        </w:trPr>
        <w:tc>
          <w:tcPr>
            <w:tcW w:w="748"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c>
          <w:tcPr>
            <w:tcW w:w="2558"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r w:rsidRPr="00FB1BEA">
              <w:rPr>
                <w:rFonts w:ascii="Times New Roman" w:eastAsia="Times New Roman" w:hAnsi="Times New Roman" w:cs="Times New Roman"/>
                <w:szCs w:val="20"/>
              </w:rPr>
              <w:t>...</w:t>
            </w:r>
          </w:p>
        </w:tc>
        <w:tc>
          <w:tcPr>
            <w:tcW w:w="867"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c>
          <w:tcPr>
            <w:tcW w:w="1300"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c>
          <w:tcPr>
            <w:tcW w:w="1299"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c>
          <w:tcPr>
            <w:tcW w:w="1240"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c>
          <w:tcPr>
            <w:tcW w:w="1122"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c>
          <w:tcPr>
            <w:tcW w:w="993"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c>
          <w:tcPr>
            <w:tcW w:w="1134"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c>
          <w:tcPr>
            <w:tcW w:w="1275"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c>
          <w:tcPr>
            <w:tcW w:w="2532"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r>
      <w:tr w:rsidR="00A62813" w:rsidRPr="00FB1BEA" w:rsidTr="00755156">
        <w:trPr>
          <w:trHeight w:val="737"/>
          <w:jc w:val="center"/>
        </w:trPr>
        <w:tc>
          <w:tcPr>
            <w:tcW w:w="748"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c>
          <w:tcPr>
            <w:tcW w:w="2558"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r w:rsidRPr="00FB1BEA">
              <w:rPr>
                <w:rFonts w:ascii="Times New Roman" w:eastAsia="Times New Roman" w:hAnsi="Times New Roman" w:cs="Times New Roman"/>
                <w:szCs w:val="20"/>
              </w:rPr>
              <w:t>Отдельное мероприятие муниципальной программы n</w:t>
            </w:r>
          </w:p>
        </w:tc>
        <w:tc>
          <w:tcPr>
            <w:tcW w:w="867"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c>
          <w:tcPr>
            <w:tcW w:w="1300"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c>
          <w:tcPr>
            <w:tcW w:w="1299"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c>
          <w:tcPr>
            <w:tcW w:w="1240"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c>
          <w:tcPr>
            <w:tcW w:w="1122"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c>
          <w:tcPr>
            <w:tcW w:w="993"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c>
          <w:tcPr>
            <w:tcW w:w="1134"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c>
          <w:tcPr>
            <w:tcW w:w="1275"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c>
          <w:tcPr>
            <w:tcW w:w="2532"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r>
      <w:tr w:rsidR="00A62813" w:rsidRPr="00FB1BEA" w:rsidTr="00755156">
        <w:trPr>
          <w:trHeight w:val="401"/>
          <w:jc w:val="center"/>
        </w:trPr>
        <w:tc>
          <w:tcPr>
            <w:tcW w:w="748"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c>
          <w:tcPr>
            <w:tcW w:w="2558"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r w:rsidRPr="00FB1BEA">
              <w:rPr>
                <w:rFonts w:ascii="Times New Roman" w:eastAsia="Times New Roman" w:hAnsi="Times New Roman" w:cs="Times New Roman"/>
                <w:szCs w:val="20"/>
              </w:rPr>
              <w:t>Показатели результативности</w:t>
            </w:r>
          </w:p>
        </w:tc>
        <w:tc>
          <w:tcPr>
            <w:tcW w:w="867"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c>
          <w:tcPr>
            <w:tcW w:w="1300"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c>
          <w:tcPr>
            <w:tcW w:w="1299"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c>
          <w:tcPr>
            <w:tcW w:w="1240"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c>
          <w:tcPr>
            <w:tcW w:w="1122"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c>
          <w:tcPr>
            <w:tcW w:w="993"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c>
          <w:tcPr>
            <w:tcW w:w="1134"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c>
          <w:tcPr>
            <w:tcW w:w="1275"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c>
          <w:tcPr>
            <w:tcW w:w="2532"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r>
      <w:tr w:rsidR="00A62813" w:rsidRPr="00FB1BEA" w:rsidTr="00755156">
        <w:trPr>
          <w:trHeight w:val="206"/>
          <w:jc w:val="center"/>
        </w:trPr>
        <w:tc>
          <w:tcPr>
            <w:tcW w:w="748"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c>
          <w:tcPr>
            <w:tcW w:w="2558"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r w:rsidRPr="00FB1BEA">
              <w:rPr>
                <w:rFonts w:ascii="Times New Roman" w:eastAsia="Times New Roman" w:hAnsi="Times New Roman" w:cs="Times New Roman"/>
                <w:szCs w:val="20"/>
              </w:rPr>
              <w:t>...</w:t>
            </w:r>
          </w:p>
        </w:tc>
        <w:tc>
          <w:tcPr>
            <w:tcW w:w="867"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c>
          <w:tcPr>
            <w:tcW w:w="1300"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c>
          <w:tcPr>
            <w:tcW w:w="1299"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c>
          <w:tcPr>
            <w:tcW w:w="1240"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c>
          <w:tcPr>
            <w:tcW w:w="1122"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c>
          <w:tcPr>
            <w:tcW w:w="993"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c>
          <w:tcPr>
            <w:tcW w:w="1134"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c>
          <w:tcPr>
            <w:tcW w:w="1275"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c>
          <w:tcPr>
            <w:tcW w:w="2532"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r>
      <w:tr w:rsidR="00A62813" w:rsidRPr="00FB1BEA" w:rsidTr="00755156">
        <w:trPr>
          <w:trHeight w:val="390"/>
          <w:jc w:val="center"/>
        </w:trPr>
        <w:tc>
          <w:tcPr>
            <w:tcW w:w="748"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c>
          <w:tcPr>
            <w:tcW w:w="2558"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r w:rsidRPr="00FB1BEA">
              <w:rPr>
                <w:rFonts w:ascii="Times New Roman" w:eastAsia="Times New Roman" w:hAnsi="Times New Roman" w:cs="Times New Roman"/>
                <w:szCs w:val="20"/>
              </w:rPr>
              <w:t>и т.д. по целям и задачам</w:t>
            </w:r>
          </w:p>
        </w:tc>
        <w:tc>
          <w:tcPr>
            <w:tcW w:w="867"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c>
          <w:tcPr>
            <w:tcW w:w="1300"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c>
          <w:tcPr>
            <w:tcW w:w="1299"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c>
          <w:tcPr>
            <w:tcW w:w="1240"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c>
          <w:tcPr>
            <w:tcW w:w="1122"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c>
          <w:tcPr>
            <w:tcW w:w="993"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c>
          <w:tcPr>
            <w:tcW w:w="1134"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c>
          <w:tcPr>
            <w:tcW w:w="1275"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c>
          <w:tcPr>
            <w:tcW w:w="2532"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r>
    </w:tbl>
    <w:p w:rsidR="00A62813" w:rsidRPr="00FB1BEA" w:rsidRDefault="00A62813" w:rsidP="00A62813">
      <w:pPr>
        <w:widowControl w:val="0"/>
        <w:tabs>
          <w:tab w:val="left" w:pos="5879"/>
        </w:tabs>
        <w:autoSpaceDE w:val="0"/>
        <w:autoSpaceDN w:val="0"/>
        <w:spacing w:after="0" w:line="240" w:lineRule="auto"/>
        <w:jc w:val="both"/>
        <w:rPr>
          <w:rFonts w:ascii="Times New Roman" w:eastAsia="Times New Roman" w:hAnsi="Times New Roman" w:cs="Times New Roman"/>
          <w:sz w:val="24"/>
          <w:szCs w:val="24"/>
        </w:rPr>
      </w:pPr>
    </w:p>
    <w:p w:rsidR="00A62813" w:rsidRPr="00FB1BEA" w:rsidRDefault="00A62813" w:rsidP="00A62813">
      <w:pPr>
        <w:widowControl w:val="0"/>
        <w:tabs>
          <w:tab w:val="left" w:pos="5879"/>
        </w:tabs>
        <w:autoSpaceDE w:val="0"/>
        <w:autoSpaceDN w:val="0"/>
        <w:spacing w:after="0" w:line="240" w:lineRule="auto"/>
        <w:jc w:val="both"/>
        <w:rPr>
          <w:rFonts w:ascii="Times New Roman" w:eastAsia="Times New Roman" w:hAnsi="Times New Roman" w:cs="Times New Roman"/>
          <w:sz w:val="24"/>
          <w:szCs w:val="24"/>
        </w:rPr>
      </w:pPr>
    </w:p>
    <w:p w:rsidR="00A62813" w:rsidRPr="00FB1BEA" w:rsidRDefault="00A62813" w:rsidP="00A62813">
      <w:pPr>
        <w:widowControl w:val="0"/>
        <w:tabs>
          <w:tab w:val="left" w:pos="5879"/>
        </w:tabs>
        <w:autoSpaceDE w:val="0"/>
        <w:autoSpaceDN w:val="0"/>
        <w:spacing w:after="0" w:line="240" w:lineRule="auto"/>
        <w:jc w:val="both"/>
        <w:rPr>
          <w:rFonts w:ascii="Times New Roman" w:eastAsia="Times New Roman" w:hAnsi="Times New Roman" w:cs="Times New Roman"/>
          <w:sz w:val="24"/>
          <w:szCs w:val="24"/>
        </w:rPr>
      </w:pPr>
      <w:r w:rsidRPr="00FB1BEA">
        <w:rPr>
          <w:rFonts w:ascii="Times New Roman" w:eastAsia="Times New Roman" w:hAnsi="Times New Roman" w:cs="Times New Roman"/>
          <w:sz w:val="24"/>
          <w:szCs w:val="24"/>
        </w:rPr>
        <w:t>Руководитель ответственного исполнителя</w:t>
      </w:r>
    </w:p>
    <w:p w:rsidR="00A62813" w:rsidRPr="00FB1BEA" w:rsidRDefault="00A62813" w:rsidP="00A62813">
      <w:pPr>
        <w:widowControl w:val="0"/>
        <w:tabs>
          <w:tab w:val="left" w:pos="5879"/>
        </w:tabs>
        <w:autoSpaceDE w:val="0"/>
        <w:autoSpaceDN w:val="0"/>
        <w:spacing w:after="0" w:line="240" w:lineRule="auto"/>
        <w:jc w:val="both"/>
        <w:rPr>
          <w:rFonts w:ascii="Times New Roman" w:eastAsia="Times New Roman" w:hAnsi="Times New Roman" w:cs="Times New Roman"/>
          <w:sz w:val="24"/>
          <w:szCs w:val="24"/>
        </w:rPr>
      </w:pPr>
      <w:r w:rsidRPr="00FB1BEA">
        <w:rPr>
          <w:rFonts w:ascii="Times New Roman" w:eastAsia="Times New Roman" w:hAnsi="Times New Roman" w:cs="Times New Roman"/>
          <w:sz w:val="24"/>
          <w:szCs w:val="24"/>
        </w:rPr>
        <w:t>муниципальной программы                                               ________________                                                 _________________</w:t>
      </w:r>
    </w:p>
    <w:p w:rsidR="00A62813" w:rsidRPr="00FB1BEA" w:rsidRDefault="00A62813" w:rsidP="00A62813">
      <w:pPr>
        <w:widowControl w:val="0"/>
        <w:tabs>
          <w:tab w:val="left" w:pos="5879"/>
        </w:tabs>
        <w:autoSpaceDE w:val="0"/>
        <w:autoSpaceDN w:val="0"/>
        <w:spacing w:after="0" w:line="240" w:lineRule="auto"/>
        <w:jc w:val="both"/>
        <w:rPr>
          <w:rFonts w:ascii="Times New Roman" w:eastAsia="Times New Roman" w:hAnsi="Times New Roman" w:cs="Times New Roman"/>
          <w:sz w:val="20"/>
          <w:szCs w:val="20"/>
        </w:rPr>
      </w:pPr>
      <w:r w:rsidRPr="00FB1BEA">
        <w:rPr>
          <w:rFonts w:ascii="Times New Roman" w:eastAsia="Times New Roman" w:hAnsi="Times New Roman" w:cs="Times New Roman"/>
          <w:sz w:val="24"/>
          <w:szCs w:val="24"/>
        </w:rPr>
        <w:t xml:space="preserve">                                                                                                       </w:t>
      </w:r>
      <w:r w:rsidRPr="00FB1BEA">
        <w:rPr>
          <w:rFonts w:ascii="Times New Roman" w:eastAsia="Times New Roman" w:hAnsi="Times New Roman" w:cs="Times New Roman"/>
          <w:sz w:val="20"/>
          <w:szCs w:val="20"/>
        </w:rPr>
        <w:t>(подпись)                                                                                     (ФИО)</w:t>
      </w:r>
    </w:p>
    <w:p w:rsidR="00A62813" w:rsidRPr="00FB1BEA" w:rsidRDefault="00A62813" w:rsidP="00A62813">
      <w:pPr>
        <w:widowControl w:val="0"/>
        <w:autoSpaceDE w:val="0"/>
        <w:autoSpaceDN w:val="0"/>
        <w:spacing w:after="0" w:line="240" w:lineRule="auto"/>
        <w:rPr>
          <w:rFonts w:ascii="Times New Roman" w:eastAsia="Times New Roman" w:hAnsi="Times New Roman" w:cs="Times New Roman"/>
          <w:sz w:val="24"/>
          <w:szCs w:val="24"/>
        </w:rPr>
      </w:pPr>
    </w:p>
    <w:p w:rsidR="00A62813" w:rsidRPr="00FB1BEA" w:rsidRDefault="00A62813" w:rsidP="00A62813">
      <w:pPr>
        <w:widowControl w:val="0"/>
        <w:autoSpaceDE w:val="0"/>
        <w:autoSpaceDN w:val="0"/>
        <w:spacing w:after="0" w:line="240" w:lineRule="auto"/>
        <w:rPr>
          <w:rFonts w:ascii="Times New Roman" w:eastAsia="Times New Roman" w:hAnsi="Times New Roman" w:cs="Times New Roman"/>
          <w:sz w:val="24"/>
          <w:szCs w:val="24"/>
        </w:rPr>
      </w:pPr>
    </w:p>
    <w:p w:rsidR="00A62813" w:rsidRPr="00FB1BEA" w:rsidRDefault="00A62813" w:rsidP="00A62813">
      <w:pPr>
        <w:autoSpaceDE w:val="0"/>
        <w:autoSpaceDN w:val="0"/>
        <w:adjustRightInd w:val="0"/>
        <w:spacing w:after="0" w:line="240" w:lineRule="auto"/>
        <w:ind w:left="11340"/>
        <w:rPr>
          <w:rFonts w:ascii="Times New Roman" w:eastAsia="Calibri" w:hAnsi="Times New Roman" w:cs="Times New Roman"/>
          <w:lang w:eastAsia="en-US"/>
        </w:rPr>
      </w:pPr>
    </w:p>
    <w:p w:rsidR="00A62813" w:rsidRPr="00FB1BEA" w:rsidRDefault="00A62813" w:rsidP="00A62813">
      <w:pPr>
        <w:autoSpaceDE w:val="0"/>
        <w:autoSpaceDN w:val="0"/>
        <w:adjustRightInd w:val="0"/>
        <w:spacing w:after="0" w:line="240" w:lineRule="auto"/>
        <w:ind w:left="11340"/>
        <w:rPr>
          <w:rFonts w:ascii="Times New Roman" w:eastAsia="Calibri" w:hAnsi="Times New Roman" w:cs="Times New Roman"/>
          <w:lang w:eastAsia="en-US"/>
        </w:rPr>
      </w:pPr>
    </w:p>
    <w:p w:rsidR="00A62813" w:rsidRPr="00FB1BEA" w:rsidRDefault="00A62813" w:rsidP="00A62813">
      <w:pPr>
        <w:autoSpaceDE w:val="0"/>
        <w:autoSpaceDN w:val="0"/>
        <w:adjustRightInd w:val="0"/>
        <w:spacing w:after="0" w:line="240" w:lineRule="auto"/>
        <w:ind w:left="11340"/>
        <w:rPr>
          <w:rFonts w:ascii="Times New Roman" w:eastAsia="Calibri" w:hAnsi="Times New Roman" w:cs="Times New Roman"/>
          <w:lang w:eastAsia="en-US"/>
        </w:rPr>
      </w:pPr>
    </w:p>
    <w:p w:rsidR="00A62813" w:rsidRPr="00FB1BEA" w:rsidRDefault="00A62813" w:rsidP="00A62813">
      <w:pPr>
        <w:autoSpaceDE w:val="0"/>
        <w:autoSpaceDN w:val="0"/>
        <w:adjustRightInd w:val="0"/>
        <w:spacing w:after="0" w:line="240" w:lineRule="auto"/>
        <w:ind w:left="11340"/>
        <w:rPr>
          <w:rFonts w:ascii="Times New Roman" w:eastAsia="Calibri" w:hAnsi="Times New Roman" w:cs="Times New Roman"/>
          <w:lang w:eastAsia="en-US"/>
        </w:rPr>
      </w:pPr>
    </w:p>
    <w:p w:rsidR="00A62813" w:rsidRPr="00FB1BEA" w:rsidRDefault="00A62813" w:rsidP="00A62813">
      <w:pPr>
        <w:autoSpaceDE w:val="0"/>
        <w:autoSpaceDN w:val="0"/>
        <w:adjustRightInd w:val="0"/>
        <w:spacing w:after="0" w:line="240" w:lineRule="auto"/>
        <w:ind w:left="11340"/>
        <w:rPr>
          <w:rFonts w:ascii="Times New Roman" w:eastAsia="Calibri" w:hAnsi="Times New Roman" w:cs="Times New Roman"/>
          <w:lang w:eastAsia="en-US"/>
        </w:rPr>
      </w:pPr>
      <w:r w:rsidRPr="00FB1BEA">
        <w:rPr>
          <w:rFonts w:ascii="Times New Roman" w:eastAsia="Calibri" w:hAnsi="Times New Roman" w:cs="Times New Roman"/>
          <w:lang w:eastAsia="en-US"/>
        </w:rPr>
        <w:t xml:space="preserve">     </w:t>
      </w:r>
    </w:p>
    <w:p w:rsidR="00A62813" w:rsidRPr="00FB1BEA" w:rsidRDefault="00A62813" w:rsidP="00A62813">
      <w:pPr>
        <w:autoSpaceDE w:val="0"/>
        <w:autoSpaceDN w:val="0"/>
        <w:adjustRightInd w:val="0"/>
        <w:spacing w:after="0" w:line="240" w:lineRule="auto"/>
        <w:ind w:left="11340"/>
        <w:rPr>
          <w:rFonts w:ascii="Times New Roman" w:eastAsia="Calibri" w:hAnsi="Times New Roman" w:cs="Times New Roman"/>
          <w:lang w:eastAsia="en-US"/>
        </w:rPr>
      </w:pPr>
    </w:p>
    <w:p w:rsidR="00A62813" w:rsidRPr="00FB1BEA" w:rsidRDefault="00A62813" w:rsidP="00A62813">
      <w:pPr>
        <w:autoSpaceDE w:val="0"/>
        <w:autoSpaceDN w:val="0"/>
        <w:adjustRightInd w:val="0"/>
        <w:spacing w:after="0" w:line="240" w:lineRule="auto"/>
        <w:ind w:left="11624"/>
        <w:rPr>
          <w:rFonts w:ascii="Times New Roman" w:hAnsi="Times New Roman" w:cs="Times New Roman"/>
          <w:sz w:val="24"/>
          <w:szCs w:val="24"/>
        </w:rPr>
      </w:pPr>
      <w:r w:rsidRPr="00FB1BEA">
        <w:rPr>
          <w:rFonts w:ascii="Times New Roman" w:hAnsi="Times New Roman" w:cs="Times New Roman"/>
          <w:sz w:val="24"/>
          <w:szCs w:val="24"/>
        </w:rPr>
        <w:lastRenderedPageBreak/>
        <w:t>Приложение № 10</w:t>
      </w:r>
    </w:p>
    <w:p w:rsidR="00A62813" w:rsidRPr="00964CCE" w:rsidRDefault="00A62813" w:rsidP="00A62813">
      <w:pPr>
        <w:pStyle w:val="ConsPlusNormal"/>
        <w:ind w:left="11624"/>
        <w:jc w:val="both"/>
        <w:rPr>
          <w:rFonts w:ascii="Times New Roman" w:hAnsi="Times New Roman" w:cs="Times New Roman"/>
          <w:sz w:val="24"/>
          <w:szCs w:val="24"/>
        </w:rPr>
      </w:pPr>
      <w:r w:rsidRPr="00FB1BEA">
        <w:rPr>
          <w:rFonts w:ascii="Times New Roman" w:hAnsi="Times New Roman" w:cs="Times New Roman"/>
          <w:sz w:val="24"/>
          <w:szCs w:val="24"/>
        </w:rPr>
        <w:t xml:space="preserve">к </w:t>
      </w:r>
      <w:r w:rsidRPr="00964CCE">
        <w:rPr>
          <w:rFonts w:ascii="Times New Roman" w:hAnsi="Times New Roman" w:cs="Times New Roman"/>
          <w:sz w:val="24"/>
          <w:szCs w:val="24"/>
        </w:rPr>
        <w:t xml:space="preserve">Порядку принятия решений </w:t>
      </w:r>
    </w:p>
    <w:p w:rsidR="00A62813" w:rsidRPr="00964CCE" w:rsidRDefault="00A62813" w:rsidP="00A62813">
      <w:pPr>
        <w:pStyle w:val="ConsPlusNormal"/>
        <w:ind w:left="11624"/>
        <w:jc w:val="both"/>
        <w:rPr>
          <w:rFonts w:ascii="Times New Roman" w:hAnsi="Times New Roman" w:cs="Times New Roman"/>
          <w:sz w:val="24"/>
          <w:szCs w:val="24"/>
        </w:rPr>
      </w:pPr>
      <w:r w:rsidRPr="00964CCE">
        <w:rPr>
          <w:rFonts w:ascii="Times New Roman" w:hAnsi="Times New Roman" w:cs="Times New Roman"/>
          <w:sz w:val="24"/>
          <w:szCs w:val="24"/>
        </w:rPr>
        <w:t>муниципальных программ</w:t>
      </w:r>
    </w:p>
    <w:p w:rsidR="00A62813" w:rsidRPr="00FB1BEA" w:rsidRDefault="00A62813" w:rsidP="009E5288">
      <w:pPr>
        <w:pStyle w:val="ConsPlusNormal"/>
        <w:ind w:left="11624"/>
        <w:jc w:val="both"/>
        <w:rPr>
          <w:rFonts w:ascii="Times New Roman" w:hAnsi="Times New Roman" w:cs="Times New Roman"/>
          <w:sz w:val="24"/>
          <w:szCs w:val="24"/>
        </w:rPr>
      </w:pPr>
      <w:r w:rsidRPr="00964CCE">
        <w:rPr>
          <w:rFonts w:ascii="Times New Roman" w:hAnsi="Times New Roman" w:cs="Times New Roman"/>
          <w:sz w:val="24"/>
          <w:szCs w:val="24"/>
        </w:rPr>
        <w:t>Боготол</w:t>
      </w:r>
      <w:r w:rsidR="009E5288" w:rsidRPr="00964CCE">
        <w:rPr>
          <w:rFonts w:ascii="Times New Roman" w:hAnsi="Times New Roman" w:cs="Times New Roman"/>
          <w:sz w:val="24"/>
          <w:szCs w:val="24"/>
        </w:rPr>
        <w:t>ьского муниципального округа</w:t>
      </w:r>
      <w:r w:rsidR="0074703A">
        <w:rPr>
          <w:rFonts w:ascii="Times New Roman" w:hAnsi="Times New Roman" w:cs="Times New Roman"/>
          <w:sz w:val="24"/>
          <w:szCs w:val="24"/>
        </w:rPr>
        <w:t xml:space="preserve"> </w:t>
      </w:r>
      <w:r w:rsidR="0074703A" w:rsidRPr="0074703A">
        <w:rPr>
          <w:rFonts w:ascii="Times New Roman" w:hAnsi="Times New Roman" w:cs="Times New Roman"/>
          <w:sz w:val="24"/>
          <w:szCs w:val="24"/>
        </w:rPr>
        <w:t>Красноярского края</w:t>
      </w:r>
      <w:r w:rsidR="009E5288" w:rsidRPr="00964CCE">
        <w:rPr>
          <w:rFonts w:ascii="Times New Roman" w:hAnsi="Times New Roman" w:cs="Times New Roman"/>
          <w:sz w:val="24"/>
          <w:szCs w:val="24"/>
        </w:rPr>
        <w:t xml:space="preserve">, их </w:t>
      </w:r>
      <w:r w:rsidRPr="00964CCE">
        <w:rPr>
          <w:rFonts w:ascii="Times New Roman" w:hAnsi="Times New Roman" w:cs="Times New Roman"/>
          <w:sz w:val="24"/>
          <w:szCs w:val="24"/>
        </w:rPr>
        <w:t>формирования и реализации</w:t>
      </w:r>
      <w:r w:rsidRPr="00FB1BEA">
        <w:rPr>
          <w:rFonts w:ascii="Times New Roman" w:hAnsi="Times New Roman" w:cs="Times New Roman"/>
          <w:sz w:val="24"/>
          <w:szCs w:val="24"/>
        </w:rPr>
        <w:t xml:space="preserve"> </w:t>
      </w:r>
    </w:p>
    <w:p w:rsidR="00A62813" w:rsidRPr="00FB1BEA" w:rsidRDefault="00A62813" w:rsidP="00A62813">
      <w:pPr>
        <w:widowControl w:val="0"/>
        <w:autoSpaceDE w:val="0"/>
        <w:autoSpaceDN w:val="0"/>
        <w:spacing w:after="0" w:line="240" w:lineRule="auto"/>
        <w:jc w:val="center"/>
        <w:rPr>
          <w:rFonts w:ascii="Times New Roman" w:eastAsia="Times New Roman" w:hAnsi="Times New Roman" w:cs="Times New Roman"/>
          <w:sz w:val="24"/>
          <w:szCs w:val="24"/>
        </w:rPr>
      </w:pPr>
    </w:p>
    <w:p w:rsidR="00A62813" w:rsidRPr="00FB1BEA" w:rsidRDefault="00A62813" w:rsidP="00A62813">
      <w:pPr>
        <w:widowControl w:val="0"/>
        <w:autoSpaceDE w:val="0"/>
        <w:autoSpaceDN w:val="0"/>
        <w:spacing w:after="0" w:line="240" w:lineRule="auto"/>
        <w:jc w:val="center"/>
        <w:rPr>
          <w:rFonts w:ascii="Times New Roman" w:eastAsia="Times New Roman" w:hAnsi="Times New Roman" w:cs="Times New Roman"/>
          <w:sz w:val="24"/>
          <w:szCs w:val="24"/>
        </w:rPr>
      </w:pPr>
      <w:r w:rsidRPr="00FB1BEA">
        <w:rPr>
          <w:rFonts w:ascii="Times New Roman" w:eastAsia="Times New Roman" w:hAnsi="Times New Roman" w:cs="Times New Roman"/>
          <w:sz w:val="24"/>
          <w:szCs w:val="24"/>
        </w:rPr>
        <w:t>ИНФОРМАЦИЯ</w:t>
      </w:r>
    </w:p>
    <w:p w:rsidR="00A62813" w:rsidRPr="00FB1BEA" w:rsidRDefault="00A62813" w:rsidP="00A62813">
      <w:pPr>
        <w:widowControl w:val="0"/>
        <w:autoSpaceDE w:val="0"/>
        <w:autoSpaceDN w:val="0"/>
        <w:spacing w:after="0" w:line="240" w:lineRule="auto"/>
        <w:jc w:val="center"/>
        <w:rPr>
          <w:rFonts w:ascii="Times New Roman" w:eastAsia="Times New Roman" w:hAnsi="Times New Roman" w:cs="Times New Roman"/>
          <w:sz w:val="24"/>
          <w:szCs w:val="24"/>
        </w:rPr>
      </w:pPr>
      <w:r w:rsidRPr="00FB1BEA">
        <w:rPr>
          <w:rFonts w:ascii="Times New Roman" w:eastAsia="Times New Roman" w:hAnsi="Times New Roman" w:cs="Times New Roman"/>
          <w:sz w:val="24"/>
          <w:szCs w:val="24"/>
        </w:rPr>
        <w:t>ОБ ИСПОЛЬЗОВАНИИ БЮДЖЕТНЫХ АССИГНОВАНИЙ БЮДЖЕТА</w:t>
      </w:r>
      <w:r w:rsidR="00813FB1">
        <w:rPr>
          <w:rFonts w:ascii="Times New Roman" w:eastAsia="Times New Roman" w:hAnsi="Times New Roman" w:cs="Times New Roman"/>
          <w:sz w:val="24"/>
          <w:szCs w:val="24"/>
        </w:rPr>
        <w:t xml:space="preserve"> ОКРУГА</w:t>
      </w:r>
    </w:p>
    <w:p w:rsidR="00A62813" w:rsidRPr="00FB1BEA" w:rsidRDefault="00A62813" w:rsidP="00A62813">
      <w:pPr>
        <w:widowControl w:val="0"/>
        <w:autoSpaceDE w:val="0"/>
        <w:autoSpaceDN w:val="0"/>
        <w:spacing w:after="0" w:line="240" w:lineRule="auto"/>
        <w:jc w:val="center"/>
        <w:rPr>
          <w:rFonts w:ascii="Times New Roman" w:eastAsia="Times New Roman" w:hAnsi="Times New Roman" w:cs="Times New Roman"/>
          <w:sz w:val="24"/>
          <w:szCs w:val="24"/>
        </w:rPr>
      </w:pPr>
      <w:r w:rsidRPr="00FB1BEA">
        <w:rPr>
          <w:rFonts w:ascii="Times New Roman" w:eastAsia="Times New Roman" w:hAnsi="Times New Roman" w:cs="Times New Roman"/>
          <w:sz w:val="24"/>
          <w:szCs w:val="24"/>
        </w:rPr>
        <w:t xml:space="preserve">И ИНЫХ СРЕДСТВ НА РЕАЛИЗАЦИЮ ОТДЕЛЬНЫХ МЕРОПРИЯТИЙ МУНИЦИПАЛЬНОЙ </w:t>
      </w:r>
    </w:p>
    <w:p w:rsidR="00A62813" w:rsidRPr="00FB1BEA" w:rsidRDefault="00A62813" w:rsidP="00A62813">
      <w:pPr>
        <w:widowControl w:val="0"/>
        <w:autoSpaceDE w:val="0"/>
        <w:autoSpaceDN w:val="0"/>
        <w:spacing w:after="0" w:line="240" w:lineRule="auto"/>
        <w:jc w:val="center"/>
        <w:rPr>
          <w:rFonts w:ascii="Times New Roman" w:eastAsia="Times New Roman" w:hAnsi="Times New Roman" w:cs="Times New Roman"/>
          <w:sz w:val="24"/>
          <w:szCs w:val="24"/>
        </w:rPr>
      </w:pPr>
      <w:r w:rsidRPr="00FB1BEA">
        <w:rPr>
          <w:rFonts w:ascii="Times New Roman" w:eastAsia="Times New Roman" w:hAnsi="Times New Roman" w:cs="Times New Roman"/>
          <w:sz w:val="24"/>
          <w:szCs w:val="24"/>
        </w:rPr>
        <w:t>ПРОГРАММЫ И ПОДПРОГРАММ С УКАЗАНИЕМ ПЛАНОВЫХ И ФАКТИЧЕСКИХ ЗНАЧЕНИЙ (С РАСШИФРОВКОЙ</w:t>
      </w:r>
    </w:p>
    <w:p w:rsidR="00A62813" w:rsidRPr="00FB1BEA" w:rsidRDefault="00A62813" w:rsidP="00A62813">
      <w:pPr>
        <w:widowControl w:val="0"/>
        <w:autoSpaceDE w:val="0"/>
        <w:autoSpaceDN w:val="0"/>
        <w:spacing w:after="0" w:line="240" w:lineRule="auto"/>
        <w:jc w:val="center"/>
        <w:rPr>
          <w:rFonts w:ascii="Times New Roman" w:eastAsia="Times New Roman" w:hAnsi="Times New Roman" w:cs="Times New Roman"/>
          <w:sz w:val="24"/>
          <w:szCs w:val="24"/>
        </w:rPr>
      </w:pPr>
      <w:r w:rsidRPr="00FB1BEA">
        <w:rPr>
          <w:rFonts w:ascii="Times New Roman" w:eastAsia="Times New Roman" w:hAnsi="Times New Roman" w:cs="Times New Roman"/>
          <w:sz w:val="24"/>
          <w:szCs w:val="24"/>
        </w:rPr>
        <w:t>ПО ГЛАВНЫМ РА</w:t>
      </w:r>
      <w:r w:rsidR="00813FB1">
        <w:rPr>
          <w:rFonts w:ascii="Times New Roman" w:eastAsia="Times New Roman" w:hAnsi="Times New Roman" w:cs="Times New Roman"/>
          <w:sz w:val="24"/>
          <w:szCs w:val="24"/>
        </w:rPr>
        <w:t xml:space="preserve">СПОРЯДИТЕЛЯМ СРЕДСТВ </w:t>
      </w:r>
      <w:r w:rsidRPr="00FB1BEA">
        <w:rPr>
          <w:rFonts w:ascii="Times New Roman" w:eastAsia="Times New Roman" w:hAnsi="Times New Roman" w:cs="Times New Roman"/>
          <w:sz w:val="24"/>
          <w:szCs w:val="24"/>
        </w:rPr>
        <w:t>БЮДЖЕТА</w:t>
      </w:r>
      <w:r w:rsidR="00813FB1">
        <w:rPr>
          <w:rFonts w:ascii="Times New Roman" w:eastAsia="Times New Roman" w:hAnsi="Times New Roman" w:cs="Times New Roman"/>
          <w:sz w:val="24"/>
          <w:szCs w:val="24"/>
        </w:rPr>
        <w:t xml:space="preserve"> ОКРУГА</w:t>
      </w:r>
      <w:r w:rsidRPr="00FB1BEA">
        <w:rPr>
          <w:rFonts w:ascii="Times New Roman" w:eastAsia="Times New Roman" w:hAnsi="Times New Roman" w:cs="Times New Roman"/>
          <w:sz w:val="24"/>
          <w:szCs w:val="24"/>
        </w:rPr>
        <w:t xml:space="preserve">, ПОДПРОГРАММАМ, ОТДЕЛЬНЫМ </w:t>
      </w:r>
    </w:p>
    <w:p w:rsidR="00A62813" w:rsidRPr="00FB1BEA" w:rsidRDefault="00A62813" w:rsidP="00A62813">
      <w:pPr>
        <w:widowControl w:val="0"/>
        <w:autoSpaceDE w:val="0"/>
        <w:autoSpaceDN w:val="0"/>
        <w:spacing w:after="0" w:line="240" w:lineRule="auto"/>
        <w:jc w:val="center"/>
        <w:rPr>
          <w:rFonts w:ascii="Times New Roman" w:eastAsia="Times New Roman" w:hAnsi="Times New Roman" w:cs="Times New Roman"/>
          <w:sz w:val="24"/>
          <w:szCs w:val="24"/>
        </w:rPr>
      </w:pPr>
      <w:r w:rsidRPr="00FB1BEA">
        <w:rPr>
          <w:rFonts w:ascii="Times New Roman" w:eastAsia="Times New Roman" w:hAnsi="Times New Roman" w:cs="Times New Roman"/>
          <w:sz w:val="24"/>
          <w:szCs w:val="24"/>
        </w:rPr>
        <w:t>МЕРОПРИЯТИЯМ МУНИЦИПАЛЬНОЙ ПРОГРАММЫ, А ТАКЖЕ ПО ГОДАМ РЕАЛИЗАЦИИ</w:t>
      </w:r>
    </w:p>
    <w:p w:rsidR="00A62813" w:rsidRPr="00FB1BEA" w:rsidRDefault="00A62813" w:rsidP="00A62813">
      <w:pPr>
        <w:autoSpaceDE w:val="0"/>
        <w:autoSpaceDN w:val="0"/>
        <w:adjustRightInd w:val="0"/>
        <w:spacing w:after="0" w:line="240" w:lineRule="auto"/>
        <w:jc w:val="center"/>
        <w:rPr>
          <w:rFonts w:ascii="Times New Roman" w:eastAsia="Calibri" w:hAnsi="Times New Roman" w:cs="Times New Roman"/>
          <w:sz w:val="24"/>
          <w:szCs w:val="24"/>
          <w:lang w:eastAsia="en-US"/>
        </w:rPr>
      </w:pPr>
      <w:r w:rsidRPr="00FB1BEA">
        <w:rPr>
          <w:rFonts w:ascii="Times New Roman" w:eastAsia="Calibri" w:hAnsi="Times New Roman" w:cs="Times New Roman"/>
          <w:sz w:val="24"/>
          <w:szCs w:val="24"/>
          <w:lang w:eastAsia="en-US"/>
        </w:rPr>
        <w:t>МУНИЦИПАЛЬНОЙ ПРОГРАММЫ)</w:t>
      </w:r>
    </w:p>
    <w:p w:rsidR="00A62813" w:rsidRPr="00FB1BEA" w:rsidRDefault="00A62813" w:rsidP="00A62813">
      <w:pPr>
        <w:autoSpaceDE w:val="0"/>
        <w:autoSpaceDN w:val="0"/>
        <w:adjustRightInd w:val="0"/>
        <w:spacing w:after="0" w:line="240" w:lineRule="auto"/>
        <w:jc w:val="center"/>
        <w:rPr>
          <w:rFonts w:ascii="Times New Roman" w:eastAsia="Calibri" w:hAnsi="Times New Roman" w:cs="Times New Roman"/>
          <w:lang w:eastAsia="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1804"/>
        <w:gridCol w:w="1774"/>
        <w:gridCol w:w="1639"/>
        <w:gridCol w:w="694"/>
        <w:gridCol w:w="409"/>
        <w:gridCol w:w="589"/>
        <w:gridCol w:w="409"/>
        <w:gridCol w:w="824"/>
        <w:gridCol w:w="992"/>
        <w:gridCol w:w="709"/>
        <w:gridCol w:w="593"/>
        <w:gridCol w:w="825"/>
        <w:gridCol w:w="850"/>
        <w:gridCol w:w="2075"/>
      </w:tblGrid>
      <w:tr w:rsidR="00A62813" w:rsidRPr="00FB1BEA" w:rsidTr="00755156">
        <w:trPr>
          <w:jc w:val="center"/>
        </w:trPr>
        <w:tc>
          <w:tcPr>
            <w:tcW w:w="567" w:type="dxa"/>
            <w:vMerge w:val="restart"/>
            <w:vAlign w:val="center"/>
          </w:tcPr>
          <w:p w:rsidR="00A62813" w:rsidRPr="00FB1BEA" w:rsidRDefault="00A62813" w:rsidP="00755156">
            <w:pPr>
              <w:widowControl w:val="0"/>
              <w:autoSpaceDE w:val="0"/>
              <w:autoSpaceDN w:val="0"/>
              <w:spacing w:after="0" w:line="240" w:lineRule="auto"/>
              <w:jc w:val="center"/>
              <w:rPr>
                <w:rFonts w:ascii="Times New Roman" w:eastAsia="Times New Roman" w:hAnsi="Times New Roman" w:cs="Times New Roman"/>
                <w:szCs w:val="20"/>
              </w:rPr>
            </w:pPr>
            <w:r w:rsidRPr="00FB1BEA">
              <w:rPr>
                <w:rFonts w:ascii="Times New Roman" w:eastAsia="Times New Roman" w:hAnsi="Times New Roman" w:cs="Times New Roman"/>
                <w:szCs w:val="20"/>
              </w:rPr>
              <w:t>№ п/п</w:t>
            </w:r>
          </w:p>
        </w:tc>
        <w:tc>
          <w:tcPr>
            <w:tcW w:w="1804" w:type="dxa"/>
            <w:vMerge w:val="restart"/>
            <w:vAlign w:val="center"/>
          </w:tcPr>
          <w:p w:rsidR="00A62813" w:rsidRPr="00FB1BEA" w:rsidRDefault="00A62813" w:rsidP="00755156">
            <w:pPr>
              <w:widowControl w:val="0"/>
              <w:autoSpaceDE w:val="0"/>
              <w:autoSpaceDN w:val="0"/>
              <w:spacing w:after="0" w:line="240" w:lineRule="auto"/>
              <w:jc w:val="center"/>
              <w:rPr>
                <w:rFonts w:ascii="Times New Roman" w:eastAsia="Times New Roman" w:hAnsi="Times New Roman" w:cs="Times New Roman"/>
                <w:szCs w:val="20"/>
              </w:rPr>
            </w:pPr>
            <w:r w:rsidRPr="00FB1BEA">
              <w:rPr>
                <w:rFonts w:ascii="Times New Roman" w:eastAsia="Times New Roman" w:hAnsi="Times New Roman" w:cs="Times New Roman"/>
                <w:szCs w:val="20"/>
              </w:rPr>
              <w:t>Статус (муниципальная программа, подпрограмма, отдельное мероприятие)</w:t>
            </w:r>
          </w:p>
        </w:tc>
        <w:tc>
          <w:tcPr>
            <w:tcW w:w="1774" w:type="dxa"/>
            <w:vMerge w:val="restart"/>
            <w:vAlign w:val="center"/>
          </w:tcPr>
          <w:p w:rsidR="00A62813" w:rsidRPr="00FB1BEA" w:rsidRDefault="00A62813" w:rsidP="00755156">
            <w:pPr>
              <w:widowControl w:val="0"/>
              <w:autoSpaceDE w:val="0"/>
              <w:autoSpaceDN w:val="0"/>
              <w:spacing w:after="0" w:line="240" w:lineRule="auto"/>
              <w:jc w:val="center"/>
              <w:rPr>
                <w:rFonts w:ascii="Times New Roman" w:eastAsia="Times New Roman" w:hAnsi="Times New Roman" w:cs="Times New Roman"/>
                <w:szCs w:val="20"/>
              </w:rPr>
            </w:pPr>
            <w:r w:rsidRPr="00FB1BEA">
              <w:rPr>
                <w:rFonts w:ascii="Times New Roman" w:eastAsia="Times New Roman" w:hAnsi="Times New Roman" w:cs="Times New Roman"/>
                <w:szCs w:val="20"/>
              </w:rPr>
              <w:t>Наименование муниципальной программы, подпрограммы</w:t>
            </w:r>
          </w:p>
        </w:tc>
        <w:tc>
          <w:tcPr>
            <w:tcW w:w="1639" w:type="dxa"/>
            <w:vMerge w:val="restart"/>
            <w:vAlign w:val="center"/>
          </w:tcPr>
          <w:p w:rsidR="00A62813" w:rsidRPr="00FB1BEA" w:rsidRDefault="00A62813" w:rsidP="00755156">
            <w:pPr>
              <w:widowControl w:val="0"/>
              <w:autoSpaceDE w:val="0"/>
              <w:autoSpaceDN w:val="0"/>
              <w:spacing w:after="0" w:line="240" w:lineRule="auto"/>
              <w:jc w:val="center"/>
              <w:rPr>
                <w:rFonts w:ascii="Times New Roman" w:eastAsia="Times New Roman" w:hAnsi="Times New Roman" w:cs="Times New Roman"/>
                <w:szCs w:val="20"/>
              </w:rPr>
            </w:pPr>
            <w:r w:rsidRPr="00FB1BEA">
              <w:rPr>
                <w:rFonts w:ascii="Times New Roman" w:eastAsia="Times New Roman" w:hAnsi="Times New Roman" w:cs="Times New Roman"/>
                <w:szCs w:val="20"/>
              </w:rPr>
              <w:t>Наименование ГРБС</w:t>
            </w:r>
          </w:p>
        </w:tc>
        <w:tc>
          <w:tcPr>
            <w:tcW w:w="2101" w:type="dxa"/>
            <w:gridSpan w:val="4"/>
            <w:vAlign w:val="center"/>
          </w:tcPr>
          <w:p w:rsidR="00A62813" w:rsidRPr="00FB1BEA" w:rsidRDefault="00A62813" w:rsidP="00755156">
            <w:pPr>
              <w:widowControl w:val="0"/>
              <w:autoSpaceDE w:val="0"/>
              <w:autoSpaceDN w:val="0"/>
              <w:spacing w:after="0" w:line="240" w:lineRule="auto"/>
              <w:jc w:val="center"/>
              <w:rPr>
                <w:rFonts w:ascii="Times New Roman" w:eastAsia="Times New Roman" w:hAnsi="Times New Roman" w:cs="Times New Roman"/>
                <w:szCs w:val="20"/>
              </w:rPr>
            </w:pPr>
            <w:r w:rsidRPr="00FB1BEA">
              <w:rPr>
                <w:rFonts w:ascii="Times New Roman" w:eastAsia="Times New Roman" w:hAnsi="Times New Roman" w:cs="Times New Roman"/>
                <w:szCs w:val="20"/>
              </w:rPr>
              <w:t>Код бюджетной классификации</w:t>
            </w:r>
          </w:p>
        </w:tc>
        <w:tc>
          <w:tcPr>
            <w:tcW w:w="4793" w:type="dxa"/>
            <w:gridSpan w:val="6"/>
            <w:vAlign w:val="center"/>
          </w:tcPr>
          <w:p w:rsidR="00A62813" w:rsidRPr="00FB1BEA" w:rsidRDefault="00A62813" w:rsidP="00755156">
            <w:pPr>
              <w:widowControl w:val="0"/>
              <w:autoSpaceDE w:val="0"/>
              <w:autoSpaceDN w:val="0"/>
              <w:spacing w:after="0" w:line="240" w:lineRule="auto"/>
              <w:jc w:val="center"/>
              <w:rPr>
                <w:rFonts w:ascii="Times New Roman" w:eastAsia="Times New Roman" w:hAnsi="Times New Roman" w:cs="Times New Roman"/>
                <w:szCs w:val="20"/>
              </w:rPr>
            </w:pPr>
            <w:r w:rsidRPr="00FB1BEA">
              <w:rPr>
                <w:rFonts w:ascii="Times New Roman" w:eastAsia="Times New Roman" w:hAnsi="Times New Roman" w:cs="Times New Roman"/>
                <w:szCs w:val="20"/>
              </w:rPr>
              <w:t>Расходы по годам, тыс. рублей</w:t>
            </w:r>
          </w:p>
        </w:tc>
        <w:tc>
          <w:tcPr>
            <w:tcW w:w="2075" w:type="dxa"/>
            <w:vMerge w:val="restart"/>
            <w:vAlign w:val="center"/>
          </w:tcPr>
          <w:p w:rsidR="00A62813" w:rsidRPr="00FB1BEA" w:rsidRDefault="00A62813" w:rsidP="00755156">
            <w:pPr>
              <w:widowControl w:val="0"/>
              <w:autoSpaceDE w:val="0"/>
              <w:autoSpaceDN w:val="0"/>
              <w:spacing w:after="0" w:line="240" w:lineRule="auto"/>
              <w:jc w:val="center"/>
              <w:rPr>
                <w:rFonts w:ascii="Times New Roman" w:eastAsia="Times New Roman" w:hAnsi="Times New Roman" w:cs="Times New Roman"/>
                <w:szCs w:val="20"/>
              </w:rPr>
            </w:pPr>
            <w:r w:rsidRPr="00FB1BEA">
              <w:rPr>
                <w:rFonts w:ascii="Times New Roman" w:eastAsia="Times New Roman" w:hAnsi="Times New Roman" w:cs="Times New Roman"/>
                <w:szCs w:val="20"/>
              </w:rPr>
              <w:t>Примечание</w:t>
            </w:r>
          </w:p>
        </w:tc>
      </w:tr>
      <w:tr w:rsidR="00A62813" w:rsidRPr="00FB1BEA" w:rsidTr="00755156">
        <w:trPr>
          <w:jc w:val="center"/>
        </w:trPr>
        <w:tc>
          <w:tcPr>
            <w:tcW w:w="567" w:type="dxa"/>
            <w:vMerge/>
            <w:vAlign w:val="center"/>
          </w:tcPr>
          <w:p w:rsidR="00A62813" w:rsidRPr="00FB1BEA" w:rsidRDefault="00A62813" w:rsidP="00755156">
            <w:pPr>
              <w:spacing w:after="0" w:line="240" w:lineRule="auto"/>
              <w:jc w:val="center"/>
              <w:rPr>
                <w:rFonts w:ascii="Times New Roman" w:eastAsia="Calibri" w:hAnsi="Times New Roman" w:cs="Times New Roman"/>
                <w:lang w:eastAsia="en-US"/>
              </w:rPr>
            </w:pPr>
          </w:p>
        </w:tc>
        <w:tc>
          <w:tcPr>
            <w:tcW w:w="1804" w:type="dxa"/>
            <w:vMerge/>
            <w:vAlign w:val="center"/>
          </w:tcPr>
          <w:p w:rsidR="00A62813" w:rsidRPr="00FB1BEA" w:rsidRDefault="00A62813" w:rsidP="00755156">
            <w:pPr>
              <w:spacing w:after="0" w:line="240" w:lineRule="auto"/>
              <w:jc w:val="center"/>
              <w:rPr>
                <w:rFonts w:ascii="Times New Roman" w:eastAsia="Calibri" w:hAnsi="Times New Roman" w:cs="Times New Roman"/>
                <w:lang w:eastAsia="en-US"/>
              </w:rPr>
            </w:pPr>
          </w:p>
        </w:tc>
        <w:tc>
          <w:tcPr>
            <w:tcW w:w="1774" w:type="dxa"/>
            <w:vMerge/>
            <w:vAlign w:val="center"/>
          </w:tcPr>
          <w:p w:rsidR="00A62813" w:rsidRPr="00FB1BEA" w:rsidRDefault="00A62813" w:rsidP="00755156">
            <w:pPr>
              <w:spacing w:after="0" w:line="240" w:lineRule="auto"/>
              <w:jc w:val="center"/>
              <w:rPr>
                <w:rFonts w:ascii="Times New Roman" w:eastAsia="Calibri" w:hAnsi="Times New Roman" w:cs="Times New Roman"/>
                <w:lang w:eastAsia="en-US"/>
              </w:rPr>
            </w:pPr>
          </w:p>
        </w:tc>
        <w:tc>
          <w:tcPr>
            <w:tcW w:w="1639" w:type="dxa"/>
            <w:vMerge/>
            <w:vAlign w:val="center"/>
          </w:tcPr>
          <w:p w:rsidR="00A62813" w:rsidRPr="00FB1BEA" w:rsidRDefault="00A62813" w:rsidP="00755156">
            <w:pPr>
              <w:spacing w:after="0" w:line="240" w:lineRule="auto"/>
              <w:jc w:val="center"/>
              <w:rPr>
                <w:rFonts w:ascii="Times New Roman" w:eastAsia="Calibri" w:hAnsi="Times New Roman" w:cs="Times New Roman"/>
                <w:lang w:eastAsia="en-US"/>
              </w:rPr>
            </w:pPr>
          </w:p>
        </w:tc>
        <w:tc>
          <w:tcPr>
            <w:tcW w:w="694" w:type="dxa"/>
            <w:vMerge w:val="restart"/>
            <w:vAlign w:val="center"/>
          </w:tcPr>
          <w:p w:rsidR="00A62813" w:rsidRPr="00FB1BEA" w:rsidRDefault="00A62813" w:rsidP="00755156">
            <w:pPr>
              <w:widowControl w:val="0"/>
              <w:autoSpaceDE w:val="0"/>
              <w:autoSpaceDN w:val="0"/>
              <w:spacing w:after="0" w:line="240" w:lineRule="auto"/>
              <w:jc w:val="center"/>
              <w:rPr>
                <w:rFonts w:ascii="Times New Roman" w:eastAsia="Times New Roman" w:hAnsi="Times New Roman" w:cs="Times New Roman"/>
                <w:szCs w:val="20"/>
              </w:rPr>
            </w:pPr>
            <w:r w:rsidRPr="00FB1BEA">
              <w:rPr>
                <w:rFonts w:ascii="Times New Roman" w:eastAsia="Times New Roman" w:hAnsi="Times New Roman" w:cs="Times New Roman"/>
                <w:szCs w:val="20"/>
              </w:rPr>
              <w:t>ГРБС</w:t>
            </w:r>
          </w:p>
        </w:tc>
        <w:tc>
          <w:tcPr>
            <w:tcW w:w="409" w:type="dxa"/>
            <w:vMerge w:val="restart"/>
            <w:vAlign w:val="center"/>
          </w:tcPr>
          <w:p w:rsidR="00A62813" w:rsidRPr="00FB1BEA" w:rsidRDefault="00A62813" w:rsidP="00755156">
            <w:pPr>
              <w:widowControl w:val="0"/>
              <w:autoSpaceDE w:val="0"/>
              <w:autoSpaceDN w:val="0"/>
              <w:spacing w:after="0" w:line="240" w:lineRule="auto"/>
              <w:jc w:val="center"/>
              <w:rPr>
                <w:rFonts w:ascii="Times New Roman" w:eastAsia="Times New Roman" w:hAnsi="Times New Roman" w:cs="Times New Roman"/>
                <w:szCs w:val="20"/>
              </w:rPr>
            </w:pPr>
            <w:r w:rsidRPr="00FB1BEA">
              <w:rPr>
                <w:rFonts w:ascii="Times New Roman" w:eastAsia="Times New Roman" w:hAnsi="Times New Roman" w:cs="Times New Roman"/>
                <w:szCs w:val="20"/>
              </w:rPr>
              <w:t>Рз Пр</w:t>
            </w:r>
          </w:p>
        </w:tc>
        <w:tc>
          <w:tcPr>
            <w:tcW w:w="589" w:type="dxa"/>
            <w:vMerge w:val="restart"/>
            <w:vAlign w:val="center"/>
          </w:tcPr>
          <w:p w:rsidR="00A62813" w:rsidRPr="00FB1BEA" w:rsidRDefault="00A62813" w:rsidP="00755156">
            <w:pPr>
              <w:widowControl w:val="0"/>
              <w:autoSpaceDE w:val="0"/>
              <w:autoSpaceDN w:val="0"/>
              <w:spacing w:after="0" w:line="240" w:lineRule="auto"/>
              <w:jc w:val="center"/>
              <w:rPr>
                <w:rFonts w:ascii="Times New Roman" w:eastAsia="Times New Roman" w:hAnsi="Times New Roman" w:cs="Times New Roman"/>
                <w:szCs w:val="20"/>
              </w:rPr>
            </w:pPr>
            <w:r w:rsidRPr="00FB1BEA">
              <w:rPr>
                <w:rFonts w:ascii="Times New Roman" w:eastAsia="Times New Roman" w:hAnsi="Times New Roman" w:cs="Times New Roman"/>
                <w:szCs w:val="20"/>
              </w:rPr>
              <w:t>ЦСР</w:t>
            </w:r>
          </w:p>
        </w:tc>
        <w:tc>
          <w:tcPr>
            <w:tcW w:w="409" w:type="dxa"/>
            <w:vMerge w:val="restart"/>
            <w:vAlign w:val="center"/>
          </w:tcPr>
          <w:p w:rsidR="00A62813" w:rsidRPr="00FB1BEA" w:rsidRDefault="00A62813" w:rsidP="00755156">
            <w:pPr>
              <w:widowControl w:val="0"/>
              <w:autoSpaceDE w:val="0"/>
              <w:autoSpaceDN w:val="0"/>
              <w:spacing w:after="0" w:line="240" w:lineRule="auto"/>
              <w:jc w:val="center"/>
              <w:rPr>
                <w:rFonts w:ascii="Times New Roman" w:eastAsia="Times New Roman" w:hAnsi="Times New Roman" w:cs="Times New Roman"/>
                <w:szCs w:val="20"/>
              </w:rPr>
            </w:pPr>
            <w:r w:rsidRPr="00FB1BEA">
              <w:rPr>
                <w:rFonts w:ascii="Times New Roman" w:eastAsia="Times New Roman" w:hAnsi="Times New Roman" w:cs="Times New Roman"/>
                <w:szCs w:val="20"/>
              </w:rPr>
              <w:t>ВР</w:t>
            </w:r>
          </w:p>
        </w:tc>
        <w:tc>
          <w:tcPr>
            <w:tcW w:w="1816" w:type="dxa"/>
            <w:gridSpan w:val="2"/>
            <w:vMerge w:val="restart"/>
            <w:vAlign w:val="center"/>
          </w:tcPr>
          <w:p w:rsidR="00A62813" w:rsidRPr="00FB1BEA" w:rsidRDefault="00A62813" w:rsidP="00755156">
            <w:pPr>
              <w:widowControl w:val="0"/>
              <w:autoSpaceDE w:val="0"/>
              <w:autoSpaceDN w:val="0"/>
              <w:spacing w:after="0" w:line="240" w:lineRule="auto"/>
              <w:jc w:val="center"/>
              <w:rPr>
                <w:rFonts w:ascii="Times New Roman" w:eastAsia="Times New Roman" w:hAnsi="Times New Roman" w:cs="Times New Roman"/>
                <w:szCs w:val="20"/>
              </w:rPr>
            </w:pPr>
            <w:r w:rsidRPr="00FB1BEA">
              <w:rPr>
                <w:rFonts w:ascii="Times New Roman" w:eastAsia="Times New Roman" w:hAnsi="Times New Roman" w:cs="Times New Roman"/>
                <w:szCs w:val="20"/>
              </w:rPr>
              <w:t>год, предшествующий отчетному году реализации программы</w:t>
            </w:r>
          </w:p>
        </w:tc>
        <w:tc>
          <w:tcPr>
            <w:tcW w:w="2977" w:type="dxa"/>
            <w:gridSpan w:val="4"/>
            <w:vAlign w:val="center"/>
          </w:tcPr>
          <w:p w:rsidR="00A62813" w:rsidRPr="00FB1BEA" w:rsidRDefault="00A62813" w:rsidP="00755156">
            <w:pPr>
              <w:widowControl w:val="0"/>
              <w:autoSpaceDE w:val="0"/>
              <w:autoSpaceDN w:val="0"/>
              <w:spacing w:after="0" w:line="240" w:lineRule="auto"/>
              <w:jc w:val="center"/>
              <w:rPr>
                <w:rFonts w:ascii="Times New Roman" w:eastAsia="Times New Roman" w:hAnsi="Times New Roman" w:cs="Times New Roman"/>
                <w:szCs w:val="20"/>
              </w:rPr>
            </w:pPr>
            <w:r w:rsidRPr="00FB1BEA">
              <w:rPr>
                <w:rFonts w:ascii="Times New Roman" w:eastAsia="Times New Roman" w:hAnsi="Times New Roman" w:cs="Times New Roman"/>
                <w:szCs w:val="20"/>
              </w:rPr>
              <w:t>отчетный год реализации муниципальной программы</w:t>
            </w:r>
          </w:p>
        </w:tc>
        <w:tc>
          <w:tcPr>
            <w:tcW w:w="2075" w:type="dxa"/>
            <w:vMerge/>
            <w:vAlign w:val="center"/>
          </w:tcPr>
          <w:p w:rsidR="00A62813" w:rsidRPr="00FB1BEA" w:rsidRDefault="00A62813" w:rsidP="00755156">
            <w:pPr>
              <w:spacing w:after="0" w:line="240" w:lineRule="auto"/>
              <w:jc w:val="center"/>
              <w:rPr>
                <w:rFonts w:ascii="Times New Roman" w:eastAsia="Calibri" w:hAnsi="Times New Roman" w:cs="Times New Roman"/>
                <w:lang w:eastAsia="en-US"/>
              </w:rPr>
            </w:pPr>
          </w:p>
        </w:tc>
      </w:tr>
      <w:tr w:rsidR="00A62813" w:rsidRPr="00FB1BEA" w:rsidTr="00755156">
        <w:trPr>
          <w:jc w:val="center"/>
        </w:trPr>
        <w:tc>
          <w:tcPr>
            <w:tcW w:w="567" w:type="dxa"/>
            <w:vMerge/>
            <w:vAlign w:val="center"/>
          </w:tcPr>
          <w:p w:rsidR="00A62813" w:rsidRPr="00FB1BEA" w:rsidRDefault="00A62813" w:rsidP="00755156">
            <w:pPr>
              <w:spacing w:after="0" w:line="240" w:lineRule="auto"/>
              <w:jc w:val="center"/>
              <w:rPr>
                <w:rFonts w:ascii="Times New Roman" w:eastAsia="Calibri" w:hAnsi="Times New Roman" w:cs="Times New Roman"/>
                <w:lang w:eastAsia="en-US"/>
              </w:rPr>
            </w:pPr>
          </w:p>
        </w:tc>
        <w:tc>
          <w:tcPr>
            <w:tcW w:w="1804" w:type="dxa"/>
            <w:vMerge/>
            <w:vAlign w:val="center"/>
          </w:tcPr>
          <w:p w:rsidR="00A62813" w:rsidRPr="00FB1BEA" w:rsidRDefault="00A62813" w:rsidP="00755156">
            <w:pPr>
              <w:spacing w:after="0" w:line="240" w:lineRule="auto"/>
              <w:jc w:val="center"/>
              <w:rPr>
                <w:rFonts w:ascii="Times New Roman" w:eastAsia="Calibri" w:hAnsi="Times New Roman" w:cs="Times New Roman"/>
                <w:lang w:eastAsia="en-US"/>
              </w:rPr>
            </w:pPr>
          </w:p>
        </w:tc>
        <w:tc>
          <w:tcPr>
            <w:tcW w:w="1774" w:type="dxa"/>
            <w:vMerge/>
            <w:vAlign w:val="center"/>
          </w:tcPr>
          <w:p w:rsidR="00A62813" w:rsidRPr="00FB1BEA" w:rsidRDefault="00A62813" w:rsidP="00755156">
            <w:pPr>
              <w:spacing w:after="0" w:line="240" w:lineRule="auto"/>
              <w:jc w:val="center"/>
              <w:rPr>
                <w:rFonts w:ascii="Times New Roman" w:eastAsia="Calibri" w:hAnsi="Times New Roman" w:cs="Times New Roman"/>
                <w:lang w:eastAsia="en-US"/>
              </w:rPr>
            </w:pPr>
          </w:p>
        </w:tc>
        <w:tc>
          <w:tcPr>
            <w:tcW w:w="1639" w:type="dxa"/>
            <w:vMerge/>
            <w:vAlign w:val="center"/>
          </w:tcPr>
          <w:p w:rsidR="00A62813" w:rsidRPr="00FB1BEA" w:rsidRDefault="00A62813" w:rsidP="00755156">
            <w:pPr>
              <w:spacing w:after="0" w:line="240" w:lineRule="auto"/>
              <w:jc w:val="center"/>
              <w:rPr>
                <w:rFonts w:ascii="Times New Roman" w:eastAsia="Calibri" w:hAnsi="Times New Roman" w:cs="Times New Roman"/>
                <w:lang w:eastAsia="en-US"/>
              </w:rPr>
            </w:pPr>
          </w:p>
        </w:tc>
        <w:tc>
          <w:tcPr>
            <w:tcW w:w="694" w:type="dxa"/>
            <w:vMerge/>
            <w:vAlign w:val="center"/>
          </w:tcPr>
          <w:p w:rsidR="00A62813" w:rsidRPr="00FB1BEA" w:rsidRDefault="00A62813" w:rsidP="00755156">
            <w:pPr>
              <w:spacing w:after="0" w:line="240" w:lineRule="auto"/>
              <w:jc w:val="center"/>
              <w:rPr>
                <w:rFonts w:ascii="Times New Roman" w:eastAsia="Calibri" w:hAnsi="Times New Roman" w:cs="Times New Roman"/>
                <w:lang w:eastAsia="en-US"/>
              </w:rPr>
            </w:pPr>
          </w:p>
        </w:tc>
        <w:tc>
          <w:tcPr>
            <w:tcW w:w="409" w:type="dxa"/>
            <w:vMerge/>
            <w:vAlign w:val="center"/>
          </w:tcPr>
          <w:p w:rsidR="00A62813" w:rsidRPr="00FB1BEA" w:rsidRDefault="00A62813" w:rsidP="00755156">
            <w:pPr>
              <w:spacing w:after="0" w:line="240" w:lineRule="auto"/>
              <w:jc w:val="center"/>
              <w:rPr>
                <w:rFonts w:ascii="Times New Roman" w:eastAsia="Calibri" w:hAnsi="Times New Roman" w:cs="Times New Roman"/>
                <w:lang w:eastAsia="en-US"/>
              </w:rPr>
            </w:pPr>
          </w:p>
        </w:tc>
        <w:tc>
          <w:tcPr>
            <w:tcW w:w="589" w:type="dxa"/>
            <w:vMerge/>
            <w:vAlign w:val="center"/>
          </w:tcPr>
          <w:p w:rsidR="00A62813" w:rsidRPr="00FB1BEA" w:rsidRDefault="00A62813" w:rsidP="00755156">
            <w:pPr>
              <w:spacing w:after="0" w:line="240" w:lineRule="auto"/>
              <w:jc w:val="center"/>
              <w:rPr>
                <w:rFonts w:ascii="Times New Roman" w:eastAsia="Calibri" w:hAnsi="Times New Roman" w:cs="Times New Roman"/>
                <w:lang w:eastAsia="en-US"/>
              </w:rPr>
            </w:pPr>
          </w:p>
        </w:tc>
        <w:tc>
          <w:tcPr>
            <w:tcW w:w="409" w:type="dxa"/>
            <w:vMerge/>
            <w:vAlign w:val="center"/>
          </w:tcPr>
          <w:p w:rsidR="00A62813" w:rsidRPr="00FB1BEA" w:rsidRDefault="00A62813" w:rsidP="00755156">
            <w:pPr>
              <w:spacing w:after="0" w:line="240" w:lineRule="auto"/>
              <w:jc w:val="center"/>
              <w:rPr>
                <w:rFonts w:ascii="Times New Roman" w:eastAsia="Calibri" w:hAnsi="Times New Roman" w:cs="Times New Roman"/>
                <w:lang w:eastAsia="en-US"/>
              </w:rPr>
            </w:pPr>
          </w:p>
        </w:tc>
        <w:tc>
          <w:tcPr>
            <w:tcW w:w="1816" w:type="dxa"/>
            <w:gridSpan w:val="2"/>
            <w:vMerge/>
            <w:vAlign w:val="center"/>
          </w:tcPr>
          <w:p w:rsidR="00A62813" w:rsidRPr="00FB1BEA" w:rsidRDefault="00A62813" w:rsidP="00755156">
            <w:pPr>
              <w:spacing w:after="0" w:line="240" w:lineRule="auto"/>
              <w:jc w:val="center"/>
              <w:rPr>
                <w:rFonts w:ascii="Times New Roman" w:eastAsia="Calibri" w:hAnsi="Times New Roman" w:cs="Times New Roman"/>
                <w:lang w:eastAsia="en-US"/>
              </w:rPr>
            </w:pPr>
          </w:p>
        </w:tc>
        <w:tc>
          <w:tcPr>
            <w:tcW w:w="1302" w:type="dxa"/>
            <w:gridSpan w:val="2"/>
            <w:vAlign w:val="center"/>
          </w:tcPr>
          <w:p w:rsidR="00A62813" w:rsidRPr="00FB1BEA" w:rsidRDefault="00A62813" w:rsidP="00755156">
            <w:pPr>
              <w:widowControl w:val="0"/>
              <w:autoSpaceDE w:val="0"/>
              <w:autoSpaceDN w:val="0"/>
              <w:spacing w:after="0" w:line="240" w:lineRule="auto"/>
              <w:jc w:val="center"/>
              <w:rPr>
                <w:rFonts w:ascii="Times New Roman" w:eastAsia="Times New Roman" w:hAnsi="Times New Roman" w:cs="Times New Roman"/>
                <w:szCs w:val="20"/>
              </w:rPr>
            </w:pPr>
            <w:r w:rsidRPr="00FB1BEA">
              <w:rPr>
                <w:rFonts w:ascii="Times New Roman" w:eastAsia="Times New Roman" w:hAnsi="Times New Roman" w:cs="Times New Roman"/>
                <w:szCs w:val="20"/>
              </w:rPr>
              <w:t>январь - июнь</w:t>
            </w:r>
          </w:p>
        </w:tc>
        <w:tc>
          <w:tcPr>
            <w:tcW w:w="1675" w:type="dxa"/>
            <w:gridSpan w:val="2"/>
            <w:vAlign w:val="center"/>
          </w:tcPr>
          <w:p w:rsidR="00A62813" w:rsidRPr="00FB1BEA" w:rsidRDefault="00A62813" w:rsidP="00755156">
            <w:pPr>
              <w:spacing w:after="0" w:line="240" w:lineRule="auto"/>
              <w:jc w:val="center"/>
              <w:rPr>
                <w:rFonts w:ascii="Times New Roman" w:eastAsia="Calibri" w:hAnsi="Times New Roman" w:cs="Times New Roman"/>
                <w:lang w:eastAsia="en-US"/>
              </w:rPr>
            </w:pPr>
            <w:r w:rsidRPr="00FB1BEA">
              <w:rPr>
                <w:rFonts w:ascii="Times New Roman" w:eastAsia="Times New Roman" w:hAnsi="Times New Roman" w:cs="Times New Roman"/>
                <w:szCs w:val="20"/>
              </w:rPr>
              <w:t>значение на конец года</w:t>
            </w:r>
          </w:p>
        </w:tc>
        <w:tc>
          <w:tcPr>
            <w:tcW w:w="2075" w:type="dxa"/>
            <w:vMerge/>
            <w:vAlign w:val="center"/>
          </w:tcPr>
          <w:p w:rsidR="00A62813" w:rsidRPr="00FB1BEA" w:rsidRDefault="00A62813" w:rsidP="00755156">
            <w:pPr>
              <w:spacing w:after="0" w:line="240" w:lineRule="auto"/>
              <w:jc w:val="center"/>
              <w:rPr>
                <w:rFonts w:ascii="Times New Roman" w:eastAsia="Calibri" w:hAnsi="Times New Roman" w:cs="Times New Roman"/>
                <w:lang w:eastAsia="en-US"/>
              </w:rPr>
            </w:pPr>
          </w:p>
        </w:tc>
      </w:tr>
      <w:tr w:rsidR="00A62813" w:rsidRPr="00FB1BEA" w:rsidTr="00755156">
        <w:trPr>
          <w:jc w:val="center"/>
        </w:trPr>
        <w:tc>
          <w:tcPr>
            <w:tcW w:w="567" w:type="dxa"/>
            <w:vMerge/>
            <w:vAlign w:val="center"/>
          </w:tcPr>
          <w:p w:rsidR="00A62813" w:rsidRPr="00FB1BEA" w:rsidRDefault="00A62813" w:rsidP="00755156">
            <w:pPr>
              <w:spacing w:after="0" w:line="240" w:lineRule="auto"/>
              <w:jc w:val="center"/>
              <w:rPr>
                <w:rFonts w:ascii="Times New Roman" w:eastAsia="Calibri" w:hAnsi="Times New Roman" w:cs="Times New Roman"/>
                <w:lang w:eastAsia="en-US"/>
              </w:rPr>
            </w:pPr>
          </w:p>
        </w:tc>
        <w:tc>
          <w:tcPr>
            <w:tcW w:w="1804" w:type="dxa"/>
            <w:vMerge/>
            <w:vAlign w:val="center"/>
          </w:tcPr>
          <w:p w:rsidR="00A62813" w:rsidRPr="00FB1BEA" w:rsidRDefault="00A62813" w:rsidP="00755156">
            <w:pPr>
              <w:spacing w:after="0" w:line="240" w:lineRule="auto"/>
              <w:jc w:val="center"/>
              <w:rPr>
                <w:rFonts w:ascii="Times New Roman" w:eastAsia="Calibri" w:hAnsi="Times New Roman" w:cs="Times New Roman"/>
                <w:lang w:eastAsia="en-US"/>
              </w:rPr>
            </w:pPr>
          </w:p>
        </w:tc>
        <w:tc>
          <w:tcPr>
            <w:tcW w:w="1774" w:type="dxa"/>
            <w:vMerge/>
            <w:vAlign w:val="center"/>
          </w:tcPr>
          <w:p w:rsidR="00A62813" w:rsidRPr="00FB1BEA" w:rsidRDefault="00A62813" w:rsidP="00755156">
            <w:pPr>
              <w:spacing w:after="0" w:line="240" w:lineRule="auto"/>
              <w:jc w:val="center"/>
              <w:rPr>
                <w:rFonts w:ascii="Times New Roman" w:eastAsia="Calibri" w:hAnsi="Times New Roman" w:cs="Times New Roman"/>
                <w:lang w:eastAsia="en-US"/>
              </w:rPr>
            </w:pPr>
          </w:p>
        </w:tc>
        <w:tc>
          <w:tcPr>
            <w:tcW w:w="1639" w:type="dxa"/>
            <w:vMerge/>
            <w:vAlign w:val="center"/>
          </w:tcPr>
          <w:p w:rsidR="00A62813" w:rsidRPr="00FB1BEA" w:rsidRDefault="00A62813" w:rsidP="00755156">
            <w:pPr>
              <w:spacing w:after="0" w:line="240" w:lineRule="auto"/>
              <w:jc w:val="center"/>
              <w:rPr>
                <w:rFonts w:ascii="Times New Roman" w:eastAsia="Calibri" w:hAnsi="Times New Roman" w:cs="Times New Roman"/>
                <w:lang w:eastAsia="en-US"/>
              </w:rPr>
            </w:pPr>
          </w:p>
        </w:tc>
        <w:tc>
          <w:tcPr>
            <w:tcW w:w="694" w:type="dxa"/>
            <w:vMerge/>
            <w:vAlign w:val="center"/>
          </w:tcPr>
          <w:p w:rsidR="00A62813" w:rsidRPr="00FB1BEA" w:rsidRDefault="00A62813" w:rsidP="00755156">
            <w:pPr>
              <w:spacing w:after="0" w:line="240" w:lineRule="auto"/>
              <w:jc w:val="center"/>
              <w:rPr>
                <w:rFonts w:ascii="Times New Roman" w:eastAsia="Calibri" w:hAnsi="Times New Roman" w:cs="Times New Roman"/>
                <w:lang w:eastAsia="en-US"/>
              </w:rPr>
            </w:pPr>
          </w:p>
        </w:tc>
        <w:tc>
          <w:tcPr>
            <w:tcW w:w="409" w:type="dxa"/>
            <w:vMerge/>
            <w:vAlign w:val="center"/>
          </w:tcPr>
          <w:p w:rsidR="00A62813" w:rsidRPr="00FB1BEA" w:rsidRDefault="00A62813" w:rsidP="00755156">
            <w:pPr>
              <w:spacing w:after="0" w:line="240" w:lineRule="auto"/>
              <w:jc w:val="center"/>
              <w:rPr>
                <w:rFonts w:ascii="Times New Roman" w:eastAsia="Calibri" w:hAnsi="Times New Roman" w:cs="Times New Roman"/>
                <w:lang w:eastAsia="en-US"/>
              </w:rPr>
            </w:pPr>
          </w:p>
        </w:tc>
        <w:tc>
          <w:tcPr>
            <w:tcW w:w="589" w:type="dxa"/>
            <w:vMerge/>
            <w:vAlign w:val="center"/>
          </w:tcPr>
          <w:p w:rsidR="00A62813" w:rsidRPr="00FB1BEA" w:rsidRDefault="00A62813" w:rsidP="00755156">
            <w:pPr>
              <w:spacing w:after="0" w:line="240" w:lineRule="auto"/>
              <w:jc w:val="center"/>
              <w:rPr>
                <w:rFonts w:ascii="Times New Roman" w:eastAsia="Calibri" w:hAnsi="Times New Roman" w:cs="Times New Roman"/>
                <w:lang w:eastAsia="en-US"/>
              </w:rPr>
            </w:pPr>
          </w:p>
        </w:tc>
        <w:tc>
          <w:tcPr>
            <w:tcW w:w="409" w:type="dxa"/>
            <w:vMerge/>
            <w:vAlign w:val="center"/>
          </w:tcPr>
          <w:p w:rsidR="00A62813" w:rsidRPr="00FB1BEA" w:rsidRDefault="00A62813" w:rsidP="00755156">
            <w:pPr>
              <w:spacing w:after="0" w:line="240" w:lineRule="auto"/>
              <w:jc w:val="center"/>
              <w:rPr>
                <w:rFonts w:ascii="Times New Roman" w:eastAsia="Calibri" w:hAnsi="Times New Roman" w:cs="Times New Roman"/>
                <w:lang w:eastAsia="en-US"/>
              </w:rPr>
            </w:pPr>
          </w:p>
        </w:tc>
        <w:tc>
          <w:tcPr>
            <w:tcW w:w="824" w:type="dxa"/>
            <w:vAlign w:val="center"/>
          </w:tcPr>
          <w:p w:rsidR="00A62813" w:rsidRPr="00FB1BEA" w:rsidRDefault="00A62813" w:rsidP="00755156">
            <w:pPr>
              <w:widowControl w:val="0"/>
              <w:autoSpaceDE w:val="0"/>
              <w:autoSpaceDN w:val="0"/>
              <w:spacing w:after="0" w:line="240" w:lineRule="auto"/>
              <w:jc w:val="center"/>
              <w:rPr>
                <w:rFonts w:ascii="Times New Roman" w:eastAsia="Times New Roman" w:hAnsi="Times New Roman" w:cs="Times New Roman"/>
                <w:szCs w:val="20"/>
              </w:rPr>
            </w:pPr>
            <w:r w:rsidRPr="00FB1BEA">
              <w:rPr>
                <w:rFonts w:ascii="Times New Roman" w:eastAsia="Times New Roman" w:hAnsi="Times New Roman" w:cs="Times New Roman"/>
                <w:szCs w:val="20"/>
              </w:rPr>
              <w:t>план</w:t>
            </w:r>
          </w:p>
        </w:tc>
        <w:tc>
          <w:tcPr>
            <w:tcW w:w="992" w:type="dxa"/>
            <w:vAlign w:val="center"/>
          </w:tcPr>
          <w:p w:rsidR="00A62813" w:rsidRPr="00FB1BEA" w:rsidRDefault="00A62813" w:rsidP="00755156">
            <w:pPr>
              <w:widowControl w:val="0"/>
              <w:autoSpaceDE w:val="0"/>
              <w:autoSpaceDN w:val="0"/>
              <w:spacing w:after="0" w:line="240" w:lineRule="auto"/>
              <w:jc w:val="center"/>
              <w:rPr>
                <w:rFonts w:ascii="Times New Roman" w:eastAsia="Times New Roman" w:hAnsi="Times New Roman" w:cs="Times New Roman"/>
                <w:szCs w:val="20"/>
              </w:rPr>
            </w:pPr>
            <w:r w:rsidRPr="00FB1BEA">
              <w:rPr>
                <w:rFonts w:ascii="Times New Roman" w:eastAsia="Times New Roman" w:hAnsi="Times New Roman" w:cs="Times New Roman"/>
                <w:szCs w:val="20"/>
              </w:rPr>
              <w:t>факт</w:t>
            </w:r>
          </w:p>
        </w:tc>
        <w:tc>
          <w:tcPr>
            <w:tcW w:w="709" w:type="dxa"/>
            <w:vAlign w:val="center"/>
          </w:tcPr>
          <w:p w:rsidR="00A62813" w:rsidRPr="00FB1BEA" w:rsidRDefault="00A62813" w:rsidP="00755156">
            <w:pPr>
              <w:widowControl w:val="0"/>
              <w:autoSpaceDE w:val="0"/>
              <w:autoSpaceDN w:val="0"/>
              <w:spacing w:after="0" w:line="240" w:lineRule="auto"/>
              <w:jc w:val="center"/>
              <w:rPr>
                <w:rFonts w:ascii="Times New Roman" w:eastAsia="Times New Roman" w:hAnsi="Times New Roman" w:cs="Times New Roman"/>
                <w:szCs w:val="20"/>
              </w:rPr>
            </w:pPr>
            <w:r w:rsidRPr="00FB1BEA">
              <w:rPr>
                <w:rFonts w:ascii="Times New Roman" w:eastAsia="Times New Roman" w:hAnsi="Times New Roman" w:cs="Times New Roman"/>
                <w:szCs w:val="20"/>
              </w:rPr>
              <w:t>план</w:t>
            </w:r>
          </w:p>
        </w:tc>
        <w:tc>
          <w:tcPr>
            <w:tcW w:w="593" w:type="dxa"/>
            <w:vAlign w:val="center"/>
          </w:tcPr>
          <w:p w:rsidR="00A62813" w:rsidRPr="00FB1BEA" w:rsidRDefault="00A62813" w:rsidP="00755156">
            <w:pPr>
              <w:widowControl w:val="0"/>
              <w:autoSpaceDE w:val="0"/>
              <w:autoSpaceDN w:val="0"/>
              <w:spacing w:after="0" w:line="240" w:lineRule="auto"/>
              <w:jc w:val="center"/>
              <w:rPr>
                <w:rFonts w:ascii="Times New Roman" w:eastAsia="Times New Roman" w:hAnsi="Times New Roman" w:cs="Times New Roman"/>
                <w:szCs w:val="20"/>
              </w:rPr>
            </w:pPr>
            <w:r w:rsidRPr="00FB1BEA">
              <w:rPr>
                <w:rFonts w:ascii="Times New Roman" w:eastAsia="Times New Roman" w:hAnsi="Times New Roman" w:cs="Times New Roman"/>
                <w:szCs w:val="20"/>
              </w:rPr>
              <w:t>факт</w:t>
            </w:r>
          </w:p>
        </w:tc>
        <w:tc>
          <w:tcPr>
            <w:tcW w:w="825" w:type="dxa"/>
            <w:vAlign w:val="center"/>
          </w:tcPr>
          <w:p w:rsidR="00A62813" w:rsidRPr="00FB1BEA" w:rsidRDefault="00A62813" w:rsidP="00755156">
            <w:pPr>
              <w:widowControl w:val="0"/>
              <w:autoSpaceDE w:val="0"/>
              <w:autoSpaceDN w:val="0"/>
              <w:spacing w:after="0" w:line="240" w:lineRule="auto"/>
              <w:jc w:val="center"/>
              <w:rPr>
                <w:rFonts w:ascii="Times New Roman" w:eastAsia="Times New Roman" w:hAnsi="Times New Roman" w:cs="Times New Roman"/>
                <w:szCs w:val="20"/>
              </w:rPr>
            </w:pPr>
            <w:r w:rsidRPr="00FB1BEA">
              <w:rPr>
                <w:rFonts w:ascii="Times New Roman" w:eastAsia="Times New Roman" w:hAnsi="Times New Roman" w:cs="Times New Roman"/>
                <w:szCs w:val="20"/>
              </w:rPr>
              <w:t>план</w:t>
            </w:r>
          </w:p>
        </w:tc>
        <w:tc>
          <w:tcPr>
            <w:tcW w:w="850" w:type="dxa"/>
            <w:vAlign w:val="center"/>
          </w:tcPr>
          <w:p w:rsidR="00A62813" w:rsidRPr="00FB1BEA" w:rsidRDefault="00A62813" w:rsidP="00755156">
            <w:pPr>
              <w:widowControl w:val="0"/>
              <w:autoSpaceDE w:val="0"/>
              <w:autoSpaceDN w:val="0"/>
              <w:spacing w:after="0" w:line="240" w:lineRule="auto"/>
              <w:jc w:val="center"/>
              <w:rPr>
                <w:rFonts w:ascii="Times New Roman" w:eastAsia="Times New Roman" w:hAnsi="Times New Roman" w:cs="Times New Roman"/>
                <w:szCs w:val="20"/>
              </w:rPr>
            </w:pPr>
            <w:r w:rsidRPr="00FB1BEA">
              <w:rPr>
                <w:rFonts w:ascii="Times New Roman" w:eastAsia="Times New Roman" w:hAnsi="Times New Roman" w:cs="Times New Roman"/>
                <w:szCs w:val="20"/>
              </w:rPr>
              <w:t>факт</w:t>
            </w:r>
          </w:p>
        </w:tc>
        <w:tc>
          <w:tcPr>
            <w:tcW w:w="2075" w:type="dxa"/>
            <w:vMerge/>
            <w:vAlign w:val="center"/>
          </w:tcPr>
          <w:p w:rsidR="00A62813" w:rsidRPr="00FB1BEA" w:rsidRDefault="00A62813" w:rsidP="00755156">
            <w:pPr>
              <w:spacing w:after="0" w:line="240" w:lineRule="auto"/>
              <w:jc w:val="center"/>
              <w:rPr>
                <w:rFonts w:ascii="Times New Roman" w:eastAsia="Calibri" w:hAnsi="Times New Roman" w:cs="Times New Roman"/>
                <w:lang w:eastAsia="en-US"/>
              </w:rPr>
            </w:pPr>
          </w:p>
        </w:tc>
      </w:tr>
      <w:tr w:rsidR="00A62813" w:rsidRPr="00FB1BEA" w:rsidTr="00755156">
        <w:trPr>
          <w:jc w:val="center"/>
        </w:trPr>
        <w:tc>
          <w:tcPr>
            <w:tcW w:w="567" w:type="dxa"/>
            <w:vAlign w:val="center"/>
          </w:tcPr>
          <w:p w:rsidR="00A62813" w:rsidRPr="00FB1BEA" w:rsidRDefault="00A62813" w:rsidP="00755156">
            <w:pPr>
              <w:widowControl w:val="0"/>
              <w:autoSpaceDE w:val="0"/>
              <w:autoSpaceDN w:val="0"/>
              <w:spacing w:after="0" w:line="240" w:lineRule="auto"/>
              <w:jc w:val="center"/>
              <w:rPr>
                <w:rFonts w:ascii="Times New Roman" w:eastAsia="Times New Roman" w:hAnsi="Times New Roman" w:cs="Times New Roman"/>
                <w:szCs w:val="20"/>
              </w:rPr>
            </w:pPr>
            <w:r w:rsidRPr="00FB1BEA">
              <w:rPr>
                <w:rFonts w:ascii="Times New Roman" w:eastAsia="Times New Roman" w:hAnsi="Times New Roman" w:cs="Times New Roman"/>
                <w:szCs w:val="20"/>
              </w:rPr>
              <w:t>1</w:t>
            </w:r>
          </w:p>
        </w:tc>
        <w:tc>
          <w:tcPr>
            <w:tcW w:w="1804" w:type="dxa"/>
            <w:vAlign w:val="center"/>
          </w:tcPr>
          <w:p w:rsidR="00A62813" w:rsidRPr="00FB1BEA" w:rsidRDefault="00A62813" w:rsidP="00755156">
            <w:pPr>
              <w:widowControl w:val="0"/>
              <w:autoSpaceDE w:val="0"/>
              <w:autoSpaceDN w:val="0"/>
              <w:spacing w:after="0" w:line="240" w:lineRule="auto"/>
              <w:jc w:val="center"/>
              <w:rPr>
                <w:rFonts w:ascii="Times New Roman" w:eastAsia="Times New Roman" w:hAnsi="Times New Roman" w:cs="Times New Roman"/>
                <w:szCs w:val="20"/>
              </w:rPr>
            </w:pPr>
            <w:r w:rsidRPr="00FB1BEA">
              <w:rPr>
                <w:rFonts w:ascii="Times New Roman" w:eastAsia="Times New Roman" w:hAnsi="Times New Roman" w:cs="Times New Roman"/>
                <w:szCs w:val="20"/>
              </w:rPr>
              <w:t>2</w:t>
            </w:r>
          </w:p>
        </w:tc>
        <w:tc>
          <w:tcPr>
            <w:tcW w:w="1774" w:type="dxa"/>
            <w:vAlign w:val="center"/>
          </w:tcPr>
          <w:p w:rsidR="00A62813" w:rsidRPr="00FB1BEA" w:rsidRDefault="00A62813" w:rsidP="00755156">
            <w:pPr>
              <w:widowControl w:val="0"/>
              <w:autoSpaceDE w:val="0"/>
              <w:autoSpaceDN w:val="0"/>
              <w:spacing w:after="0" w:line="240" w:lineRule="auto"/>
              <w:jc w:val="center"/>
              <w:rPr>
                <w:rFonts w:ascii="Times New Roman" w:eastAsia="Times New Roman" w:hAnsi="Times New Roman" w:cs="Times New Roman"/>
                <w:szCs w:val="20"/>
              </w:rPr>
            </w:pPr>
            <w:r w:rsidRPr="00FB1BEA">
              <w:rPr>
                <w:rFonts w:ascii="Times New Roman" w:eastAsia="Times New Roman" w:hAnsi="Times New Roman" w:cs="Times New Roman"/>
                <w:szCs w:val="20"/>
              </w:rPr>
              <w:t>3</w:t>
            </w:r>
          </w:p>
        </w:tc>
        <w:tc>
          <w:tcPr>
            <w:tcW w:w="1639" w:type="dxa"/>
            <w:vAlign w:val="center"/>
          </w:tcPr>
          <w:p w:rsidR="00A62813" w:rsidRPr="00FB1BEA" w:rsidRDefault="00A62813" w:rsidP="00755156">
            <w:pPr>
              <w:widowControl w:val="0"/>
              <w:autoSpaceDE w:val="0"/>
              <w:autoSpaceDN w:val="0"/>
              <w:spacing w:after="0" w:line="240" w:lineRule="auto"/>
              <w:jc w:val="center"/>
              <w:rPr>
                <w:rFonts w:ascii="Times New Roman" w:eastAsia="Times New Roman" w:hAnsi="Times New Roman" w:cs="Times New Roman"/>
                <w:szCs w:val="20"/>
              </w:rPr>
            </w:pPr>
            <w:r w:rsidRPr="00FB1BEA">
              <w:rPr>
                <w:rFonts w:ascii="Times New Roman" w:eastAsia="Times New Roman" w:hAnsi="Times New Roman" w:cs="Times New Roman"/>
                <w:szCs w:val="20"/>
              </w:rPr>
              <w:t>4</w:t>
            </w:r>
          </w:p>
        </w:tc>
        <w:tc>
          <w:tcPr>
            <w:tcW w:w="694" w:type="dxa"/>
            <w:vAlign w:val="center"/>
          </w:tcPr>
          <w:p w:rsidR="00A62813" w:rsidRPr="00FB1BEA" w:rsidRDefault="00A62813" w:rsidP="00755156">
            <w:pPr>
              <w:widowControl w:val="0"/>
              <w:autoSpaceDE w:val="0"/>
              <w:autoSpaceDN w:val="0"/>
              <w:spacing w:after="0" w:line="240" w:lineRule="auto"/>
              <w:jc w:val="center"/>
              <w:rPr>
                <w:rFonts w:ascii="Times New Roman" w:eastAsia="Times New Roman" w:hAnsi="Times New Roman" w:cs="Times New Roman"/>
                <w:szCs w:val="20"/>
              </w:rPr>
            </w:pPr>
            <w:r w:rsidRPr="00FB1BEA">
              <w:rPr>
                <w:rFonts w:ascii="Times New Roman" w:eastAsia="Times New Roman" w:hAnsi="Times New Roman" w:cs="Times New Roman"/>
                <w:szCs w:val="20"/>
              </w:rPr>
              <w:t>5</w:t>
            </w:r>
          </w:p>
        </w:tc>
        <w:tc>
          <w:tcPr>
            <w:tcW w:w="409" w:type="dxa"/>
            <w:vAlign w:val="center"/>
          </w:tcPr>
          <w:p w:rsidR="00A62813" w:rsidRPr="00FB1BEA" w:rsidRDefault="00A62813" w:rsidP="00755156">
            <w:pPr>
              <w:widowControl w:val="0"/>
              <w:autoSpaceDE w:val="0"/>
              <w:autoSpaceDN w:val="0"/>
              <w:spacing w:after="0" w:line="240" w:lineRule="auto"/>
              <w:jc w:val="center"/>
              <w:rPr>
                <w:rFonts w:ascii="Times New Roman" w:eastAsia="Times New Roman" w:hAnsi="Times New Roman" w:cs="Times New Roman"/>
                <w:szCs w:val="20"/>
              </w:rPr>
            </w:pPr>
            <w:r w:rsidRPr="00FB1BEA">
              <w:rPr>
                <w:rFonts w:ascii="Times New Roman" w:eastAsia="Times New Roman" w:hAnsi="Times New Roman" w:cs="Times New Roman"/>
                <w:szCs w:val="20"/>
              </w:rPr>
              <w:t>6</w:t>
            </w:r>
          </w:p>
        </w:tc>
        <w:tc>
          <w:tcPr>
            <w:tcW w:w="589" w:type="dxa"/>
            <w:vAlign w:val="center"/>
          </w:tcPr>
          <w:p w:rsidR="00A62813" w:rsidRPr="00FB1BEA" w:rsidRDefault="00A62813" w:rsidP="00755156">
            <w:pPr>
              <w:widowControl w:val="0"/>
              <w:autoSpaceDE w:val="0"/>
              <w:autoSpaceDN w:val="0"/>
              <w:spacing w:after="0" w:line="240" w:lineRule="auto"/>
              <w:jc w:val="center"/>
              <w:rPr>
                <w:rFonts w:ascii="Times New Roman" w:eastAsia="Times New Roman" w:hAnsi="Times New Roman" w:cs="Times New Roman"/>
                <w:szCs w:val="20"/>
              </w:rPr>
            </w:pPr>
            <w:r w:rsidRPr="00FB1BEA">
              <w:rPr>
                <w:rFonts w:ascii="Times New Roman" w:eastAsia="Times New Roman" w:hAnsi="Times New Roman" w:cs="Times New Roman"/>
                <w:szCs w:val="20"/>
              </w:rPr>
              <w:t>7</w:t>
            </w:r>
          </w:p>
        </w:tc>
        <w:tc>
          <w:tcPr>
            <w:tcW w:w="409" w:type="dxa"/>
            <w:vAlign w:val="center"/>
          </w:tcPr>
          <w:p w:rsidR="00A62813" w:rsidRPr="00FB1BEA" w:rsidRDefault="00A62813" w:rsidP="00755156">
            <w:pPr>
              <w:widowControl w:val="0"/>
              <w:autoSpaceDE w:val="0"/>
              <w:autoSpaceDN w:val="0"/>
              <w:spacing w:after="0" w:line="240" w:lineRule="auto"/>
              <w:jc w:val="center"/>
              <w:rPr>
                <w:rFonts w:ascii="Times New Roman" w:eastAsia="Times New Roman" w:hAnsi="Times New Roman" w:cs="Times New Roman"/>
                <w:szCs w:val="20"/>
              </w:rPr>
            </w:pPr>
            <w:r w:rsidRPr="00FB1BEA">
              <w:rPr>
                <w:rFonts w:ascii="Times New Roman" w:eastAsia="Times New Roman" w:hAnsi="Times New Roman" w:cs="Times New Roman"/>
                <w:szCs w:val="20"/>
              </w:rPr>
              <w:t>8</w:t>
            </w:r>
          </w:p>
        </w:tc>
        <w:tc>
          <w:tcPr>
            <w:tcW w:w="824" w:type="dxa"/>
            <w:vAlign w:val="center"/>
          </w:tcPr>
          <w:p w:rsidR="00A62813" w:rsidRPr="00FB1BEA" w:rsidRDefault="00A62813" w:rsidP="00755156">
            <w:pPr>
              <w:widowControl w:val="0"/>
              <w:autoSpaceDE w:val="0"/>
              <w:autoSpaceDN w:val="0"/>
              <w:spacing w:after="0" w:line="240" w:lineRule="auto"/>
              <w:jc w:val="center"/>
              <w:rPr>
                <w:rFonts w:ascii="Times New Roman" w:eastAsia="Times New Roman" w:hAnsi="Times New Roman" w:cs="Times New Roman"/>
                <w:szCs w:val="20"/>
              </w:rPr>
            </w:pPr>
            <w:r w:rsidRPr="00FB1BEA">
              <w:rPr>
                <w:rFonts w:ascii="Times New Roman" w:eastAsia="Times New Roman" w:hAnsi="Times New Roman" w:cs="Times New Roman"/>
                <w:szCs w:val="20"/>
              </w:rPr>
              <w:t>9</w:t>
            </w:r>
          </w:p>
        </w:tc>
        <w:tc>
          <w:tcPr>
            <w:tcW w:w="992" w:type="dxa"/>
            <w:vAlign w:val="center"/>
          </w:tcPr>
          <w:p w:rsidR="00A62813" w:rsidRPr="00FB1BEA" w:rsidRDefault="00A62813" w:rsidP="00755156">
            <w:pPr>
              <w:widowControl w:val="0"/>
              <w:autoSpaceDE w:val="0"/>
              <w:autoSpaceDN w:val="0"/>
              <w:spacing w:after="0" w:line="240" w:lineRule="auto"/>
              <w:jc w:val="center"/>
              <w:rPr>
                <w:rFonts w:ascii="Times New Roman" w:eastAsia="Times New Roman" w:hAnsi="Times New Roman" w:cs="Times New Roman"/>
                <w:szCs w:val="20"/>
              </w:rPr>
            </w:pPr>
            <w:r w:rsidRPr="00FB1BEA">
              <w:rPr>
                <w:rFonts w:ascii="Times New Roman" w:eastAsia="Times New Roman" w:hAnsi="Times New Roman" w:cs="Times New Roman"/>
                <w:szCs w:val="20"/>
              </w:rPr>
              <w:t>10</w:t>
            </w:r>
          </w:p>
        </w:tc>
        <w:tc>
          <w:tcPr>
            <w:tcW w:w="709" w:type="dxa"/>
            <w:vAlign w:val="center"/>
          </w:tcPr>
          <w:p w:rsidR="00A62813" w:rsidRPr="00FB1BEA" w:rsidRDefault="00A62813" w:rsidP="00755156">
            <w:pPr>
              <w:widowControl w:val="0"/>
              <w:autoSpaceDE w:val="0"/>
              <w:autoSpaceDN w:val="0"/>
              <w:spacing w:after="0" w:line="240" w:lineRule="auto"/>
              <w:jc w:val="center"/>
              <w:rPr>
                <w:rFonts w:ascii="Times New Roman" w:eastAsia="Times New Roman" w:hAnsi="Times New Roman" w:cs="Times New Roman"/>
                <w:szCs w:val="20"/>
              </w:rPr>
            </w:pPr>
            <w:r w:rsidRPr="00FB1BEA">
              <w:rPr>
                <w:rFonts w:ascii="Times New Roman" w:eastAsia="Times New Roman" w:hAnsi="Times New Roman" w:cs="Times New Roman"/>
                <w:szCs w:val="20"/>
              </w:rPr>
              <w:t>11</w:t>
            </w:r>
          </w:p>
        </w:tc>
        <w:tc>
          <w:tcPr>
            <w:tcW w:w="593" w:type="dxa"/>
            <w:vAlign w:val="center"/>
          </w:tcPr>
          <w:p w:rsidR="00A62813" w:rsidRPr="00FB1BEA" w:rsidRDefault="00A62813" w:rsidP="00755156">
            <w:pPr>
              <w:widowControl w:val="0"/>
              <w:autoSpaceDE w:val="0"/>
              <w:autoSpaceDN w:val="0"/>
              <w:spacing w:after="0" w:line="240" w:lineRule="auto"/>
              <w:jc w:val="center"/>
              <w:rPr>
                <w:rFonts w:ascii="Times New Roman" w:eastAsia="Times New Roman" w:hAnsi="Times New Roman" w:cs="Times New Roman"/>
                <w:szCs w:val="20"/>
              </w:rPr>
            </w:pPr>
            <w:r w:rsidRPr="00FB1BEA">
              <w:rPr>
                <w:rFonts w:ascii="Times New Roman" w:eastAsia="Times New Roman" w:hAnsi="Times New Roman" w:cs="Times New Roman"/>
                <w:szCs w:val="20"/>
              </w:rPr>
              <w:t>12</w:t>
            </w:r>
          </w:p>
        </w:tc>
        <w:tc>
          <w:tcPr>
            <w:tcW w:w="825" w:type="dxa"/>
            <w:vAlign w:val="center"/>
          </w:tcPr>
          <w:p w:rsidR="00A62813" w:rsidRPr="00FB1BEA" w:rsidRDefault="00A62813" w:rsidP="00755156">
            <w:pPr>
              <w:widowControl w:val="0"/>
              <w:autoSpaceDE w:val="0"/>
              <w:autoSpaceDN w:val="0"/>
              <w:spacing w:after="0" w:line="240" w:lineRule="auto"/>
              <w:jc w:val="center"/>
              <w:rPr>
                <w:rFonts w:ascii="Times New Roman" w:eastAsia="Times New Roman" w:hAnsi="Times New Roman" w:cs="Times New Roman"/>
                <w:szCs w:val="20"/>
              </w:rPr>
            </w:pPr>
            <w:r w:rsidRPr="00FB1BEA">
              <w:rPr>
                <w:rFonts w:ascii="Times New Roman" w:eastAsia="Times New Roman" w:hAnsi="Times New Roman" w:cs="Times New Roman"/>
                <w:szCs w:val="20"/>
              </w:rPr>
              <w:t>13</w:t>
            </w:r>
          </w:p>
        </w:tc>
        <w:tc>
          <w:tcPr>
            <w:tcW w:w="850" w:type="dxa"/>
            <w:vAlign w:val="center"/>
          </w:tcPr>
          <w:p w:rsidR="00A62813" w:rsidRPr="00FB1BEA" w:rsidRDefault="00A62813" w:rsidP="00755156">
            <w:pPr>
              <w:widowControl w:val="0"/>
              <w:autoSpaceDE w:val="0"/>
              <w:autoSpaceDN w:val="0"/>
              <w:spacing w:after="0" w:line="240" w:lineRule="auto"/>
              <w:jc w:val="center"/>
              <w:rPr>
                <w:rFonts w:ascii="Times New Roman" w:eastAsia="Times New Roman" w:hAnsi="Times New Roman" w:cs="Times New Roman"/>
                <w:szCs w:val="20"/>
              </w:rPr>
            </w:pPr>
            <w:r w:rsidRPr="00FB1BEA">
              <w:rPr>
                <w:rFonts w:ascii="Times New Roman" w:eastAsia="Times New Roman" w:hAnsi="Times New Roman" w:cs="Times New Roman"/>
                <w:szCs w:val="20"/>
              </w:rPr>
              <w:t>14</w:t>
            </w:r>
          </w:p>
        </w:tc>
        <w:tc>
          <w:tcPr>
            <w:tcW w:w="2075" w:type="dxa"/>
            <w:vAlign w:val="center"/>
          </w:tcPr>
          <w:p w:rsidR="00A62813" w:rsidRPr="00FB1BEA" w:rsidRDefault="00A62813" w:rsidP="00755156">
            <w:pPr>
              <w:widowControl w:val="0"/>
              <w:autoSpaceDE w:val="0"/>
              <w:autoSpaceDN w:val="0"/>
              <w:spacing w:after="0" w:line="240" w:lineRule="auto"/>
              <w:jc w:val="center"/>
              <w:rPr>
                <w:rFonts w:ascii="Times New Roman" w:eastAsia="Times New Roman" w:hAnsi="Times New Roman" w:cs="Times New Roman"/>
                <w:szCs w:val="20"/>
              </w:rPr>
            </w:pPr>
            <w:r w:rsidRPr="00FB1BEA">
              <w:rPr>
                <w:rFonts w:ascii="Times New Roman" w:eastAsia="Times New Roman" w:hAnsi="Times New Roman" w:cs="Times New Roman"/>
                <w:szCs w:val="20"/>
              </w:rPr>
              <w:t>15</w:t>
            </w:r>
          </w:p>
        </w:tc>
      </w:tr>
      <w:tr w:rsidR="00A62813" w:rsidRPr="00FB1BEA" w:rsidTr="00755156">
        <w:trPr>
          <w:jc w:val="center"/>
        </w:trPr>
        <w:tc>
          <w:tcPr>
            <w:tcW w:w="567" w:type="dxa"/>
            <w:vMerge w:val="restart"/>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c>
          <w:tcPr>
            <w:tcW w:w="1804" w:type="dxa"/>
            <w:vMerge w:val="restart"/>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r w:rsidRPr="00FB1BEA">
              <w:rPr>
                <w:rFonts w:ascii="Times New Roman" w:eastAsia="Times New Roman" w:hAnsi="Times New Roman" w:cs="Times New Roman"/>
                <w:szCs w:val="20"/>
              </w:rPr>
              <w:t xml:space="preserve">Муниципальная программа </w:t>
            </w:r>
          </w:p>
        </w:tc>
        <w:tc>
          <w:tcPr>
            <w:tcW w:w="1774" w:type="dxa"/>
            <w:vMerge w:val="restart"/>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c>
          <w:tcPr>
            <w:tcW w:w="1639"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r w:rsidRPr="00FB1BEA">
              <w:rPr>
                <w:rFonts w:ascii="Times New Roman" w:eastAsia="Times New Roman" w:hAnsi="Times New Roman" w:cs="Times New Roman"/>
                <w:szCs w:val="20"/>
              </w:rPr>
              <w:t>всего расходные обязательства</w:t>
            </w:r>
          </w:p>
        </w:tc>
        <w:tc>
          <w:tcPr>
            <w:tcW w:w="694"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c>
          <w:tcPr>
            <w:tcW w:w="409"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c>
          <w:tcPr>
            <w:tcW w:w="589"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c>
          <w:tcPr>
            <w:tcW w:w="409"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c>
          <w:tcPr>
            <w:tcW w:w="824"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c>
          <w:tcPr>
            <w:tcW w:w="992"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c>
          <w:tcPr>
            <w:tcW w:w="709"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c>
          <w:tcPr>
            <w:tcW w:w="593"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c>
          <w:tcPr>
            <w:tcW w:w="825"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c>
          <w:tcPr>
            <w:tcW w:w="850"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c>
          <w:tcPr>
            <w:tcW w:w="2075"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r>
      <w:tr w:rsidR="00A62813" w:rsidRPr="00FB1BEA" w:rsidTr="00755156">
        <w:trPr>
          <w:jc w:val="center"/>
        </w:trPr>
        <w:tc>
          <w:tcPr>
            <w:tcW w:w="567" w:type="dxa"/>
            <w:vMerge/>
          </w:tcPr>
          <w:p w:rsidR="00A62813" w:rsidRPr="00FB1BEA" w:rsidRDefault="00A62813" w:rsidP="00755156">
            <w:pPr>
              <w:spacing w:after="0" w:line="240" w:lineRule="auto"/>
              <w:rPr>
                <w:rFonts w:ascii="Times New Roman" w:eastAsia="Calibri" w:hAnsi="Times New Roman" w:cs="Times New Roman"/>
                <w:lang w:eastAsia="en-US"/>
              </w:rPr>
            </w:pPr>
          </w:p>
        </w:tc>
        <w:tc>
          <w:tcPr>
            <w:tcW w:w="1804" w:type="dxa"/>
            <w:vMerge/>
          </w:tcPr>
          <w:p w:rsidR="00A62813" w:rsidRPr="00FB1BEA" w:rsidRDefault="00A62813" w:rsidP="00755156">
            <w:pPr>
              <w:spacing w:after="0" w:line="240" w:lineRule="auto"/>
              <w:rPr>
                <w:rFonts w:ascii="Times New Roman" w:eastAsia="Calibri" w:hAnsi="Times New Roman" w:cs="Times New Roman"/>
                <w:lang w:eastAsia="en-US"/>
              </w:rPr>
            </w:pPr>
          </w:p>
        </w:tc>
        <w:tc>
          <w:tcPr>
            <w:tcW w:w="1774" w:type="dxa"/>
            <w:vMerge/>
          </w:tcPr>
          <w:p w:rsidR="00A62813" w:rsidRPr="00FB1BEA" w:rsidRDefault="00A62813" w:rsidP="00755156">
            <w:pPr>
              <w:spacing w:after="0" w:line="240" w:lineRule="auto"/>
              <w:rPr>
                <w:rFonts w:ascii="Times New Roman" w:eastAsia="Calibri" w:hAnsi="Times New Roman" w:cs="Times New Roman"/>
                <w:lang w:eastAsia="en-US"/>
              </w:rPr>
            </w:pPr>
          </w:p>
        </w:tc>
        <w:tc>
          <w:tcPr>
            <w:tcW w:w="1639"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r w:rsidRPr="00FB1BEA">
              <w:rPr>
                <w:rFonts w:ascii="Times New Roman" w:eastAsia="Times New Roman" w:hAnsi="Times New Roman" w:cs="Times New Roman"/>
                <w:szCs w:val="20"/>
              </w:rPr>
              <w:t>в том числе по ГРБС:</w:t>
            </w:r>
          </w:p>
        </w:tc>
        <w:tc>
          <w:tcPr>
            <w:tcW w:w="694"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c>
          <w:tcPr>
            <w:tcW w:w="409"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c>
          <w:tcPr>
            <w:tcW w:w="589"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c>
          <w:tcPr>
            <w:tcW w:w="409"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c>
          <w:tcPr>
            <w:tcW w:w="824"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c>
          <w:tcPr>
            <w:tcW w:w="992"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c>
          <w:tcPr>
            <w:tcW w:w="709"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c>
          <w:tcPr>
            <w:tcW w:w="593"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c>
          <w:tcPr>
            <w:tcW w:w="825"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c>
          <w:tcPr>
            <w:tcW w:w="850"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c>
          <w:tcPr>
            <w:tcW w:w="2075"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r>
      <w:tr w:rsidR="00A62813" w:rsidRPr="00FB1BEA" w:rsidTr="00755156">
        <w:trPr>
          <w:jc w:val="center"/>
        </w:trPr>
        <w:tc>
          <w:tcPr>
            <w:tcW w:w="567" w:type="dxa"/>
            <w:vMerge/>
          </w:tcPr>
          <w:p w:rsidR="00A62813" w:rsidRPr="00FB1BEA" w:rsidRDefault="00A62813" w:rsidP="00755156">
            <w:pPr>
              <w:spacing w:after="0" w:line="240" w:lineRule="auto"/>
              <w:rPr>
                <w:rFonts w:ascii="Times New Roman" w:eastAsia="Calibri" w:hAnsi="Times New Roman" w:cs="Times New Roman"/>
                <w:lang w:eastAsia="en-US"/>
              </w:rPr>
            </w:pPr>
          </w:p>
        </w:tc>
        <w:tc>
          <w:tcPr>
            <w:tcW w:w="1804" w:type="dxa"/>
            <w:vMerge/>
          </w:tcPr>
          <w:p w:rsidR="00A62813" w:rsidRPr="00FB1BEA" w:rsidRDefault="00A62813" w:rsidP="00755156">
            <w:pPr>
              <w:spacing w:after="0" w:line="240" w:lineRule="auto"/>
              <w:rPr>
                <w:rFonts w:ascii="Times New Roman" w:eastAsia="Calibri" w:hAnsi="Times New Roman" w:cs="Times New Roman"/>
                <w:lang w:eastAsia="en-US"/>
              </w:rPr>
            </w:pPr>
          </w:p>
        </w:tc>
        <w:tc>
          <w:tcPr>
            <w:tcW w:w="1774" w:type="dxa"/>
            <w:vMerge/>
          </w:tcPr>
          <w:p w:rsidR="00A62813" w:rsidRPr="00FB1BEA" w:rsidRDefault="00A62813" w:rsidP="00755156">
            <w:pPr>
              <w:spacing w:after="0" w:line="240" w:lineRule="auto"/>
              <w:rPr>
                <w:rFonts w:ascii="Times New Roman" w:eastAsia="Calibri" w:hAnsi="Times New Roman" w:cs="Times New Roman"/>
                <w:lang w:eastAsia="en-US"/>
              </w:rPr>
            </w:pPr>
          </w:p>
        </w:tc>
        <w:tc>
          <w:tcPr>
            <w:tcW w:w="1639"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c>
          <w:tcPr>
            <w:tcW w:w="694"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c>
          <w:tcPr>
            <w:tcW w:w="409"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c>
          <w:tcPr>
            <w:tcW w:w="589"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c>
          <w:tcPr>
            <w:tcW w:w="409"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c>
          <w:tcPr>
            <w:tcW w:w="824"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c>
          <w:tcPr>
            <w:tcW w:w="992"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c>
          <w:tcPr>
            <w:tcW w:w="709"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c>
          <w:tcPr>
            <w:tcW w:w="593"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c>
          <w:tcPr>
            <w:tcW w:w="825"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c>
          <w:tcPr>
            <w:tcW w:w="850"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c>
          <w:tcPr>
            <w:tcW w:w="2075"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r>
      <w:tr w:rsidR="00A62813" w:rsidRPr="00FB1BEA" w:rsidTr="00755156">
        <w:trPr>
          <w:jc w:val="center"/>
        </w:trPr>
        <w:tc>
          <w:tcPr>
            <w:tcW w:w="567" w:type="dxa"/>
            <w:vMerge w:val="restart"/>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c>
          <w:tcPr>
            <w:tcW w:w="1804" w:type="dxa"/>
            <w:vMerge w:val="restart"/>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r w:rsidRPr="00FB1BEA">
              <w:rPr>
                <w:rFonts w:ascii="Times New Roman" w:eastAsia="Times New Roman" w:hAnsi="Times New Roman" w:cs="Times New Roman"/>
                <w:szCs w:val="20"/>
              </w:rPr>
              <w:t>Подпрограмма 1</w:t>
            </w:r>
          </w:p>
        </w:tc>
        <w:tc>
          <w:tcPr>
            <w:tcW w:w="1774" w:type="dxa"/>
            <w:vMerge w:val="restart"/>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c>
          <w:tcPr>
            <w:tcW w:w="1639"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r w:rsidRPr="00FB1BEA">
              <w:rPr>
                <w:rFonts w:ascii="Times New Roman" w:eastAsia="Times New Roman" w:hAnsi="Times New Roman" w:cs="Times New Roman"/>
                <w:szCs w:val="20"/>
              </w:rPr>
              <w:t xml:space="preserve">всего расходные </w:t>
            </w:r>
            <w:r w:rsidRPr="00FB1BEA">
              <w:rPr>
                <w:rFonts w:ascii="Times New Roman" w:eastAsia="Times New Roman" w:hAnsi="Times New Roman" w:cs="Times New Roman"/>
                <w:szCs w:val="20"/>
              </w:rPr>
              <w:lastRenderedPageBreak/>
              <w:t>обязательства</w:t>
            </w:r>
          </w:p>
        </w:tc>
        <w:tc>
          <w:tcPr>
            <w:tcW w:w="694"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c>
          <w:tcPr>
            <w:tcW w:w="409"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c>
          <w:tcPr>
            <w:tcW w:w="589"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c>
          <w:tcPr>
            <w:tcW w:w="409"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c>
          <w:tcPr>
            <w:tcW w:w="824"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c>
          <w:tcPr>
            <w:tcW w:w="992"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c>
          <w:tcPr>
            <w:tcW w:w="709"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c>
          <w:tcPr>
            <w:tcW w:w="593"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c>
          <w:tcPr>
            <w:tcW w:w="825"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c>
          <w:tcPr>
            <w:tcW w:w="850"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c>
          <w:tcPr>
            <w:tcW w:w="2075"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r>
      <w:tr w:rsidR="00A62813" w:rsidRPr="00FB1BEA" w:rsidTr="00755156">
        <w:trPr>
          <w:jc w:val="center"/>
        </w:trPr>
        <w:tc>
          <w:tcPr>
            <w:tcW w:w="567" w:type="dxa"/>
            <w:vMerge/>
          </w:tcPr>
          <w:p w:rsidR="00A62813" w:rsidRPr="00FB1BEA" w:rsidRDefault="00A62813" w:rsidP="00755156">
            <w:pPr>
              <w:spacing w:after="0" w:line="240" w:lineRule="auto"/>
              <w:rPr>
                <w:rFonts w:ascii="Times New Roman" w:eastAsia="Calibri" w:hAnsi="Times New Roman" w:cs="Times New Roman"/>
                <w:lang w:eastAsia="en-US"/>
              </w:rPr>
            </w:pPr>
          </w:p>
        </w:tc>
        <w:tc>
          <w:tcPr>
            <w:tcW w:w="1804" w:type="dxa"/>
            <w:vMerge/>
          </w:tcPr>
          <w:p w:rsidR="00A62813" w:rsidRPr="00FB1BEA" w:rsidRDefault="00A62813" w:rsidP="00755156">
            <w:pPr>
              <w:spacing w:after="0" w:line="240" w:lineRule="auto"/>
              <w:rPr>
                <w:rFonts w:ascii="Times New Roman" w:eastAsia="Calibri" w:hAnsi="Times New Roman" w:cs="Times New Roman"/>
                <w:lang w:eastAsia="en-US"/>
              </w:rPr>
            </w:pPr>
          </w:p>
        </w:tc>
        <w:tc>
          <w:tcPr>
            <w:tcW w:w="1774" w:type="dxa"/>
            <w:vMerge/>
          </w:tcPr>
          <w:p w:rsidR="00A62813" w:rsidRPr="00FB1BEA" w:rsidRDefault="00A62813" w:rsidP="00755156">
            <w:pPr>
              <w:spacing w:after="0" w:line="240" w:lineRule="auto"/>
              <w:rPr>
                <w:rFonts w:ascii="Times New Roman" w:eastAsia="Calibri" w:hAnsi="Times New Roman" w:cs="Times New Roman"/>
                <w:lang w:eastAsia="en-US"/>
              </w:rPr>
            </w:pPr>
          </w:p>
        </w:tc>
        <w:tc>
          <w:tcPr>
            <w:tcW w:w="1639"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r w:rsidRPr="00FB1BEA">
              <w:rPr>
                <w:rFonts w:ascii="Times New Roman" w:eastAsia="Times New Roman" w:hAnsi="Times New Roman" w:cs="Times New Roman"/>
                <w:szCs w:val="20"/>
              </w:rPr>
              <w:t>в том числе по ГРБС:</w:t>
            </w:r>
          </w:p>
        </w:tc>
        <w:tc>
          <w:tcPr>
            <w:tcW w:w="694"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c>
          <w:tcPr>
            <w:tcW w:w="409"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c>
          <w:tcPr>
            <w:tcW w:w="589"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c>
          <w:tcPr>
            <w:tcW w:w="409"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c>
          <w:tcPr>
            <w:tcW w:w="824"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c>
          <w:tcPr>
            <w:tcW w:w="992"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c>
          <w:tcPr>
            <w:tcW w:w="709"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c>
          <w:tcPr>
            <w:tcW w:w="593"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c>
          <w:tcPr>
            <w:tcW w:w="825"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c>
          <w:tcPr>
            <w:tcW w:w="850"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c>
          <w:tcPr>
            <w:tcW w:w="2075"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r>
      <w:tr w:rsidR="00A62813" w:rsidRPr="00FB1BEA" w:rsidTr="00755156">
        <w:trPr>
          <w:trHeight w:val="99"/>
          <w:jc w:val="center"/>
        </w:trPr>
        <w:tc>
          <w:tcPr>
            <w:tcW w:w="567" w:type="dxa"/>
            <w:vMerge/>
          </w:tcPr>
          <w:p w:rsidR="00A62813" w:rsidRPr="00FB1BEA" w:rsidRDefault="00A62813" w:rsidP="00755156">
            <w:pPr>
              <w:spacing w:after="0" w:line="240" w:lineRule="auto"/>
              <w:rPr>
                <w:rFonts w:ascii="Times New Roman" w:eastAsia="Calibri" w:hAnsi="Times New Roman" w:cs="Times New Roman"/>
                <w:lang w:eastAsia="en-US"/>
              </w:rPr>
            </w:pPr>
          </w:p>
        </w:tc>
        <w:tc>
          <w:tcPr>
            <w:tcW w:w="1804" w:type="dxa"/>
            <w:vMerge/>
          </w:tcPr>
          <w:p w:rsidR="00A62813" w:rsidRPr="00FB1BEA" w:rsidRDefault="00A62813" w:rsidP="00755156">
            <w:pPr>
              <w:spacing w:after="0" w:line="240" w:lineRule="auto"/>
              <w:rPr>
                <w:rFonts w:ascii="Times New Roman" w:eastAsia="Calibri" w:hAnsi="Times New Roman" w:cs="Times New Roman"/>
                <w:lang w:eastAsia="en-US"/>
              </w:rPr>
            </w:pPr>
          </w:p>
        </w:tc>
        <w:tc>
          <w:tcPr>
            <w:tcW w:w="1774" w:type="dxa"/>
            <w:vMerge/>
          </w:tcPr>
          <w:p w:rsidR="00A62813" w:rsidRPr="00FB1BEA" w:rsidRDefault="00A62813" w:rsidP="00755156">
            <w:pPr>
              <w:spacing w:after="0" w:line="240" w:lineRule="auto"/>
              <w:rPr>
                <w:rFonts w:ascii="Times New Roman" w:eastAsia="Calibri" w:hAnsi="Times New Roman" w:cs="Times New Roman"/>
                <w:lang w:eastAsia="en-US"/>
              </w:rPr>
            </w:pPr>
          </w:p>
        </w:tc>
        <w:tc>
          <w:tcPr>
            <w:tcW w:w="1639"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c>
          <w:tcPr>
            <w:tcW w:w="694"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c>
          <w:tcPr>
            <w:tcW w:w="409"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c>
          <w:tcPr>
            <w:tcW w:w="589"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c>
          <w:tcPr>
            <w:tcW w:w="409"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c>
          <w:tcPr>
            <w:tcW w:w="824"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c>
          <w:tcPr>
            <w:tcW w:w="992"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c>
          <w:tcPr>
            <w:tcW w:w="709"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c>
          <w:tcPr>
            <w:tcW w:w="593"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c>
          <w:tcPr>
            <w:tcW w:w="825"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c>
          <w:tcPr>
            <w:tcW w:w="850"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c>
          <w:tcPr>
            <w:tcW w:w="2075"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r>
      <w:tr w:rsidR="00A62813" w:rsidRPr="00FB1BEA" w:rsidTr="00755156">
        <w:trPr>
          <w:jc w:val="center"/>
        </w:trPr>
        <w:tc>
          <w:tcPr>
            <w:tcW w:w="567"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c>
          <w:tcPr>
            <w:tcW w:w="1804"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r w:rsidRPr="00FB1BEA">
              <w:rPr>
                <w:rFonts w:ascii="Times New Roman" w:eastAsia="Times New Roman" w:hAnsi="Times New Roman" w:cs="Times New Roman"/>
                <w:szCs w:val="20"/>
              </w:rPr>
              <w:t>...</w:t>
            </w:r>
          </w:p>
        </w:tc>
        <w:tc>
          <w:tcPr>
            <w:tcW w:w="1774"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c>
          <w:tcPr>
            <w:tcW w:w="1639"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c>
          <w:tcPr>
            <w:tcW w:w="694"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c>
          <w:tcPr>
            <w:tcW w:w="409"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c>
          <w:tcPr>
            <w:tcW w:w="589"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c>
          <w:tcPr>
            <w:tcW w:w="409"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c>
          <w:tcPr>
            <w:tcW w:w="824"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c>
          <w:tcPr>
            <w:tcW w:w="992"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c>
          <w:tcPr>
            <w:tcW w:w="709"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c>
          <w:tcPr>
            <w:tcW w:w="593"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c>
          <w:tcPr>
            <w:tcW w:w="825"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c>
          <w:tcPr>
            <w:tcW w:w="850"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c>
          <w:tcPr>
            <w:tcW w:w="2075"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r>
      <w:tr w:rsidR="00A62813" w:rsidRPr="00FB1BEA" w:rsidTr="00755156">
        <w:trPr>
          <w:jc w:val="center"/>
        </w:trPr>
        <w:tc>
          <w:tcPr>
            <w:tcW w:w="567" w:type="dxa"/>
            <w:vMerge w:val="restart"/>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c>
          <w:tcPr>
            <w:tcW w:w="1804" w:type="dxa"/>
            <w:vMerge w:val="restart"/>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r w:rsidRPr="00FB1BEA">
              <w:rPr>
                <w:rFonts w:ascii="Times New Roman" w:eastAsia="Times New Roman" w:hAnsi="Times New Roman" w:cs="Times New Roman"/>
                <w:szCs w:val="20"/>
              </w:rPr>
              <w:t>Подпрограмма n</w:t>
            </w:r>
          </w:p>
        </w:tc>
        <w:tc>
          <w:tcPr>
            <w:tcW w:w="1774" w:type="dxa"/>
            <w:vMerge w:val="restart"/>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c>
          <w:tcPr>
            <w:tcW w:w="1639"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r w:rsidRPr="00FB1BEA">
              <w:rPr>
                <w:rFonts w:ascii="Times New Roman" w:eastAsia="Times New Roman" w:hAnsi="Times New Roman" w:cs="Times New Roman"/>
                <w:szCs w:val="20"/>
              </w:rPr>
              <w:t>всего расходные обязательства</w:t>
            </w:r>
          </w:p>
        </w:tc>
        <w:tc>
          <w:tcPr>
            <w:tcW w:w="694"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c>
          <w:tcPr>
            <w:tcW w:w="409"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c>
          <w:tcPr>
            <w:tcW w:w="589"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c>
          <w:tcPr>
            <w:tcW w:w="409"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c>
          <w:tcPr>
            <w:tcW w:w="824"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c>
          <w:tcPr>
            <w:tcW w:w="992"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c>
          <w:tcPr>
            <w:tcW w:w="709"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c>
          <w:tcPr>
            <w:tcW w:w="593"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c>
          <w:tcPr>
            <w:tcW w:w="825"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c>
          <w:tcPr>
            <w:tcW w:w="850"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c>
          <w:tcPr>
            <w:tcW w:w="2075"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r>
      <w:tr w:rsidR="00A62813" w:rsidRPr="00FB1BEA" w:rsidTr="00755156">
        <w:trPr>
          <w:jc w:val="center"/>
        </w:trPr>
        <w:tc>
          <w:tcPr>
            <w:tcW w:w="567" w:type="dxa"/>
            <w:vMerge/>
          </w:tcPr>
          <w:p w:rsidR="00A62813" w:rsidRPr="00FB1BEA" w:rsidRDefault="00A62813" w:rsidP="00755156">
            <w:pPr>
              <w:spacing w:after="0" w:line="240" w:lineRule="auto"/>
              <w:rPr>
                <w:rFonts w:ascii="Times New Roman" w:eastAsia="Calibri" w:hAnsi="Times New Roman" w:cs="Times New Roman"/>
                <w:lang w:eastAsia="en-US"/>
              </w:rPr>
            </w:pPr>
          </w:p>
        </w:tc>
        <w:tc>
          <w:tcPr>
            <w:tcW w:w="1804" w:type="dxa"/>
            <w:vMerge/>
          </w:tcPr>
          <w:p w:rsidR="00A62813" w:rsidRPr="00FB1BEA" w:rsidRDefault="00A62813" w:rsidP="00755156">
            <w:pPr>
              <w:spacing w:after="0" w:line="240" w:lineRule="auto"/>
              <w:rPr>
                <w:rFonts w:ascii="Times New Roman" w:eastAsia="Calibri" w:hAnsi="Times New Roman" w:cs="Times New Roman"/>
                <w:lang w:eastAsia="en-US"/>
              </w:rPr>
            </w:pPr>
          </w:p>
        </w:tc>
        <w:tc>
          <w:tcPr>
            <w:tcW w:w="1774" w:type="dxa"/>
            <w:vMerge/>
          </w:tcPr>
          <w:p w:rsidR="00A62813" w:rsidRPr="00FB1BEA" w:rsidRDefault="00A62813" w:rsidP="00755156">
            <w:pPr>
              <w:spacing w:after="0" w:line="240" w:lineRule="auto"/>
              <w:rPr>
                <w:rFonts w:ascii="Times New Roman" w:eastAsia="Calibri" w:hAnsi="Times New Roman" w:cs="Times New Roman"/>
                <w:lang w:eastAsia="en-US"/>
              </w:rPr>
            </w:pPr>
          </w:p>
        </w:tc>
        <w:tc>
          <w:tcPr>
            <w:tcW w:w="1639"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r w:rsidRPr="00FB1BEA">
              <w:rPr>
                <w:rFonts w:ascii="Times New Roman" w:eastAsia="Times New Roman" w:hAnsi="Times New Roman" w:cs="Times New Roman"/>
                <w:szCs w:val="20"/>
              </w:rPr>
              <w:t>в том числе по ГРБС:</w:t>
            </w:r>
          </w:p>
        </w:tc>
        <w:tc>
          <w:tcPr>
            <w:tcW w:w="694"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c>
          <w:tcPr>
            <w:tcW w:w="409"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c>
          <w:tcPr>
            <w:tcW w:w="589"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c>
          <w:tcPr>
            <w:tcW w:w="409"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c>
          <w:tcPr>
            <w:tcW w:w="824"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c>
          <w:tcPr>
            <w:tcW w:w="992"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c>
          <w:tcPr>
            <w:tcW w:w="709"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c>
          <w:tcPr>
            <w:tcW w:w="593"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c>
          <w:tcPr>
            <w:tcW w:w="825"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c>
          <w:tcPr>
            <w:tcW w:w="850"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c>
          <w:tcPr>
            <w:tcW w:w="2075"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r>
      <w:tr w:rsidR="00A62813" w:rsidRPr="00FB1BEA" w:rsidTr="00755156">
        <w:trPr>
          <w:jc w:val="center"/>
        </w:trPr>
        <w:tc>
          <w:tcPr>
            <w:tcW w:w="567" w:type="dxa"/>
            <w:vMerge/>
          </w:tcPr>
          <w:p w:rsidR="00A62813" w:rsidRPr="00FB1BEA" w:rsidRDefault="00A62813" w:rsidP="00755156">
            <w:pPr>
              <w:spacing w:after="0" w:line="240" w:lineRule="auto"/>
              <w:rPr>
                <w:rFonts w:ascii="Times New Roman" w:eastAsia="Calibri" w:hAnsi="Times New Roman" w:cs="Times New Roman"/>
                <w:lang w:eastAsia="en-US"/>
              </w:rPr>
            </w:pPr>
          </w:p>
        </w:tc>
        <w:tc>
          <w:tcPr>
            <w:tcW w:w="1804" w:type="dxa"/>
            <w:vMerge/>
          </w:tcPr>
          <w:p w:rsidR="00A62813" w:rsidRPr="00FB1BEA" w:rsidRDefault="00A62813" w:rsidP="00755156">
            <w:pPr>
              <w:spacing w:after="0" w:line="240" w:lineRule="auto"/>
              <w:rPr>
                <w:rFonts w:ascii="Times New Roman" w:eastAsia="Calibri" w:hAnsi="Times New Roman" w:cs="Times New Roman"/>
                <w:lang w:eastAsia="en-US"/>
              </w:rPr>
            </w:pPr>
          </w:p>
        </w:tc>
        <w:tc>
          <w:tcPr>
            <w:tcW w:w="1774" w:type="dxa"/>
            <w:vMerge/>
          </w:tcPr>
          <w:p w:rsidR="00A62813" w:rsidRPr="00FB1BEA" w:rsidRDefault="00A62813" w:rsidP="00755156">
            <w:pPr>
              <w:spacing w:after="0" w:line="240" w:lineRule="auto"/>
              <w:rPr>
                <w:rFonts w:ascii="Times New Roman" w:eastAsia="Calibri" w:hAnsi="Times New Roman" w:cs="Times New Roman"/>
                <w:lang w:eastAsia="en-US"/>
              </w:rPr>
            </w:pPr>
          </w:p>
        </w:tc>
        <w:tc>
          <w:tcPr>
            <w:tcW w:w="1639"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c>
          <w:tcPr>
            <w:tcW w:w="694"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c>
          <w:tcPr>
            <w:tcW w:w="409"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c>
          <w:tcPr>
            <w:tcW w:w="589"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c>
          <w:tcPr>
            <w:tcW w:w="409"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c>
          <w:tcPr>
            <w:tcW w:w="824"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c>
          <w:tcPr>
            <w:tcW w:w="992"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c>
          <w:tcPr>
            <w:tcW w:w="709"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c>
          <w:tcPr>
            <w:tcW w:w="593"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c>
          <w:tcPr>
            <w:tcW w:w="825"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c>
          <w:tcPr>
            <w:tcW w:w="850"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c>
          <w:tcPr>
            <w:tcW w:w="2075"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r>
      <w:tr w:rsidR="00A62813" w:rsidRPr="00FB1BEA" w:rsidTr="00755156">
        <w:trPr>
          <w:jc w:val="center"/>
        </w:trPr>
        <w:tc>
          <w:tcPr>
            <w:tcW w:w="567" w:type="dxa"/>
            <w:vMerge w:val="restart"/>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c>
          <w:tcPr>
            <w:tcW w:w="1804" w:type="dxa"/>
            <w:vMerge w:val="restart"/>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r w:rsidRPr="00FB1BEA">
              <w:rPr>
                <w:rFonts w:ascii="Times New Roman" w:eastAsia="Times New Roman" w:hAnsi="Times New Roman" w:cs="Times New Roman"/>
                <w:szCs w:val="20"/>
              </w:rPr>
              <w:t>Отдельное мероприятие муниципальной программы 1</w:t>
            </w:r>
          </w:p>
        </w:tc>
        <w:tc>
          <w:tcPr>
            <w:tcW w:w="1774" w:type="dxa"/>
            <w:vMerge w:val="restart"/>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c>
          <w:tcPr>
            <w:tcW w:w="1639"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r w:rsidRPr="00FB1BEA">
              <w:rPr>
                <w:rFonts w:ascii="Times New Roman" w:eastAsia="Times New Roman" w:hAnsi="Times New Roman" w:cs="Times New Roman"/>
                <w:szCs w:val="20"/>
              </w:rPr>
              <w:t>всего расходные обязательства</w:t>
            </w:r>
          </w:p>
        </w:tc>
        <w:tc>
          <w:tcPr>
            <w:tcW w:w="694"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c>
          <w:tcPr>
            <w:tcW w:w="409"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c>
          <w:tcPr>
            <w:tcW w:w="589"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c>
          <w:tcPr>
            <w:tcW w:w="409"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c>
          <w:tcPr>
            <w:tcW w:w="824"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c>
          <w:tcPr>
            <w:tcW w:w="992"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c>
          <w:tcPr>
            <w:tcW w:w="709"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c>
          <w:tcPr>
            <w:tcW w:w="593"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c>
          <w:tcPr>
            <w:tcW w:w="825"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c>
          <w:tcPr>
            <w:tcW w:w="850"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c>
          <w:tcPr>
            <w:tcW w:w="2075"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r>
      <w:tr w:rsidR="00A62813" w:rsidRPr="00FB1BEA" w:rsidTr="00755156">
        <w:trPr>
          <w:jc w:val="center"/>
        </w:trPr>
        <w:tc>
          <w:tcPr>
            <w:tcW w:w="567" w:type="dxa"/>
            <w:vMerge/>
          </w:tcPr>
          <w:p w:rsidR="00A62813" w:rsidRPr="00FB1BEA" w:rsidRDefault="00A62813" w:rsidP="00755156">
            <w:pPr>
              <w:spacing w:after="0" w:line="240" w:lineRule="auto"/>
              <w:rPr>
                <w:rFonts w:ascii="Times New Roman" w:eastAsia="Calibri" w:hAnsi="Times New Roman" w:cs="Times New Roman"/>
                <w:lang w:eastAsia="en-US"/>
              </w:rPr>
            </w:pPr>
          </w:p>
        </w:tc>
        <w:tc>
          <w:tcPr>
            <w:tcW w:w="1804" w:type="dxa"/>
            <w:vMerge/>
          </w:tcPr>
          <w:p w:rsidR="00A62813" w:rsidRPr="00FB1BEA" w:rsidRDefault="00A62813" w:rsidP="00755156">
            <w:pPr>
              <w:spacing w:after="0" w:line="240" w:lineRule="auto"/>
              <w:rPr>
                <w:rFonts w:ascii="Times New Roman" w:eastAsia="Calibri" w:hAnsi="Times New Roman" w:cs="Times New Roman"/>
                <w:lang w:eastAsia="en-US"/>
              </w:rPr>
            </w:pPr>
          </w:p>
        </w:tc>
        <w:tc>
          <w:tcPr>
            <w:tcW w:w="1774" w:type="dxa"/>
            <w:vMerge/>
          </w:tcPr>
          <w:p w:rsidR="00A62813" w:rsidRPr="00FB1BEA" w:rsidRDefault="00A62813" w:rsidP="00755156">
            <w:pPr>
              <w:spacing w:after="0" w:line="240" w:lineRule="auto"/>
              <w:rPr>
                <w:rFonts w:ascii="Times New Roman" w:eastAsia="Calibri" w:hAnsi="Times New Roman" w:cs="Times New Roman"/>
                <w:lang w:eastAsia="en-US"/>
              </w:rPr>
            </w:pPr>
          </w:p>
        </w:tc>
        <w:tc>
          <w:tcPr>
            <w:tcW w:w="1639"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r w:rsidRPr="00FB1BEA">
              <w:rPr>
                <w:rFonts w:ascii="Times New Roman" w:eastAsia="Times New Roman" w:hAnsi="Times New Roman" w:cs="Times New Roman"/>
                <w:szCs w:val="20"/>
              </w:rPr>
              <w:t>в том числе по ГРБС:</w:t>
            </w:r>
          </w:p>
        </w:tc>
        <w:tc>
          <w:tcPr>
            <w:tcW w:w="694"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c>
          <w:tcPr>
            <w:tcW w:w="409"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c>
          <w:tcPr>
            <w:tcW w:w="589"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c>
          <w:tcPr>
            <w:tcW w:w="409"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c>
          <w:tcPr>
            <w:tcW w:w="824"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c>
          <w:tcPr>
            <w:tcW w:w="992"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c>
          <w:tcPr>
            <w:tcW w:w="709"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c>
          <w:tcPr>
            <w:tcW w:w="593"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c>
          <w:tcPr>
            <w:tcW w:w="825"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c>
          <w:tcPr>
            <w:tcW w:w="850"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c>
          <w:tcPr>
            <w:tcW w:w="2075"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r>
      <w:tr w:rsidR="00A62813" w:rsidRPr="00FB1BEA" w:rsidTr="00755156">
        <w:trPr>
          <w:jc w:val="center"/>
        </w:trPr>
        <w:tc>
          <w:tcPr>
            <w:tcW w:w="567" w:type="dxa"/>
            <w:vMerge/>
          </w:tcPr>
          <w:p w:rsidR="00A62813" w:rsidRPr="00FB1BEA" w:rsidRDefault="00A62813" w:rsidP="00755156">
            <w:pPr>
              <w:spacing w:after="0" w:line="240" w:lineRule="auto"/>
              <w:rPr>
                <w:rFonts w:ascii="Times New Roman" w:eastAsia="Calibri" w:hAnsi="Times New Roman" w:cs="Times New Roman"/>
                <w:lang w:eastAsia="en-US"/>
              </w:rPr>
            </w:pPr>
          </w:p>
        </w:tc>
        <w:tc>
          <w:tcPr>
            <w:tcW w:w="1804" w:type="dxa"/>
            <w:vMerge/>
          </w:tcPr>
          <w:p w:rsidR="00A62813" w:rsidRPr="00FB1BEA" w:rsidRDefault="00A62813" w:rsidP="00755156">
            <w:pPr>
              <w:spacing w:after="0" w:line="240" w:lineRule="auto"/>
              <w:rPr>
                <w:rFonts w:ascii="Times New Roman" w:eastAsia="Calibri" w:hAnsi="Times New Roman" w:cs="Times New Roman"/>
                <w:lang w:eastAsia="en-US"/>
              </w:rPr>
            </w:pPr>
          </w:p>
        </w:tc>
        <w:tc>
          <w:tcPr>
            <w:tcW w:w="1774" w:type="dxa"/>
            <w:vMerge/>
          </w:tcPr>
          <w:p w:rsidR="00A62813" w:rsidRPr="00FB1BEA" w:rsidRDefault="00A62813" w:rsidP="00755156">
            <w:pPr>
              <w:spacing w:after="0" w:line="240" w:lineRule="auto"/>
              <w:rPr>
                <w:rFonts w:ascii="Times New Roman" w:eastAsia="Calibri" w:hAnsi="Times New Roman" w:cs="Times New Roman"/>
                <w:lang w:eastAsia="en-US"/>
              </w:rPr>
            </w:pPr>
          </w:p>
        </w:tc>
        <w:tc>
          <w:tcPr>
            <w:tcW w:w="1639"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c>
          <w:tcPr>
            <w:tcW w:w="694"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c>
          <w:tcPr>
            <w:tcW w:w="409"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c>
          <w:tcPr>
            <w:tcW w:w="589"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c>
          <w:tcPr>
            <w:tcW w:w="409"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c>
          <w:tcPr>
            <w:tcW w:w="824"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c>
          <w:tcPr>
            <w:tcW w:w="992"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c>
          <w:tcPr>
            <w:tcW w:w="709"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c>
          <w:tcPr>
            <w:tcW w:w="593"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c>
          <w:tcPr>
            <w:tcW w:w="825"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c>
          <w:tcPr>
            <w:tcW w:w="850"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c>
          <w:tcPr>
            <w:tcW w:w="2075"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r>
      <w:tr w:rsidR="00A62813" w:rsidRPr="00FB1BEA" w:rsidTr="00755156">
        <w:trPr>
          <w:jc w:val="center"/>
        </w:trPr>
        <w:tc>
          <w:tcPr>
            <w:tcW w:w="567"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c>
          <w:tcPr>
            <w:tcW w:w="1804"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r w:rsidRPr="00FB1BEA">
              <w:rPr>
                <w:rFonts w:ascii="Times New Roman" w:eastAsia="Times New Roman" w:hAnsi="Times New Roman" w:cs="Times New Roman"/>
                <w:szCs w:val="20"/>
              </w:rPr>
              <w:t>...</w:t>
            </w:r>
          </w:p>
        </w:tc>
        <w:tc>
          <w:tcPr>
            <w:tcW w:w="1774"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c>
          <w:tcPr>
            <w:tcW w:w="1639"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c>
          <w:tcPr>
            <w:tcW w:w="694"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c>
          <w:tcPr>
            <w:tcW w:w="409"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c>
          <w:tcPr>
            <w:tcW w:w="589"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c>
          <w:tcPr>
            <w:tcW w:w="409"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c>
          <w:tcPr>
            <w:tcW w:w="824"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c>
          <w:tcPr>
            <w:tcW w:w="992"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c>
          <w:tcPr>
            <w:tcW w:w="709"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c>
          <w:tcPr>
            <w:tcW w:w="593"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c>
          <w:tcPr>
            <w:tcW w:w="825"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c>
          <w:tcPr>
            <w:tcW w:w="850"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c>
          <w:tcPr>
            <w:tcW w:w="2075"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r>
      <w:tr w:rsidR="00A62813" w:rsidRPr="00FB1BEA" w:rsidTr="00755156">
        <w:trPr>
          <w:trHeight w:val="525"/>
          <w:jc w:val="center"/>
        </w:trPr>
        <w:tc>
          <w:tcPr>
            <w:tcW w:w="567" w:type="dxa"/>
            <w:vMerge w:val="restart"/>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c>
          <w:tcPr>
            <w:tcW w:w="1804" w:type="dxa"/>
            <w:vMerge w:val="restart"/>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r w:rsidRPr="00FB1BEA">
              <w:rPr>
                <w:rFonts w:ascii="Times New Roman" w:eastAsia="Times New Roman" w:hAnsi="Times New Roman" w:cs="Times New Roman"/>
                <w:szCs w:val="20"/>
              </w:rPr>
              <w:t>Отдельное мероприятие муниципальной программы n</w:t>
            </w:r>
          </w:p>
        </w:tc>
        <w:tc>
          <w:tcPr>
            <w:tcW w:w="1774" w:type="dxa"/>
            <w:vMerge w:val="restart"/>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c>
          <w:tcPr>
            <w:tcW w:w="1639"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r w:rsidRPr="00FB1BEA">
              <w:rPr>
                <w:rFonts w:ascii="Times New Roman" w:eastAsia="Times New Roman" w:hAnsi="Times New Roman" w:cs="Times New Roman"/>
                <w:szCs w:val="20"/>
              </w:rPr>
              <w:t>всего расходные обязательства</w:t>
            </w:r>
          </w:p>
        </w:tc>
        <w:tc>
          <w:tcPr>
            <w:tcW w:w="694"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c>
          <w:tcPr>
            <w:tcW w:w="409"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c>
          <w:tcPr>
            <w:tcW w:w="589"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c>
          <w:tcPr>
            <w:tcW w:w="409"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c>
          <w:tcPr>
            <w:tcW w:w="824"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c>
          <w:tcPr>
            <w:tcW w:w="992"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c>
          <w:tcPr>
            <w:tcW w:w="709"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c>
          <w:tcPr>
            <w:tcW w:w="593"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c>
          <w:tcPr>
            <w:tcW w:w="825"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c>
          <w:tcPr>
            <w:tcW w:w="850"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c>
          <w:tcPr>
            <w:tcW w:w="2075"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r>
      <w:tr w:rsidR="00A62813" w:rsidRPr="00FB1BEA" w:rsidTr="00755156">
        <w:trPr>
          <w:trHeight w:val="354"/>
          <w:jc w:val="center"/>
        </w:trPr>
        <w:tc>
          <w:tcPr>
            <w:tcW w:w="567" w:type="dxa"/>
            <w:vMerge/>
          </w:tcPr>
          <w:p w:rsidR="00A62813" w:rsidRPr="00FB1BEA" w:rsidRDefault="00A62813" w:rsidP="00755156">
            <w:pPr>
              <w:spacing w:after="0" w:line="240" w:lineRule="auto"/>
              <w:rPr>
                <w:rFonts w:ascii="Times New Roman" w:eastAsia="Calibri" w:hAnsi="Times New Roman" w:cs="Times New Roman"/>
                <w:lang w:eastAsia="en-US"/>
              </w:rPr>
            </w:pPr>
          </w:p>
        </w:tc>
        <w:tc>
          <w:tcPr>
            <w:tcW w:w="1804" w:type="dxa"/>
            <w:vMerge/>
          </w:tcPr>
          <w:p w:rsidR="00A62813" w:rsidRPr="00FB1BEA" w:rsidRDefault="00A62813" w:rsidP="00755156">
            <w:pPr>
              <w:spacing w:after="0" w:line="240" w:lineRule="auto"/>
              <w:rPr>
                <w:rFonts w:ascii="Times New Roman" w:eastAsia="Calibri" w:hAnsi="Times New Roman" w:cs="Times New Roman"/>
                <w:lang w:eastAsia="en-US"/>
              </w:rPr>
            </w:pPr>
          </w:p>
        </w:tc>
        <w:tc>
          <w:tcPr>
            <w:tcW w:w="1774" w:type="dxa"/>
            <w:vMerge/>
          </w:tcPr>
          <w:p w:rsidR="00A62813" w:rsidRPr="00FB1BEA" w:rsidRDefault="00A62813" w:rsidP="00755156">
            <w:pPr>
              <w:spacing w:after="0" w:line="240" w:lineRule="auto"/>
              <w:rPr>
                <w:rFonts w:ascii="Times New Roman" w:eastAsia="Calibri" w:hAnsi="Times New Roman" w:cs="Times New Roman"/>
                <w:lang w:eastAsia="en-US"/>
              </w:rPr>
            </w:pPr>
          </w:p>
        </w:tc>
        <w:tc>
          <w:tcPr>
            <w:tcW w:w="1639"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r w:rsidRPr="00FB1BEA">
              <w:rPr>
                <w:rFonts w:ascii="Times New Roman" w:eastAsia="Times New Roman" w:hAnsi="Times New Roman" w:cs="Times New Roman"/>
                <w:szCs w:val="20"/>
              </w:rPr>
              <w:t>в том числе по ГРБС:</w:t>
            </w:r>
          </w:p>
        </w:tc>
        <w:tc>
          <w:tcPr>
            <w:tcW w:w="694"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c>
          <w:tcPr>
            <w:tcW w:w="409"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c>
          <w:tcPr>
            <w:tcW w:w="589"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c>
          <w:tcPr>
            <w:tcW w:w="409"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c>
          <w:tcPr>
            <w:tcW w:w="824"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c>
          <w:tcPr>
            <w:tcW w:w="992"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c>
          <w:tcPr>
            <w:tcW w:w="709"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c>
          <w:tcPr>
            <w:tcW w:w="593"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c>
          <w:tcPr>
            <w:tcW w:w="825"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c>
          <w:tcPr>
            <w:tcW w:w="850"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c>
          <w:tcPr>
            <w:tcW w:w="2075"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r>
      <w:tr w:rsidR="00A62813" w:rsidRPr="00FB1BEA" w:rsidTr="00755156">
        <w:trPr>
          <w:trHeight w:val="20"/>
          <w:jc w:val="center"/>
        </w:trPr>
        <w:tc>
          <w:tcPr>
            <w:tcW w:w="567" w:type="dxa"/>
            <w:vMerge/>
          </w:tcPr>
          <w:p w:rsidR="00A62813" w:rsidRPr="00FB1BEA" w:rsidRDefault="00A62813" w:rsidP="00755156">
            <w:pPr>
              <w:spacing w:after="0" w:line="240" w:lineRule="auto"/>
              <w:rPr>
                <w:rFonts w:ascii="Times New Roman" w:eastAsia="Calibri" w:hAnsi="Times New Roman" w:cs="Times New Roman"/>
                <w:lang w:eastAsia="en-US"/>
              </w:rPr>
            </w:pPr>
          </w:p>
        </w:tc>
        <w:tc>
          <w:tcPr>
            <w:tcW w:w="1804" w:type="dxa"/>
            <w:vMerge/>
          </w:tcPr>
          <w:p w:rsidR="00A62813" w:rsidRPr="00FB1BEA" w:rsidRDefault="00A62813" w:rsidP="00755156">
            <w:pPr>
              <w:spacing w:after="0" w:line="240" w:lineRule="auto"/>
              <w:rPr>
                <w:rFonts w:ascii="Times New Roman" w:eastAsia="Calibri" w:hAnsi="Times New Roman" w:cs="Times New Roman"/>
                <w:lang w:eastAsia="en-US"/>
              </w:rPr>
            </w:pPr>
          </w:p>
        </w:tc>
        <w:tc>
          <w:tcPr>
            <w:tcW w:w="1774" w:type="dxa"/>
            <w:vMerge/>
          </w:tcPr>
          <w:p w:rsidR="00A62813" w:rsidRPr="00FB1BEA" w:rsidRDefault="00A62813" w:rsidP="00755156">
            <w:pPr>
              <w:spacing w:after="0" w:line="240" w:lineRule="auto"/>
              <w:rPr>
                <w:rFonts w:ascii="Times New Roman" w:eastAsia="Calibri" w:hAnsi="Times New Roman" w:cs="Times New Roman"/>
                <w:lang w:eastAsia="en-US"/>
              </w:rPr>
            </w:pPr>
          </w:p>
        </w:tc>
        <w:tc>
          <w:tcPr>
            <w:tcW w:w="1639"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c>
          <w:tcPr>
            <w:tcW w:w="694"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c>
          <w:tcPr>
            <w:tcW w:w="409"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c>
          <w:tcPr>
            <w:tcW w:w="589"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c>
          <w:tcPr>
            <w:tcW w:w="409"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c>
          <w:tcPr>
            <w:tcW w:w="824"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c>
          <w:tcPr>
            <w:tcW w:w="992"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c>
          <w:tcPr>
            <w:tcW w:w="709"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c>
          <w:tcPr>
            <w:tcW w:w="593"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c>
          <w:tcPr>
            <w:tcW w:w="825"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c>
          <w:tcPr>
            <w:tcW w:w="850"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c>
          <w:tcPr>
            <w:tcW w:w="2075"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r>
    </w:tbl>
    <w:p w:rsidR="00A62813" w:rsidRPr="00FB1BEA" w:rsidRDefault="00A62813" w:rsidP="00A62813">
      <w:pPr>
        <w:autoSpaceDE w:val="0"/>
        <w:autoSpaceDN w:val="0"/>
        <w:adjustRightInd w:val="0"/>
        <w:spacing w:after="0" w:line="240" w:lineRule="auto"/>
        <w:ind w:left="11340"/>
        <w:rPr>
          <w:rFonts w:ascii="Times New Roman" w:hAnsi="Times New Roman" w:cs="Times New Roman"/>
        </w:rPr>
      </w:pPr>
    </w:p>
    <w:p w:rsidR="00A62813" w:rsidRPr="00FB1BEA" w:rsidRDefault="00A62813" w:rsidP="00A62813">
      <w:pPr>
        <w:autoSpaceDE w:val="0"/>
        <w:autoSpaceDN w:val="0"/>
        <w:adjustRightInd w:val="0"/>
        <w:spacing w:after="0" w:line="240" w:lineRule="auto"/>
        <w:ind w:left="11340"/>
        <w:rPr>
          <w:rFonts w:ascii="Times New Roman" w:hAnsi="Times New Roman" w:cs="Times New Roman"/>
        </w:rPr>
      </w:pPr>
    </w:p>
    <w:p w:rsidR="00A62813" w:rsidRPr="00FB1BEA" w:rsidRDefault="00A62813" w:rsidP="00A62813">
      <w:pPr>
        <w:autoSpaceDE w:val="0"/>
        <w:autoSpaceDN w:val="0"/>
        <w:adjustRightInd w:val="0"/>
        <w:spacing w:after="0" w:line="240" w:lineRule="auto"/>
        <w:ind w:left="11340"/>
        <w:rPr>
          <w:rFonts w:ascii="Times New Roman" w:hAnsi="Times New Roman" w:cs="Times New Roman"/>
        </w:rPr>
      </w:pPr>
    </w:p>
    <w:p w:rsidR="00A62813" w:rsidRPr="00FB1BEA" w:rsidRDefault="00A62813" w:rsidP="00A62813">
      <w:pPr>
        <w:autoSpaceDE w:val="0"/>
        <w:autoSpaceDN w:val="0"/>
        <w:adjustRightInd w:val="0"/>
        <w:spacing w:after="0" w:line="240" w:lineRule="auto"/>
        <w:ind w:left="11340"/>
        <w:rPr>
          <w:rFonts w:ascii="Times New Roman" w:hAnsi="Times New Roman" w:cs="Times New Roman"/>
        </w:rPr>
      </w:pPr>
    </w:p>
    <w:p w:rsidR="00A62813" w:rsidRPr="00817783" w:rsidRDefault="00A62813" w:rsidP="00A62813">
      <w:pPr>
        <w:autoSpaceDE w:val="0"/>
        <w:autoSpaceDN w:val="0"/>
        <w:adjustRightInd w:val="0"/>
        <w:spacing w:after="0" w:line="240" w:lineRule="auto"/>
        <w:ind w:left="11340" w:firstLine="284"/>
        <w:rPr>
          <w:rFonts w:ascii="Times New Roman" w:hAnsi="Times New Roman" w:cs="Times New Roman"/>
        </w:rPr>
      </w:pPr>
      <w:r w:rsidRPr="00817783">
        <w:rPr>
          <w:rFonts w:ascii="Times New Roman" w:hAnsi="Times New Roman" w:cs="Times New Roman"/>
        </w:rPr>
        <w:lastRenderedPageBreak/>
        <w:t>Приложение № 11</w:t>
      </w:r>
    </w:p>
    <w:p w:rsidR="00A62813" w:rsidRPr="00817783" w:rsidRDefault="00A62813" w:rsidP="00A62813">
      <w:pPr>
        <w:pStyle w:val="ConsPlusNormal"/>
        <w:ind w:left="11624"/>
        <w:jc w:val="both"/>
        <w:rPr>
          <w:rFonts w:ascii="Times New Roman" w:hAnsi="Times New Roman" w:cs="Times New Roman"/>
          <w:sz w:val="24"/>
          <w:szCs w:val="24"/>
        </w:rPr>
      </w:pPr>
      <w:r w:rsidRPr="00817783">
        <w:rPr>
          <w:rFonts w:ascii="Times New Roman" w:hAnsi="Times New Roman" w:cs="Times New Roman"/>
          <w:sz w:val="24"/>
          <w:szCs w:val="24"/>
        </w:rPr>
        <w:t xml:space="preserve">к Порядку принятия решений </w:t>
      </w:r>
    </w:p>
    <w:p w:rsidR="00A62813" w:rsidRPr="00817783" w:rsidRDefault="00A62813" w:rsidP="00A62813">
      <w:pPr>
        <w:pStyle w:val="ConsPlusNormal"/>
        <w:ind w:left="11624"/>
        <w:jc w:val="both"/>
        <w:rPr>
          <w:rFonts w:ascii="Times New Roman" w:hAnsi="Times New Roman" w:cs="Times New Roman"/>
          <w:sz w:val="24"/>
          <w:szCs w:val="24"/>
        </w:rPr>
      </w:pPr>
      <w:r w:rsidRPr="00817783">
        <w:rPr>
          <w:rFonts w:ascii="Times New Roman" w:hAnsi="Times New Roman" w:cs="Times New Roman"/>
          <w:sz w:val="24"/>
          <w:szCs w:val="24"/>
        </w:rPr>
        <w:t>муниципальных программ</w:t>
      </w:r>
    </w:p>
    <w:p w:rsidR="00A62813" w:rsidRPr="00817783" w:rsidRDefault="009E5288" w:rsidP="009E5288">
      <w:pPr>
        <w:pStyle w:val="ConsPlusNormal"/>
        <w:ind w:left="11624"/>
        <w:jc w:val="both"/>
        <w:rPr>
          <w:rFonts w:ascii="Times New Roman" w:hAnsi="Times New Roman" w:cs="Times New Roman"/>
          <w:sz w:val="24"/>
          <w:szCs w:val="24"/>
        </w:rPr>
      </w:pPr>
      <w:r w:rsidRPr="00817783">
        <w:rPr>
          <w:rFonts w:ascii="Times New Roman" w:hAnsi="Times New Roman" w:cs="Times New Roman"/>
          <w:sz w:val="24"/>
          <w:szCs w:val="24"/>
        </w:rPr>
        <w:t>Боготольского муниципального округа</w:t>
      </w:r>
      <w:r w:rsidR="0074703A">
        <w:rPr>
          <w:rFonts w:ascii="Times New Roman" w:hAnsi="Times New Roman" w:cs="Times New Roman"/>
          <w:sz w:val="24"/>
          <w:szCs w:val="24"/>
        </w:rPr>
        <w:t xml:space="preserve"> </w:t>
      </w:r>
      <w:r w:rsidR="0074703A" w:rsidRPr="0074703A">
        <w:rPr>
          <w:rFonts w:ascii="Times New Roman" w:hAnsi="Times New Roman" w:cs="Times New Roman"/>
          <w:sz w:val="24"/>
          <w:szCs w:val="24"/>
        </w:rPr>
        <w:t>Красноярского края</w:t>
      </w:r>
      <w:r w:rsidRPr="00817783">
        <w:rPr>
          <w:rFonts w:ascii="Times New Roman" w:hAnsi="Times New Roman" w:cs="Times New Roman"/>
          <w:sz w:val="24"/>
          <w:szCs w:val="24"/>
        </w:rPr>
        <w:t xml:space="preserve">, их </w:t>
      </w:r>
      <w:r w:rsidR="00A62813" w:rsidRPr="00817783">
        <w:rPr>
          <w:rFonts w:ascii="Times New Roman" w:hAnsi="Times New Roman" w:cs="Times New Roman"/>
          <w:sz w:val="24"/>
          <w:szCs w:val="24"/>
        </w:rPr>
        <w:t xml:space="preserve">формирования и реализации </w:t>
      </w:r>
    </w:p>
    <w:p w:rsidR="00A62813" w:rsidRPr="00817783" w:rsidRDefault="00A62813" w:rsidP="00A62813">
      <w:pPr>
        <w:pStyle w:val="ConsPlusNormal"/>
        <w:ind w:left="11624"/>
        <w:jc w:val="both"/>
        <w:rPr>
          <w:rFonts w:ascii="Times New Roman" w:hAnsi="Times New Roman" w:cs="Times New Roman"/>
          <w:sz w:val="24"/>
          <w:szCs w:val="24"/>
        </w:rPr>
      </w:pPr>
    </w:p>
    <w:p w:rsidR="00A62813" w:rsidRPr="00817783" w:rsidRDefault="00A62813" w:rsidP="00A62813">
      <w:pPr>
        <w:autoSpaceDE w:val="0"/>
        <w:autoSpaceDN w:val="0"/>
        <w:adjustRightInd w:val="0"/>
        <w:spacing w:after="0" w:line="240" w:lineRule="auto"/>
        <w:ind w:left="11340"/>
        <w:rPr>
          <w:rFonts w:ascii="Times New Roman" w:hAnsi="Times New Roman" w:cs="Times New Roman"/>
        </w:rPr>
      </w:pPr>
    </w:p>
    <w:p w:rsidR="00A62813" w:rsidRPr="00817783" w:rsidRDefault="00A62813" w:rsidP="00A62813">
      <w:pPr>
        <w:widowControl w:val="0"/>
        <w:autoSpaceDE w:val="0"/>
        <w:autoSpaceDN w:val="0"/>
        <w:spacing w:after="0" w:line="240" w:lineRule="auto"/>
        <w:jc w:val="center"/>
        <w:rPr>
          <w:rFonts w:ascii="Times New Roman" w:eastAsia="Times New Roman" w:hAnsi="Times New Roman" w:cs="Times New Roman"/>
          <w:sz w:val="24"/>
          <w:szCs w:val="24"/>
        </w:rPr>
      </w:pPr>
      <w:r w:rsidRPr="00817783">
        <w:rPr>
          <w:rFonts w:ascii="Times New Roman" w:eastAsia="Times New Roman" w:hAnsi="Times New Roman" w:cs="Times New Roman"/>
          <w:sz w:val="24"/>
          <w:szCs w:val="24"/>
        </w:rPr>
        <w:t>ИНФОРМАЦИЯ</w:t>
      </w:r>
    </w:p>
    <w:p w:rsidR="00A62813" w:rsidRPr="00FB1BEA" w:rsidRDefault="00A62813" w:rsidP="00A62813">
      <w:pPr>
        <w:widowControl w:val="0"/>
        <w:autoSpaceDE w:val="0"/>
        <w:autoSpaceDN w:val="0"/>
        <w:spacing w:after="0" w:line="240" w:lineRule="auto"/>
        <w:jc w:val="center"/>
        <w:rPr>
          <w:rFonts w:ascii="Times New Roman" w:eastAsia="Times New Roman" w:hAnsi="Times New Roman" w:cs="Times New Roman"/>
          <w:sz w:val="24"/>
          <w:szCs w:val="24"/>
        </w:rPr>
      </w:pPr>
      <w:r w:rsidRPr="00817783">
        <w:rPr>
          <w:rFonts w:ascii="Times New Roman" w:eastAsia="Times New Roman" w:hAnsi="Times New Roman" w:cs="Times New Roman"/>
          <w:sz w:val="24"/>
          <w:szCs w:val="24"/>
        </w:rPr>
        <w:t>ОБ ИСПОЛЬЗОВАНИИ БЮДЖЕТНЫХ АССИГНОВАНИЙ БЮДЖЕТА</w:t>
      </w:r>
      <w:r w:rsidR="00921099" w:rsidRPr="00817783">
        <w:rPr>
          <w:rFonts w:ascii="Times New Roman" w:eastAsia="Times New Roman" w:hAnsi="Times New Roman" w:cs="Times New Roman"/>
          <w:sz w:val="24"/>
          <w:szCs w:val="24"/>
        </w:rPr>
        <w:t xml:space="preserve"> ОКРУГА</w:t>
      </w:r>
    </w:p>
    <w:p w:rsidR="00A62813" w:rsidRPr="00FB1BEA" w:rsidRDefault="00A62813" w:rsidP="00A62813">
      <w:pPr>
        <w:widowControl w:val="0"/>
        <w:autoSpaceDE w:val="0"/>
        <w:autoSpaceDN w:val="0"/>
        <w:spacing w:after="0" w:line="240" w:lineRule="auto"/>
        <w:jc w:val="center"/>
        <w:rPr>
          <w:rFonts w:ascii="Times New Roman" w:eastAsia="Calibri" w:hAnsi="Times New Roman" w:cs="Times New Roman"/>
          <w:sz w:val="24"/>
          <w:szCs w:val="24"/>
          <w:lang w:eastAsia="en-US"/>
        </w:rPr>
      </w:pPr>
      <w:r w:rsidRPr="00FB1BEA">
        <w:rPr>
          <w:rFonts w:ascii="Times New Roman" w:eastAsia="Times New Roman" w:hAnsi="Times New Roman" w:cs="Times New Roman"/>
          <w:sz w:val="24"/>
          <w:szCs w:val="24"/>
        </w:rPr>
        <w:t xml:space="preserve">И ИНЫХ СРЕДСТВ НА РЕАЛИЗАЦИЮ МУНИЦИПАЛЬНОЙ </w:t>
      </w:r>
    </w:p>
    <w:p w:rsidR="00A62813" w:rsidRPr="00FB1BEA" w:rsidRDefault="00A62813" w:rsidP="00A62813">
      <w:pPr>
        <w:autoSpaceDE w:val="0"/>
        <w:autoSpaceDN w:val="0"/>
        <w:adjustRightInd w:val="0"/>
        <w:spacing w:after="0" w:line="240" w:lineRule="auto"/>
        <w:jc w:val="center"/>
        <w:rPr>
          <w:rFonts w:ascii="Times New Roman" w:eastAsia="Calibri" w:hAnsi="Times New Roman" w:cs="Times New Roman"/>
          <w:sz w:val="24"/>
          <w:szCs w:val="24"/>
          <w:lang w:eastAsia="en-US"/>
        </w:rPr>
      </w:pPr>
      <w:r w:rsidRPr="00FB1BEA">
        <w:rPr>
          <w:rFonts w:ascii="Times New Roman" w:eastAsia="Calibri" w:hAnsi="Times New Roman" w:cs="Times New Roman"/>
          <w:sz w:val="24"/>
          <w:szCs w:val="24"/>
          <w:lang w:eastAsia="en-US"/>
        </w:rPr>
        <w:t>С УКАЗАНИЕМ ПЛАНОВЫХ И ФАКТИЧЕСКИХ ЗНАЧЕНИЙ</w:t>
      </w:r>
    </w:p>
    <w:p w:rsidR="00A62813" w:rsidRPr="00FB1BEA" w:rsidRDefault="00A62813" w:rsidP="00A62813">
      <w:pPr>
        <w:autoSpaceDE w:val="0"/>
        <w:autoSpaceDN w:val="0"/>
        <w:adjustRightInd w:val="0"/>
        <w:spacing w:after="0" w:line="240" w:lineRule="auto"/>
        <w:jc w:val="center"/>
        <w:rPr>
          <w:rFonts w:ascii="Times New Roman" w:eastAsia="Calibri" w:hAnsi="Times New Roman" w:cs="Times New Roman"/>
          <w:lang w:eastAsia="en-US"/>
        </w:rPr>
      </w:pPr>
      <w:r w:rsidRPr="00FB1BEA">
        <w:rPr>
          <w:rFonts w:ascii="Times New Roman" w:eastAsia="Calibri" w:hAnsi="Times New Roman" w:cs="Times New Roman"/>
          <w:lang w:eastAsia="en-US"/>
        </w:rPr>
        <w:t xml:space="preserve">                                                                                                                                                                               </w:t>
      </w:r>
    </w:p>
    <w:p w:rsidR="00A62813" w:rsidRPr="00FB1BEA" w:rsidRDefault="00A62813" w:rsidP="00A62813">
      <w:pPr>
        <w:autoSpaceDE w:val="0"/>
        <w:autoSpaceDN w:val="0"/>
        <w:adjustRightInd w:val="0"/>
        <w:spacing w:after="0" w:line="240" w:lineRule="auto"/>
        <w:ind w:firstLine="11766"/>
        <w:jc w:val="center"/>
        <w:rPr>
          <w:rFonts w:ascii="Times New Roman" w:eastAsia="Calibri" w:hAnsi="Times New Roman" w:cs="Times New Roman"/>
          <w:lang w:eastAsia="en-US"/>
        </w:rPr>
      </w:pPr>
      <w:r w:rsidRPr="00FB1BEA">
        <w:rPr>
          <w:rFonts w:ascii="Times New Roman" w:eastAsia="Calibri" w:hAnsi="Times New Roman" w:cs="Times New Roman"/>
          <w:lang w:eastAsia="en-US"/>
        </w:rPr>
        <w:t xml:space="preserve">                            (тыс. рублей)</w:t>
      </w:r>
    </w:p>
    <w:tbl>
      <w:tblPr>
        <w:tblW w:w="150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60"/>
        <w:gridCol w:w="2102"/>
        <w:gridCol w:w="2067"/>
        <w:gridCol w:w="2154"/>
        <w:gridCol w:w="1147"/>
        <w:gridCol w:w="1096"/>
        <w:gridCol w:w="759"/>
        <w:gridCol w:w="992"/>
        <w:gridCol w:w="992"/>
        <w:gridCol w:w="1209"/>
        <w:gridCol w:w="1844"/>
      </w:tblGrid>
      <w:tr w:rsidR="00A62813" w:rsidRPr="00FB1BEA" w:rsidTr="00755156">
        <w:trPr>
          <w:trHeight w:val="574"/>
          <w:jc w:val="center"/>
        </w:trPr>
        <w:tc>
          <w:tcPr>
            <w:tcW w:w="660" w:type="dxa"/>
            <w:vMerge w:val="restart"/>
            <w:vAlign w:val="center"/>
          </w:tcPr>
          <w:p w:rsidR="00A62813" w:rsidRPr="00FB1BEA" w:rsidRDefault="00A62813" w:rsidP="00755156">
            <w:pPr>
              <w:widowControl w:val="0"/>
              <w:autoSpaceDE w:val="0"/>
              <w:autoSpaceDN w:val="0"/>
              <w:spacing w:after="0" w:line="240" w:lineRule="auto"/>
              <w:jc w:val="center"/>
              <w:rPr>
                <w:rFonts w:ascii="Times New Roman" w:eastAsia="Times New Roman" w:hAnsi="Times New Roman" w:cs="Times New Roman"/>
                <w:szCs w:val="20"/>
              </w:rPr>
            </w:pPr>
            <w:r w:rsidRPr="00FB1BEA">
              <w:rPr>
                <w:rFonts w:ascii="Times New Roman" w:eastAsia="Times New Roman" w:hAnsi="Times New Roman" w:cs="Times New Roman"/>
                <w:szCs w:val="20"/>
              </w:rPr>
              <w:t>№ п/п</w:t>
            </w:r>
          </w:p>
        </w:tc>
        <w:tc>
          <w:tcPr>
            <w:tcW w:w="2102" w:type="dxa"/>
            <w:vMerge w:val="restart"/>
            <w:vAlign w:val="center"/>
          </w:tcPr>
          <w:p w:rsidR="00A62813" w:rsidRPr="00FB1BEA" w:rsidRDefault="00A62813" w:rsidP="00755156">
            <w:pPr>
              <w:widowControl w:val="0"/>
              <w:autoSpaceDE w:val="0"/>
              <w:autoSpaceDN w:val="0"/>
              <w:spacing w:after="0" w:line="240" w:lineRule="auto"/>
              <w:jc w:val="center"/>
              <w:rPr>
                <w:rFonts w:ascii="Times New Roman" w:eastAsia="Times New Roman" w:hAnsi="Times New Roman" w:cs="Times New Roman"/>
                <w:szCs w:val="20"/>
              </w:rPr>
            </w:pPr>
            <w:r w:rsidRPr="00FB1BEA">
              <w:rPr>
                <w:rFonts w:ascii="Times New Roman" w:eastAsia="Times New Roman" w:hAnsi="Times New Roman" w:cs="Times New Roman"/>
                <w:szCs w:val="20"/>
              </w:rPr>
              <w:t>Статус (муниципальная программа, подпрограмма, отдельное мероприятие)</w:t>
            </w:r>
          </w:p>
        </w:tc>
        <w:tc>
          <w:tcPr>
            <w:tcW w:w="2067" w:type="dxa"/>
            <w:vMerge w:val="restart"/>
            <w:vAlign w:val="center"/>
          </w:tcPr>
          <w:p w:rsidR="00A62813" w:rsidRPr="00FB1BEA" w:rsidRDefault="00A62813" w:rsidP="00755156">
            <w:pPr>
              <w:widowControl w:val="0"/>
              <w:autoSpaceDE w:val="0"/>
              <w:autoSpaceDN w:val="0"/>
              <w:spacing w:after="0" w:line="240" w:lineRule="auto"/>
              <w:jc w:val="center"/>
              <w:rPr>
                <w:rFonts w:ascii="Times New Roman" w:eastAsia="Times New Roman" w:hAnsi="Times New Roman" w:cs="Times New Roman"/>
                <w:szCs w:val="20"/>
              </w:rPr>
            </w:pPr>
            <w:r w:rsidRPr="00FB1BEA">
              <w:rPr>
                <w:rFonts w:ascii="Times New Roman" w:eastAsia="Times New Roman" w:hAnsi="Times New Roman" w:cs="Times New Roman"/>
                <w:szCs w:val="20"/>
              </w:rPr>
              <w:t>Наименование муниципальной программы, подпрограммы</w:t>
            </w:r>
          </w:p>
        </w:tc>
        <w:tc>
          <w:tcPr>
            <w:tcW w:w="2154" w:type="dxa"/>
            <w:vMerge w:val="restart"/>
            <w:vAlign w:val="center"/>
          </w:tcPr>
          <w:p w:rsidR="00A62813" w:rsidRPr="00FB1BEA" w:rsidRDefault="00A62813" w:rsidP="00755156">
            <w:pPr>
              <w:widowControl w:val="0"/>
              <w:autoSpaceDE w:val="0"/>
              <w:autoSpaceDN w:val="0"/>
              <w:spacing w:after="0" w:line="240" w:lineRule="auto"/>
              <w:jc w:val="center"/>
              <w:rPr>
                <w:rFonts w:ascii="Times New Roman" w:eastAsia="Times New Roman" w:hAnsi="Times New Roman" w:cs="Times New Roman"/>
                <w:szCs w:val="20"/>
              </w:rPr>
            </w:pPr>
            <w:r w:rsidRPr="00FB1BEA">
              <w:rPr>
                <w:rFonts w:ascii="Times New Roman" w:eastAsia="Times New Roman" w:hAnsi="Times New Roman" w:cs="Times New Roman"/>
                <w:szCs w:val="20"/>
              </w:rPr>
              <w:t>Источники финансирования</w:t>
            </w:r>
          </w:p>
        </w:tc>
        <w:tc>
          <w:tcPr>
            <w:tcW w:w="2243" w:type="dxa"/>
            <w:gridSpan w:val="2"/>
            <w:vMerge w:val="restart"/>
            <w:vAlign w:val="center"/>
          </w:tcPr>
          <w:p w:rsidR="00A62813" w:rsidRPr="00FB1BEA" w:rsidRDefault="00A62813" w:rsidP="00755156">
            <w:pPr>
              <w:widowControl w:val="0"/>
              <w:autoSpaceDE w:val="0"/>
              <w:autoSpaceDN w:val="0"/>
              <w:spacing w:after="0" w:line="240" w:lineRule="auto"/>
              <w:jc w:val="center"/>
              <w:rPr>
                <w:rFonts w:ascii="Times New Roman" w:eastAsia="Times New Roman" w:hAnsi="Times New Roman" w:cs="Times New Roman"/>
                <w:szCs w:val="20"/>
              </w:rPr>
            </w:pPr>
            <w:r w:rsidRPr="00FB1BEA">
              <w:rPr>
                <w:rFonts w:ascii="Times New Roman" w:eastAsia="Times New Roman" w:hAnsi="Times New Roman" w:cs="Times New Roman"/>
                <w:szCs w:val="20"/>
              </w:rPr>
              <w:t>Год, предшествующий отчетному году</w:t>
            </w:r>
          </w:p>
        </w:tc>
        <w:tc>
          <w:tcPr>
            <w:tcW w:w="3952" w:type="dxa"/>
            <w:gridSpan w:val="4"/>
            <w:vAlign w:val="center"/>
          </w:tcPr>
          <w:p w:rsidR="00A62813" w:rsidRPr="00FB1BEA" w:rsidRDefault="00A62813" w:rsidP="00755156">
            <w:pPr>
              <w:widowControl w:val="0"/>
              <w:autoSpaceDE w:val="0"/>
              <w:autoSpaceDN w:val="0"/>
              <w:spacing w:after="0" w:line="240" w:lineRule="auto"/>
              <w:jc w:val="center"/>
              <w:rPr>
                <w:rFonts w:ascii="Times New Roman" w:eastAsia="Times New Roman" w:hAnsi="Times New Roman" w:cs="Times New Roman"/>
                <w:szCs w:val="20"/>
              </w:rPr>
            </w:pPr>
            <w:r w:rsidRPr="00FB1BEA">
              <w:rPr>
                <w:rFonts w:ascii="Times New Roman" w:eastAsia="Times New Roman" w:hAnsi="Times New Roman" w:cs="Times New Roman"/>
                <w:szCs w:val="20"/>
              </w:rPr>
              <w:t>Отчетный год реализации муниципальной программы</w:t>
            </w:r>
          </w:p>
        </w:tc>
        <w:tc>
          <w:tcPr>
            <w:tcW w:w="1844" w:type="dxa"/>
            <w:vMerge w:val="restart"/>
            <w:vAlign w:val="center"/>
          </w:tcPr>
          <w:p w:rsidR="00A62813" w:rsidRPr="00FB1BEA" w:rsidRDefault="00A62813" w:rsidP="00755156">
            <w:pPr>
              <w:widowControl w:val="0"/>
              <w:autoSpaceDE w:val="0"/>
              <w:autoSpaceDN w:val="0"/>
              <w:spacing w:after="0" w:line="240" w:lineRule="auto"/>
              <w:jc w:val="center"/>
              <w:rPr>
                <w:rFonts w:ascii="Times New Roman" w:eastAsia="Times New Roman" w:hAnsi="Times New Roman" w:cs="Times New Roman"/>
                <w:szCs w:val="20"/>
              </w:rPr>
            </w:pPr>
            <w:r w:rsidRPr="00FB1BEA">
              <w:rPr>
                <w:rFonts w:ascii="Times New Roman" w:eastAsia="Times New Roman" w:hAnsi="Times New Roman" w:cs="Times New Roman"/>
                <w:szCs w:val="20"/>
              </w:rPr>
              <w:t>Примечание</w:t>
            </w:r>
          </w:p>
        </w:tc>
      </w:tr>
      <w:tr w:rsidR="00A62813" w:rsidRPr="00FB1BEA" w:rsidTr="00755156">
        <w:trPr>
          <w:trHeight w:val="500"/>
          <w:jc w:val="center"/>
        </w:trPr>
        <w:tc>
          <w:tcPr>
            <w:tcW w:w="660" w:type="dxa"/>
            <w:vMerge/>
            <w:vAlign w:val="center"/>
          </w:tcPr>
          <w:p w:rsidR="00A62813" w:rsidRPr="00FB1BEA" w:rsidRDefault="00A62813" w:rsidP="00755156">
            <w:pPr>
              <w:spacing w:after="0" w:line="240" w:lineRule="auto"/>
              <w:jc w:val="center"/>
              <w:rPr>
                <w:rFonts w:ascii="Times New Roman" w:eastAsia="Calibri" w:hAnsi="Times New Roman" w:cs="Times New Roman"/>
                <w:lang w:eastAsia="en-US"/>
              </w:rPr>
            </w:pPr>
          </w:p>
        </w:tc>
        <w:tc>
          <w:tcPr>
            <w:tcW w:w="2102" w:type="dxa"/>
            <w:vMerge/>
            <w:vAlign w:val="center"/>
          </w:tcPr>
          <w:p w:rsidR="00A62813" w:rsidRPr="00FB1BEA" w:rsidRDefault="00A62813" w:rsidP="00755156">
            <w:pPr>
              <w:spacing w:after="0" w:line="240" w:lineRule="auto"/>
              <w:jc w:val="center"/>
              <w:rPr>
                <w:rFonts w:ascii="Times New Roman" w:eastAsia="Calibri" w:hAnsi="Times New Roman" w:cs="Times New Roman"/>
                <w:lang w:eastAsia="en-US"/>
              </w:rPr>
            </w:pPr>
          </w:p>
        </w:tc>
        <w:tc>
          <w:tcPr>
            <w:tcW w:w="2067" w:type="dxa"/>
            <w:vMerge/>
            <w:vAlign w:val="center"/>
          </w:tcPr>
          <w:p w:rsidR="00A62813" w:rsidRPr="00FB1BEA" w:rsidRDefault="00A62813" w:rsidP="00755156">
            <w:pPr>
              <w:spacing w:after="0" w:line="240" w:lineRule="auto"/>
              <w:jc w:val="center"/>
              <w:rPr>
                <w:rFonts w:ascii="Times New Roman" w:eastAsia="Calibri" w:hAnsi="Times New Roman" w:cs="Times New Roman"/>
                <w:lang w:eastAsia="en-US"/>
              </w:rPr>
            </w:pPr>
          </w:p>
        </w:tc>
        <w:tc>
          <w:tcPr>
            <w:tcW w:w="2154" w:type="dxa"/>
            <w:vMerge/>
            <w:vAlign w:val="center"/>
          </w:tcPr>
          <w:p w:rsidR="00A62813" w:rsidRPr="00FB1BEA" w:rsidRDefault="00A62813" w:rsidP="00755156">
            <w:pPr>
              <w:spacing w:after="0" w:line="240" w:lineRule="auto"/>
              <w:jc w:val="center"/>
              <w:rPr>
                <w:rFonts w:ascii="Times New Roman" w:eastAsia="Calibri" w:hAnsi="Times New Roman" w:cs="Times New Roman"/>
                <w:lang w:eastAsia="en-US"/>
              </w:rPr>
            </w:pPr>
          </w:p>
        </w:tc>
        <w:tc>
          <w:tcPr>
            <w:tcW w:w="2243" w:type="dxa"/>
            <w:gridSpan w:val="2"/>
            <w:vMerge/>
            <w:vAlign w:val="center"/>
          </w:tcPr>
          <w:p w:rsidR="00A62813" w:rsidRPr="00FB1BEA" w:rsidRDefault="00A62813" w:rsidP="00755156">
            <w:pPr>
              <w:spacing w:after="0" w:line="240" w:lineRule="auto"/>
              <w:jc w:val="center"/>
              <w:rPr>
                <w:rFonts w:ascii="Times New Roman" w:eastAsia="Calibri" w:hAnsi="Times New Roman" w:cs="Times New Roman"/>
                <w:lang w:eastAsia="en-US"/>
              </w:rPr>
            </w:pPr>
          </w:p>
        </w:tc>
        <w:tc>
          <w:tcPr>
            <w:tcW w:w="1751" w:type="dxa"/>
            <w:gridSpan w:val="2"/>
            <w:vAlign w:val="center"/>
          </w:tcPr>
          <w:p w:rsidR="00A62813" w:rsidRPr="00FB1BEA" w:rsidRDefault="00A62813" w:rsidP="00755156">
            <w:pPr>
              <w:widowControl w:val="0"/>
              <w:autoSpaceDE w:val="0"/>
              <w:autoSpaceDN w:val="0"/>
              <w:spacing w:after="0" w:line="240" w:lineRule="auto"/>
              <w:jc w:val="center"/>
              <w:rPr>
                <w:rFonts w:ascii="Times New Roman" w:eastAsia="Times New Roman" w:hAnsi="Times New Roman" w:cs="Times New Roman"/>
                <w:szCs w:val="20"/>
              </w:rPr>
            </w:pPr>
            <w:r w:rsidRPr="00FB1BEA">
              <w:rPr>
                <w:rFonts w:ascii="Times New Roman" w:eastAsia="Times New Roman" w:hAnsi="Times New Roman" w:cs="Times New Roman"/>
                <w:szCs w:val="20"/>
              </w:rPr>
              <w:t>январь - июнь</w:t>
            </w:r>
          </w:p>
        </w:tc>
        <w:tc>
          <w:tcPr>
            <w:tcW w:w="2201" w:type="dxa"/>
            <w:gridSpan w:val="2"/>
            <w:vAlign w:val="center"/>
          </w:tcPr>
          <w:p w:rsidR="00A62813" w:rsidRPr="00FB1BEA" w:rsidRDefault="00A62813" w:rsidP="00755156">
            <w:pPr>
              <w:spacing w:after="0" w:line="240" w:lineRule="auto"/>
              <w:jc w:val="center"/>
              <w:rPr>
                <w:rFonts w:ascii="Times New Roman" w:eastAsia="Calibri" w:hAnsi="Times New Roman" w:cs="Times New Roman"/>
                <w:lang w:eastAsia="en-US"/>
              </w:rPr>
            </w:pPr>
            <w:r w:rsidRPr="00FB1BEA">
              <w:rPr>
                <w:rFonts w:ascii="Times New Roman" w:eastAsia="Times New Roman" w:hAnsi="Times New Roman" w:cs="Times New Roman"/>
                <w:szCs w:val="20"/>
              </w:rPr>
              <w:t>значение на конец года</w:t>
            </w:r>
          </w:p>
        </w:tc>
        <w:tc>
          <w:tcPr>
            <w:tcW w:w="1844" w:type="dxa"/>
            <w:vMerge/>
            <w:vAlign w:val="center"/>
          </w:tcPr>
          <w:p w:rsidR="00A62813" w:rsidRPr="00FB1BEA" w:rsidRDefault="00A62813" w:rsidP="00755156">
            <w:pPr>
              <w:spacing w:after="0" w:line="240" w:lineRule="auto"/>
              <w:jc w:val="center"/>
              <w:rPr>
                <w:rFonts w:ascii="Times New Roman" w:eastAsia="Calibri" w:hAnsi="Times New Roman" w:cs="Times New Roman"/>
                <w:lang w:eastAsia="en-US"/>
              </w:rPr>
            </w:pPr>
          </w:p>
        </w:tc>
      </w:tr>
      <w:tr w:rsidR="00A62813" w:rsidRPr="00FB1BEA" w:rsidTr="00755156">
        <w:trPr>
          <w:trHeight w:val="484"/>
          <w:jc w:val="center"/>
        </w:trPr>
        <w:tc>
          <w:tcPr>
            <w:tcW w:w="660" w:type="dxa"/>
            <w:vMerge/>
            <w:vAlign w:val="center"/>
          </w:tcPr>
          <w:p w:rsidR="00A62813" w:rsidRPr="00FB1BEA" w:rsidRDefault="00A62813" w:rsidP="00755156">
            <w:pPr>
              <w:spacing w:after="0" w:line="240" w:lineRule="auto"/>
              <w:jc w:val="center"/>
              <w:rPr>
                <w:rFonts w:ascii="Times New Roman" w:eastAsia="Calibri" w:hAnsi="Times New Roman" w:cs="Times New Roman"/>
                <w:lang w:eastAsia="en-US"/>
              </w:rPr>
            </w:pPr>
          </w:p>
        </w:tc>
        <w:tc>
          <w:tcPr>
            <w:tcW w:w="2102" w:type="dxa"/>
            <w:vMerge/>
            <w:vAlign w:val="center"/>
          </w:tcPr>
          <w:p w:rsidR="00A62813" w:rsidRPr="00FB1BEA" w:rsidRDefault="00A62813" w:rsidP="00755156">
            <w:pPr>
              <w:spacing w:after="0" w:line="240" w:lineRule="auto"/>
              <w:jc w:val="center"/>
              <w:rPr>
                <w:rFonts w:ascii="Times New Roman" w:eastAsia="Calibri" w:hAnsi="Times New Roman" w:cs="Times New Roman"/>
                <w:lang w:eastAsia="en-US"/>
              </w:rPr>
            </w:pPr>
          </w:p>
        </w:tc>
        <w:tc>
          <w:tcPr>
            <w:tcW w:w="2067" w:type="dxa"/>
            <w:vMerge/>
            <w:vAlign w:val="center"/>
          </w:tcPr>
          <w:p w:rsidR="00A62813" w:rsidRPr="00FB1BEA" w:rsidRDefault="00A62813" w:rsidP="00755156">
            <w:pPr>
              <w:spacing w:after="0" w:line="240" w:lineRule="auto"/>
              <w:jc w:val="center"/>
              <w:rPr>
                <w:rFonts w:ascii="Times New Roman" w:eastAsia="Calibri" w:hAnsi="Times New Roman" w:cs="Times New Roman"/>
                <w:lang w:eastAsia="en-US"/>
              </w:rPr>
            </w:pPr>
          </w:p>
        </w:tc>
        <w:tc>
          <w:tcPr>
            <w:tcW w:w="2154" w:type="dxa"/>
            <w:vMerge/>
            <w:vAlign w:val="center"/>
          </w:tcPr>
          <w:p w:rsidR="00A62813" w:rsidRPr="00FB1BEA" w:rsidRDefault="00A62813" w:rsidP="00755156">
            <w:pPr>
              <w:spacing w:after="0" w:line="240" w:lineRule="auto"/>
              <w:jc w:val="center"/>
              <w:rPr>
                <w:rFonts w:ascii="Times New Roman" w:eastAsia="Calibri" w:hAnsi="Times New Roman" w:cs="Times New Roman"/>
                <w:lang w:eastAsia="en-US"/>
              </w:rPr>
            </w:pPr>
          </w:p>
        </w:tc>
        <w:tc>
          <w:tcPr>
            <w:tcW w:w="1147" w:type="dxa"/>
            <w:vAlign w:val="center"/>
          </w:tcPr>
          <w:p w:rsidR="00A62813" w:rsidRPr="00FB1BEA" w:rsidRDefault="00A62813" w:rsidP="00755156">
            <w:pPr>
              <w:widowControl w:val="0"/>
              <w:autoSpaceDE w:val="0"/>
              <w:autoSpaceDN w:val="0"/>
              <w:spacing w:after="0" w:line="240" w:lineRule="auto"/>
              <w:jc w:val="center"/>
              <w:rPr>
                <w:rFonts w:ascii="Times New Roman" w:eastAsia="Times New Roman" w:hAnsi="Times New Roman" w:cs="Times New Roman"/>
                <w:szCs w:val="20"/>
              </w:rPr>
            </w:pPr>
            <w:r w:rsidRPr="00FB1BEA">
              <w:rPr>
                <w:rFonts w:ascii="Times New Roman" w:eastAsia="Times New Roman" w:hAnsi="Times New Roman" w:cs="Times New Roman"/>
                <w:szCs w:val="20"/>
              </w:rPr>
              <w:t>план</w:t>
            </w:r>
          </w:p>
        </w:tc>
        <w:tc>
          <w:tcPr>
            <w:tcW w:w="1096" w:type="dxa"/>
            <w:vAlign w:val="center"/>
          </w:tcPr>
          <w:p w:rsidR="00A62813" w:rsidRPr="00FB1BEA" w:rsidRDefault="00A62813" w:rsidP="00755156">
            <w:pPr>
              <w:widowControl w:val="0"/>
              <w:autoSpaceDE w:val="0"/>
              <w:autoSpaceDN w:val="0"/>
              <w:spacing w:after="0" w:line="240" w:lineRule="auto"/>
              <w:jc w:val="center"/>
              <w:rPr>
                <w:rFonts w:ascii="Times New Roman" w:eastAsia="Times New Roman" w:hAnsi="Times New Roman" w:cs="Times New Roman"/>
                <w:szCs w:val="20"/>
              </w:rPr>
            </w:pPr>
            <w:r w:rsidRPr="00FB1BEA">
              <w:rPr>
                <w:rFonts w:ascii="Times New Roman" w:eastAsia="Times New Roman" w:hAnsi="Times New Roman" w:cs="Times New Roman"/>
                <w:szCs w:val="20"/>
              </w:rPr>
              <w:t>факт</w:t>
            </w:r>
          </w:p>
        </w:tc>
        <w:tc>
          <w:tcPr>
            <w:tcW w:w="759" w:type="dxa"/>
            <w:vAlign w:val="center"/>
          </w:tcPr>
          <w:p w:rsidR="00A62813" w:rsidRPr="00FB1BEA" w:rsidRDefault="00A62813" w:rsidP="00755156">
            <w:pPr>
              <w:widowControl w:val="0"/>
              <w:autoSpaceDE w:val="0"/>
              <w:autoSpaceDN w:val="0"/>
              <w:spacing w:after="0" w:line="240" w:lineRule="auto"/>
              <w:jc w:val="center"/>
              <w:rPr>
                <w:rFonts w:ascii="Times New Roman" w:eastAsia="Times New Roman" w:hAnsi="Times New Roman" w:cs="Times New Roman"/>
                <w:szCs w:val="20"/>
              </w:rPr>
            </w:pPr>
            <w:r w:rsidRPr="00FB1BEA">
              <w:rPr>
                <w:rFonts w:ascii="Times New Roman" w:eastAsia="Times New Roman" w:hAnsi="Times New Roman" w:cs="Times New Roman"/>
                <w:szCs w:val="20"/>
              </w:rPr>
              <w:t>план</w:t>
            </w:r>
          </w:p>
        </w:tc>
        <w:tc>
          <w:tcPr>
            <w:tcW w:w="992" w:type="dxa"/>
            <w:vAlign w:val="center"/>
          </w:tcPr>
          <w:p w:rsidR="00A62813" w:rsidRPr="00FB1BEA" w:rsidRDefault="00A62813" w:rsidP="00755156">
            <w:pPr>
              <w:widowControl w:val="0"/>
              <w:autoSpaceDE w:val="0"/>
              <w:autoSpaceDN w:val="0"/>
              <w:spacing w:after="0" w:line="240" w:lineRule="auto"/>
              <w:jc w:val="center"/>
              <w:rPr>
                <w:rFonts w:ascii="Times New Roman" w:eastAsia="Times New Roman" w:hAnsi="Times New Roman" w:cs="Times New Roman"/>
                <w:szCs w:val="20"/>
              </w:rPr>
            </w:pPr>
            <w:r w:rsidRPr="00FB1BEA">
              <w:rPr>
                <w:rFonts w:ascii="Times New Roman" w:eastAsia="Times New Roman" w:hAnsi="Times New Roman" w:cs="Times New Roman"/>
                <w:szCs w:val="20"/>
              </w:rPr>
              <w:t>факт</w:t>
            </w:r>
          </w:p>
        </w:tc>
        <w:tc>
          <w:tcPr>
            <w:tcW w:w="992" w:type="dxa"/>
            <w:vAlign w:val="center"/>
          </w:tcPr>
          <w:p w:rsidR="00A62813" w:rsidRPr="00FB1BEA" w:rsidRDefault="00A62813" w:rsidP="00755156">
            <w:pPr>
              <w:widowControl w:val="0"/>
              <w:autoSpaceDE w:val="0"/>
              <w:autoSpaceDN w:val="0"/>
              <w:spacing w:after="0" w:line="240" w:lineRule="auto"/>
              <w:jc w:val="center"/>
              <w:rPr>
                <w:rFonts w:ascii="Times New Roman" w:eastAsia="Times New Roman" w:hAnsi="Times New Roman" w:cs="Times New Roman"/>
                <w:szCs w:val="20"/>
              </w:rPr>
            </w:pPr>
            <w:r w:rsidRPr="00FB1BEA">
              <w:rPr>
                <w:rFonts w:ascii="Times New Roman" w:eastAsia="Times New Roman" w:hAnsi="Times New Roman" w:cs="Times New Roman"/>
                <w:szCs w:val="20"/>
              </w:rPr>
              <w:t>план</w:t>
            </w:r>
          </w:p>
        </w:tc>
        <w:tc>
          <w:tcPr>
            <w:tcW w:w="1209" w:type="dxa"/>
            <w:vAlign w:val="center"/>
          </w:tcPr>
          <w:p w:rsidR="00A62813" w:rsidRPr="00FB1BEA" w:rsidRDefault="00A62813" w:rsidP="00755156">
            <w:pPr>
              <w:widowControl w:val="0"/>
              <w:autoSpaceDE w:val="0"/>
              <w:autoSpaceDN w:val="0"/>
              <w:spacing w:after="0" w:line="240" w:lineRule="auto"/>
              <w:jc w:val="center"/>
              <w:rPr>
                <w:rFonts w:ascii="Times New Roman" w:eastAsia="Times New Roman" w:hAnsi="Times New Roman" w:cs="Times New Roman"/>
                <w:szCs w:val="20"/>
              </w:rPr>
            </w:pPr>
            <w:r w:rsidRPr="00FB1BEA">
              <w:rPr>
                <w:rFonts w:ascii="Times New Roman" w:eastAsia="Times New Roman" w:hAnsi="Times New Roman" w:cs="Times New Roman"/>
                <w:szCs w:val="20"/>
              </w:rPr>
              <w:t>факт</w:t>
            </w:r>
          </w:p>
        </w:tc>
        <w:tc>
          <w:tcPr>
            <w:tcW w:w="1844" w:type="dxa"/>
            <w:vMerge/>
            <w:vAlign w:val="center"/>
          </w:tcPr>
          <w:p w:rsidR="00A62813" w:rsidRPr="00FB1BEA" w:rsidRDefault="00A62813" w:rsidP="00755156">
            <w:pPr>
              <w:spacing w:after="0" w:line="240" w:lineRule="auto"/>
              <w:jc w:val="center"/>
              <w:rPr>
                <w:rFonts w:ascii="Times New Roman" w:eastAsia="Calibri" w:hAnsi="Times New Roman" w:cs="Times New Roman"/>
                <w:lang w:eastAsia="en-US"/>
              </w:rPr>
            </w:pPr>
          </w:p>
        </w:tc>
      </w:tr>
      <w:tr w:rsidR="00A62813" w:rsidRPr="00FB1BEA" w:rsidTr="00755156">
        <w:trPr>
          <w:trHeight w:val="235"/>
          <w:jc w:val="center"/>
        </w:trPr>
        <w:tc>
          <w:tcPr>
            <w:tcW w:w="660" w:type="dxa"/>
            <w:vAlign w:val="center"/>
          </w:tcPr>
          <w:p w:rsidR="00A62813" w:rsidRPr="00FB1BEA" w:rsidRDefault="00A62813" w:rsidP="00755156">
            <w:pPr>
              <w:widowControl w:val="0"/>
              <w:autoSpaceDE w:val="0"/>
              <w:autoSpaceDN w:val="0"/>
              <w:spacing w:after="0" w:line="240" w:lineRule="auto"/>
              <w:jc w:val="center"/>
              <w:rPr>
                <w:rFonts w:ascii="Times New Roman" w:eastAsia="Times New Roman" w:hAnsi="Times New Roman" w:cs="Times New Roman"/>
                <w:szCs w:val="20"/>
              </w:rPr>
            </w:pPr>
            <w:r w:rsidRPr="00FB1BEA">
              <w:rPr>
                <w:rFonts w:ascii="Times New Roman" w:eastAsia="Times New Roman" w:hAnsi="Times New Roman" w:cs="Times New Roman"/>
                <w:szCs w:val="20"/>
              </w:rPr>
              <w:t>1</w:t>
            </w:r>
          </w:p>
        </w:tc>
        <w:tc>
          <w:tcPr>
            <w:tcW w:w="2102" w:type="dxa"/>
            <w:vAlign w:val="center"/>
          </w:tcPr>
          <w:p w:rsidR="00A62813" w:rsidRPr="00FB1BEA" w:rsidRDefault="00A62813" w:rsidP="00755156">
            <w:pPr>
              <w:widowControl w:val="0"/>
              <w:autoSpaceDE w:val="0"/>
              <w:autoSpaceDN w:val="0"/>
              <w:spacing w:after="0" w:line="240" w:lineRule="auto"/>
              <w:jc w:val="center"/>
              <w:rPr>
                <w:rFonts w:ascii="Times New Roman" w:eastAsia="Times New Roman" w:hAnsi="Times New Roman" w:cs="Times New Roman"/>
                <w:szCs w:val="20"/>
              </w:rPr>
            </w:pPr>
            <w:r w:rsidRPr="00FB1BEA">
              <w:rPr>
                <w:rFonts w:ascii="Times New Roman" w:eastAsia="Times New Roman" w:hAnsi="Times New Roman" w:cs="Times New Roman"/>
                <w:szCs w:val="20"/>
              </w:rPr>
              <w:t>2</w:t>
            </w:r>
          </w:p>
        </w:tc>
        <w:tc>
          <w:tcPr>
            <w:tcW w:w="2067" w:type="dxa"/>
            <w:vAlign w:val="center"/>
          </w:tcPr>
          <w:p w:rsidR="00A62813" w:rsidRPr="00FB1BEA" w:rsidRDefault="00A62813" w:rsidP="00755156">
            <w:pPr>
              <w:widowControl w:val="0"/>
              <w:autoSpaceDE w:val="0"/>
              <w:autoSpaceDN w:val="0"/>
              <w:spacing w:after="0" w:line="240" w:lineRule="auto"/>
              <w:jc w:val="center"/>
              <w:rPr>
                <w:rFonts w:ascii="Times New Roman" w:eastAsia="Times New Roman" w:hAnsi="Times New Roman" w:cs="Times New Roman"/>
                <w:szCs w:val="20"/>
              </w:rPr>
            </w:pPr>
            <w:r w:rsidRPr="00FB1BEA">
              <w:rPr>
                <w:rFonts w:ascii="Times New Roman" w:eastAsia="Times New Roman" w:hAnsi="Times New Roman" w:cs="Times New Roman"/>
                <w:szCs w:val="20"/>
              </w:rPr>
              <w:t>3</w:t>
            </w:r>
          </w:p>
        </w:tc>
        <w:tc>
          <w:tcPr>
            <w:tcW w:w="2154" w:type="dxa"/>
            <w:vAlign w:val="center"/>
          </w:tcPr>
          <w:p w:rsidR="00A62813" w:rsidRPr="00FB1BEA" w:rsidRDefault="00A62813" w:rsidP="00755156">
            <w:pPr>
              <w:widowControl w:val="0"/>
              <w:autoSpaceDE w:val="0"/>
              <w:autoSpaceDN w:val="0"/>
              <w:spacing w:after="0" w:line="240" w:lineRule="auto"/>
              <w:jc w:val="center"/>
              <w:rPr>
                <w:rFonts w:ascii="Times New Roman" w:eastAsia="Times New Roman" w:hAnsi="Times New Roman" w:cs="Times New Roman"/>
                <w:szCs w:val="20"/>
              </w:rPr>
            </w:pPr>
            <w:r w:rsidRPr="00FB1BEA">
              <w:rPr>
                <w:rFonts w:ascii="Times New Roman" w:eastAsia="Times New Roman" w:hAnsi="Times New Roman" w:cs="Times New Roman"/>
                <w:szCs w:val="20"/>
              </w:rPr>
              <w:t>4</w:t>
            </w:r>
          </w:p>
        </w:tc>
        <w:tc>
          <w:tcPr>
            <w:tcW w:w="1147" w:type="dxa"/>
            <w:vAlign w:val="center"/>
          </w:tcPr>
          <w:p w:rsidR="00A62813" w:rsidRPr="00FB1BEA" w:rsidRDefault="00A62813" w:rsidP="00755156">
            <w:pPr>
              <w:widowControl w:val="0"/>
              <w:autoSpaceDE w:val="0"/>
              <w:autoSpaceDN w:val="0"/>
              <w:spacing w:after="0" w:line="240" w:lineRule="auto"/>
              <w:jc w:val="center"/>
              <w:rPr>
                <w:rFonts w:ascii="Times New Roman" w:eastAsia="Times New Roman" w:hAnsi="Times New Roman" w:cs="Times New Roman"/>
                <w:szCs w:val="20"/>
              </w:rPr>
            </w:pPr>
            <w:r w:rsidRPr="00FB1BEA">
              <w:rPr>
                <w:rFonts w:ascii="Times New Roman" w:eastAsia="Times New Roman" w:hAnsi="Times New Roman" w:cs="Times New Roman"/>
                <w:szCs w:val="20"/>
              </w:rPr>
              <w:t>5</w:t>
            </w:r>
          </w:p>
        </w:tc>
        <w:tc>
          <w:tcPr>
            <w:tcW w:w="1096" w:type="dxa"/>
            <w:vAlign w:val="center"/>
          </w:tcPr>
          <w:p w:rsidR="00A62813" w:rsidRPr="00FB1BEA" w:rsidRDefault="00A62813" w:rsidP="00755156">
            <w:pPr>
              <w:widowControl w:val="0"/>
              <w:autoSpaceDE w:val="0"/>
              <w:autoSpaceDN w:val="0"/>
              <w:spacing w:after="0" w:line="240" w:lineRule="auto"/>
              <w:jc w:val="center"/>
              <w:rPr>
                <w:rFonts w:ascii="Times New Roman" w:eastAsia="Times New Roman" w:hAnsi="Times New Roman" w:cs="Times New Roman"/>
                <w:szCs w:val="20"/>
              </w:rPr>
            </w:pPr>
            <w:r w:rsidRPr="00FB1BEA">
              <w:rPr>
                <w:rFonts w:ascii="Times New Roman" w:eastAsia="Times New Roman" w:hAnsi="Times New Roman" w:cs="Times New Roman"/>
                <w:szCs w:val="20"/>
              </w:rPr>
              <w:t>6</w:t>
            </w:r>
          </w:p>
        </w:tc>
        <w:tc>
          <w:tcPr>
            <w:tcW w:w="759" w:type="dxa"/>
            <w:vAlign w:val="center"/>
          </w:tcPr>
          <w:p w:rsidR="00A62813" w:rsidRPr="00FB1BEA" w:rsidRDefault="00A62813" w:rsidP="00755156">
            <w:pPr>
              <w:widowControl w:val="0"/>
              <w:autoSpaceDE w:val="0"/>
              <w:autoSpaceDN w:val="0"/>
              <w:spacing w:after="0" w:line="240" w:lineRule="auto"/>
              <w:jc w:val="center"/>
              <w:rPr>
                <w:rFonts w:ascii="Times New Roman" w:eastAsia="Times New Roman" w:hAnsi="Times New Roman" w:cs="Times New Roman"/>
                <w:szCs w:val="20"/>
              </w:rPr>
            </w:pPr>
            <w:r w:rsidRPr="00FB1BEA">
              <w:rPr>
                <w:rFonts w:ascii="Times New Roman" w:eastAsia="Times New Roman" w:hAnsi="Times New Roman" w:cs="Times New Roman"/>
                <w:szCs w:val="20"/>
              </w:rPr>
              <w:t>7</w:t>
            </w:r>
          </w:p>
        </w:tc>
        <w:tc>
          <w:tcPr>
            <w:tcW w:w="992" w:type="dxa"/>
            <w:vAlign w:val="center"/>
          </w:tcPr>
          <w:p w:rsidR="00A62813" w:rsidRPr="00FB1BEA" w:rsidRDefault="00A62813" w:rsidP="00755156">
            <w:pPr>
              <w:widowControl w:val="0"/>
              <w:autoSpaceDE w:val="0"/>
              <w:autoSpaceDN w:val="0"/>
              <w:spacing w:after="0" w:line="240" w:lineRule="auto"/>
              <w:jc w:val="center"/>
              <w:rPr>
                <w:rFonts w:ascii="Times New Roman" w:eastAsia="Times New Roman" w:hAnsi="Times New Roman" w:cs="Times New Roman"/>
                <w:szCs w:val="20"/>
              </w:rPr>
            </w:pPr>
            <w:r w:rsidRPr="00FB1BEA">
              <w:rPr>
                <w:rFonts w:ascii="Times New Roman" w:eastAsia="Times New Roman" w:hAnsi="Times New Roman" w:cs="Times New Roman"/>
                <w:szCs w:val="20"/>
              </w:rPr>
              <w:t>8</w:t>
            </w:r>
          </w:p>
        </w:tc>
        <w:tc>
          <w:tcPr>
            <w:tcW w:w="992" w:type="dxa"/>
            <w:vAlign w:val="center"/>
          </w:tcPr>
          <w:p w:rsidR="00A62813" w:rsidRPr="00FB1BEA" w:rsidRDefault="00A62813" w:rsidP="00755156">
            <w:pPr>
              <w:widowControl w:val="0"/>
              <w:autoSpaceDE w:val="0"/>
              <w:autoSpaceDN w:val="0"/>
              <w:spacing w:after="0" w:line="240" w:lineRule="auto"/>
              <w:jc w:val="center"/>
              <w:rPr>
                <w:rFonts w:ascii="Times New Roman" w:eastAsia="Times New Roman" w:hAnsi="Times New Roman" w:cs="Times New Roman"/>
                <w:szCs w:val="20"/>
              </w:rPr>
            </w:pPr>
            <w:r w:rsidRPr="00FB1BEA">
              <w:rPr>
                <w:rFonts w:ascii="Times New Roman" w:eastAsia="Times New Roman" w:hAnsi="Times New Roman" w:cs="Times New Roman"/>
                <w:szCs w:val="20"/>
              </w:rPr>
              <w:t>9</w:t>
            </w:r>
          </w:p>
        </w:tc>
        <w:tc>
          <w:tcPr>
            <w:tcW w:w="1209" w:type="dxa"/>
            <w:vAlign w:val="center"/>
          </w:tcPr>
          <w:p w:rsidR="00A62813" w:rsidRPr="00FB1BEA" w:rsidRDefault="00A62813" w:rsidP="00755156">
            <w:pPr>
              <w:widowControl w:val="0"/>
              <w:autoSpaceDE w:val="0"/>
              <w:autoSpaceDN w:val="0"/>
              <w:spacing w:after="0" w:line="240" w:lineRule="auto"/>
              <w:jc w:val="center"/>
              <w:rPr>
                <w:rFonts w:ascii="Times New Roman" w:eastAsia="Times New Roman" w:hAnsi="Times New Roman" w:cs="Times New Roman"/>
                <w:szCs w:val="20"/>
              </w:rPr>
            </w:pPr>
            <w:r w:rsidRPr="00FB1BEA">
              <w:rPr>
                <w:rFonts w:ascii="Times New Roman" w:eastAsia="Times New Roman" w:hAnsi="Times New Roman" w:cs="Times New Roman"/>
                <w:szCs w:val="20"/>
              </w:rPr>
              <w:t>10</w:t>
            </w:r>
          </w:p>
        </w:tc>
        <w:tc>
          <w:tcPr>
            <w:tcW w:w="1844" w:type="dxa"/>
            <w:vAlign w:val="center"/>
          </w:tcPr>
          <w:p w:rsidR="00A62813" w:rsidRPr="00FB1BEA" w:rsidRDefault="00A62813" w:rsidP="00755156">
            <w:pPr>
              <w:widowControl w:val="0"/>
              <w:autoSpaceDE w:val="0"/>
              <w:autoSpaceDN w:val="0"/>
              <w:spacing w:after="0" w:line="240" w:lineRule="auto"/>
              <w:jc w:val="center"/>
              <w:rPr>
                <w:rFonts w:ascii="Times New Roman" w:eastAsia="Times New Roman" w:hAnsi="Times New Roman" w:cs="Times New Roman"/>
                <w:szCs w:val="20"/>
              </w:rPr>
            </w:pPr>
            <w:r w:rsidRPr="00FB1BEA">
              <w:rPr>
                <w:rFonts w:ascii="Times New Roman" w:eastAsia="Times New Roman" w:hAnsi="Times New Roman" w:cs="Times New Roman"/>
                <w:szCs w:val="20"/>
              </w:rPr>
              <w:t>11</w:t>
            </w:r>
          </w:p>
        </w:tc>
      </w:tr>
      <w:tr w:rsidR="00A62813" w:rsidRPr="00FB1BEA" w:rsidTr="00755156">
        <w:trPr>
          <w:trHeight w:val="332"/>
          <w:jc w:val="center"/>
        </w:trPr>
        <w:tc>
          <w:tcPr>
            <w:tcW w:w="660" w:type="dxa"/>
            <w:vMerge w:val="restart"/>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c>
          <w:tcPr>
            <w:tcW w:w="2102" w:type="dxa"/>
            <w:vMerge w:val="restart"/>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r w:rsidRPr="00FB1BEA">
              <w:rPr>
                <w:rFonts w:ascii="Times New Roman" w:eastAsia="Times New Roman" w:hAnsi="Times New Roman" w:cs="Times New Roman"/>
                <w:szCs w:val="20"/>
              </w:rPr>
              <w:t xml:space="preserve">Муниципальная программа </w:t>
            </w:r>
          </w:p>
        </w:tc>
        <w:tc>
          <w:tcPr>
            <w:tcW w:w="2067" w:type="dxa"/>
            <w:vMerge w:val="restart"/>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c>
          <w:tcPr>
            <w:tcW w:w="2154"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r w:rsidRPr="00FB1BEA">
              <w:rPr>
                <w:rFonts w:ascii="Times New Roman" w:eastAsia="Times New Roman" w:hAnsi="Times New Roman" w:cs="Times New Roman"/>
                <w:szCs w:val="20"/>
              </w:rPr>
              <w:t>Всего</w:t>
            </w:r>
          </w:p>
        </w:tc>
        <w:tc>
          <w:tcPr>
            <w:tcW w:w="1147"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c>
          <w:tcPr>
            <w:tcW w:w="1096"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c>
          <w:tcPr>
            <w:tcW w:w="759"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c>
          <w:tcPr>
            <w:tcW w:w="992"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c>
          <w:tcPr>
            <w:tcW w:w="992"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c>
          <w:tcPr>
            <w:tcW w:w="1209"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c>
          <w:tcPr>
            <w:tcW w:w="1844"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r>
      <w:tr w:rsidR="00A62813" w:rsidRPr="00FB1BEA" w:rsidTr="00755156">
        <w:trPr>
          <w:trHeight w:val="332"/>
          <w:jc w:val="center"/>
        </w:trPr>
        <w:tc>
          <w:tcPr>
            <w:tcW w:w="660" w:type="dxa"/>
            <w:vMerge/>
          </w:tcPr>
          <w:p w:rsidR="00A62813" w:rsidRPr="00FB1BEA" w:rsidRDefault="00A62813" w:rsidP="00755156">
            <w:pPr>
              <w:spacing w:after="0" w:line="240" w:lineRule="auto"/>
              <w:rPr>
                <w:rFonts w:ascii="Times New Roman" w:eastAsia="Calibri" w:hAnsi="Times New Roman" w:cs="Times New Roman"/>
                <w:lang w:eastAsia="en-US"/>
              </w:rPr>
            </w:pPr>
          </w:p>
        </w:tc>
        <w:tc>
          <w:tcPr>
            <w:tcW w:w="2102" w:type="dxa"/>
            <w:vMerge/>
          </w:tcPr>
          <w:p w:rsidR="00A62813" w:rsidRPr="00FB1BEA" w:rsidRDefault="00A62813" w:rsidP="00755156">
            <w:pPr>
              <w:spacing w:after="0" w:line="240" w:lineRule="auto"/>
              <w:rPr>
                <w:rFonts w:ascii="Times New Roman" w:eastAsia="Calibri" w:hAnsi="Times New Roman" w:cs="Times New Roman"/>
                <w:lang w:eastAsia="en-US"/>
              </w:rPr>
            </w:pPr>
          </w:p>
        </w:tc>
        <w:tc>
          <w:tcPr>
            <w:tcW w:w="2067" w:type="dxa"/>
            <w:vMerge/>
          </w:tcPr>
          <w:p w:rsidR="00A62813" w:rsidRPr="00FB1BEA" w:rsidRDefault="00A62813" w:rsidP="00755156">
            <w:pPr>
              <w:spacing w:after="0" w:line="240" w:lineRule="auto"/>
              <w:rPr>
                <w:rFonts w:ascii="Times New Roman" w:eastAsia="Calibri" w:hAnsi="Times New Roman" w:cs="Times New Roman"/>
                <w:lang w:eastAsia="en-US"/>
              </w:rPr>
            </w:pPr>
          </w:p>
        </w:tc>
        <w:tc>
          <w:tcPr>
            <w:tcW w:w="2154"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r w:rsidRPr="00FB1BEA">
              <w:rPr>
                <w:rFonts w:ascii="Times New Roman" w:eastAsia="Times New Roman" w:hAnsi="Times New Roman" w:cs="Times New Roman"/>
                <w:szCs w:val="20"/>
              </w:rPr>
              <w:t>в том числе:</w:t>
            </w:r>
          </w:p>
        </w:tc>
        <w:tc>
          <w:tcPr>
            <w:tcW w:w="1147"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c>
          <w:tcPr>
            <w:tcW w:w="1096"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c>
          <w:tcPr>
            <w:tcW w:w="759"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c>
          <w:tcPr>
            <w:tcW w:w="992"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c>
          <w:tcPr>
            <w:tcW w:w="992"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c>
          <w:tcPr>
            <w:tcW w:w="1209"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c>
          <w:tcPr>
            <w:tcW w:w="1844"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r>
      <w:tr w:rsidR="00A62813" w:rsidRPr="00FB1BEA" w:rsidTr="00755156">
        <w:trPr>
          <w:trHeight w:val="332"/>
          <w:jc w:val="center"/>
        </w:trPr>
        <w:tc>
          <w:tcPr>
            <w:tcW w:w="660" w:type="dxa"/>
            <w:vMerge/>
          </w:tcPr>
          <w:p w:rsidR="00A62813" w:rsidRPr="00FB1BEA" w:rsidRDefault="00A62813" w:rsidP="00755156">
            <w:pPr>
              <w:spacing w:after="0" w:line="240" w:lineRule="auto"/>
              <w:rPr>
                <w:rFonts w:ascii="Times New Roman" w:eastAsia="Calibri" w:hAnsi="Times New Roman" w:cs="Times New Roman"/>
                <w:lang w:eastAsia="en-US"/>
              </w:rPr>
            </w:pPr>
          </w:p>
        </w:tc>
        <w:tc>
          <w:tcPr>
            <w:tcW w:w="2102" w:type="dxa"/>
            <w:vMerge/>
          </w:tcPr>
          <w:p w:rsidR="00A62813" w:rsidRPr="00FB1BEA" w:rsidRDefault="00A62813" w:rsidP="00755156">
            <w:pPr>
              <w:spacing w:after="0" w:line="240" w:lineRule="auto"/>
              <w:rPr>
                <w:rFonts w:ascii="Times New Roman" w:eastAsia="Calibri" w:hAnsi="Times New Roman" w:cs="Times New Roman"/>
                <w:lang w:eastAsia="en-US"/>
              </w:rPr>
            </w:pPr>
          </w:p>
        </w:tc>
        <w:tc>
          <w:tcPr>
            <w:tcW w:w="2067" w:type="dxa"/>
            <w:vMerge/>
          </w:tcPr>
          <w:p w:rsidR="00A62813" w:rsidRPr="00FB1BEA" w:rsidRDefault="00A62813" w:rsidP="00755156">
            <w:pPr>
              <w:spacing w:after="0" w:line="240" w:lineRule="auto"/>
              <w:rPr>
                <w:rFonts w:ascii="Times New Roman" w:eastAsia="Calibri" w:hAnsi="Times New Roman" w:cs="Times New Roman"/>
                <w:lang w:eastAsia="en-US"/>
              </w:rPr>
            </w:pPr>
          </w:p>
        </w:tc>
        <w:tc>
          <w:tcPr>
            <w:tcW w:w="2154" w:type="dxa"/>
          </w:tcPr>
          <w:p w:rsidR="00A62813" w:rsidRPr="00FB1BEA" w:rsidRDefault="00921099" w:rsidP="00755156">
            <w:pPr>
              <w:widowControl w:val="0"/>
              <w:autoSpaceDE w:val="0"/>
              <w:autoSpaceDN w:val="0"/>
              <w:spacing w:after="0" w:line="240" w:lineRule="auto"/>
              <w:rPr>
                <w:rFonts w:ascii="Times New Roman" w:eastAsia="Times New Roman" w:hAnsi="Times New Roman" w:cs="Times New Roman"/>
                <w:szCs w:val="20"/>
              </w:rPr>
            </w:pPr>
            <w:r w:rsidRPr="00FB1BEA">
              <w:rPr>
                <w:rFonts w:ascii="Times New Roman" w:eastAsia="Times New Roman" w:hAnsi="Times New Roman" w:cs="Times New Roman"/>
                <w:szCs w:val="20"/>
              </w:rPr>
              <w:t>Б</w:t>
            </w:r>
            <w:r w:rsidR="00A62813" w:rsidRPr="00FB1BEA">
              <w:rPr>
                <w:rFonts w:ascii="Times New Roman" w:eastAsia="Times New Roman" w:hAnsi="Times New Roman" w:cs="Times New Roman"/>
                <w:szCs w:val="20"/>
              </w:rPr>
              <w:t>юджет</w:t>
            </w:r>
            <w:r>
              <w:rPr>
                <w:rFonts w:ascii="Times New Roman" w:eastAsia="Times New Roman" w:hAnsi="Times New Roman" w:cs="Times New Roman"/>
                <w:szCs w:val="20"/>
              </w:rPr>
              <w:t xml:space="preserve"> округа</w:t>
            </w:r>
          </w:p>
        </w:tc>
        <w:tc>
          <w:tcPr>
            <w:tcW w:w="1147"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c>
          <w:tcPr>
            <w:tcW w:w="1096"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c>
          <w:tcPr>
            <w:tcW w:w="759"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c>
          <w:tcPr>
            <w:tcW w:w="992"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c>
          <w:tcPr>
            <w:tcW w:w="992"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c>
          <w:tcPr>
            <w:tcW w:w="1209"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c>
          <w:tcPr>
            <w:tcW w:w="1844"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r>
      <w:tr w:rsidR="00A62813" w:rsidRPr="00FB1BEA" w:rsidTr="00755156">
        <w:trPr>
          <w:trHeight w:val="332"/>
          <w:jc w:val="center"/>
        </w:trPr>
        <w:tc>
          <w:tcPr>
            <w:tcW w:w="660" w:type="dxa"/>
            <w:vMerge/>
          </w:tcPr>
          <w:p w:rsidR="00A62813" w:rsidRPr="00FB1BEA" w:rsidRDefault="00A62813" w:rsidP="00755156">
            <w:pPr>
              <w:spacing w:after="0" w:line="240" w:lineRule="auto"/>
              <w:rPr>
                <w:rFonts w:ascii="Times New Roman" w:eastAsia="Calibri" w:hAnsi="Times New Roman" w:cs="Times New Roman"/>
                <w:lang w:eastAsia="en-US"/>
              </w:rPr>
            </w:pPr>
          </w:p>
        </w:tc>
        <w:tc>
          <w:tcPr>
            <w:tcW w:w="2102" w:type="dxa"/>
            <w:vMerge/>
          </w:tcPr>
          <w:p w:rsidR="00A62813" w:rsidRPr="00FB1BEA" w:rsidRDefault="00A62813" w:rsidP="00755156">
            <w:pPr>
              <w:spacing w:after="0" w:line="240" w:lineRule="auto"/>
              <w:rPr>
                <w:rFonts w:ascii="Times New Roman" w:eastAsia="Calibri" w:hAnsi="Times New Roman" w:cs="Times New Roman"/>
                <w:lang w:eastAsia="en-US"/>
              </w:rPr>
            </w:pPr>
          </w:p>
        </w:tc>
        <w:tc>
          <w:tcPr>
            <w:tcW w:w="2067" w:type="dxa"/>
            <w:vMerge/>
          </w:tcPr>
          <w:p w:rsidR="00A62813" w:rsidRPr="00FB1BEA" w:rsidRDefault="00A62813" w:rsidP="00755156">
            <w:pPr>
              <w:spacing w:after="0" w:line="240" w:lineRule="auto"/>
              <w:rPr>
                <w:rFonts w:ascii="Times New Roman" w:eastAsia="Calibri" w:hAnsi="Times New Roman" w:cs="Times New Roman"/>
                <w:lang w:eastAsia="en-US"/>
              </w:rPr>
            </w:pPr>
          </w:p>
        </w:tc>
        <w:tc>
          <w:tcPr>
            <w:tcW w:w="2154"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r w:rsidRPr="00FB1BEA">
              <w:rPr>
                <w:rFonts w:ascii="Times New Roman" w:eastAsia="Times New Roman" w:hAnsi="Times New Roman" w:cs="Times New Roman"/>
                <w:szCs w:val="20"/>
              </w:rPr>
              <w:t xml:space="preserve">краевой бюджет </w:t>
            </w:r>
            <w:hyperlink w:anchor="P3028" w:history="1">
              <w:r w:rsidRPr="00FB1BEA">
                <w:rPr>
                  <w:rFonts w:ascii="Times New Roman" w:eastAsia="Times New Roman" w:hAnsi="Times New Roman" w:cs="Times New Roman"/>
                  <w:color w:val="0000FF"/>
                  <w:szCs w:val="20"/>
                </w:rPr>
                <w:t>&lt;1&gt;</w:t>
              </w:r>
            </w:hyperlink>
          </w:p>
        </w:tc>
        <w:tc>
          <w:tcPr>
            <w:tcW w:w="1147"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c>
          <w:tcPr>
            <w:tcW w:w="1096"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c>
          <w:tcPr>
            <w:tcW w:w="759"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c>
          <w:tcPr>
            <w:tcW w:w="992"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c>
          <w:tcPr>
            <w:tcW w:w="992"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c>
          <w:tcPr>
            <w:tcW w:w="1209"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c>
          <w:tcPr>
            <w:tcW w:w="1844"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r>
      <w:tr w:rsidR="00A62813" w:rsidRPr="00FB1BEA" w:rsidTr="00755156">
        <w:trPr>
          <w:trHeight w:val="332"/>
          <w:jc w:val="center"/>
        </w:trPr>
        <w:tc>
          <w:tcPr>
            <w:tcW w:w="660" w:type="dxa"/>
            <w:vMerge/>
          </w:tcPr>
          <w:p w:rsidR="00A62813" w:rsidRPr="00FB1BEA" w:rsidRDefault="00A62813" w:rsidP="00755156">
            <w:pPr>
              <w:spacing w:after="0" w:line="240" w:lineRule="auto"/>
              <w:rPr>
                <w:rFonts w:ascii="Times New Roman" w:eastAsia="Calibri" w:hAnsi="Times New Roman" w:cs="Times New Roman"/>
                <w:lang w:eastAsia="en-US"/>
              </w:rPr>
            </w:pPr>
          </w:p>
        </w:tc>
        <w:tc>
          <w:tcPr>
            <w:tcW w:w="2102" w:type="dxa"/>
            <w:vMerge/>
          </w:tcPr>
          <w:p w:rsidR="00A62813" w:rsidRPr="00FB1BEA" w:rsidRDefault="00A62813" w:rsidP="00755156">
            <w:pPr>
              <w:spacing w:after="0" w:line="240" w:lineRule="auto"/>
              <w:rPr>
                <w:rFonts w:ascii="Times New Roman" w:eastAsia="Calibri" w:hAnsi="Times New Roman" w:cs="Times New Roman"/>
                <w:lang w:eastAsia="en-US"/>
              </w:rPr>
            </w:pPr>
          </w:p>
        </w:tc>
        <w:tc>
          <w:tcPr>
            <w:tcW w:w="2067" w:type="dxa"/>
            <w:vMerge/>
          </w:tcPr>
          <w:p w:rsidR="00A62813" w:rsidRPr="00FB1BEA" w:rsidRDefault="00A62813" w:rsidP="00755156">
            <w:pPr>
              <w:spacing w:after="0" w:line="240" w:lineRule="auto"/>
              <w:rPr>
                <w:rFonts w:ascii="Times New Roman" w:eastAsia="Calibri" w:hAnsi="Times New Roman" w:cs="Times New Roman"/>
                <w:lang w:eastAsia="en-US"/>
              </w:rPr>
            </w:pPr>
          </w:p>
        </w:tc>
        <w:tc>
          <w:tcPr>
            <w:tcW w:w="2154"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r w:rsidRPr="00FB1BEA">
              <w:rPr>
                <w:rFonts w:ascii="Times New Roman" w:eastAsia="Times New Roman" w:hAnsi="Times New Roman" w:cs="Times New Roman"/>
                <w:szCs w:val="20"/>
              </w:rPr>
              <w:t xml:space="preserve">федеральный бюджет </w:t>
            </w:r>
            <w:hyperlink w:anchor="P3029" w:history="1">
              <w:r w:rsidRPr="00FB1BEA">
                <w:rPr>
                  <w:rFonts w:ascii="Times New Roman" w:eastAsia="Times New Roman" w:hAnsi="Times New Roman" w:cs="Times New Roman"/>
                  <w:color w:val="0000FF"/>
                  <w:szCs w:val="20"/>
                </w:rPr>
                <w:t>&lt;2&gt;</w:t>
              </w:r>
            </w:hyperlink>
          </w:p>
        </w:tc>
        <w:tc>
          <w:tcPr>
            <w:tcW w:w="1147"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c>
          <w:tcPr>
            <w:tcW w:w="1096"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c>
          <w:tcPr>
            <w:tcW w:w="759"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c>
          <w:tcPr>
            <w:tcW w:w="992"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c>
          <w:tcPr>
            <w:tcW w:w="992"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c>
          <w:tcPr>
            <w:tcW w:w="1209"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c>
          <w:tcPr>
            <w:tcW w:w="1844"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r>
      <w:tr w:rsidR="00A62813" w:rsidRPr="00FB1BEA" w:rsidTr="00755156">
        <w:trPr>
          <w:trHeight w:val="332"/>
          <w:jc w:val="center"/>
        </w:trPr>
        <w:tc>
          <w:tcPr>
            <w:tcW w:w="660" w:type="dxa"/>
            <w:vMerge/>
          </w:tcPr>
          <w:p w:rsidR="00A62813" w:rsidRPr="00FB1BEA" w:rsidRDefault="00A62813" w:rsidP="00755156">
            <w:pPr>
              <w:spacing w:after="0" w:line="240" w:lineRule="auto"/>
              <w:rPr>
                <w:rFonts w:ascii="Times New Roman" w:eastAsia="Calibri" w:hAnsi="Times New Roman" w:cs="Times New Roman"/>
                <w:lang w:eastAsia="en-US"/>
              </w:rPr>
            </w:pPr>
          </w:p>
        </w:tc>
        <w:tc>
          <w:tcPr>
            <w:tcW w:w="2102" w:type="dxa"/>
            <w:vMerge/>
          </w:tcPr>
          <w:p w:rsidR="00A62813" w:rsidRPr="00FB1BEA" w:rsidRDefault="00A62813" w:rsidP="00755156">
            <w:pPr>
              <w:spacing w:after="0" w:line="240" w:lineRule="auto"/>
              <w:rPr>
                <w:rFonts w:ascii="Times New Roman" w:eastAsia="Calibri" w:hAnsi="Times New Roman" w:cs="Times New Roman"/>
                <w:lang w:eastAsia="en-US"/>
              </w:rPr>
            </w:pPr>
          </w:p>
        </w:tc>
        <w:tc>
          <w:tcPr>
            <w:tcW w:w="2067" w:type="dxa"/>
            <w:vMerge/>
          </w:tcPr>
          <w:p w:rsidR="00A62813" w:rsidRPr="00FB1BEA" w:rsidRDefault="00A62813" w:rsidP="00755156">
            <w:pPr>
              <w:spacing w:after="0" w:line="240" w:lineRule="auto"/>
              <w:rPr>
                <w:rFonts w:ascii="Times New Roman" w:eastAsia="Calibri" w:hAnsi="Times New Roman" w:cs="Times New Roman"/>
                <w:lang w:eastAsia="en-US"/>
              </w:rPr>
            </w:pPr>
          </w:p>
        </w:tc>
        <w:tc>
          <w:tcPr>
            <w:tcW w:w="2154"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r w:rsidRPr="00FB1BEA">
              <w:rPr>
                <w:rFonts w:ascii="Times New Roman" w:eastAsia="Times New Roman" w:hAnsi="Times New Roman" w:cs="Times New Roman"/>
                <w:szCs w:val="20"/>
              </w:rPr>
              <w:t>внебюджетные источники</w:t>
            </w:r>
          </w:p>
        </w:tc>
        <w:tc>
          <w:tcPr>
            <w:tcW w:w="1147"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c>
          <w:tcPr>
            <w:tcW w:w="1096"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c>
          <w:tcPr>
            <w:tcW w:w="759"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c>
          <w:tcPr>
            <w:tcW w:w="992"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c>
          <w:tcPr>
            <w:tcW w:w="992"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c>
          <w:tcPr>
            <w:tcW w:w="1209"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c>
          <w:tcPr>
            <w:tcW w:w="1844"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r>
      <w:tr w:rsidR="00A62813" w:rsidRPr="00FB1BEA" w:rsidTr="00755156">
        <w:trPr>
          <w:trHeight w:val="332"/>
          <w:jc w:val="center"/>
        </w:trPr>
        <w:tc>
          <w:tcPr>
            <w:tcW w:w="660" w:type="dxa"/>
            <w:vMerge w:val="restart"/>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c>
          <w:tcPr>
            <w:tcW w:w="2102" w:type="dxa"/>
            <w:vMerge w:val="restart"/>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r w:rsidRPr="00FB1BEA">
              <w:rPr>
                <w:rFonts w:ascii="Times New Roman" w:eastAsia="Times New Roman" w:hAnsi="Times New Roman" w:cs="Times New Roman"/>
                <w:szCs w:val="20"/>
              </w:rPr>
              <w:t>Подпрограмма 1</w:t>
            </w:r>
          </w:p>
        </w:tc>
        <w:tc>
          <w:tcPr>
            <w:tcW w:w="2067" w:type="dxa"/>
            <w:vMerge w:val="restart"/>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c>
          <w:tcPr>
            <w:tcW w:w="2154"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r w:rsidRPr="00FB1BEA">
              <w:rPr>
                <w:rFonts w:ascii="Times New Roman" w:eastAsia="Times New Roman" w:hAnsi="Times New Roman" w:cs="Times New Roman"/>
                <w:szCs w:val="20"/>
              </w:rPr>
              <w:t>Всего</w:t>
            </w:r>
          </w:p>
        </w:tc>
        <w:tc>
          <w:tcPr>
            <w:tcW w:w="1147"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c>
          <w:tcPr>
            <w:tcW w:w="1096"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c>
          <w:tcPr>
            <w:tcW w:w="759"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c>
          <w:tcPr>
            <w:tcW w:w="992"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c>
          <w:tcPr>
            <w:tcW w:w="992"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c>
          <w:tcPr>
            <w:tcW w:w="1209"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c>
          <w:tcPr>
            <w:tcW w:w="1844"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r>
      <w:tr w:rsidR="00A62813" w:rsidRPr="00FB1BEA" w:rsidTr="00755156">
        <w:trPr>
          <w:trHeight w:val="443"/>
          <w:jc w:val="center"/>
        </w:trPr>
        <w:tc>
          <w:tcPr>
            <w:tcW w:w="660" w:type="dxa"/>
            <w:vMerge/>
          </w:tcPr>
          <w:p w:rsidR="00A62813" w:rsidRPr="00FB1BEA" w:rsidRDefault="00A62813" w:rsidP="00755156">
            <w:pPr>
              <w:spacing w:after="0" w:line="240" w:lineRule="auto"/>
              <w:rPr>
                <w:rFonts w:ascii="Times New Roman" w:eastAsia="Calibri" w:hAnsi="Times New Roman" w:cs="Times New Roman"/>
                <w:lang w:eastAsia="en-US"/>
              </w:rPr>
            </w:pPr>
          </w:p>
        </w:tc>
        <w:tc>
          <w:tcPr>
            <w:tcW w:w="2102" w:type="dxa"/>
            <w:vMerge/>
          </w:tcPr>
          <w:p w:rsidR="00A62813" w:rsidRPr="00FB1BEA" w:rsidRDefault="00A62813" w:rsidP="00755156">
            <w:pPr>
              <w:spacing w:after="0" w:line="240" w:lineRule="auto"/>
              <w:rPr>
                <w:rFonts w:ascii="Times New Roman" w:eastAsia="Calibri" w:hAnsi="Times New Roman" w:cs="Times New Roman"/>
                <w:lang w:eastAsia="en-US"/>
              </w:rPr>
            </w:pPr>
          </w:p>
        </w:tc>
        <w:tc>
          <w:tcPr>
            <w:tcW w:w="2067" w:type="dxa"/>
            <w:vMerge/>
          </w:tcPr>
          <w:p w:rsidR="00A62813" w:rsidRPr="00FB1BEA" w:rsidRDefault="00A62813" w:rsidP="00755156">
            <w:pPr>
              <w:spacing w:after="0" w:line="240" w:lineRule="auto"/>
              <w:rPr>
                <w:rFonts w:ascii="Times New Roman" w:eastAsia="Calibri" w:hAnsi="Times New Roman" w:cs="Times New Roman"/>
                <w:lang w:eastAsia="en-US"/>
              </w:rPr>
            </w:pPr>
          </w:p>
        </w:tc>
        <w:tc>
          <w:tcPr>
            <w:tcW w:w="2154"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r w:rsidRPr="00FB1BEA">
              <w:rPr>
                <w:rFonts w:ascii="Times New Roman" w:eastAsia="Times New Roman" w:hAnsi="Times New Roman" w:cs="Times New Roman"/>
                <w:szCs w:val="20"/>
              </w:rPr>
              <w:t>в том числе:</w:t>
            </w:r>
          </w:p>
        </w:tc>
        <w:tc>
          <w:tcPr>
            <w:tcW w:w="1147"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c>
          <w:tcPr>
            <w:tcW w:w="1096"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c>
          <w:tcPr>
            <w:tcW w:w="759"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c>
          <w:tcPr>
            <w:tcW w:w="992"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c>
          <w:tcPr>
            <w:tcW w:w="992"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c>
          <w:tcPr>
            <w:tcW w:w="1209"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c>
          <w:tcPr>
            <w:tcW w:w="1844"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r>
      <w:tr w:rsidR="00A62813" w:rsidRPr="00FB1BEA" w:rsidTr="00755156">
        <w:trPr>
          <w:trHeight w:val="174"/>
          <w:jc w:val="center"/>
        </w:trPr>
        <w:tc>
          <w:tcPr>
            <w:tcW w:w="660" w:type="dxa"/>
            <w:vMerge/>
          </w:tcPr>
          <w:p w:rsidR="00A62813" w:rsidRPr="00FB1BEA" w:rsidRDefault="00A62813" w:rsidP="00755156">
            <w:pPr>
              <w:spacing w:after="0" w:line="240" w:lineRule="auto"/>
              <w:rPr>
                <w:rFonts w:ascii="Times New Roman" w:eastAsia="Calibri" w:hAnsi="Times New Roman" w:cs="Times New Roman"/>
                <w:lang w:eastAsia="en-US"/>
              </w:rPr>
            </w:pPr>
          </w:p>
        </w:tc>
        <w:tc>
          <w:tcPr>
            <w:tcW w:w="2102" w:type="dxa"/>
            <w:vMerge/>
          </w:tcPr>
          <w:p w:rsidR="00A62813" w:rsidRPr="00FB1BEA" w:rsidRDefault="00A62813" w:rsidP="00755156">
            <w:pPr>
              <w:spacing w:after="0" w:line="240" w:lineRule="auto"/>
              <w:rPr>
                <w:rFonts w:ascii="Times New Roman" w:eastAsia="Calibri" w:hAnsi="Times New Roman" w:cs="Times New Roman"/>
                <w:lang w:eastAsia="en-US"/>
              </w:rPr>
            </w:pPr>
          </w:p>
        </w:tc>
        <w:tc>
          <w:tcPr>
            <w:tcW w:w="2067" w:type="dxa"/>
            <w:vMerge/>
          </w:tcPr>
          <w:p w:rsidR="00A62813" w:rsidRPr="00FB1BEA" w:rsidRDefault="00A62813" w:rsidP="00755156">
            <w:pPr>
              <w:spacing w:after="0" w:line="240" w:lineRule="auto"/>
              <w:rPr>
                <w:rFonts w:ascii="Times New Roman" w:eastAsia="Calibri" w:hAnsi="Times New Roman" w:cs="Times New Roman"/>
                <w:lang w:eastAsia="en-US"/>
              </w:rPr>
            </w:pPr>
          </w:p>
        </w:tc>
        <w:tc>
          <w:tcPr>
            <w:tcW w:w="2154" w:type="dxa"/>
          </w:tcPr>
          <w:p w:rsidR="00A62813" w:rsidRPr="00FB1BEA" w:rsidRDefault="00921099" w:rsidP="00755156">
            <w:pPr>
              <w:widowControl w:val="0"/>
              <w:autoSpaceDE w:val="0"/>
              <w:autoSpaceDN w:val="0"/>
              <w:spacing w:after="0" w:line="240" w:lineRule="auto"/>
              <w:rPr>
                <w:rFonts w:ascii="Times New Roman" w:eastAsia="Times New Roman" w:hAnsi="Times New Roman" w:cs="Times New Roman"/>
                <w:szCs w:val="20"/>
              </w:rPr>
            </w:pPr>
            <w:r w:rsidRPr="00FB1BEA">
              <w:rPr>
                <w:rFonts w:ascii="Times New Roman" w:eastAsia="Times New Roman" w:hAnsi="Times New Roman" w:cs="Times New Roman"/>
                <w:szCs w:val="20"/>
              </w:rPr>
              <w:t>Б</w:t>
            </w:r>
            <w:r w:rsidR="00A62813" w:rsidRPr="00FB1BEA">
              <w:rPr>
                <w:rFonts w:ascii="Times New Roman" w:eastAsia="Times New Roman" w:hAnsi="Times New Roman" w:cs="Times New Roman"/>
                <w:szCs w:val="20"/>
              </w:rPr>
              <w:t>юджет</w:t>
            </w:r>
            <w:r>
              <w:rPr>
                <w:rFonts w:ascii="Times New Roman" w:eastAsia="Times New Roman" w:hAnsi="Times New Roman" w:cs="Times New Roman"/>
                <w:szCs w:val="20"/>
              </w:rPr>
              <w:t xml:space="preserve"> округа</w:t>
            </w:r>
          </w:p>
        </w:tc>
        <w:tc>
          <w:tcPr>
            <w:tcW w:w="1147"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c>
          <w:tcPr>
            <w:tcW w:w="1096"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c>
          <w:tcPr>
            <w:tcW w:w="759"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c>
          <w:tcPr>
            <w:tcW w:w="992"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c>
          <w:tcPr>
            <w:tcW w:w="992"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c>
          <w:tcPr>
            <w:tcW w:w="1209"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c>
          <w:tcPr>
            <w:tcW w:w="1844"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r>
      <w:tr w:rsidR="00A62813" w:rsidRPr="00FB1BEA" w:rsidTr="00755156">
        <w:trPr>
          <w:trHeight w:val="110"/>
          <w:jc w:val="center"/>
        </w:trPr>
        <w:tc>
          <w:tcPr>
            <w:tcW w:w="660" w:type="dxa"/>
            <w:vMerge/>
          </w:tcPr>
          <w:p w:rsidR="00A62813" w:rsidRPr="00FB1BEA" w:rsidRDefault="00A62813" w:rsidP="00755156">
            <w:pPr>
              <w:spacing w:after="0" w:line="240" w:lineRule="auto"/>
              <w:rPr>
                <w:rFonts w:ascii="Times New Roman" w:eastAsia="Calibri" w:hAnsi="Times New Roman" w:cs="Times New Roman"/>
                <w:lang w:eastAsia="en-US"/>
              </w:rPr>
            </w:pPr>
          </w:p>
        </w:tc>
        <w:tc>
          <w:tcPr>
            <w:tcW w:w="2102" w:type="dxa"/>
            <w:vMerge/>
          </w:tcPr>
          <w:p w:rsidR="00A62813" w:rsidRPr="00FB1BEA" w:rsidRDefault="00A62813" w:rsidP="00755156">
            <w:pPr>
              <w:spacing w:after="0" w:line="240" w:lineRule="auto"/>
              <w:rPr>
                <w:rFonts w:ascii="Times New Roman" w:eastAsia="Calibri" w:hAnsi="Times New Roman" w:cs="Times New Roman"/>
                <w:lang w:eastAsia="en-US"/>
              </w:rPr>
            </w:pPr>
          </w:p>
        </w:tc>
        <w:tc>
          <w:tcPr>
            <w:tcW w:w="2067" w:type="dxa"/>
            <w:vMerge/>
          </w:tcPr>
          <w:p w:rsidR="00A62813" w:rsidRPr="00FB1BEA" w:rsidRDefault="00A62813" w:rsidP="00755156">
            <w:pPr>
              <w:spacing w:after="0" w:line="240" w:lineRule="auto"/>
              <w:rPr>
                <w:rFonts w:ascii="Times New Roman" w:eastAsia="Calibri" w:hAnsi="Times New Roman" w:cs="Times New Roman"/>
                <w:lang w:eastAsia="en-US"/>
              </w:rPr>
            </w:pPr>
          </w:p>
        </w:tc>
        <w:tc>
          <w:tcPr>
            <w:tcW w:w="2154"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r w:rsidRPr="00FB1BEA">
              <w:rPr>
                <w:rFonts w:ascii="Times New Roman" w:eastAsia="Times New Roman" w:hAnsi="Times New Roman" w:cs="Times New Roman"/>
                <w:szCs w:val="20"/>
              </w:rPr>
              <w:t xml:space="preserve">краевой бюджет </w:t>
            </w:r>
            <w:hyperlink w:anchor="P3028" w:history="1">
              <w:r w:rsidRPr="00FB1BEA">
                <w:rPr>
                  <w:rFonts w:ascii="Times New Roman" w:eastAsia="Times New Roman" w:hAnsi="Times New Roman" w:cs="Times New Roman"/>
                  <w:color w:val="0000FF"/>
                  <w:szCs w:val="20"/>
                </w:rPr>
                <w:t>&lt;1&gt;</w:t>
              </w:r>
            </w:hyperlink>
          </w:p>
        </w:tc>
        <w:tc>
          <w:tcPr>
            <w:tcW w:w="1147"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c>
          <w:tcPr>
            <w:tcW w:w="1096"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c>
          <w:tcPr>
            <w:tcW w:w="759"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c>
          <w:tcPr>
            <w:tcW w:w="992"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c>
          <w:tcPr>
            <w:tcW w:w="992"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c>
          <w:tcPr>
            <w:tcW w:w="1209"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c>
          <w:tcPr>
            <w:tcW w:w="1844"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r>
      <w:tr w:rsidR="00A62813" w:rsidRPr="00FB1BEA" w:rsidTr="00755156">
        <w:trPr>
          <w:trHeight w:val="343"/>
          <w:jc w:val="center"/>
        </w:trPr>
        <w:tc>
          <w:tcPr>
            <w:tcW w:w="660" w:type="dxa"/>
            <w:vMerge/>
          </w:tcPr>
          <w:p w:rsidR="00A62813" w:rsidRPr="00FB1BEA" w:rsidRDefault="00A62813" w:rsidP="00755156">
            <w:pPr>
              <w:spacing w:after="0" w:line="240" w:lineRule="auto"/>
              <w:rPr>
                <w:rFonts w:ascii="Times New Roman" w:eastAsia="Calibri" w:hAnsi="Times New Roman" w:cs="Times New Roman"/>
                <w:lang w:eastAsia="en-US"/>
              </w:rPr>
            </w:pPr>
          </w:p>
        </w:tc>
        <w:tc>
          <w:tcPr>
            <w:tcW w:w="2102" w:type="dxa"/>
            <w:vMerge/>
          </w:tcPr>
          <w:p w:rsidR="00A62813" w:rsidRPr="00FB1BEA" w:rsidRDefault="00A62813" w:rsidP="00755156">
            <w:pPr>
              <w:spacing w:after="0" w:line="240" w:lineRule="auto"/>
              <w:rPr>
                <w:rFonts w:ascii="Times New Roman" w:eastAsia="Calibri" w:hAnsi="Times New Roman" w:cs="Times New Roman"/>
                <w:lang w:eastAsia="en-US"/>
              </w:rPr>
            </w:pPr>
          </w:p>
        </w:tc>
        <w:tc>
          <w:tcPr>
            <w:tcW w:w="2067" w:type="dxa"/>
            <w:vMerge/>
          </w:tcPr>
          <w:p w:rsidR="00A62813" w:rsidRPr="00FB1BEA" w:rsidRDefault="00A62813" w:rsidP="00755156">
            <w:pPr>
              <w:spacing w:after="0" w:line="240" w:lineRule="auto"/>
              <w:rPr>
                <w:rFonts w:ascii="Times New Roman" w:eastAsia="Calibri" w:hAnsi="Times New Roman" w:cs="Times New Roman"/>
                <w:lang w:eastAsia="en-US"/>
              </w:rPr>
            </w:pPr>
          </w:p>
        </w:tc>
        <w:tc>
          <w:tcPr>
            <w:tcW w:w="2154"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r w:rsidRPr="00FB1BEA">
              <w:rPr>
                <w:rFonts w:ascii="Times New Roman" w:eastAsia="Times New Roman" w:hAnsi="Times New Roman" w:cs="Times New Roman"/>
                <w:szCs w:val="20"/>
              </w:rPr>
              <w:t xml:space="preserve">федеральный бюджет </w:t>
            </w:r>
            <w:hyperlink w:anchor="P3029" w:history="1">
              <w:r w:rsidRPr="00FB1BEA">
                <w:rPr>
                  <w:rFonts w:ascii="Times New Roman" w:eastAsia="Times New Roman" w:hAnsi="Times New Roman" w:cs="Times New Roman"/>
                  <w:color w:val="0000FF"/>
                  <w:szCs w:val="20"/>
                </w:rPr>
                <w:t>&lt;2&gt;</w:t>
              </w:r>
            </w:hyperlink>
          </w:p>
        </w:tc>
        <w:tc>
          <w:tcPr>
            <w:tcW w:w="1147"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c>
          <w:tcPr>
            <w:tcW w:w="1096"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c>
          <w:tcPr>
            <w:tcW w:w="759"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c>
          <w:tcPr>
            <w:tcW w:w="992"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c>
          <w:tcPr>
            <w:tcW w:w="992"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c>
          <w:tcPr>
            <w:tcW w:w="1209"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c>
          <w:tcPr>
            <w:tcW w:w="1844"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r>
      <w:tr w:rsidR="00A62813" w:rsidRPr="00FB1BEA" w:rsidTr="00755156">
        <w:trPr>
          <w:trHeight w:val="297"/>
          <w:jc w:val="center"/>
        </w:trPr>
        <w:tc>
          <w:tcPr>
            <w:tcW w:w="660" w:type="dxa"/>
            <w:vMerge/>
          </w:tcPr>
          <w:p w:rsidR="00A62813" w:rsidRPr="00FB1BEA" w:rsidRDefault="00A62813" w:rsidP="00755156">
            <w:pPr>
              <w:spacing w:after="0" w:line="240" w:lineRule="auto"/>
              <w:rPr>
                <w:rFonts w:ascii="Times New Roman" w:eastAsia="Calibri" w:hAnsi="Times New Roman" w:cs="Times New Roman"/>
                <w:lang w:eastAsia="en-US"/>
              </w:rPr>
            </w:pPr>
          </w:p>
        </w:tc>
        <w:tc>
          <w:tcPr>
            <w:tcW w:w="2102" w:type="dxa"/>
            <w:vMerge/>
          </w:tcPr>
          <w:p w:rsidR="00A62813" w:rsidRPr="00FB1BEA" w:rsidRDefault="00A62813" w:rsidP="00755156">
            <w:pPr>
              <w:spacing w:after="0" w:line="240" w:lineRule="auto"/>
              <w:rPr>
                <w:rFonts w:ascii="Times New Roman" w:eastAsia="Calibri" w:hAnsi="Times New Roman" w:cs="Times New Roman"/>
                <w:lang w:eastAsia="en-US"/>
              </w:rPr>
            </w:pPr>
          </w:p>
        </w:tc>
        <w:tc>
          <w:tcPr>
            <w:tcW w:w="2067" w:type="dxa"/>
            <w:vMerge/>
          </w:tcPr>
          <w:p w:rsidR="00A62813" w:rsidRPr="00FB1BEA" w:rsidRDefault="00A62813" w:rsidP="00755156">
            <w:pPr>
              <w:spacing w:after="0" w:line="240" w:lineRule="auto"/>
              <w:rPr>
                <w:rFonts w:ascii="Times New Roman" w:eastAsia="Calibri" w:hAnsi="Times New Roman" w:cs="Times New Roman"/>
                <w:lang w:eastAsia="en-US"/>
              </w:rPr>
            </w:pPr>
          </w:p>
        </w:tc>
        <w:tc>
          <w:tcPr>
            <w:tcW w:w="2154"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r w:rsidRPr="00FB1BEA">
              <w:rPr>
                <w:rFonts w:ascii="Times New Roman" w:eastAsia="Times New Roman" w:hAnsi="Times New Roman" w:cs="Times New Roman"/>
                <w:szCs w:val="20"/>
              </w:rPr>
              <w:t>внебюджетные источники</w:t>
            </w:r>
          </w:p>
        </w:tc>
        <w:tc>
          <w:tcPr>
            <w:tcW w:w="1147"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c>
          <w:tcPr>
            <w:tcW w:w="1096"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c>
          <w:tcPr>
            <w:tcW w:w="759"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c>
          <w:tcPr>
            <w:tcW w:w="992"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c>
          <w:tcPr>
            <w:tcW w:w="992"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c>
          <w:tcPr>
            <w:tcW w:w="1209"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c>
          <w:tcPr>
            <w:tcW w:w="1844"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r>
      <w:tr w:rsidR="00AE2875" w:rsidRPr="00FB1BEA" w:rsidTr="00755156">
        <w:trPr>
          <w:trHeight w:val="297"/>
          <w:jc w:val="center"/>
        </w:trPr>
        <w:tc>
          <w:tcPr>
            <w:tcW w:w="660" w:type="dxa"/>
            <w:vMerge w:val="restart"/>
          </w:tcPr>
          <w:p w:rsidR="00AE2875" w:rsidRPr="00FB1BEA" w:rsidRDefault="00AE2875" w:rsidP="00755156">
            <w:pPr>
              <w:spacing w:after="0" w:line="240" w:lineRule="auto"/>
              <w:rPr>
                <w:rFonts w:ascii="Times New Roman" w:eastAsia="Calibri" w:hAnsi="Times New Roman" w:cs="Times New Roman"/>
                <w:lang w:eastAsia="en-US"/>
              </w:rPr>
            </w:pPr>
          </w:p>
        </w:tc>
        <w:tc>
          <w:tcPr>
            <w:tcW w:w="2102" w:type="dxa"/>
            <w:vMerge w:val="restart"/>
          </w:tcPr>
          <w:p w:rsidR="00AE2875" w:rsidRPr="00FB1BEA" w:rsidRDefault="00AE2875" w:rsidP="002F559E">
            <w:pPr>
              <w:spacing w:after="0" w:line="240" w:lineRule="auto"/>
              <w:rPr>
                <w:rFonts w:ascii="Times New Roman" w:eastAsia="Calibri" w:hAnsi="Times New Roman" w:cs="Times New Roman"/>
                <w:lang w:eastAsia="en-US"/>
              </w:rPr>
            </w:pPr>
            <w:r>
              <w:rPr>
                <w:rFonts w:ascii="Times New Roman" w:eastAsia="Calibri" w:hAnsi="Times New Roman" w:cs="Times New Roman"/>
                <w:lang w:eastAsia="en-US"/>
              </w:rPr>
              <w:t xml:space="preserve">Мероприятие </w:t>
            </w:r>
            <w:r w:rsidR="002F559E">
              <w:rPr>
                <w:rFonts w:ascii="Times New Roman" w:eastAsia="Calibri" w:hAnsi="Times New Roman" w:cs="Times New Roman"/>
                <w:lang w:eastAsia="en-US"/>
              </w:rPr>
              <w:t>1 П</w:t>
            </w:r>
            <w:r>
              <w:rPr>
                <w:rFonts w:ascii="Times New Roman" w:eastAsia="Calibri" w:hAnsi="Times New Roman" w:cs="Times New Roman"/>
                <w:lang w:eastAsia="en-US"/>
              </w:rPr>
              <w:t>одпрограммы 1</w:t>
            </w:r>
          </w:p>
        </w:tc>
        <w:tc>
          <w:tcPr>
            <w:tcW w:w="2067" w:type="dxa"/>
            <w:vMerge w:val="restart"/>
          </w:tcPr>
          <w:p w:rsidR="00AE2875" w:rsidRPr="00FB1BEA" w:rsidRDefault="00AE2875" w:rsidP="00755156">
            <w:pPr>
              <w:spacing w:after="0" w:line="240" w:lineRule="auto"/>
              <w:rPr>
                <w:rFonts w:ascii="Times New Roman" w:eastAsia="Calibri" w:hAnsi="Times New Roman" w:cs="Times New Roman"/>
                <w:lang w:eastAsia="en-US"/>
              </w:rPr>
            </w:pPr>
          </w:p>
        </w:tc>
        <w:tc>
          <w:tcPr>
            <w:tcW w:w="2154" w:type="dxa"/>
          </w:tcPr>
          <w:p w:rsidR="00AE2875" w:rsidRPr="00FB1BEA" w:rsidRDefault="00AE2875" w:rsidP="00755156">
            <w:pPr>
              <w:widowControl w:val="0"/>
              <w:autoSpaceDE w:val="0"/>
              <w:autoSpaceDN w:val="0"/>
              <w:spacing w:after="0" w:line="240" w:lineRule="auto"/>
              <w:rPr>
                <w:rFonts w:ascii="Times New Roman" w:eastAsia="Times New Roman" w:hAnsi="Times New Roman" w:cs="Times New Roman"/>
                <w:szCs w:val="20"/>
              </w:rPr>
            </w:pPr>
            <w:r>
              <w:rPr>
                <w:rFonts w:ascii="Times New Roman" w:eastAsia="Times New Roman" w:hAnsi="Times New Roman" w:cs="Times New Roman"/>
                <w:szCs w:val="20"/>
              </w:rPr>
              <w:t xml:space="preserve">Всего </w:t>
            </w:r>
          </w:p>
        </w:tc>
        <w:tc>
          <w:tcPr>
            <w:tcW w:w="1147" w:type="dxa"/>
          </w:tcPr>
          <w:p w:rsidR="00AE2875" w:rsidRPr="00FB1BEA" w:rsidRDefault="00AE2875" w:rsidP="00755156">
            <w:pPr>
              <w:widowControl w:val="0"/>
              <w:autoSpaceDE w:val="0"/>
              <w:autoSpaceDN w:val="0"/>
              <w:spacing w:after="0" w:line="240" w:lineRule="auto"/>
              <w:rPr>
                <w:rFonts w:ascii="Times New Roman" w:eastAsia="Times New Roman" w:hAnsi="Times New Roman" w:cs="Times New Roman"/>
                <w:szCs w:val="20"/>
              </w:rPr>
            </w:pPr>
          </w:p>
        </w:tc>
        <w:tc>
          <w:tcPr>
            <w:tcW w:w="1096" w:type="dxa"/>
          </w:tcPr>
          <w:p w:rsidR="00AE2875" w:rsidRPr="00FB1BEA" w:rsidRDefault="00AE2875" w:rsidP="00755156">
            <w:pPr>
              <w:widowControl w:val="0"/>
              <w:autoSpaceDE w:val="0"/>
              <w:autoSpaceDN w:val="0"/>
              <w:spacing w:after="0" w:line="240" w:lineRule="auto"/>
              <w:rPr>
                <w:rFonts w:ascii="Times New Roman" w:eastAsia="Times New Roman" w:hAnsi="Times New Roman" w:cs="Times New Roman"/>
                <w:szCs w:val="20"/>
              </w:rPr>
            </w:pPr>
          </w:p>
        </w:tc>
        <w:tc>
          <w:tcPr>
            <w:tcW w:w="759" w:type="dxa"/>
          </w:tcPr>
          <w:p w:rsidR="00AE2875" w:rsidRPr="00FB1BEA" w:rsidRDefault="00AE2875" w:rsidP="00755156">
            <w:pPr>
              <w:widowControl w:val="0"/>
              <w:autoSpaceDE w:val="0"/>
              <w:autoSpaceDN w:val="0"/>
              <w:spacing w:after="0" w:line="240" w:lineRule="auto"/>
              <w:rPr>
                <w:rFonts w:ascii="Times New Roman" w:eastAsia="Times New Roman" w:hAnsi="Times New Roman" w:cs="Times New Roman"/>
                <w:szCs w:val="20"/>
              </w:rPr>
            </w:pPr>
          </w:p>
        </w:tc>
        <w:tc>
          <w:tcPr>
            <w:tcW w:w="992" w:type="dxa"/>
          </w:tcPr>
          <w:p w:rsidR="00AE2875" w:rsidRPr="00FB1BEA" w:rsidRDefault="00AE2875" w:rsidP="00755156">
            <w:pPr>
              <w:widowControl w:val="0"/>
              <w:autoSpaceDE w:val="0"/>
              <w:autoSpaceDN w:val="0"/>
              <w:spacing w:after="0" w:line="240" w:lineRule="auto"/>
              <w:rPr>
                <w:rFonts w:ascii="Times New Roman" w:eastAsia="Times New Roman" w:hAnsi="Times New Roman" w:cs="Times New Roman"/>
                <w:szCs w:val="20"/>
              </w:rPr>
            </w:pPr>
          </w:p>
        </w:tc>
        <w:tc>
          <w:tcPr>
            <w:tcW w:w="992" w:type="dxa"/>
          </w:tcPr>
          <w:p w:rsidR="00AE2875" w:rsidRPr="00FB1BEA" w:rsidRDefault="00AE2875" w:rsidP="00755156">
            <w:pPr>
              <w:widowControl w:val="0"/>
              <w:autoSpaceDE w:val="0"/>
              <w:autoSpaceDN w:val="0"/>
              <w:spacing w:after="0" w:line="240" w:lineRule="auto"/>
              <w:rPr>
                <w:rFonts w:ascii="Times New Roman" w:eastAsia="Times New Roman" w:hAnsi="Times New Roman" w:cs="Times New Roman"/>
                <w:szCs w:val="20"/>
              </w:rPr>
            </w:pPr>
          </w:p>
        </w:tc>
        <w:tc>
          <w:tcPr>
            <w:tcW w:w="1209" w:type="dxa"/>
          </w:tcPr>
          <w:p w:rsidR="00AE2875" w:rsidRPr="00FB1BEA" w:rsidRDefault="00AE2875" w:rsidP="00755156">
            <w:pPr>
              <w:widowControl w:val="0"/>
              <w:autoSpaceDE w:val="0"/>
              <w:autoSpaceDN w:val="0"/>
              <w:spacing w:after="0" w:line="240" w:lineRule="auto"/>
              <w:rPr>
                <w:rFonts w:ascii="Times New Roman" w:eastAsia="Times New Roman" w:hAnsi="Times New Roman" w:cs="Times New Roman"/>
                <w:szCs w:val="20"/>
              </w:rPr>
            </w:pPr>
          </w:p>
        </w:tc>
        <w:tc>
          <w:tcPr>
            <w:tcW w:w="1844" w:type="dxa"/>
          </w:tcPr>
          <w:p w:rsidR="00AE2875" w:rsidRPr="00FB1BEA" w:rsidRDefault="00AE2875" w:rsidP="00755156">
            <w:pPr>
              <w:widowControl w:val="0"/>
              <w:autoSpaceDE w:val="0"/>
              <w:autoSpaceDN w:val="0"/>
              <w:spacing w:after="0" w:line="240" w:lineRule="auto"/>
              <w:rPr>
                <w:rFonts w:ascii="Times New Roman" w:eastAsia="Times New Roman" w:hAnsi="Times New Roman" w:cs="Times New Roman"/>
                <w:szCs w:val="20"/>
              </w:rPr>
            </w:pPr>
          </w:p>
        </w:tc>
      </w:tr>
      <w:tr w:rsidR="00AE2875" w:rsidRPr="00FB1BEA" w:rsidTr="00755156">
        <w:trPr>
          <w:trHeight w:val="297"/>
          <w:jc w:val="center"/>
        </w:trPr>
        <w:tc>
          <w:tcPr>
            <w:tcW w:w="660" w:type="dxa"/>
            <w:vMerge/>
          </w:tcPr>
          <w:p w:rsidR="00AE2875" w:rsidRPr="00FB1BEA" w:rsidRDefault="00AE2875" w:rsidP="00755156">
            <w:pPr>
              <w:spacing w:after="0" w:line="240" w:lineRule="auto"/>
              <w:rPr>
                <w:rFonts w:ascii="Times New Roman" w:eastAsia="Calibri" w:hAnsi="Times New Roman" w:cs="Times New Roman"/>
                <w:lang w:eastAsia="en-US"/>
              </w:rPr>
            </w:pPr>
          </w:p>
        </w:tc>
        <w:tc>
          <w:tcPr>
            <w:tcW w:w="2102" w:type="dxa"/>
            <w:vMerge/>
          </w:tcPr>
          <w:p w:rsidR="00AE2875" w:rsidRDefault="00AE2875" w:rsidP="00755156">
            <w:pPr>
              <w:spacing w:after="0" w:line="240" w:lineRule="auto"/>
              <w:rPr>
                <w:rFonts w:ascii="Times New Roman" w:eastAsia="Calibri" w:hAnsi="Times New Roman" w:cs="Times New Roman"/>
                <w:lang w:eastAsia="en-US"/>
              </w:rPr>
            </w:pPr>
          </w:p>
        </w:tc>
        <w:tc>
          <w:tcPr>
            <w:tcW w:w="2067" w:type="dxa"/>
            <w:vMerge/>
          </w:tcPr>
          <w:p w:rsidR="00AE2875" w:rsidRPr="00FB1BEA" w:rsidRDefault="00AE2875" w:rsidP="00755156">
            <w:pPr>
              <w:spacing w:after="0" w:line="240" w:lineRule="auto"/>
              <w:rPr>
                <w:rFonts w:ascii="Times New Roman" w:eastAsia="Calibri" w:hAnsi="Times New Roman" w:cs="Times New Roman"/>
                <w:lang w:eastAsia="en-US"/>
              </w:rPr>
            </w:pPr>
          </w:p>
        </w:tc>
        <w:tc>
          <w:tcPr>
            <w:tcW w:w="2154" w:type="dxa"/>
          </w:tcPr>
          <w:p w:rsidR="00AE2875" w:rsidRDefault="00AE2875" w:rsidP="00755156">
            <w:pPr>
              <w:widowControl w:val="0"/>
              <w:autoSpaceDE w:val="0"/>
              <w:autoSpaceDN w:val="0"/>
              <w:spacing w:after="0" w:line="240" w:lineRule="auto"/>
              <w:rPr>
                <w:rFonts w:ascii="Times New Roman" w:eastAsia="Times New Roman" w:hAnsi="Times New Roman" w:cs="Times New Roman"/>
                <w:szCs w:val="20"/>
              </w:rPr>
            </w:pPr>
            <w:r>
              <w:rPr>
                <w:rFonts w:ascii="Times New Roman" w:eastAsia="Times New Roman" w:hAnsi="Times New Roman" w:cs="Times New Roman"/>
                <w:szCs w:val="20"/>
              </w:rPr>
              <w:t>В том числе:</w:t>
            </w:r>
          </w:p>
        </w:tc>
        <w:tc>
          <w:tcPr>
            <w:tcW w:w="1147" w:type="dxa"/>
          </w:tcPr>
          <w:p w:rsidR="00AE2875" w:rsidRPr="00FB1BEA" w:rsidRDefault="00AE2875" w:rsidP="00755156">
            <w:pPr>
              <w:widowControl w:val="0"/>
              <w:autoSpaceDE w:val="0"/>
              <w:autoSpaceDN w:val="0"/>
              <w:spacing w:after="0" w:line="240" w:lineRule="auto"/>
              <w:rPr>
                <w:rFonts w:ascii="Times New Roman" w:eastAsia="Times New Roman" w:hAnsi="Times New Roman" w:cs="Times New Roman"/>
                <w:szCs w:val="20"/>
              </w:rPr>
            </w:pPr>
          </w:p>
        </w:tc>
        <w:tc>
          <w:tcPr>
            <w:tcW w:w="1096" w:type="dxa"/>
          </w:tcPr>
          <w:p w:rsidR="00AE2875" w:rsidRPr="00FB1BEA" w:rsidRDefault="00AE2875" w:rsidP="00755156">
            <w:pPr>
              <w:widowControl w:val="0"/>
              <w:autoSpaceDE w:val="0"/>
              <w:autoSpaceDN w:val="0"/>
              <w:spacing w:after="0" w:line="240" w:lineRule="auto"/>
              <w:rPr>
                <w:rFonts w:ascii="Times New Roman" w:eastAsia="Times New Roman" w:hAnsi="Times New Roman" w:cs="Times New Roman"/>
                <w:szCs w:val="20"/>
              </w:rPr>
            </w:pPr>
          </w:p>
        </w:tc>
        <w:tc>
          <w:tcPr>
            <w:tcW w:w="759" w:type="dxa"/>
          </w:tcPr>
          <w:p w:rsidR="00AE2875" w:rsidRPr="00FB1BEA" w:rsidRDefault="00AE2875" w:rsidP="00755156">
            <w:pPr>
              <w:widowControl w:val="0"/>
              <w:autoSpaceDE w:val="0"/>
              <w:autoSpaceDN w:val="0"/>
              <w:spacing w:after="0" w:line="240" w:lineRule="auto"/>
              <w:rPr>
                <w:rFonts w:ascii="Times New Roman" w:eastAsia="Times New Roman" w:hAnsi="Times New Roman" w:cs="Times New Roman"/>
                <w:szCs w:val="20"/>
              </w:rPr>
            </w:pPr>
          </w:p>
        </w:tc>
        <w:tc>
          <w:tcPr>
            <w:tcW w:w="992" w:type="dxa"/>
          </w:tcPr>
          <w:p w:rsidR="00AE2875" w:rsidRPr="00FB1BEA" w:rsidRDefault="00AE2875" w:rsidP="00755156">
            <w:pPr>
              <w:widowControl w:val="0"/>
              <w:autoSpaceDE w:val="0"/>
              <w:autoSpaceDN w:val="0"/>
              <w:spacing w:after="0" w:line="240" w:lineRule="auto"/>
              <w:rPr>
                <w:rFonts w:ascii="Times New Roman" w:eastAsia="Times New Roman" w:hAnsi="Times New Roman" w:cs="Times New Roman"/>
                <w:szCs w:val="20"/>
              </w:rPr>
            </w:pPr>
          </w:p>
        </w:tc>
        <w:tc>
          <w:tcPr>
            <w:tcW w:w="992" w:type="dxa"/>
          </w:tcPr>
          <w:p w:rsidR="00AE2875" w:rsidRPr="00FB1BEA" w:rsidRDefault="00AE2875" w:rsidP="00755156">
            <w:pPr>
              <w:widowControl w:val="0"/>
              <w:autoSpaceDE w:val="0"/>
              <w:autoSpaceDN w:val="0"/>
              <w:spacing w:after="0" w:line="240" w:lineRule="auto"/>
              <w:rPr>
                <w:rFonts w:ascii="Times New Roman" w:eastAsia="Times New Roman" w:hAnsi="Times New Roman" w:cs="Times New Roman"/>
                <w:szCs w:val="20"/>
              </w:rPr>
            </w:pPr>
          </w:p>
        </w:tc>
        <w:tc>
          <w:tcPr>
            <w:tcW w:w="1209" w:type="dxa"/>
          </w:tcPr>
          <w:p w:rsidR="00AE2875" w:rsidRPr="00FB1BEA" w:rsidRDefault="00AE2875" w:rsidP="00755156">
            <w:pPr>
              <w:widowControl w:val="0"/>
              <w:autoSpaceDE w:val="0"/>
              <w:autoSpaceDN w:val="0"/>
              <w:spacing w:after="0" w:line="240" w:lineRule="auto"/>
              <w:rPr>
                <w:rFonts w:ascii="Times New Roman" w:eastAsia="Times New Roman" w:hAnsi="Times New Roman" w:cs="Times New Roman"/>
                <w:szCs w:val="20"/>
              </w:rPr>
            </w:pPr>
          </w:p>
        </w:tc>
        <w:tc>
          <w:tcPr>
            <w:tcW w:w="1844" w:type="dxa"/>
          </w:tcPr>
          <w:p w:rsidR="00AE2875" w:rsidRPr="00FB1BEA" w:rsidRDefault="00AE2875" w:rsidP="00755156">
            <w:pPr>
              <w:widowControl w:val="0"/>
              <w:autoSpaceDE w:val="0"/>
              <w:autoSpaceDN w:val="0"/>
              <w:spacing w:after="0" w:line="240" w:lineRule="auto"/>
              <w:rPr>
                <w:rFonts w:ascii="Times New Roman" w:eastAsia="Times New Roman" w:hAnsi="Times New Roman" w:cs="Times New Roman"/>
                <w:szCs w:val="20"/>
              </w:rPr>
            </w:pPr>
          </w:p>
        </w:tc>
      </w:tr>
      <w:tr w:rsidR="00AE2875" w:rsidRPr="00FB1BEA" w:rsidTr="00755156">
        <w:trPr>
          <w:trHeight w:val="297"/>
          <w:jc w:val="center"/>
        </w:trPr>
        <w:tc>
          <w:tcPr>
            <w:tcW w:w="660" w:type="dxa"/>
            <w:vMerge/>
          </w:tcPr>
          <w:p w:rsidR="00AE2875" w:rsidRPr="00FB1BEA" w:rsidRDefault="00AE2875" w:rsidP="00755156">
            <w:pPr>
              <w:spacing w:after="0" w:line="240" w:lineRule="auto"/>
              <w:rPr>
                <w:rFonts w:ascii="Times New Roman" w:eastAsia="Calibri" w:hAnsi="Times New Roman" w:cs="Times New Roman"/>
                <w:lang w:eastAsia="en-US"/>
              </w:rPr>
            </w:pPr>
          </w:p>
        </w:tc>
        <w:tc>
          <w:tcPr>
            <w:tcW w:w="2102" w:type="dxa"/>
            <w:vMerge/>
          </w:tcPr>
          <w:p w:rsidR="00AE2875" w:rsidRDefault="00AE2875" w:rsidP="00755156">
            <w:pPr>
              <w:spacing w:after="0" w:line="240" w:lineRule="auto"/>
              <w:rPr>
                <w:rFonts w:ascii="Times New Roman" w:eastAsia="Calibri" w:hAnsi="Times New Roman" w:cs="Times New Roman"/>
                <w:lang w:eastAsia="en-US"/>
              </w:rPr>
            </w:pPr>
          </w:p>
        </w:tc>
        <w:tc>
          <w:tcPr>
            <w:tcW w:w="2067" w:type="dxa"/>
            <w:vMerge/>
          </w:tcPr>
          <w:p w:rsidR="00AE2875" w:rsidRPr="00FB1BEA" w:rsidRDefault="00AE2875" w:rsidP="00755156">
            <w:pPr>
              <w:spacing w:after="0" w:line="240" w:lineRule="auto"/>
              <w:rPr>
                <w:rFonts w:ascii="Times New Roman" w:eastAsia="Calibri" w:hAnsi="Times New Roman" w:cs="Times New Roman"/>
                <w:lang w:eastAsia="en-US"/>
              </w:rPr>
            </w:pPr>
          </w:p>
        </w:tc>
        <w:tc>
          <w:tcPr>
            <w:tcW w:w="2154" w:type="dxa"/>
          </w:tcPr>
          <w:p w:rsidR="00AE2875" w:rsidRDefault="00AE2875" w:rsidP="00755156">
            <w:pPr>
              <w:widowControl w:val="0"/>
              <w:autoSpaceDE w:val="0"/>
              <w:autoSpaceDN w:val="0"/>
              <w:spacing w:after="0" w:line="240" w:lineRule="auto"/>
              <w:rPr>
                <w:rFonts w:ascii="Times New Roman" w:eastAsia="Times New Roman" w:hAnsi="Times New Roman" w:cs="Times New Roman"/>
                <w:szCs w:val="20"/>
              </w:rPr>
            </w:pPr>
            <w:r>
              <w:rPr>
                <w:rFonts w:ascii="Times New Roman" w:eastAsia="Times New Roman" w:hAnsi="Times New Roman" w:cs="Times New Roman"/>
                <w:szCs w:val="20"/>
              </w:rPr>
              <w:t>Бюджет города</w:t>
            </w:r>
          </w:p>
        </w:tc>
        <w:tc>
          <w:tcPr>
            <w:tcW w:w="1147" w:type="dxa"/>
          </w:tcPr>
          <w:p w:rsidR="00AE2875" w:rsidRPr="00FB1BEA" w:rsidRDefault="00AE2875" w:rsidP="00755156">
            <w:pPr>
              <w:widowControl w:val="0"/>
              <w:autoSpaceDE w:val="0"/>
              <w:autoSpaceDN w:val="0"/>
              <w:spacing w:after="0" w:line="240" w:lineRule="auto"/>
              <w:rPr>
                <w:rFonts w:ascii="Times New Roman" w:eastAsia="Times New Roman" w:hAnsi="Times New Roman" w:cs="Times New Roman"/>
                <w:szCs w:val="20"/>
              </w:rPr>
            </w:pPr>
          </w:p>
        </w:tc>
        <w:tc>
          <w:tcPr>
            <w:tcW w:w="1096" w:type="dxa"/>
          </w:tcPr>
          <w:p w:rsidR="00AE2875" w:rsidRPr="00FB1BEA" w:rsidRDefault="00AE2875" w:rsidP="00755156">
            <w:pPr>
              <w:widowControl w:val="0"/>
              <w:autoSpaceDE w:val="0"/>
              <w:autoSpaceDN w:val="0"/>
              <w:spacing w:after="0" w:line="240" w:lineRule="auto"/>
              <w:rPr>
                <w:rFonts w:ascii="Times New Roman" w:eastAsia="Times New Roman" w:hAnsi="Times New Roman" w:cs="Times New Roman"/>
                <w:szCs w:val="20"/>
              </w:rPr>
            </w:pPr>
          </w:p>
        </w:tc>
        <w:tc>
          <w:tcPr>
            <w:tcW w:w="759" w:type="dxa"/>
          </w:tcPr>
          <w:p w:rsidR="00AE2875" w:rsidRPr="00FB1BEA" w:rsidRDefault="00AE2875" w:rsidP="00755156">
            <w:pPr>
              <w:widowControl w:val="0"/>
              <w:autoSpaceDE w:val="0"/>
              <w:autoSpaceDN w:val="0"/>
              <w:spacing w:after="0" w:line="240" w:lineRule="auto"/>
              <w:rPr>
                <w:rFonts w:ascii="Times New Roman" w:eastAsia="Times New Roman" w:hAnsi="Times New Roman" w:cs="Times New Roman"/>
                <w:szCs w:val="20"/>
              </w:rPr>
            </w:pPr>
          </w:p>
        </w:tc>
        <w:tc>
          <w:tcPr>
            <w:tcW w:w="992" w:type="dxa"/>
          </w:tcPr>
          <w:p w:rsidR="00AE2875" w:rsidRPr="00FB1BEA" w:rsidRDefault="00AE2875" w:rsidP="00755156">
            <w:pPr>
              <w:widowControl w:val="0"/>
              <w:autoSpaceDE w:val="0"/>
              <w:autoSpaceDN w:val="0"/>
              <w:spacing w:after="0" w:line="240" w:lineRule="auto"/>
              <w:rPr>
                <w:rFonts w:ascii="Times New Roman" w:eastAsia="Times New Roman" w:hAnsi="Times New Roman" w:cs="Times New Roman"/>
                <w:szCs w:val="20"/>
              </w:rPr>
            </w:pPr>
          </w:p>
        </w:tc>
        <w:tc>
          <w:tcPr>
            <w:tcW w:w="992" w:type="dxa"/>
          </w:tcPr>
          <w:p w:rsidR="00AE2875" w:rsidRPr="00FB1BEA" w:rsidRDefault="00AE2875" w:rsidP="00755156">
            <w:pPr>
              <w:widowControl w:val="0"/>
              <w:autoSpaceDE w:val="0"/>
              <w:autoSpaceDN w:val="0"/>
              <w:spacing w:after="0" w:line="240" w:lineRule="auto"/>
              <w:rPr>
                <w:rFonts w:ascii="Times New Roman" w:eastAsia="Times New Roman" w:hAnsi="Times New Roman" w:cs="Times New Roman"/>
                <w:szCs w:val="20"/>
              </w:rPr>
            </w:pPr>
          </w:p>
        </w:tc>
        <w:tc>
          <w:tcPr>
            <w:tcW w:w="1209" w:type="dxa"/>
          </w:tcPr>
          <w:p w:rsidR="00AE2875" w:rsidRPr="00FB1BEA" w:rsidRDefault="00AE2875" w:rsidP="00755156">
            <w:pPr>
              <w:widowControl w:val="0"/>
              <w:autoSpaceDE w:val="0"/>
              <w:autoSpaceDN w:val="0"/>
              <w:spacing w:after="0" w:line="240" w:lineRule="auto"/>
              <w:rPr>
                <w:rFonts w:ascii="Times New Roman" w:eastAsia="Times New Roman" w:hAnsi="Times New Roman" w:cs="Times New Roman"/>
                <w:szCs w:val="20"/>
              </w:rPr>
            </w:pPr>
          </w:p>
        </w:tc>
        <w:tc>
          <w:tcPr>
            <w:tcW w:w="1844" w:type="dxa"/>
          </w:tcPr>
          <w:p w:rsidR="00AE2875" w:rsidRPr="00FB1BEA" w:rsidRDefault="00AE2875" w:rsidP="00755156">
            <w:pPr>
              <w:widowControl w:val="0"/>
              <w:autoSpaceDE w:val="0"/>
              <w:autoSpaceDN w:val="0"/>
              <w:spacing w:after="0" w:line="240" w:lineRule="auto"/>
              <w:rPr>
                <w:rFonts w:ascii="Times New Roman" w:eastAsia="Times New Roman" w:hAnsi="Times New Roman" w:cs="Times New Roman"/>
                <w:szCs w:val="20"/>
              </w:rPr>
            </w:pPr>
          </w:p>
        </w:tc>
      </w:tr>
      <w:tr w:rsidR="00AE2875" w:rsidRPr="00FB1BEA" w:rsidTr="00755156">
        <w:trPr>
          <w:trHeight w:val="297"/>
          <w:jc w:val="center"/>
        </w:trPr>
        <w:tc>
          <w:tcPr>
            <w:tcW w:w="660" w:type="dxa"/>
            <w:vMerge/>
          </w:tcPr>
          <w:p w:rsidR="00AE2875" w:rsidRPr="00FB1BEA" w:rsidRDefault="00AE2875" w:rsidP="00755156">
            <w:pPr>
              <w:spacing w:after="0" w:line="240" w:lineRule="auto"/>
              <w:rPr>
                <w:rFonts w:ascii="Times New Roman" w:eastAsia="Calibri" w:hAnsi="Times New Roman" w:cs="Times New Roman"/>
                <w:lang w:eastAsia="en-US"/>
              </w:rPr>
            </w:pPr>
          </w:p>
        </w:tc>
        <w:tc>
          <w:tcPr>
            <w:tcW w:w="2102" w:type="dxa"/>
            <w:vMerge/>
          </w:tcPr>
          <w:p w:rsidR="00AE2875" w:rsidRDefault="00AE2875" w:rsidP="00755156">
            <w:pPr>
              <w:spacing w:after="0" w:line="240" w:lineRule="auto"/>
              <w:rPr>
                <w:rFonts w:ascii="Times New Roman" w:eastAsia="Calibri" w:hAnsi="Times New Roman" w:cs="Times New Roman"/>
                <w:lang w:eastAsia="en-US"/>
              </w:rPr>
            </w:pPr>
          </w:p>
        </w:tc>
        <w:tc>
          <w:tcPr>
            <w:tcW w:w="2067" w:type="dxa"/>
            <w:vMerge/>
          </w:tcPr>
          <w:p w:rsidR="00AE2875" w:rsidRPr="00FB1BEA" w:rsidRDefault="00AE2875" w:rsidP="00755156">
            <w:pPr>
              <w:spacing w:after="0" w:line="240" w:lineRule="auto"/>
              <w:rPr>
                <w:rFonts w:ascii="Times New Roman" w:eastAsia="Calibri" w:hAnsi="Times New Roman" w:cs="Times New Roman"/>
                <w:lang w:eastAsia="en-US"/>
              </w:rPr>
            </w:pPr>
          </w:p>
        </w:tc>
        <w:tc>
          <w:tcPr>
            <w:tcW w:w="2154" w:type="dxa"/>
          </w:tcPr>
          <w:p w:rsidR="00AE2875" w:rsidRDefault="00AE2875" w:rsidP="00755156">
            <w:pPr>
              <w:widowControl w:val="0"/>
              <w:autoSpaceDE w:val="0"/>
              <w:autoSpaceDN w:val="0"/>
              <w:spacing w:after="0" w:line="240" w:lineRule="auto"/>
              <w:rPr>
                <w:rFonts w:ascii="Times New Roman" w:eastAsia="Times New Roman" w:hAnsi="Times New Roman" w:cs="Times New Roman"/>
                <w:szCs w:val="20"/>
              </w:rPr>
            </w:pPr>
            <w:r>
              <w:rPr>
                <w:rFonts w:ascii="Times New Roman" w:eastAsia="Times New Roman" w:hAnsi="Times New Roman" w:cs="Times New Roman"/>
                <w:szCs w:val="20"/>
              </w:rPr>
              <w:t xml:space="preserve">Краевой бюджет </w:t>
            </w:r>
            <w:r w:rsidRPr="00AE2875">
              <w:rPr>
                <w:rFonts w:ascii="Times New Roman" w:eastAsia="Times New Roman" w:hAnsi="Times New Roman" w:cs="Times New Roman"/>
                <w:szCs w:val="20"/>
              </w:rPr>
              <w:t>&lt;1&gt;</w:t>
            </w:r>
          </w:p>
        </w:tc>
        <w:tc>
          <w:tcPr>
            <w:tcW w:w="1147" w:type="dxa"/>
          </w:tcPr>
          <w:p w:rsidR="00AE2875" w:rsidRPr="00FB1BEA" w:rsidRDefault="00AE2875" w:rsidP="00755156">
            <w:pPr>
              <w:widowControl w:val="0"/>
              <w:autoSpaceDE w:val="0"/>
              <w:autoSpaceDN w:val="0"/>
              <w:spacing w:after="0" w:line="240" w:lineRule="auto"/>
              <w:rPr>
                <w:rFonts w:ascii="Times New Roman" w:eastAsia="Times New Roman" w:hAnsi="Times New Roman" w:cs="Times New Roman"/>
                <w:szCs w:val="20"/>
              </w:rPr>
            </w:pPr>
          </w:p>
        </w:tc>
        <w:tc>
          <w:tcPr>
            <w:tcW w:w="1096" w:type="dxa"/>
          </w:tcPr>
          <w:p w:rsidR="00AE2875" w:rsidRPr="00FB1BEA" w:rsidRDefault="00AE2875" w:rsidP="00755156">
            <w:pPr>
              <w:widowControl w:val="0"/>
              <w:autoSpaceDE w:val="0"/>
              <w:autoSpaceDN w:val="0"/>
              <w:spacing w:after="0" w:line="240" w:lineRule="auto"/>
              <w:rPr>
                <w:rFonts w:ascii="Times New Roman" w:eastAsia="Times New Roman" w:hAnsi="Times New Roman" w:cs="Times New Roman"/>
                <w:szCs w:val="20"/>
              </w:rPr>
            </w:pPr>
          </w:p>
        </w:tc>
        <w:tc>
          <w:tcPr>
            <w:tcW w:w="759" w:type="dxa"/>
          </w:tcPr>
          <w:p w:rsidR="00AE2875" w:rsidRPr="00FB1BEA" w:rsidRDefault="00AE2875" w:rsidP="00755156">
            <w:pPr>
              <w:widowControl w:val="0"/>
              <w:autoSpaceDE w:val="0"/>
              <w:autoSpaceDN w:val="0"/>
              <w:spacing w:after="0" w:line="240" w:lineRule="auto"/>
              <w:rPr>
                <w:rFonts w:ascii="Times New Roman" w:eastAsia="Times New Roman" w:hAnsi="Times New Roman" w:cs="Times New Roman"/>
                <w:szCs w:val="20"/>
              </w:rPr>
            </w:pPr>
          </w:p>
        </w:tc>
        <w:tc>
          <w:tcPr>
            <w:tcW w:w="992" w:type="dxa"/>
          </w:tcPr>
          <w:p w:rsidR="00AE2875" w:rsidRPr="00FB1BEA" w:rsidRDefault="00AE2875" w:rsidP="00755156">
            <w:pPr>
              <w:widowControl w:val="0"/>
              <w:autoSpaceDE w:val="0"/>
              <w:autoSpaceDN w:val="0"/>
              <w:spacing w:after="0" w:line="240" w:lineRule="auto"/>
              <w:rPr>
                <w:rFonts w:ascii="Times New Roman" w:eastAsia="Times New Roman" w:hAnsi="Times New Roman" w:cs="Times New Roman"/>
                <w:szCs w:val="20"/>
              </w:rPr>
            </w:pPr>
          </w:p>
        </w:tc>
        <w:tc>
          <w:tcPr>
            <w:tcW w:w="992" w:type="dxa"/>
          </w:tcPr>
          <w:p w:rsidR="00AE2875" w:rsidRPr="00FB1BEA" w:rsidRDefault="00AE2875" w:rsidP="00755156">
            <w:pPr>
              <w:widowControl w:val="0"/>
              <w:autoSpaceDE w:val="0"/>
              <w:autoSpaceDN w:val="0"/>
              <w:spacing w:after="0" w:line="240" w:lineRule="auto"/>
              <w:rPr>
                <w:rFonts w:ascii="Times New Roman" w:eastAsia="Times New Roman" w:hAnsi="Times New Roman" w:cs="Times New Roman"/>
                <w:szCs w:val="20"/>
              </w:rPr>
            </w:pPr>
          </w:p>
        </w:tc>
        <w:tc>
          <w:tcPr>
            <w:tcW w:w="1209" w:type="dxa"/>
          </w:tcPr>
          <w:p w:rsidR="00AE2875" w:rsidRPr="00FB1BEA" w:rsidRDefault="00AE2875" w:rsidP="00755156">
            <w:pPr>
              <w:widowControl w:val="0"/>
              <w:autoSpaceDE w:val="0"/>
              <w:autoSpaceDN w:val="0"/>
              <w:spacing w:after="0" w:line="240" w:lineRule="auto"/>
              <w:rPr>
                <w:rFonts w:ascii="Times New Roman" w:eastAsia="Times New Roman" w:hAnsi="Times New Roman" w:cs="Times New Roman"/>
                <w:szCs w:val="20"/>
              </w:rPr>
            </w:pPr>
          </w:p>
        </w:tc>
        <w:tc>
          <w:tcPr>
            <w:tcW w:w="1844" w:type="dxa"/>
          </w:tcPr>
          <w:p w:rsidR="00AE2875" w:rsidRPr="00FB1BEA" w:rsidRDefault="00AE2875" w:rsidP="00755156">
            <w:pPr>
              <w:widowControl w:val="0"/>
              <w:autoSpaceDE w:val="0"/>
              <w:autoSpaceDN w:val="0"/>
              <w:spacing w:after="0" w:line="240" w:lineRule="auto"/>
              <w:rPr>
                <w:rFonts w:ascii="Times New Roman" w:eastAsia="Times New Roman" w:hAnsi="Times New Roman" w:cs="Times New Roman"/>
                <w:szCs w:val="20"/>
              </w:rPr>
            </w:pPr>
          </w:p>
        </w:tc>
      </w:tr>
      <w:tr w:rsidR="00AE2875" w:rsidRPr="00FB1BEA" w:rsidTr="00755156">
        <w:trPr>
          <w:trHeight w:val="297"/>
          <w:jc w:val="center"/>
        </w:trPr>
        <w:tc>
          <w:tcPr>
            <w:tcW w:w="660" w:type="dxa"/>
            <w:vMerge/>
          </w:tcPr>
          <w:p w:rsidR="00AE2875" w:rsidRPr="00FB1BEA" w:rsidRDefault="00AE2875" w:rsidP="00755156">
            <w:pPr>
              <w:spacing w:after="0" w:line="240" w:lineRule="auto"/>
              <w:rPr>
                <w:rFonts w:ascii="Times New Roman" w:eastAsia="Calibri" w:hAnsi="Times New Roman" w:cs="Times New Roman"/>
                <w:lang w:eastAsia="en-US"/>
              </w:rPr>
            </w:pPr>
          </w:p>
        </w:tc>
        <w:tc>
          <w:tcPr>
            <w:tcW w:w="2102" w:type="dxa"/>
            <w:vMerge/>
          </w:tcPr>
          <w:p w:rsidR="00AE2875" w:rsidRDefault="00AE2875" w:rsidP="00755156">
            <w:pPr>
              <w:spacing w:after="0" w:line="240" w:lineRule="auto"/>
              <w:rPr>
                <w:rFonts w:ascii="Times New Roman" w:eastAsia="Calibri" w:hAnsi="Times New Roman" w:cs="Times New Roman"/>
                <w:lang w:eastAsia="en-US"/>
              </w:rPr>
            </w:pPr>
          </w:p>
        </w:tc>
        <w:tc>
          <w:tcPr>
            <w:tcW w:w="2067" w:type="dxa"/>
            <w:vMerge/>
          </w:tcPr>
          <w:p w:rsidR="00AE2875" w:rsidRPr="00FB1BEA" w:rsidRDefault="00AE2875" w:rsidP="00755156">
            <w:pPr>
              <w:spacing w:after="0" w:line="240" w:lineRule="auto"/>
              <w:rPr>
                <w:rFonts w:ascii="Times New Roman" w:eastAsia="Calibri" w:hAnsi="Times New Roman" w:cs="Times New Roman"/>
                <w:lang w:eastAsia="en-US"/>
              </w:rPr>
            </w:pPr>
          </w:p>
        </w:tc>
        <w:tc>
          <w:tcPr>
            <w:tcW w:w="2154" w:type="dxa"/>
          </w:tcPr>
          <w:p w:rsidR="00AE2875" w:rsidRDefault="00AE2875" w:rsidP="00755156">
            <w:pPr>
              <w:widowControl w:val="0"/>
              <w:autoSpaceDE w:val="0"/>
              <w:autoSpaceDN w:val="0"/>
              <w:spacing w:after="0" w:line="240" w:lineRule="auto"/>
              <w:rPr>
                <w:rFonts w:ascii="Times New Roman" w:eastAsia="Times New Roman" w:hAnsi="Times New Roman" w:cs="Times New Roman"/>
                <w:szCs w:val="20"/>
              </w:rPr>
            </w:pPr>
            <w:r w:rsidRPr="00AE2875">
              <w:rPr>
                <w:rFonts w:ascii="Times New Roman" w:eastAsia="Times New Roman" w:hAnsi="Times New Roman" w:cs="Times New Roman"/>
                <w:szCs w:val="20"/>
              </w:rPr>
              <w:t>федеральный бюджет &lt;2&gt;</w:t>
            </w:r>
          </w:p>
        </w:tc>
        <w:tc>
          <w:tcPr>
            <w:tcW w:w="1147" w:type="dxa"/>
          </w:tcPr>
          <w:p w:rsidR="00AE2875" w:rsidRPr="00FB1BEA" w:rsidRDefault="00AE2875" w:rsidP="00755156">
            <w:pPr>
              <w:widowControl w:val="0"/>
              <w:autoSpaceDE w:val="0"/>
              <w:autoSpaceDN w:val="0"/>
              <w:spacing w:after="0" w:line="240" w:lineRule="auto"/>
              <w:rPr>
                <w:rFonts w:ascii="Times New Roman" w:eastAsia="Times New Roman" w:hAnsi="Times New Roman" w:cs="Times New Roman"/>
                <w:szCs w:val="20"/>
              </w:rPr>
            </w:pPr>
          </w:p>
        </w:tc>
        <w:tc>
          <w:tcPr>
            <w:tcW w:w="1096" w:type="dxa"/>
          </w:tcPr>
          <w:p w:rsidR="00AE2875" w:rsidRPr="00FB1BEA" w:rsidRDefault="00AE2875" w:rsidP="00755156">
            <w:pPr>
              <w:widowControl w:val="0"/>
              <w:autoSpaceDE w:val="0"/>
              <w:autoSpaceDN w:val="0"/>
              <w:spacing w:after="0" w:line="240" w:lineRule="auto"/>
              <w:rPr>
                <w:rFonts w:ascii="Times New Roman" w:eastAsia="Times New Roman" w:hAnsi="Times New Roman" w:cs="Times New Roman"/>
                <w:szCs w:val="20"/>
              </w:rPr>
            </w:pPr>
          </w:p>
        </w:tc>
        <w:tc>
          <w:tcPr>
            <w:tcW w:w="759" w:type="dxa"/>
          </w:tcPr>
          <w:p w:rsidR="00AE2875" w:rsidRPr="00FB1BEA" w:rsidRDefault="00AE2875" w:rsidP="00755156">
            <w:pPr>
              <w:widowControl w:val="0"/>
              <w:autoSpaceDE w:val="0"/>
              <w:autoSpaceDN w:val="0"/>
              <w:spacing w:after="0" w:line="240" w:lineRule="auto"/>
              <w:rPr>
                <w:rFonts w:ascii="Times New Roman" w:eastAsia="Times New Roman" w:hAnsi="Times New Roman" w:cs="Times New Roman"/>
                <w:szCs w:val="20"/>
              </w:rPr>
            </w:pPr>
          </w:p>
        </w:tc>
        <w:tc>
          <w:tcPr>
            <w:tcW w:w="992" w:type="dxa"/>
          </w:tcPr>
          <w:p w:rsidR="00AE2875" w:rsidRPr="00FB1BEA" w:rsidRDefault="00AE2875" w:rsidP="00755156">
            <w:pPr>
              <w:widowControl w:val="0"/>
              <w:autoSpaceDE w:val="0"/>
              <w:autoSpaceDN w:val="0"/>
              <w:spacing w:after="0" w:line="240" w:lineRule="auto"/>
              <w:rPr>
                <w:rFonts w:ascii="Times New Roman" w:eastAsia="Times New Roman" w:hAnsi="Times New Roman" w:cs="Times New Roman"/>
                <w:szCs w:val="20"/>
              </w:rPr>
            </w:pPr>
          </w:p>
        </w:tc>
        <w:tc>
          <w:tcPr>
            <w:tcW w:w="992" w:type="dxa"/>
          </w:tcPr>
          <w:p w:rsidR="00AE2875" w:rsidRPr="00FB1BEA" w:rsidRDefault="00AE2875" w:rsidP="00755156">
            <w:pPr>
              <w:widowControl w:val="0"/>
              <w:autoSpaceDE w:val="0"/>
              <w:autoSpaceDN w:val="0"/>
              <w:spacing w:after="0" w:line="240" w:lineRule="auto"/>
              <w:rPr>
                <w:rFonts w:ascii="Times New Roman" w:eastAsia="Times New Roman" w:hAnsi="Times New Roman" w:cs="Times New Roman"/>
                <w:szCs w:val="20"/>
              </w:rPr>
            </w:pPr>
          </w:p>
        </w:tc>
        <w:tc>
          <w:tcPr>
            <w:tcW w:w="1209" w:type="dxa"/>
          </w:tcPr>
          <w:p w:rsidR="00AE2875" w:rsidRPr="00FB1BEA" w:rsidRDefault="00AE2875" w:rsidP="00755156">
            <w:pPr>
              <w:widowControl w:val="0"/>
              <w:autoSpaceDE w:val="0"/>
              <w:autoSpaceDN w:val="0"/>
              <w:spacing w:after="0" w:line="240" w:lineRule="auto"/>
              <w:rPr>
                <w:rFonts w:ascii="Times New Roman" w:eastAsia="Times New Roman" w:hAnsi="Times New Roman" w:cs="Times New Roman"/>
                <w:szCs w:val="20"/>
              </w:rPr>
            </w:pPr>
          </w:p>
        </w:tc>
        <w:tc>
          <w:tcPr>
            <w:tcW w:w="1844" w:type="dxa"/>
          </w:tcPr>
          <w:p w:rsidR="00AE2875" w:rsidRPr="00FB1BEA" w:rsidRDefault="00AE2875" w:rsidP="00755156">
            <w:pPr>
              <w:widowControl w:val="0"/>
              <w:autoSpaceDE w:val="0"/>
              <w:autoSpaceDN w:val="0"/>
              <w:spacing w:after="0" w:line="240" w:lineRule="auto"/>
              <w:rPr>
                <w:rFonts w:ascii="Times New Roman" w:eastAsia="Times New Roman" w:hAnsi="Times New Roman" w:cs="Times New Roman"/>
                <w:szCs w:val="20"/>
              </w:rPr>
            </w:pPr>
          </w:p>
        </w:tc>
      </w:tr>
      <w:tr w:rsidR="00AE2875" w:rsidRPr="00FB1BEA" w:rsidTr="00755156">
        <w:trPr>
          <w:trHeight w:val="297"/>
          <w:jc w:val="center"/>
        </w:trPr>
        <w:tc>
          <w:tcPr>
            <w:tcW w:w="660" w:type="dxa"/>
            <w:vMerge/>
          </w:tcPr>
          <w:p w:rsidR="00AE2875" w:rsidRPr="00FB1BEA" w:rsidRDefault="00AE2875" w:rsidP="00755156">
            <w:pPr>
              <w:spacing w:after="0" w:line="240" w:lineRule="auto"/>
              <w:rPr>
                <w:rFonts w:ascii="Times New Roman" w:eastAsia="Calibri" w:hAnsi="Times New Roman" w:cs="Times New Roman"/>
                <w:lang w:eastAsia="en-US"/>
              </w:rPr>
            </w:pPr>
          </w:p>
        </w:tc>
        <w:tc>
          <w:tcPr>
            <w:tcW w:w="2102" w:type="dxa"/>
            <w:vMerge/>
          </w:tcPr>
          <w:p w:rsidR="00AE2875" w:rsidRDefault="00AE2875" w:rsidP="00755156">
            <w:pPr>
              <w:spacing w:after="0" w:line="240" w:lineRule="auto"/>
              <w:rPr>
                <w:rFonts w:ascii="Times New Roman" w:eastAsia="Calibri" w:hAnsi="Times New Roman" w:cs="Times New Roman"/>
                <w:lang w:eastAsia="en-US"/>
              </w:rPr>
            </w:pPr>
          </w:p>
        </w:tc>
        <w:tc>
          <w:tcPr>
            <w:tcW w:w="2067" w:type="dxa"/>
            <w:vMerge/>
          </w:tcPr>
          <w:p w:rsidR="00AE2875" w:rsidRPr="00FB1BEA" w:rsidRDefault="00AE2875" w:rsidP="00755156">
            <w:pPr>
              <w:spacing w:after="0" w:line="240" w:lineRule="auto"/>
              <w:rPr>
                <w:rFonts w:ascii="Times New Roman" w:eastAsia="Calibri" w:hAnsi="Times New Roman" w:cs="Times New Roman"/>
                <w:lang w:eastAsia="en-US"/>
              </w:rPr>
            </w:pPr>
          </w:p>
        </w:tc>
        <w:tc>
          <w:tcPr>
            <w:tcW w:w="2154" w:type="dxa"/>
          </w:tcPr>
          <w:p w:rsidR="00AE2875" w:rsidRDefault="00AE2875" w:rsidP="00755156">
            <w:pPr>
              <w:widowControl w:val="0"/>
              <w:autoSpaceDE w:val="0"/>
              <w:autoSpaceDN w:val="0"/>
              <w:spacing w:after="0" w:line="240" w:lineRule="auto"/>
              <w:rPr>
                <w:rFonts w:ascii="Times New Roman" w:eastAsia="Times New Roman" w:hAnsi="Times New Roman" w:cs="Times New Roman"/>
                <w:szCs w:val="20"/>
              </w:rPr>
            </w:pPr>
            <w:r w:rsidRPr="00AE2875">
              <w:rPr>
                <w:rFonts w:ascii="Times New Roman" w:eastAsia="Times New Roman" w:hAnsi="Times New Roman" w:cs="Times New Roman"/>
                <w:szCs w:val="20"/>
              </w:rPr>
              <w:t>внебюджетные источники</w:t>
            </w:r>
          </w:p>
        </w:tc>
        <w:tc>
          <w:tcPr>
            <w:tcW w:w="1147" w:type="dxa"/>
          </w:tcPr>
          <w:p w:rsidR="00AE2875" w:rsidRPr="00FB1BEA" w:rsidRDefault="00AE2875" w:rsidP="00755156">
            <w:pPr>
              <w:widowControl w:val="0"/>
              <w:autoSpaceDE w:val="0"/>
              <w:autoSpaceDN w:val="0"/>
              <w:spacing w:after="0" w:line="240" w:lineRule="auto"/>
              <w:rPr>
                <w:rFonts w:ascii="Times New Roman" w:eastAsia="Times New Roman" w:hAnsi="Times New Roman" w:cs="Times New Roman"/>
                <w:szCs w:val="20"/>
              </w:rPr>
            </w:pPr>
          </w:p>
        </w:tc>
        <w:tc>
          <w:tcPr>
            <w:tcW w:w="1096" w:type="dxa"/>
          </w:tcPr>
          <w:p w:rsidR="00AE2875" w:rsidRPr="00FB1BEA" w:rsidRDefault="00AE2875" w:rsidP="00755156">
            <w:pPr>
              <w:widowControl w:val="0"/>
              <w:autoSpaceDE w:val="0"/>
              <w:autoSpaceDN w:val="0"/>
              <w:spacing w:after="0" w:line="240" w:lineRule="auto"/>
              <w:rPr>
                <w:rFonts w:ascii="Times New Roman" w:eastAsia="Times New Roman" w:hAnsi="Times New Roman" w:cs="Times New Roman"/>
                <w:szCs w:val="20"/>
              </w:rPr>
            </w:pPr>
          </w:p>
        </w:tc>
        <w:tc>
          <w:tcPr>
            <w:tcW w:w="759" w:type="dxa"/>
          </w:tcPr>
          <w:p w:rsidR="00AE2875" w:rsidRPr="00FB1BEA" w:rsidRDefault="00AE2875" w:rsidP="00755156">
            <w:pPr>
              <w:widowControl w:val="0"/>
              <w:autoSpaceDE w:val="0"/>
              <w:autoSpaceDN w:val="0"/>
              <w:spacing w:after="0" w:line="240" w:lineRule="auto"/>
              <w:rPr>
                <w:rFonts w:ascii="Times New Roman" w:eastAsia="Times New Roman" w:hAnsi="Times New Roman" w:cs="Times New Roman"/>
                <w:szCs w:val="20"/>
              </w:rPr>
            </w:pPr>
          </w:p>
        </w:tc>
        <w:tc>
          <w:tcPr>
            <w:tcW w:w="992" w:type="dxa"/>
          </w:tcPr>
          <w:p w:rsidR="00AE2875" w:rsidRPr="00FB1BEA" w:rsidRDefault="00AE2875" w:rsidP="00755156">
            <w:pPr>
              <w:widowControl w:val="0"/>
              <w:autoSpaceDE w:val="0"/>
              <w:autoSpaceDN w:val="0"/>
              <w:spacing w:after="0" w:line="240" w:lineRule="auto"/>
              <w:rPr>
                <w:rFonts w:ascii="Times New Roman" w:eastAsia="Times New Roman" w:hAnsi="Times New Roman" w:cs="Times New Roman"/>
                <w:szCs w:val="20"/>
              </w:rPr>
            </w:pPr>
          </w:p>
        </w:tc>
        <w:tc>
          <w:tcPr>
            <w:tcW w:w="992" w:type="dxa"/>
          </w:tcPr>
          <w:p w:rsidR="00AE2875" w:rsidRPr="00FB1BEA" w:rsidRDefault="00AE2875" w:rsidP="00755156">
            <w:pPr>
              <w:widowControl w:val="0"/>
              <w:autoSpaceDE w:val="0"/>
              <w:autoSpaceDN w:val="0"/>
              <w:spacing w:after="0" w:line="240" w:lineRule="auto"/>
              <w:rPr>
                <w:rFonts w:ascii="Times New Roman" w:eastAsia="Times New Roman" w:hAnsi="Times New Roman" w:cs="Times New Roman"/>
                <w:szCs w:val="20"/>
              </w:rPr>
            </w:pPr>
          </w:p>
        </w:tc>
        <w:tc>
          <w:tcPr>
            <w:tcW w:w="1209" w:type="dxa"/>
          </w:tcPr>
          <w:p w:rsidR="00AE2875" w:rsidRPr="00FB1BEA" w:rsidRDefault="00AE2875" w:rsidP="00755156">
            <w:pPr>
              <w:widowControl w:val="0"/>
              <w:autoSpaceDE w:val="0"/>
              <w:autoSpaceDN w:val="0"/>
              <w:spacing w:after="0" w:line="240" w:lineRule="auto"/>
              <w:rPr>
                <w:rFonts w:ascii="Times New Roman" w:eastAsia="Times New Roman" w:hAnsi="Times New Roman" w:cs="Times New Roman"/>
                <w:szCs w:val="20"/>
              </w:rPr>
            </w:pPr>
          </w:p>
        </w:tc>
        <w:tc>
          <w:tcPr>
            <w:tcW w:w="1844" w:type="dxa"/>
          </w:tcPr>
          <w:p w:rsidR="00AE2875" w:rsidRPr="00FB1BEA" w:rsidRDefault="00AE2875" w:rsidP="00755156">
            <w:pPr>
              <w:widowControl w:val="0"/>
              <w:autoSpaceDE w:val="0"/>
              <w:autoSpaceDN w:val="0"/>
              <w:spacing w:after="0" w:line="240" w:lineRule="auto"/>
              <w:rPr>
                <w:rFonts w:ascii="Times New Roman" w:eastAsia="Times New Roman" w:hAnsi="Times New Roman" w:cs="Times New Roman"/>
                <w:szCs w:val="20"/>
              </w:rPr>
            </w:pPr>
          </w:p>
        </w:tc>
      </w:tr>
      <w:tr w:rsidR="002F559E" w:rsidRPr="00FB1BEA" w:rsidTr="00755156">
        <w:trPr>
          <w:trHeight w:val="297"/>
          <w:jc w:val="center"/>
        </w:trPr>
        <w:tc>
          <w:tcPr>
            <w:tcW w:w="660" w:type="dxa"/>
            <w:vMerge w:val="restart"/>
          </w:tcPr>
          <w:p w:rsidR="002F559E" w:rsidRPr="00FB1BEA" w:rsidRDefault="002F559E" w:rsidP="00755156">
            <w:pPr>
              <w:spacing w:after="0" w:line="240" w:lineRule="auto"/>
              <w:rPr>
                <w:rFonts w:ascii="Times New Roman" w:eastAsia="Calibri" w:hAnsi="Times New Roman" w:cs="Times New Roman"/>
                <w:lang w:eastAsia="en-US"/>
              </w:rPr>
            </w:pPr>
          </w:p>
        </w:tc>
        <w:tc>
          <w:tcPr>
            <w:tcW w:w="2102" w:type="dxa"/>
            <w:vMerge w:val="restart"/>
          </w:tcPr>
          <w:p w:rsidR="002F559E" w:rsidRDefault="002F559E" w:rsidP="00755156">
            <w:pPr>
              <w:spacing w:after="0" w:line="240" w:lineRule="auto"/>
              <w:rPr>
                <w:rFonts w:ascii="Times New Roman" w:eastAsia="Calibri" w:hAnsi="Times New Roman" w:cs="Times New Roman"/>
                <w:lang w:eastAsia="en-US"/>
              </w:rPr>
            </w:pPr>
            <w:r>
              <w:rPr>
                <w:rFonts w:ascii="Times New Roman" w:eastAsia="Calibri" w:hAnsi="Times New Roman" w:cs="Times New Roman"/>
                <w:lang w:eastAsia="en-US"/>
              </w:rPr>
              <w:t xml:space="preserve">Мероприятие </w:t>
            </w:r>
            <w:r>
              <w:rPr>
                <w:rFonts w:ascii="Times New Roman" w:eastAsia="Calibri" w:hAnsi="Times New Roman" w:cs="Times New Roman"/>
                <w:lang w:val="en-US" w:eastAsia="en-US"/>
              </w:rPr>
              <w:t>n</w:t>
            </w:r>
            <w:r>
              <w:rPr>
                <w:rFonts w:ascii="Times New Roman" w:eastAsia="Calibri" w:hAnsi="Times New Roman" w:cs="Times New Roman"/>
                <w:lang w:eastAsia="en-US"/>
              </w:rPr>
              <w:t>..</w:t>
            </w:r>
          </w:p>
          <w:p w:rsidR="002F559E" w:rsidRPr="002F559E" w:rsidRDefault="002F559E" w:rsidP="00755156">
            <w:pPr>
              <w:spacing w:after="0" w:line="240" w:lineRule="auto"/>
              <w:rPr>
                <w:rFonts w:ascii="Times New Roman" w:eastAsia="Calibri" w:hAnsi="Times New Roman" w:cs="Times New Roman"/>
                <w:lang w:eastAsia="en-US"/>
              </w:rPr>
            </w:pPr>
            <w:r>
              <w:rPr>
                <w:rFonts w:ascii="Times New Roman" w:eastAsia="Calibri" w:hAnsi="Times New Roman" w:cs="Times New Roman"/>
                <w:lang w:eastAsia="en-US"/>
              </w:rPr>
              <w:t>Подпрограммы 1</w:t>
            </w:r>
          </w:p>
        </w:tc>
        <w:tc>
          <w:tcPr>
            <w:tcW w:w="2067" w:type="dxa"/>
            <w:vMerge w:val="restart"/>
          </w:tcPr>
          <w:p w:rsidR="002F559E" w:rsidRPr="00FB1BEA" w:rsidRDefault="002F559E" w:rsidP="00755156">
            <w:pPr>
              <w:spacing w:after="0" w:line="240" w:lineRule="auto"/>
              <w:rPr>
                <w:rFonts w:ascii="Times New Roman" w:eastAsia="Calibri" w:hAnsi="Times New Roman" w:cs="Times New Roman"/>
                <w:lang w:eastAsia="en-US"/>
              </w:rPr>
            </w:pPr>
          </w:p>
        </w:tc>
        <w:tc>
          <w:tcPr>
            <w:tcW w:w="2154" w:type="dxa"/>
          </w:tcPr>
          <w:p w:rsidR="002F559E" w:rsidRPr="00AE2875" w:rsidRDefault="002F559E" w:rsidP="00755156">
            <w:pPr>
              <w:widowControl w:val="0"/>
              <w:autoSpaceDE w:val="0"/>
              <w:autoSpaceDN w:val="0"/>
              <w:spacing w:after="0" w:line="240" w:lineRule="auto"/>
              <w:rPr>
                <w:rFonts w:ascii="Times New Roman" w:eastAsia="Times New Roman" w:hAnsi="Times New Roman" w:cs="Times New Roman"/>
                <w:szCs w:val="20"/>
              </w:rPr>
            </w:pPr>
            <w:r>
              <w:rPr>
                <w:rFonts w:ascii="Times New Roman" w:eastAsia="Times New Roman" w:hAnsi="Times New Roman" w:cs="Times New Roman"/>
                <w:szCs w:val="20"/>
              </w:rPr>
              <w:t xml:space="preserve">Всего </w:t>
            </w:r>
          </w:p>
        </w:tc>
        <w:tc>
          <w:tcPr>
            <w:tcW w:w="1147" w:type="dxa"/>
          </w:tcPr>
          <w:p w:rsidR="002F559E" w:rsidRPr="00FB1BEA" w:rsidRDefault="002F559E" w:rsidP="00755156">
            <w:pPr>
              <w:widowControl w:val="0"/>
              <w:autoSpaceDE w:val="0"/>
              <w:autoSpaceDN w:val="0"/>
              <w:spacing w:after="0" w:line="240" w:lineRule="auto"/>
              <w:rPr>
                <w:rFonts w:ascii="Times New Roman" w:eastAsia="Times New Roman" w:hAnsi="Times New Roman" w:cs="Times New Roman"/>
                <w:szCs w:val="20"/>
              </w:rPr>
            </w:pPr>
          </w:p>
        </w:tc>
        <w:tc>
          <w:tcPr>
            <w:tcW w:w="1096" w:type="dxa"/>
          </w:tcPr>
          <w:p w:rsidR="002F559E" w:rsidRPr="00FB1BEA" w:rsidRDefault="002F559E" w:rsidP="00755156">
            <w:pPr>
              <w:widowControl w:val="0"/>
              <w:autoSpaceDE w:val="0"/>
              <w:autoSpaceDN w:val="0"/>
              <w:spacing w:after="0" w:line="240" w:lineRule="auto"/>
              <w:rPr>
                <w:rFonts w:ascii="Times New Roman" w:eastAsia="Times New Roman" w:hAnsi="Times New Roman" w:cs="Times New Roman"/>
                <w:szCs w:val="20"/>
              </w:rPr>
            </w:pPr>
          </w:p>
        </w:tc>
        <w:tc>
          <w:tcPr>
            <w:tcW w:w="759" w:type="dxa"/>
          </w:tcPr>
          <w:p w:rsidR="002F559E" w:rsidRPr="00FB1BEA" w:rsidRDefault="002F559E" w:rsidP="00755156">
            <w:pPr>
              <w:widowControl w:val="0"/>
              <w:autoSpaceDE w:val="0"/>
              <w:autoSpaceDN w:val="0"/>
              <w:spacing w:after="0" w:line="240" w:lineRule="auto"/>
              <w:rPr>
                <w:rFonts w:ascii="Times New Roman" w:eastAsia="Times New Roman" w:hAnsi="Times New Roman" w:cs="Times New Roman"/>
                <w:szCs w:val="20"/>
              </w:rPr>
            </w:pPr>
          </w:p>
        </w:tc>
        <w:tc>
          <w:tcPr>
            <w:tcW w:w="992" w:type="dxa"/>
          </w:tcPr>
          <w:p w:rsidR="002F559E" w:rsidRPr="00FB1BEA" w:rsidRDefault="002F559E" w:rsidP="00755156">
            <w:pPr>
              <w:widowControl w:val="0"/>
              <w:autoSpaceDE w:val="0"/>
              <w:autoSpaceDN w:val="0"/>
              <w:spacing w:after="0" w:line="240" w:lineRule="auto"/>
              <w:rPr>
                <w:rFonts w:ascii="Times New Roman" w:eastAsia="Times New Roman" w:hAnsi="Times New Roman" w:cs="Times New Roman"/>
                <w:szCs w:val="20"/>
              </w:rPr>
            </w:pPr>
          </w:p>
        </w:tc>
        <w:tc>
          <w:tcPr>
            <w:tcW w:w="992" w:type="dxa"/>
          </w:tcPr>
          <w:p w:rsidR="002F559E" w:rsidRPr="00FB1BEA" w:rsidRDefault="002F559E" w:rsidP="00755156">
            <w:pPr>
              <w:widowControl w:val="0"/>
              <w:autoSpaceDE w:val="0"/>
              <w:autoSpaceDN w:val="0"/>
              <w:spacing w:after="0" w:line="240" w:lineRule="auto"/>
              <w:rPr>
                <w:rFonts w:ascii="Times New Roman" w:eastAsia="Times New Roman" w:hAnsi="Times New Roman" w:cs="Times New Roman"/>
                <w:szCs w:val="20"/>
              </w:rPr>
            </w:pPr>
          </w:p>
        </w:tc>
        <w:tc>
          <w:tcPr>
            <w:tcW w:w="1209" w:type="dxa"/>
          </w:tcPr>
          <w:p w:rsidR="002F559E" w:rsidRPr="00FB1BEA" w:rsidRDefault="002F559E" w:rsidP="00755156">
            <w:pPr>
              <w:widowControl w:val="0"/>
              <w:autoSpaceDE w:val="0"/>
              <w:autoSpaceDN w:val="0"/>
              <w:spacing w:after="0" w:line="240" w:lineRule="auto"/>
              <w:rPr>
                <w:rFonts w:ascii="Times New Roman" w:eastAsia="Times New Roman" w:hAnsi="Times New Roman" w:cs="Times New Roman"/>
                <w:szCs w:val="20"/>
              </w:rPr>
            </w:pPr>
          </w:p>
        </w:tc>
        <w:tc>
          <w:tcPr>
            <w:tcW w:w="1844" w:type="dxa"/>
          </w:tcPr>
          <w:p w:rsidR="002F559E" w:rsidRPr="00FB1BEA" w:rsidRDefault="002F559E" w:rsidP="00755156">
            <w:pPr>
              <w:widowControl w:val="0"/>
              <w:autoSpaceDE w:val="0"/>
              <w:autoSpaceDN w:val="0"/>
              <w:spacing w:after="0" w:line="240" w:lineRule="auto"/>
              <w:rPr>
                <w:rFonts w:ascii="Times New Roman" w:eastAsia="Times New Roman" w:hAnsi="Times New Roman" w:cs="Times New Roman"/>
                <w:szCs w:val="20"/>
              </w:rPr>
            </w:pPr>
          </w:p>
        </w:tc>
      </w:tr>
      <w:tr w:rsidR="002F559E" w:rsidRPr="00FB1BEA" w:rsidTr="00755156">
        <w:trPr>
          <w:trHeight w:val="297"/>
          <w:jc w:val="center"/>
        </w:trPr>
        <w:tc>
          <w:tcPr>
            <w:tcW w:w="660" w:type="dxa"/>
            <w:vMerge/>
          </w:tcPr>
          <w:p w:rsidR="002F559E" w:rsidRPr="00FB1BEA" w:rsidRDefault="002F559E" w:rsidP="00755156">
            <w:pPr>
              <w:spacing w:after="0" w:line="240" w:lineRule="auto"/>
              <w:rPr>
                <w:rFonts w:ascii="Times New Roman" w:eastAsia="Calibri" w:hAnsi="Times New Roman" w:cs="Times New Roman"/>
                <w:lang w:eastAsia="en-US"/>
              </w:rPr>
            </w:pPr>
          </w:p>
        </w:tc>
        <w:tc>
          <w:tcPr>
            <w:tcW w:w="2102" w:type="dxa"/>
            <w:vMerge/>
          </w:tcPr>
          <w:p w:rsidR="002F559E" w:rsidRDefault="002F559E" w:rsidP="00755156">
            <w:pPr>
              <w:spacing w:after="0" w:line="240" w:lineRule="auto"/>
              <w:rPr>
                <w:rFonts w:ascii="Times New Roman" w:eastAsia="Calibri" w:hAnsi="Times New Roman" w:cs="Times New Roman"/>
                <w:lang w:eastAsia="en-US"/>
              </w:rPr>
            </w:pPr>
          </w:p>
        </w:tc>
        <w:tc>
          <w:tcPr>
            <w:tcW w:w="2067" w:type="dxa"/>
            <w:vMerge/>
          </w:tcPr>
          <w:p w:rsidR="002F559E" w:rsidRPr="00FB1BEA" w:rsidRDefault="002F559E" w:rsidP="00755156">
            <w:pPr>
              <w:spacing w:after="0" w:line="240" w:lineRule="auto"/>
              <w:rPr>
                <w:rFonts w:ascii="Times New Roman" w:eastAsia="Calibri" w:hAnsi="Times New Roman" w:cs="Times New Roman"/>
                <w:lang w:eastAsia="en-US"/>
              </w:rPr>
            </w:pPr>
          </w:p>
        </w:tc>
        <w:tc>
          <w:tcPr>
            <w:tcW w:w="2154" w:type="dxa"/>
          </w:tcPr>
          <w:p w:rsidR="002F559E" w:rsidRPr="00AE2875" w:rsidRDefault="002F559E" w:rsidP="00755156">
            <w:pPr>
              <w:widowControl w:val="0"/>
              <w:autoSpaceDE w:val="0"/>
              <w:autoSpaceDN w:val="0"/>
              <w:spacing w:after="0" w:line="240" w:lineRule="auto"/>
              <w:rPr>
                <w:rFonts w:ascii="Times New Roman" w:eastAsia="Times New Roman" w:hAnsi="Times New Roman" w:cs="Times New Roman"/>
                <w:szCs w:val="20"/>
              </w:rPr>
            </w:pPr>
            <w:r>
              <w:rPr>
                <w:rFonts w:ascii="Times New Roman" w:eastAsia="Times New Roman" w:hAnsi="Times New Roman" w:cs="Times New Roman"/>
                <w:szCs w:val="20"/>
              </w:rPr>
              <w:t>В том числе:</w:t>
            </w:r>
          </w:p>
        </w:tc>
        <w:tc>
          <w:tcPr>
            <w:tcW w:w="1147" w:type="dxa"/>
          </w:tcPr>
          <w:p w:rsidR="002F559E" w:rsidRPr="00FB1BEA" w:rsidRDefault="002F559E" w:rsidP="00755156">
            <w:pPr>
              <w:widowControl w:val="0"/>
              <w:autoSpaceDE w:val="0"/>
              <w:autoSpaceDN w:val="0"/>
              <w:spacing w:after="0" w:line="240" w:lineRule="auto"/>
              <w:rPr>
                <w:rFonts w:ascii="Times New Roman" w:eastAsia="Times New Roman" w:hAnsi="Times New Roman" w:cs="Times New Roman"/>
                <w:szCs w:val="20"/>
              </w:rPr>
            </w:pPr>
          </w:p>
        </w:tc>
        <w:tc>
          <w:tcPr>
            <w:tcW w:w="1096" w:type="dxa"/>
          </w:tcPr>
          <w:p w:rsidR="002F559E" w:rsidRPr="00FB1BEA" w:rsidRDefault="002F559E" w:rsidP="00755156">
            <w:pPr>
              <w:widowControl w:val="0"/>
              <w:autoSpaceDE w:val="0"/>
              <w:autoSpaceDN w:val="0"/>
              <w:spacing w:after="0" w:line="240" w:lineRule="auto"/>
              <w:rPr>
                <w:rFonts w:ascii="Times New Roman" w:eastAsia="Times New Roman" w:hAnsi="Times New Roman" w:cs="Times New Roman"/>
                <w:szCs w:val="20"/>
              </w:rPr>
            </w:pPr>
          </w:p>
        </w:tc>
        <w:tc>
          <w:tcPr>
            <w:tcW w:w="759" w:type="dxa"/>
          </w:tcPr>
          <w:p w:rsidR="002F559E" w:rsidRPr="00FB1BEA" w:rsidRDefault="002F559E" w:rsidP="00755156">
            <w:pPr>
              <w:widowControl w:val="0"/>
              <w:autoSpaceDE w:val="0"/>
              <w:autoSpaceDN w:val="0"/>
              <w:spacing w:after="0" w:line="240" w:lineRule="auto"/>
              <w:rPr>
                <w:rFonts w:ascii="Times New Roman" w:eastAsia="Times New Roman" w:hAnsi="Times New Roman" w:cs="Times New Roman"/>
                <w:szCs w:val="20"/>
              </w:rPr>
            </w:pPr>
          </w:p>
        </w:tc>
        <w:tc>
          <w:tcPr>
            <w:tcW w:w="992" w:type="dxa"/>
          </w:tcPr>
          <w:p w:rsidR="002F559E" w:rsidRPr="00FB1BEA" w:rsidRDefault="002F559E" w:rsidP="00755156">
            <w:pPr>
              <w:widowControl w:val="0"/>
              <w:autoSpaceDE w:val="0"/>
              <w:autoSpaceDN w:val="0"/>
              <w:spacing w:after="0" w:line="240" w:lineRule="auto"/>
              <w:rPr>
                <w:rFonts w:ascii="Times New Roman" w:eastAsia="Times New Roman" w:hAnsi="Times New Roman" w:cs="Times New Roman"/>
                <w:szCs w:val="20"/>
              </w:rPr>
            </w:pPr>
          </w:p>
        </w:tc>
        <w:tc>
          <w:tcPr>
            <w:tcW w:w="992" w:type="dxa"/>
          </w:tcPr>
          <w:p w:rsidR="002F559E" w:rsidRPr="00FB1BEA" w:rsidRDefault="002F559E" w:rsidP="00755156">
            <w:pPr>
              <w:widowControl w:val="0"/>
              <w:autoSpaceDE w:val="0"/>
              <w:autoSpaceDN w:val="0"/>
              <w:spacing w:after="0" w:line="240" w:lineRule="auto"/>
              <w:rPr>
                <w:rFonts w:ascii="Times New Roman" w:eastAsia="Times New Roman" w:hAnsi="Times New Roman" w:cs="Times New Roman"/>
                <w:szCs w:val="20"/>
              </w:rPr>
            </w:pPr>
          </w:p>
        </w:tc>
        <w:tc>
          <w:tcPr>
            <w:tcW w:w="1209" w:type="dxa"/>
          </w:tcPr>
          <w:p w:rsidR="002F559E" w:rsidRPr="00FB1BEA" w:rsidRDefault="002F559E" w:rsidP="00755156">
            <w:pPr>
              <w:widowControl w:val="0"/>
              <w:autoSpaceDE w:val="0"/>
              <w:autoSpaceDN w:val="0"/>
              <w:spacing w:after="0" w:line="240" w:lineRule="auto"/>
              <w:rPr>
                <w:rFonts w:ascii="Times New Roman" w:eastAsia="Times New Roman" w:hAnsi="Times New Roman" w:cs="Times New Roman"/>
                <w:szCs w:val="20"/>
              </w:rPr>
            </w:pPr>
          </w:p>
        </w:tc>
        <w:tc>
          <w:tcPr>
            <w:tcW w:w="1844" w:type="dxa"/>
          </w:tcPr>
          <w:p w:rsidR="002F559E" w:rsidRPr="00FB1BEA" w:rsidRDefault="002F559E" w:rsidP="00755156">
            <w:pPr>
              <w:widowControl w:val="0"/>
              <w:autoSpaceDE w:val="0"/>
              <w:autoSpaceDN w:val="0"/>
              <w:spacing w:after="0" w:line="240" w:lineRule="auto"/>
              <w:rPr>
                <w:rFonts w:ascii="Times New Roman" w:eastAsia="Times New Roman" w:hAnsi="Times New Roman" w:cs="Times New Roman"/>
                <w:szCs w:val="20"/>
              </w:rPr>
            </w:pPr>
          </w:p>
        </w:tc>
      </w:tr>
      <w:tr w:rsidR="002F559E" w:rsidRPr="00FB1BEA" w:rsidTr="00755156">
        <w:trPr>
          <w:trHeight w:val="297"/>
          <w:jc w:val="center"/>
        </w:trPr>
        <w:tc>
          <w:tcPr>
            <w:tcW w:w="660" w:type="dxa"/>
            <w:vMerge/>
          </w:tcPr>
          <w:p w:rsidR="002F559E" w:rsidRPr="00FB1BEA" w:rsidRDefault="002F559E" w:rsidP="00755156">
            <w:pPr>
              <w:spacing w:after="0" w:line="240" w:lineRule="auto"/>
              <w:rPr>
                <w:rFonts w:ascii="Times New Roman" w:eastAsia="Calibri" w:hAnsi="Times New Roman" w:cs="Times New Roman"/>
                <w:lang w:eastAsia="en-US"/>
              </w:rPr>
            </w:pPr>
          </w:p>
        </w:tc>
        <w:tc>
          <w:tcPr>
            <w:tcW w:w="2102" w:type="dxa"/>
            <w:vMerge/>
          </w:tcPr>
          <w:p w:rsidR="002F559E" w:rsidRDefault="002F559E" w:rsidP="00755156">
            <w:pPr>
              <w:spacing w:after="0" w:line="240" w:lineRule="auto"/>
              <w:rPr>
                <w:rFonts w:ascii="Times New Roman" w:eastAsia="Calibri" w:hAnsi="Times New Roman" w:cs="Times New Roman"/>
                <w:lang w:eastAsia="en-US"/>
              </w:rPr>
            </w:pPr>
          </w:p>
        </w:tc>
        <w:tc>
          <w:tcPr>
            <w:tcW w:w="2067" w:type="dxa"/>
            <w:vMerge/>
          </w:tcPr>
          <w:p w:rsidR="002F559E" w:rsidRPr="00FB1BEA" w:rsidRDefault="002F559E" w:rsidP="00755156">
            <w:pPr>
              <w:spacing w:after="0" w:line="240" w:lineRule="auto"/>
              <w:rPr>
                <w:rFonts w:ascii="Times New Roman" w:eastAsia="Calibri" w:hAnsi="Times New Roman" w:cs="Times New Roman"/>
                <w:lang w:eastAsia="en-US"/>
              </w:rPr>
            </w:pPr>
          </w:p>
        </w:tc>
        <w:tc>
          <w:tcPr>
            <w:tcW w:w="2154" w:type="dxa"/>
          </w:tcPr>
          <w:p w:rsidR="002F559E" w:rsidRPr="00AE2875" w:rsidRDefault="002F559E" w:rsidP="00755156">
            <w:pPr>
              <w:widowControl w:val="0"/>
              <w:autoSpaceDE w:val="0"/>
              <w:autoSpaceDN w:val="0"/>
              <w:spacing w:after="0" w:line="240" w:lineRule="auto"/>
              <w:rPr>
                <w:rFonts w:ascii="Times New Roman" w:eastAsia="Times New Roman" w:hAnsi="Times New Roman" w:cs="Times New Roman"/>
                <w:szCs w:val="20"/>
              </w:rPr>
            </w:pPr>
            <w:r>
              <w:rPr>
                <w:rFonts w:ascii="Times New Roman" w:eastAsia="Times New Roman" w:hAnsi="Times New Roman" w:cs="Times New Roman"/>
                <w:szCs w:val="20"/>
              </w:rPr>
              <w:t>Бюджет города</w:t>
            </w:r>
          </w:p>
        </w:tc>
        <w:tc>
          <w:tcPr>
            <w:tcW w:w="1147" w:type="dxa"/>
          </w:tcPr>
          <w:p w:rsidR="002F559E" w:rsidRPr="00FB1BEA" w:rsidRDefault="002F559E" w:rsidP="00755156">
            <w:pPr>
              <w:widowControl w:val="0"/>
              <w:autoSpaceDE w:val="0"/>
              <w:autoSpaceDN w:val="0"/>
              <w:spacing w:after="0" w:line="240" w:lineRule="auto"/>
              <w:rPr>
                <w:rFonts w:ascii="Times New Roman" w:eastAsia="Times New Roman" w:hAnsi="Times New Roman" w:cs="Times New Roman"/>
                <w:szCs w:val="20"/>
              </w:rPr>
            </w:pPr>
          </w:p>
        </w:tc>
        <w:tc>
          <w:tcPr>
            <w:tcW w:w="1096" w:type="dxa"/>
          </w:tcPr>
          <w:p w:rsidR="002F559E" w:rsidRPr="00FB1BEA" w:rsidRDefault="002F559E" w:rsidP="00755156">
            <w:pPr>
              <w:widowControl w:val="0"/>
              <w:autoSpaceDE w:val="0"/>
              <w:autoSpaceDN w:val="0"/>
              <w:spacing w:after="0" w:line="240" w:lineRule="auto"/>
              <w:rPr>
                <w:rFonts w:ascii="Times New Roman" w:eastAsia="Times New Roman" w:hAnsi="Times New Roman" w:cs="Times New Roman"/>
                <w:szCs w:val="20"/>
              </w:rPr>
            </w:pPr>
          </w:p>
        </w:tc>
        <w:tc>
          <w:tcPr>
            <w:tcW w:w="759" w:type="dxa"/>
          </w:tcPr>
          <w:p w:rsidR="002F559E" w:rsidRPr="00FB1BEA" w:rsidRDefault="002F559E" w:rsidP="00755156">
            <w:pPr>
              <w:widowControl w:val="0"/>
              <w:autoSpaceDE w:val="0"/>
              <w:autoSpaceDN w:val="0"/>
              <w:spacing w:after="0" w:line="240" w:lineRule="auto"/>
              <w:rPr>
                <w:rFonts w:ascii="Times New Roman" w:eastAsia="Times New Roman" w:hAnsi="Times New Roman" w:cs="Times New Roman"/>
                <w:szCs w:val="20"/>
              </w:rPr>
            </w:pPr>
          </w:p>
        </w:tc>
        <w:tc>
          <w:tcPr>
            <w:tcW w:w="992" w:type="dxa"/>
          </w:tcPr>
          <w:p w:rsidR="002F559E" w:rsidRPr="00FB1BEA" w:rsidRDefault="002F559E" w:rsidP="00755156">
            <w:pPr>
              <w:widowControl w:val="0"/>
              <w:autoSpaceDE w:val="0"/>
              <w:autoSpaceDN w:val="0"/>
              <w:spacing w:after="0" w:line="240" w:lineRule="auto"/>
              <w:rPr>
                <w:rFonts w:ascii="Times New Roman" w:eastAsia="Times New Roman" w:hAnsi="Times New Roman" w:cs="Times New Roman"/>
                <w:szCs w:val="20"/>
              </w:rPr>
            </w:pPr>
          </w:p>
        </w:tc>
        <w:tc>
          <w:tcPr>
            <w:tcW w:w="992" w:type="dxa"/>
          </w:tcPr>
          <w:p w:rsidR="002F559E" w:rsidRPr="00FB1BEA" w:rsidRDefault="002F559E" w:rsidP="00755156">
            <w:pPr>
              <w:widowControl w:val="0"/>
              <w:autoSpaceDE w:val="0"/>
              <w:autoSpaceDN w:val="0"/>
              <w:spacing w:after="0" w:line="240" w:lineRule="auto"/>
              <w:rPr>
                <w:rFonts w:ascii="Times New Roman" w:eastAsia="Times New Roman" w:hAnsi="Times New Roman" w:cs="Times New Roman"/>
                <w:szCs w:val="20"/>
              </w:rPr>
            </w:pPr>
          </w:p>
        </w:tc>
        <w:tc>
          <w:tcPr>
            <w:tcW w:w="1209" w:type="dxa"/>
          </w:tcPr>
          <w:p w:rsidR="002F559E" w:rsidRPr="00FB1BEA" w:rsidRDefault="002F559E" w:rsidP="00755156">
            <w:pPr>
              <w:widowControl w:val="0"/>
              <w:autoSpaceDE w:val="0"/>
              <w:autoSpaceDN w:val="0"/>
              <w:spacing w:after="0" w:line="240" w:lineRule="auto"/>
              <w:rPr>
                <w:rFonts w:ascii="Times New Roman" w:eastAsia="Times New Roman" w:hAnsi="Times New Roman" w:cs="Times New Roman"/>
                <w:szCs w:val="20"/>
              </w:rPr>
            </w:pPr>
          </w:p>
        </w:tc>
        <w:tc>
          <w:tcPr>
            <w:tcW w:w="1844" w:type="dxa"/>
          </w:tcPr>
          <w:p w:rsidR="002F559E" w:rsidRPr="00FB1BEA" w:rsidRDefault="002F559E" w:rsidP="00755156">
            <w:pPr>
              <w:widowControl w:val="0"/>
              <w:autoSpaceDE w:val="0"/>
              <w:autoSpaceDN w:val="0"/>
              <w:spacing w:after="0" w:line="240" w:lineRule="auto"/>
              <w:rPr>
                <w:rFonts w:ascii="Times New Roman" w:eastAsia="Times New Roman" w:hAnsi="Times New Roman" w:cs="Times New Roman"/>
                <w:szCs w:val="20"/>
              </w:rPr>
            </w:pPr>
          </w:p>
        </w:tc>
      </w:tr>
      <w:tr w:rsidR="002F559E" w:rsidRPr="00FB1BEA" w:rsidTr="00755156">
        <w:trPr>
          <w:trHeight w:val="297"/>
          <w:jc w:val="center"/>
        </w:trPr>
        <w:tc>
          <w:tcPr>
            <w:tcW w:w="660" w:type="dxa"/>
            <w:vMerge/>
          </w:tcPr>
          <w:p w:rsidR="002F559E" w:rsidRPr="00FB1BEA" w:rsidRDefault="002F559E" w:rsidP="00755156">
            <w:pPr>
              <w:spacing w:after="0" w:line="240" w:lineRule="auto"/>
              <w:rPr>
                <w:rFonts w:ascii="Times New Roman" w:eastAsia="Calibri" w:hAnsi="Times New Roman" w:cs="Times New Roman"/>
                <w:lang w:eastAsia="en-US"/>
              </w:rPr>
            </w:pPr>
          </w:p>
        </w:tc>
        <w:tc>
          <w:tcPr>
            <w:tcW w:w="2102" w:type="dxa"/>
            <w:vMerge/>
          </w:tcPr>
          <w:p w:rsidR="002F559E" w:rsidRDefault="002F559E" w:rsidP="00755156">
            <w:pPr>
              <w:spacing w:after="0" w:line="240" w:lineRule="auto"/>
              <w:rPr>
                <w:rFonts w:ascii="Times New Roman" w:eastAsia="Calibri" w:hAnsi="Times New Roman" w:cs="Times New Roman"/>
                <w:lang w:eastAsia="en-US"/>
              </w:rPr>
            </w:pPr>
          </w:p>
        </w:tc>
        <w:tc>
          <w:tcPr>
            <w:tcW w:w="2067" w:type="dxa"/>
            <w:vMerge/>
          </w:tcPr>
          <w:p w:rsidR="002F559E" w:rsidRPr="00FB1BEA" w:rsidRDefault="002F559E" w:rsidP="00755156">
            <w:pPr>
              <w:spacing w:after="0" w:line="240" w:lineRule="auto"/>
              <w:rPr>
                <w:rFonts w:ascii="Times New Roman" w:eastAsia="Calibri" w:hAnsi="Times New Roman" w:cs="Times New Roman"/>
                <w:lang w:eastAsia="en-US"/>
              </w:rPr>
            </w:pPr>
          </w:p>
        </w:tc>
        <w:tc>
          <w:tcPr>
            <w:tcW w:w="2154" w:type="dxa"/>
          </w:tcPr>
          <w:p w:rsidR="002F559E" w:rsidRPr="00AE2875" w:rsidRDefault="002F559E" w:rsidP="00755156">
            <w:pPr>
              <w:widowControl w:val="0"/>
              <w:autoSpaceDE w:val="0"/>
              <w:autoSpaceDN w:val="0"/>
              <w:spacing w:after="0" w:line="240" w:lineRule="auto"/>
              <w:rPr>
                <w:rFonts w:ascii="Times New Roman" w:eastAsia="Times New Roman" w:hAnsi="Times New Roman" w:cs="Times New Roman"/>
                <w:szCs w:val="20"/>
              </w:rPr>
            </w:pPr>
            <w:r>
              <w:rPr>
                <w:rFonts w:ascii="Times New Roman" w:eastAsia="Times New Roman" w:hAnsi="Times New Roman" w:cs="Times New Roman"/>
                <w:szCs w:val="20"/>
              </w:rPr>
              <w:t xml:space="preserve">Краевой бюджет </w:t>
            </w:r>
            <w:r w:rsidRPr="002F559E">
              <w:rPr>
                <w:rFonts w:ascii="Times New Roman" w:eastAsia="Times New Roman" w:hAnsi="Times New Roman" w:cs="Times New Roman"/>
                <w:szCs w:val="20"/>
              </w:rPr>
              <w:t>&lt;1&gt;</w:t>
            </w:r>
          </w:p>
        </w:tc>
        <w:tc>
          <w:tcPr>
            <w:tcW w:w="1147" w:type="dxa"/>
          </w:tcPr>
          <w:p w:rsidR="002F559E" w:rsidRPr="00FB1BEA" w:rsidRDefault="002F559E" w:rsidP="00755156">
            <w:pPr>
              <w:widowControl w:val="0"/>
              <w:autoSpaceDE w:val="0"/>
              <w:autoSpaceDN w:val="0"/>
              <w:spacing w:after="0" w:line="240" w:lineRule="auto"/>
              <w:rPr>
                <w:rFonts w:ascii="Times New Roman" w:eastAsia="Times New Roman" w:hAnsi="Times New Roman" w:cs="Times New Roman"/>
                <w:szCs w:val="20"/>
              </w:rPr>
            </w:pPr>
          </w:p>
        </w:tc>
        <w:tc>
          <w:tcPr>
            <w:tcW w:w="1096" w:type="dxa"/>
          </w:tcPr>
          <w:p w:rsidR="002F559E" w:rsidRPr="00FB1BEA" w:rsidRDefault="002F559E" w:rsidP="00755156">
            <w:pPr>
              <w:widowControl w:val="0"/>
              <w:autoSpaceDE w:val="0"/>
              <w:autoSpaceDN w:val="0"/>
              <w:spacing w:after="0" w:line="240" w:lineRule="auto"/>
              <w:rPr>
                <w:rFonts w:ascii="Times New Roman" w:eastAsia="Times New Roman" w:hAnsi="Times New Roman" w:cs="Times New Roman"/>
                <w:szCs w:val="20"/>
              </w:rPr>
            </w:pPr>
          </w:p>
        </w:tc>
        <w:tc>
          <w:tcPr>
            <w:tcW w:w="759" w:type="dxa"/>
          </w:tcPr>
          <w:p w:rsidR="002F559E" w:rsidRPr="00FB1BEA" w:rsidRDefault="002F559E" w:rsidP="00755156">
            <w:pPr>
              <w:widowControl w:val="0"/>
              <w:autoSpaceDE w:val="0"/>
              <w:autoSpaceDN w:val="0"/>
              <w:spacing w:after="0" w:line="240" w:lineRule="auto"/>
              <w:rPr>
                <w:rFonts w:ascii="Times New Roman" w:eastAsia="Times New Roman" w:hAnsi="Times New Roman" w:cs="Times New Roman"/>
                <w:szCs w:val="20"/>
              </w:rPr>
            </w:pPr>
          </w:p>
        </w:tc>
        <w:tc>
          <w:tcPr>
            <w:tcW w:w="992" w:type="dxa"/>
          </w:tcPr>
          <w:p w:rsidR="002F559E" w:rsidRPr="00FB1BEA" w:rsidRDefault="002F559E" w:rsidP="00755156">
            <w:pPr>
              <w:widowControl w:val="0"/>
              <w:autoSpaceDE w:val="0"/>
              <w:autoSpaceDN w:val="0"/>
              <w:spacing w:after="0" w:line="240" w:lineRule="auto"/>
              <w:rPr>
                <w:rFonts w:ascii="Times New Roman" w:eastAsia="Times New Roman" w:hAnsi="Times New Roman" w:cs="Times New Roman"/>
                <w:szCs w:val="20"/>
              </w:rPr>
            </w:pPr>
          </w:p>
        </w:tc>
        <w:tc>
          <w:tcPr>
            <w:tcW w:w="992" w:type="dxa"/>
          </w:tcPr>
          <w:p w:rsidR="002F559E" w:rsidRPr="00FB1BEA" w:rsidRDefault="002F559E" w:rsidP="00755156">
            <w:pPr>
              <w:widowControl w:val="0"/>
              <w:autoSpaceDE w:val="0"/>
              <w:autoSpaceDN w:val="0"/>
              <w:spacing w:after="0" w:line="240" w:lineRule="auto"/>
              <w:rPr>
                <w:rFonts w:ascii="Times New Roman" w:eastAsia="Times New Roman" w:hAnsi="Times New Roman" w:cs="Times New Roman"/>
                <w:szCs w:val="20"/>
              </w:rPr>
            </w:pPr>
          </w:p>
        </w:tc>
        <w:tc>
          <w:tcPr>
            <w:tcW w:w="1209" w:type="dxa"/>
          </w:tcPr>
          <w:p w:rsidR="002F559E" w:rsidRPr="00FB1BEA" w:rsidRDefault="002F559E" w:rsidP="00755156">
            <w:pPr>
              <w:widowControl w:val="0"/>
              <w:autoSpaceDE w:val="0"/>
              <w:autoSpaceDN w:val="0"/>
              <w:spacing w:after="0" w:line="240" w:lineRule="auto"/>
              <w:rPr>
                <w:rFonts w:ascii="Times New Roman" w:eastAsia="Times New Roman" w:hAnsi="Times New Roman" w:cs="Times New Roman"/>
                <w:szCs w:val="20"/>
              </w:rPr>
            </w:pPr>
          </w:p>
        </w:tc>
        <w:tc>
          <w:tcPr>
            <w:tcW w:w="1844" w:type="dxa"/>
          </w:tcPr>
          <w:p w:rsidR="002F559E" w:rsidRPr="00FB1BEA" w:rsidRDefault="002F559E" w:rsidP="00755156">
            <w:pPr>
              <w:widowControl w:val="0"/>
              <w:autoSpaceDE w:val="0"/>
              <w:autoSpaceDN w:val="0"/>
              <w:spacing w:after="0" w:line="240" w:lineRule="auto"/>
              <w:rPr>
                <w:rFonts w:ascii="Times New Roman" w:eastAsia="Times New Roman" w:hAnsi="Times New Roman" w:cs="Times New Roman"/>
                <w:szCs w:val="20"/>
              </w:rPr>
            </w:pPr>
          </w:p>
        </w:tc>
      </w:tr>
      <w:tr w:rsidR="002F559E" w:rsidRPr="00FB1BEA" w:rsidTr="00755156">
        <w:trPr>
          <w:trHeight w:val="297"/>
          <w:jc w:val="center"/>
        </w:trPr>
        <w:tc>
          <w:tcPr>
            <w:tcW w:w="660" w:type="dxa"/>
            <w:vMerge/>
          </w:tcPr>
          <w:p w:rsidR="002F559E" w:rsidRPr="00FB1BEA" w:rsidRDefault="002F559E" w:rsidP="00755156">
            <w:pPr>
              <w:spacing w:after="0" w:line="240" w:lineRule="auto"/>
              <w:rPr>
                <w:rFonts w:ascii="Times New Roman" w:eastAsia="Calibri" w:hAnsi="Times New Roman" w:cs="Times New Roman"/>
                <w:lang w:eastAsia="en-US"/>
              </w:rPr>
            </w:pPr>
          </w:p>
        </w:tc>
        <w:tc>
          <w:tcPr>
            <w:tcW w:w="2102" w:type="dxa"/>
            <w:vMerge/>
          </w:tcPr>
          <w:p w:rsidR="002F559E" w:rsidRDefault="002F559E" w:rsidP="00755156">
            <w:pPr>
              <w:spacing w:after="0" w:line="240" w:lineRule="auto"/>
              <w:rPr>
                <w:rFonts w:ascii="Times New Roman" w:eastAsia="Calibri" w:hAnsi="Times New Roman" w:cs="Times New Roman"/>
                <w:lang w:eastAsia="en-US"/>
              </w:rPr>
            </w:pPr>
          </w:p>
        </w:tc>
        <w:tc>
          <w:tcPr>
            <w:tcW w:w="2067" w:type="dxa"/>
            <w:vMerge/>
          </w:tcPr>
          <w:p w:rsidR="002F559E" w:rsidRPr="00FB1BEA" w:rsidRDefault="002F559E" w:rsidP="00755156">
            <w:pPr>
              <w:spacing w:after="0" w:line="240" w:lineRule="auto"/>
              <w:rPr>
                <w:rFonts w:ascii="Times New Roman" w:eastAsia="Calibri" w:hAnsi="Times New Roman" w:cs="Times New Roman"/>
                <w:lang w:eastAsia="en-US"/>
              </w:rPr>
            </w:pPr>
          </w:p>
        </w:tc>
        <w:tc>
          <w:tcPr>
            <w:tcW w:w="2154" w:type="dxa"/>
          </w:tcPr>
          <w:p w:rsidR="002F559E" w:rsidRPr="00AE2875" w:rsidRDefault="002F559E" w:rsidP="00755156">
            <w:pPr>
              <w:widowControl w:val="0"/>
              <w:autoSpaceDE w:val="0"/>
              <w:autoSpaceDN w:val="0"/>
              <w:spacing w:after="0" w:line="240" w:lineRule="auto"/>
              <w:rPr>
                <w:rFonts w:ascii="Times New Roman" w:eastAsia="Times New Roman" w:hAnsi="Times New Roman" w:cs="Times New Roman"/>
                <w:szCs w:val="20"/>
              </w:rPr>
            </w:pPr>
            <w:r w:rsidRPr="002F559E">
              <w:rPr>
                <w:rFonts w:ascii="Times New Roman" w:eastAsia="Times New Roman" w:hAnsi="Times New Roman" w:cs="Times New Roman"/>
                <w:szCs w:val="20"/>
              </w:rPr>
              <w:t>федеральный бюджет &lt;2&gt;</w:t>
            </w:r>
          </w:p>
        </w:tc>
        <w:tc>
          <w:tcPr>
            <w:tcW w:w="1147" w:type="dxa"/>
          </w:tcPr>
          <w:p w:rsidR="002F559E" w:rsidRPr="00FB1BEA" w:rsidRDefault="002F559E" w:rsidP="00755156">
            <w:pPr>
              <w:widowControl w:val="0"/>
              <w:autoSpaceDE w:val="0"/>
              <w:autoSpaceDN w:val="0"/>
              <w:spacing w:after="0" w:line="240" w:lineRule="auto"/>
              <w:rPr>
                <w:rFonts w:ascii="Times New Roman" w:eastAsia="Times New Roman" w:hAnsi="Times New Roman" w:cs="Times New Roman"/>
                <w:szCs w:val="20"/>
              </w:rPr>
            </w:pPr>
          </w:p>
        </w:tc>
        <w:tc>
          <w:tcPr>
            <w:tcW w:w="1096" w:type="dxa"/>
          </w:tcPr>
          <w:p w:rsidR="002F559E" w:rsidRPr="00FB1BEA" w:rsidRDefault="002F559E" w:rsidP="00755156">
            <w:pPr>
              <w:widowControl w:val="0"/>
              <w:autoSpaceDE w:val="0"/>
              <w:autoSpaceDN w:val="0"/>
              <w:spacing w:after="0" w:line="240" w:lineRule="auto"/>
              <w:rPr>
                <w:rFonts w:ascii="Times New Roman" w:eastAsia="Times New Roman" w:hAnsi="Times New Roman" w:cs="Times New Roman"/>
                <w:szCs w:val="20"/>
              </w:rPr>
            </w:pPr>
          </w:p>
        </w:tc>
        <w:tc>
          <w:tcPr>
            <w:tcW w:w="759" w:type="dxa"/>
          </w:tcPr>
          <w:p w:rsidR="002F559E" w:rsidRPr="00FB1BEA" w:rsidRDefault="002F559E" w:rsidP="00755156">
            <w:pPr>
              <w:widowControl w:val="0"/>
              <w:autoSpaceDE w:val="0"/>
              <w:autoSpaceDN w:val="0"/>
              <w:spacing w:after="0" w:line="240" w:lineRule="auto"/>
              <w:rPr>
                <w:rFonts w:ascii="Times New Roman" w:eastAsia="Times New Roman" w:hAnsi="Times New Roman" w:cs="Times New Roman"/>
                <w:szCs w:val="20"/>
              </w:rPr>
            </w:pPr>
          </w:p>
        </w:tc>
        <w:tc>
          <w:tcPr>
            <w:tcW w:w="992" w:type="dxa"/>
          </w:tcPr>
          <w:p w:rsidR="002F559E" w:rsidRPr="00FB1BEA" w:rsidRDefault="002F559E" w:rsidP="00755156">
            <w:pPr>
              <w:widowControl w:val="0"/>
              <w:autoSpaceDE w:val="0"/>
              <w:autoSpaceDN w:val="0"/>
              <w:spacing w:after="0" w:line="240" w:lineRule="auto"/>
              <w:rPr>
                <w:rFonts w:ascii="Times New Roman" w:eastAsia="Times New Roman" w:hAnsi="Times New Roman" w:cs="Times New Roman"/>
                <w:szCs w:val="20"/>
              </w:rPr>
            </w:pPr>
          </w:p>
        </w:tc>
        <w:tc>
          <w:tcPr>
            <w:tcW w:w="992" w:type="dxa"/>
          </w:tcPr>
          <w:p w:rsidR="002F559E" w:rsidRPr="00FB1BEA" w:rsidRDefault="002F559E" w:rsidP="00755156">
            <w:pPr>
              <w:widowControl w:val="0"/>
              <w:autoSpaceDE w:val="0"/>
              <w:autoSpaceDN w:val="0"/>
              <w:spacing w:after="0" w:line="240" w:lineRule="auto"/>
              <w:rPr>
                <w:rFonts w:ascii="Times New Roman" w:eastAsia="Times New Roman" w:hAnsi="Times New Roman" w:cs="Times New Roman"/>
                <w:szCs w:val="20"/>
              </w:rPr>
            </w:pPr>
          </w:p>
        </w:tc>
        <w:tc>
          <w:tcPr>
            <w:tcW w:w="1209" w:type="dxa"/>
          </w:tcPr>
          <w:p w:rsidR="002F559E" w:rsidRPr="00FB1BEA" w:rsidRDefault="002F559E" w:rsidP="00755156">
            <w:pPr>
              <w:widowControl w:val="0"/>
              <w:autoSpaceDE w:val="0"/>
              <w:autoSpaceDN w:val="0"/>
              <w:spacing w:after="0" w:line="240" w:lineRule="auto"/>
              <w:rPr>
                <w:rFonts w:ascii="Times New Roman" w:eastAsia="Times New Roman" w:hAnsi="Times New Roman" w:cs="Times New Roman"/>
                <w:szCs w:val="20"/>
              </w:rPr>
            </w:pPr>
          </w:p>
        </w:tc>
        <w:tc>
          <w:tcPr>
            <w:tcW w:w="1844" w:type="dxa"/>
          </w:tcPr>
          <w:p w:rsidR="002F559E" w:rsidRPr="00FB1BEA" w:rsidRDefault="002F559E" w:rsidP="00755156">
            <w:pPr>
              <w:widowControl w:val="0"/>
              <w:autoSpaceDE w:val="0"/>
              <w:autoSpaceDN w:val="0"/>
              <w:spacing w:after="0" w:line="240" w:lineRule="auto"/>
              <w:rPr>
                <w:rFonts w:ascii="Times New Roman" w:eastAsia="Times New Roman" w:hAnsi="Times New Roman" w:cs="Times New Roman"/>
                <w:szCs w:val="20"/>
              </w:rPr>
            </w:pPr>
          </w:p>
        </w:tc>
      </w:tr>
      <w:tr w:rsidR="002F559E" w:rsidRPr="00FB1BEA" w:rsidTr="00755156">
        <w:trPr>
          <w:trHeight w:val="297"/>
          <w:jc w:val="center"/>
        </w:trPr>
        <w:tc>
          <w:tcPr>
            <w:tcW w:w="660" w:type="dxa"/>
            <w:vMerge/>
          </w:tcPr>
          <w:p w:rsidR="002F559E" w:rsidRPr="00FB1BEA" w:rsidRDefault="002F559E" w:rsidP="00755156">
            <w:pPr>
              <w:spacing w:after="0" w:line="240" w:lineRule="auto"/>
              <w:rPr>
                <w:rFonts w:ascii="Times New Roman" w:eastAsia="Calibri" w:hAnsi="Times New Roman" w:cs="Times New Roman"/>
                <w:lang w:eastAsia="en-US"/>
              </w:rPr>
            </w:pPr>
          </w:p>
        </w:tc>
        <w:tc>
          <w:tcPr>
            <w:tcW w:w="2102" w:type="dxa"/>
            <w:vMerge/>
          </w:tcPr>
          <w:p w:rsidR="002F559E" w:rsidRDefault="002F559E" w:rsidP="00755156">
            <w:pPr>
              <w:spacing w:after="0" w:line="240" w:lineRule="auto"/>
              <w:rPr>
                <w:rFonts w:ascii="Times New Roman" w:eastAsia="Calibri" w:hAnsi="Times New Roman" w:cs="Times New Roman"/>
                <w:lang w:eastAsia="en-US"/>
              </w:rPr>
            </w:pPr>
          </w:p>
        </w:tc>
        <w:tc>
          <w:tcPr>
            <w:tcW w:w="2067" w:type="dxa"/>
          </w:tcPr>
          <w:p w:rsidR="002F559E" w:rsidRPr="00FB1BEA" w:rsidRDefault="002F559E" w:rsidP="00755156">
            <w:pPr>
              <w:spacing w:after="0" w:line="240" w:lineRule="auto"/>
              <w:rPr>
                <w:rFonts w:ascii="Times New Roman" w:eastAsia="Calibri" w:hAnsi="Times New Roman" w:cs="Times New Roman"/>
                <w:lang w:eastAsia="en-US"/>
              </w:rPr>
            </w:pPr>
          </w:p>
        </w:tc>
        <w:tc>
          <w:tcPr>
            <w:tcW w:w="2154" w:type="dxa"/>
          </w:tcPr>
          <w:p w:rsidR="002F559E" w:rsidRPr="00AE2875" w:rsidRDefault="002F559E" w:rsidP="00755156">
            <w:pPr>
              <w:widowControl w:val="0"/>
              <w:autoSpaceDE w:val="0"/>
              <w:autoSpaceDN w:val="0"/>
              <w:spacing w:after="0" w:line="240" w:lineRule="auto"/>
              <w:rPr>
                <w:rFonts w:ascii="Times New Roman" w:eastAsia="Times New Roman" w:hAnsi="Times New Roman" w:cs="Times New Roman"/>
                <w:szCs w:val="20"/>
              </w:rPr>
            </w:pPr>
            <w:r w:rsidRPr="002F559E">
              <w:rPr>
                <w:rFonts w:ascii="Times New Roman" w:eastAsia="Times New Roman" w:hAnsi="Times New Roman" w:cs="Times New Roman"/>
                <w:szCs w:val="20"/>
              </w:rPr>
              <w:t>внебюджетные источники</w:t>
            </w:r>
          </w:p>
        </w:tc>
        <w:tc>
          <w:tcPr>
            <w:tcW w:w="1147" w:type="dxa"/>
          </w:tcPr>
          <w:p w:rsidR="002F559E" w:rsidRPr="00FB1BEA" w:rsidRDefault="002F559E" w:rsidP="00755156">
            <w:pPr>
              <w:widowControl w:val="0"/>
              <w:autoSpaceDE w:val="0"/>
              <w:autoSpaceDN w:val="0"/>
              <w:spacing w:after="0" w:line="240" w:lineRule="auto"/>
              <w:rPr>
                <w:rFonts w:ascii="Times New Roman" w:eastAsia="Times New Roman" w:hAnsi="Times New Roman" w:cs="Times New Roman"/>
                <w:szCs w:val="20"/>
              </w:rPr>
            </w:pPr>
          </w:p>
        </w:tc>
        <w:tc>
          <w:tcPr>
            <w:tcW w:w="1096" w:type="dxa"/>
          </w:tcPr>
          <w:p w:rsidR="002F559E" w:rsidRPr="00FB1BEA" w:rsidRDefault="002F559E" w:rsidP="00755156">
            <w:pPr>
              <w:widowControl w:val="0"/>
              <w:autoSpaceDE w:val="0"/>
              <w:autoSpaceDN w:val="0"/>
              <w:spacing w:after="0" w:line="240" w:lineRule="auto"/>
              <w:rPr>
                <w:rFonts w:ascii="Times New Roman" w:eastAsia="Times New Roman" w:hAnsi="Times New Roman" w:cs="Times New Roman"/>
                <w:szCs w:val="20"/>
              </w:rPr>
            </w:pPr>
          </w:p>
        </w:tc>
        <w:tc>
          <w:tcPr>
            <w:tcW w:w="759" w:type="dxa"/>
          </w:tcPr>
          <w:p w:rsidR="002F559E" w:rsidRPr="00FB1BEA" w:rsidRDefault="002F559E" w:rsidP="00755156">
            <w:pPr>
              <w:widowControl w:val="0"/>
              <w:autoSpaceDE w:val="0"/>
              <w:autoSpaceDN w:val="0"/>
              <w:spacing w:after="0" w:line="240" w:lineRule="auto"/>
              <w:rPr>
                <w:rFonts w:ascii="Times New Roman" w:eastAsia="Times New Roman" w:hAnsi="Times New Roman" w:cs="Times New Roman"/>
                <w:szCs w:val="20"/>
              </w:rPr>
            </w:pPr>
          </w:p>
        </w:tc>
        <w:tc>
          <w:tcPr>
            <w:tcW w:w="992" w:type="dxa"/>
          </w:tcPr>
          <w:p w:rsidR="002F559E" w:rsidRPr="00FB1BEA" w:rsidRDefault="002F559E" w:rsidP="00755156">
            <w:pPr>
              <w:widowControl w:val="0"/>
              <w:autoSpaceDE w:val="0"/>
              <w:autoSpaceDN w:val="0"/>
              <w:spacing w:after="0" w:line="240" w:lineRule="auto"/>
              <w:rPr>
                <w:rFonts w:ascii="Times New Roman" w:eastAsia="Times New Roman" w:hAnsi="Times New Roman" w:cs="Times New Roman"/>
                <w:szCs w:val="20"/>
              </w:rPr>
            </w:pPr>
          </w:p>
        </w:tc>
        <w:tc>
          <w:tcPr>
            <w:tcW w:w="992" w:type="dxa"/>
          </w:tcPr>
          <w:p w:rsidR="002F559E" w:rsidRPr="00FB1BEA" w:rsidRDefault="002F559E" w:rsidP="00755156">
            <w:pPr>
              <w:widowControl w:val="0"/>
              <w:autoSpaceDE w:val="0"/>
              <w:autoSpaceDN w:val="0"/>
              <w:spacing w:after="0" w:line="240" w:lineRule="auto"/>
              <w:rPr>
                <w:rFonts w:ascii="Times New Roman" w:eastAsia="Times New Roman" w:hAnsi="Times New Roman" w:cs="Times New Roman"/>
                <w:szCs w:val="20"/>
              </w:rPr>
            </w:pPr>
          </w:p>
        </w:tc>
        <w:tc>
          <w:tcPr>
            <w:tcW w:w="1209" w:type="dxa"/>
          </w:tcPr>
          <w:p w:rsidR="002F559E" w:rsidRPr="00FB1BEA" w:rsidRDefault="002F559E" w:rsidP="00755156">
            <w:pPr>
              <w:widowControl w:val="0"/>
              <w:autoSpaceDE w:val="0"/>
              <w:autoSpaceDN w:val="0"/>
              <w:spacing w:after="0" w:line="240" w:lineRule="auto"/>
              <w:rPr>
                <w:rFonts w:ascii="Times New Roman" w:eastAsia="Times New Roman" w:hAnsi="Times New Roman" w:cs="Times New Roman"/>
                <w:szCs w:val="20"/>
              </w:rPr>
            </w:pPr>
          </w:p>
        </w:tc>
        <w:tc>
          <w:tcPr>
            <w:tcW w:w="1844" w:type="dxa"/>
          </w:tcPr>
          <w:p w:rsidR="002F559E" w:rsidRPr="00FB1BEA" w:rsidRDefault="002F559E" w:rsidP="00755156">
            <w:pPr>
              <w:widowControl w:val="0"/>
              <w:autoSpaceDE w:val="0"/>
              <w:autoSpaceDN w:val="0"/>
              <w:spacing w:after="0" w:line="240" w:lineRule="auto"/>
              <w:rPr>
                <w:rFonts w:ascii="Times New Roman" w:eastAsia="Times New Roman" w:hAnsi="Times New Roman" w:cs="Times New Roman"/>
                <w:szCs w:val="20"/>
              </w:rPr>
            </w:pPr>
          </w:p>
        </w:tc>
      </w:tr>
      <w:tr w:rsidR="00EA698A" w:rsidRPr="00FB1BEA" w:rsidTr="00755156">
        <w:trPr>
          <w:trHeight w:val="297"/>
          <w:jc w:val="center"/>
        </w:trPr>
        <w:tc>
          <w:tcPr>
            <w:tcW w:w="660" w:type="dxa"/>
          </w:tcPr>
          <w:p w:rsidR="00EA698A" w:rsidRPr="00FB1BEA" w:rsidRDefault="00EA698A" w:rsidP="00755156">
            <w:pPr>
              <w:spacing w:after="0" w:line="240" w:lineRule="auto"/>
              <w:rPr>
                <w:rFonts w:ascii="Times New Roman" w:eastAsia="Calibri" w:hAnsi="Times New Roman" w:cs="Times New Roman"/>
                <w:lang w:eastAsia="en-US"/>
              </w:rPr>
            </w:pPr>
          </w:p>
        </w:tc>
        <w:tc>
          <w:tcPr>
            <w:tcW w:w="2102" w:type="dxa"/>
          </w:tcPr>
          <w:p w:rsidR="00EA698A" w:rsidRDefault="00EA698A" w:rsidP="00755156">
            <w:pPr>
              <w:spacing w:after="0" w:line="240" w:lineRule="auto"/>
              <w:rPr>
                <w:rFonts w:ascii="Times New Roman" w:eastAsia="Calibri" w:hAnsi="Times New Roman" w:cs="Times New Roman"/>
                <w:lang w:eastAsia="en-US"/>
              </w:rPr>
            </w:pPr>
            <w:r>
              <w:rPr>
                <w:rFonts w:ascii="Times New Roman" w:eastAsia="Calibri" w:hAnsi="Times New Roman" w:cs="Times New Roman"/>
                <w:lang w:eastAsia="en-US"/>
              </w:rPr>
              <w:t>….</w:t>
            </w:r>
          </w:p>
        </w:tc>
        <w:tc>
          <w:tcPr>
            <w:tcW w:w="2067" w:type="dxa"/>
          </w:tcPr>
          <w:p w:rsidR="00EA698A" w:rsidRPr="00FB1BEA" w:rsidRDefault="00EA698A" w:rsidP="00755156">
            <w:pPr>
              <w:spacing w:after="0" w:line="240" w:lineRule="auto"/>
              <w:rPr>
                <w:rFonts w:ascii="Times New Roman" w:eastAsia="Calibri" w:hAnsi="Times New Roman" w:cs="Times New Roman"/>
                <w:lang w:eastAsia="en-US"/>
              </w:rPr>
            </w:pPr>
          </w:p>
        </w:tc>
        <w:tc>
          <w:tcPr>
            <w:tcW w:w="2154" w:type="dxa"/>
          </w:tcPr>
          <w:p w:rsidR="00EA698A" w:rsidRPr="002F559E" w:rsidRDefault="00EA698A" w:rsidP="00755156">
            <w:pPr>
              <w:widowControl w:val="0"/>
              <w:autoSpaceDE w:val="0"/>
              <w:autoSpaceDN w:val="0"/>
              <w:spacing w:after="0" w:line="240" w:lineRule="auto"/>
              <w:rPr>
                <w:rFonts w:ascii="Times New Roman" w:eastAsia="Times New Roman" w:hAnsi="Times New Roman" w:cs="Times New Roman"/>
                <w:szCs w:val="20"/>
              </w:rPr>
            </w:pPr>
          </w:p>
        </w:tc>
        <w:tc>
          <w:tcPr>
            <w:tcW w:w="1147" w:type="dxa"/>
          </w:tcPr>
          <w:p w:rsidR="00EA698A" w:rsidRPr="00FB1BEA" w:rsidRDefault="00EA698A" w:rsidP="00755156">
            <w:pPr>
              <w:widowControl w:val="0"/>
              <w:autoSpaceDE w:val="0"/>
              <w:autoSpaceDN w:val="0"/>
              <w:spacing w:after="0" w:line="240" w:lineRule="auto"/>
              <w:rPr>
                <w:rFonts w:ascii="Times New Roman" w:eastAsia="Times New Roman" w:hAnsi="Times New Roman" w:cs="Times New Roman"/>
                <w:szCs w:val="20"/>
              </w:rPr>
            </w:pPr>
          </w:p>
        </w:tc>
        <w:tc>
          <w:tcPr>
            <w:tcW w:w="1096" w:type="dxa"/>
          </w:tcPr>
          <w:p w:rsidR="00EA698A" w:rsidRPr="00FB1BEA" w:rsidRDefault="00EA698A" w:rsidP="00755156">
            <w:pPr>
              <w:widowControl w:val="0"/>
              <w:autoSpaceDE w:val="0"/>
              <w:autoSpaceDN w:val="0"/>
              <w:spacing w:after="0" w:line="240" w:lineRule="auto"/>
              <w:rPr>
                <w:rFonts w:ascii="Times New Roman" w:eastAsia="Times New Roman" w:hAnsi="Times New Roman" w:cs="Times New Roman"/>
                <w:szCs w:val="20"/>
              </w:rPr>
            </w:pPr>
          </w:p>
        </w:tc>
        <w:tc>
          <w:tcPr>
            <w:tcW w:w="759" w:type="dxa"/>
          </w:tcPr>
          <w:p w:rsidR="00EA698A" w:rsidRPr="00FB1BEA" w:rsidRDefault="00EA698A" w:rsidP="00755156">
            <w:pPr>
              <w:widowControl w:val="0"/>
              <w:autoSpaceDE w:val="0"/>
              <w:autoSpaceDN w:val="0"/>
              <w:spacing w:after="0" w:line="240" w:lineRule="auto"/>
              <w:rPr>
                <w:rFonts w:ascii="Times New Roman" w:eastAsia="Times New Roman" w:hAnsi="Times New Roman" w:cs="Times New Roman"/>
                <w:szCs w:val="20"/>
              </w:rPr>
            </w:pPr>
          </w:p>
        </w:tc>
        <w:tc>
          <w:tcPr>
            <w:tcW w:w="992" w:type="dxa"/>
          </w:tcPr>
          <w:p w:rsidR="00EA698A" w:rsidRPr="00FB1BEA" w:rsidRDefault="00EA698A" w:rsidP="00755156">
            <w:pPr>
              <w:widowControl w:val="0"/>
              <w:autoSpaceDE w:val="0"/>
              <w:autoSpaceDN w:val="0"/>
              <w:spacing w:after="0" w:line="240" w:lineRule="auto"/>
              <w:rPr>
                <w:rFonts w:ascii="Times New Roman" w:eastAsia="Times New Roman" w:hAnsi="Times New Roman" w:cs="Times New Roman"/>
                <w:szCs w:val="20"/>
              </w:rPr>
            </w:pPr>
          </w:p>
        </w:tc>
        <w:tc>
          <w:tcPr>
            <w:tcW w:w="992" w:type="dxa"/>
          </w:tcPr>
          <w:p w:rsidR="00EA698A" w:rsidRPr="00FB1BEA" w:rsidRDefault="00EA698A" w:rsidP="00755156">
            <w:pPr>
              <w:widowControl w:val="0"/>
              <w:autoSpaceDE w:val="0"/>
              <w:autoSpaceDN w:val="0"/>
              <w:spacing w:after="0" w:line="240" w:lineRule="auto"/>
              <w:rPr>
                <w:rFonts w:ascii="Times New Roman" w:eastAsia="Times New Roman" w:hAnsi="Times New Roman" w:cs="Times New Roman"/>
                <w:szCs w:val="20"/>
              </w:rPr>
            </w:pPr>
          </w:p>
        </w:tc>
        <w:tc>
          <w:tcPr>
            <w:tcW w:w="1209" w:type="dxa"/>
          </w:tcPr>
          <w:p w:rsidR="00EA698A" w:rsidRPr="00FB1BEA" w:rsidRDefault="00EA698A" w:rsidP="00755156">
            <w:pPr>
              <w:widowControl w:val="0"/>
              <w:autoSpaceDE w:val="0"/>
              <w:autoSpaceDN w:val="0"/>
              <w:spacing w:after="0" w:line="240" w:lineRule="auto"/>
              <w:rPr>
                <w:rFonts w:ascii="Times New Roman" w:eastAsia="Times New Roman" w:hAnsi="Times New Roman" w:cs="Times New Roman"/>
                <w:szCs w:val="20"/>
              </w:rPr>
            </w:pPr>
          </w:p>
        </w:tc>
        <w:tc>
          <w:tcPr>
            <w:tcW w:w="1844" w:type="dxa"/>
          </w:tcPr>
          <w:p w:rsidR="00EA698A" w:rsidRPr="00FB1BEA" w:rsidRDefault="00EA698A" w:rsidP="00755156">
            <w:pPr>
              <w:widowControl w:val="0"/>
              <w:autoSpaceDE w:val="0"/>
              <w:autoSpaceDN w:val="0"/>
              <w:spacing w:after="0" w:line="240" w:lineRule="auto"/>
              <w:rPr>
                <w:rFonts w:ascii="Times New Roman" w:eastAsia="Times New Roman" w:hAnsi="Times New Roman" w:cs="Times New Roman"/>
                <w:szCs w:val="20"/>
              </w:rPr>
            </w:pPr>
          </w:p>
        </w:tc>
      </w:tr>
      <w:tr w:rsidR="00A62813" w:rsidRPr="00FB1BEA" w:rsidTr="00755156">
        <w:trPr>
          <w:trHeight w:val="332"/>
          <w:jc w:val="center"/>
        </w:trPr>
        <w:tc>
          <w:tcPr>
            <w:tcW w:w="660" w:type="dxa"/>
            <w:vMerge w:val="restart"/>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c>
          <w:tcPr>
            <w:tcW w:w="2102" w:type="dxa"/>
            <w:vMerge w:val="restart"/>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r w:rsidRPr="00FB1BEA">
              <w:rPr>
                <w:rFonts w:ascii="Times New Roman" w:eastAsia="Times New Roman" w:hAnsi="Times New Roman" w:cs="Times New Roman"/>
                <w:szCs w:val="20"/>
              </w:rPr>
              <w:t>Подпрограмма n</w:t>
            </w:r>
          </w:p>
        </w:tc>
        <w:tc>
          <w:tcPr>
            <w:tcW w:w="2067" w:type="dxa"/>
            <w:vMerge w:val="restart"/>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c>
          <w:tcPr>
            <w:tcW w:w="2154"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r w:rsidRPr="00FB1BEA">
              <w:rPr>
                <w:rFonts w:ascii="Times New Roman" w:eastAsia="Times New Roman" w:hAnsi="Times New Roman" w:cs="Times New Roman"/>
                <w:szCs w:val="20"/>
              </w:rPr>
              <w:t>Всего</w:t>
            </w:r>
          </w:p>
        </w:tc>
        <w:tc>
          <w:tcPr>
            <w:tcW w:w="1147"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c>
          <w:tcPr>
            <w:tcW w:w="1096"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c>
          <w:tcPr>
            <w:tcW w:w="759"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c>
          <w:tcPr>
            <w:tcW w:w="992"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c>
          <w:tcPr>
            <w:tcW w:w="992"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c>
          <w:tcPr>
            <w:tcW w:w="1209"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c>
          <w:tcPr>
            <w:tcW w:w="1844"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r>
      <w:tr w:rsidR="00A62813" w:rsidRPr="00FB1BEA" w:rsidTr="00755156">
        <w:trPr>
          <w:trHeight w:val="131"/>
          <w:jc w:val="center"/>
        </w:trPr>
        <w:tc>
          <w:tcPr>
            <w:tcW w:w="660" w:type="dxa"/>
            <w:vMerge/>
          </w:tcPr>
          <w:p w:rsidR="00A62813" w:rsidRPr="00FB1BEA" w:rsidRDefault="00A62813" w:rsidP="00755156">
            <w:pPr>
              <w:spacing w:after="0" w:line="240" w:lineRule="auto"/>
              <w:rPr>
                <w:rFonts w:ascii="Times New Roman" w:eastAsia="Calibri" w:hAnsi="Times New Roman" w:cs="Times New Roman"/>
                <w:lang w:eastAsia="en-US"/>
              </w:rPr>
            </w:pPr>
          </w:p>
        </w:tc>
        <w:tc>
          <w:tcPr>
            <w:tcW w:w="2102" w:type="dxa"/>
            <w:vMerge/>
          </w:tcPr>
          <w:p w:rsidR="00A62813" w:rsidRPr="00FB1BEA" w:rsidRDefault="00A62813" w:rsidP="00755156">
            <w:pPr>
              <w:spacing w:after="0" w:line="240" w:lineRule="auto"/>
              <w:rPr>
                <w:rFonts w:ascii="Times New Roman" w:eastAsia="Calibri" w:hAnsi="Times New Roman" w:cs="Times New Roman"/>
                <w:lang w:eastAsia="en-US"/>
              </w:rPr>
            </w:pPr>
          </w:p>
        </w:tc>
        <w:tc>
          <w:tcPr>
            <w:tcW w:w="2067" w:type="dxa"/>
            <w:vMerge/>
          </w:tcPr>
          <w:p w:rsidR="00A62813" w:rsidRPr="00FB1BEA" w:rsidRDefault="00A62813" w:rsidP="00755156">
            <w:pPr>
              <w:spacing w:after="0" w:line="240" w:lineRule="auto"/>
              <w:rPr>
                <w:rFonts w:ascii="Times New Roman" w:eastAsia="Calibri" w:hAnsi="Times New Roman" w:cs="Times New Roman"/>
                <w:lang w:eastAsia="en-US"/>
              </w:rPr>
            </w:pPr>
          </w:p>
        </w:tc>
        <w:tc>
          <w:tcPr>
            <w:tcW w:w="2154"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r w:rsidRPr="00FB1BEA">
              <w:rPr>
                <w:rFonts w:ascii="Times New Roman" w:eastAsia="Times New Roman" w:hAnsi="Times New Roman" w:cs="Times New Roman"/>
                <w:szCs w:val="20"/>
              </w:rPr>
              <w:t>в том числе:</w:t>
            </w:r>
          </w:p>
        </w:tc>
        <w:tc>
          <w:tcPr>
            <w:tcW w:w="1147"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c>
          <w:tcPr>
            <w:tcW w:w="1096"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c>
          <w:tcPr>
            <w:tcW w:w="759"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c>
          <w:tcPr>
            <w:tcW w:w="992"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c>
          <w:tcPr>
            <w:tcW w:w="992"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c>
          <w:tcPr>
            <w:tcW w:w="1209"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c>
          <w:tcPr>
            <w:tcW w:w="1844"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r>
      <w:tr w:rsidR="00A62813" w:rsidRPr="00FB1BEA" w:rsidTr="00755156">
        <w:trPr>
          <w:trHeight w:val="223"/>
          <w:jc w:val="center"/>
        </w:trPr>
        <w:tc>
          <w:tcPr>
            <w:tcW w:w="660" w:type="dxa"/>
            <w:vMerge/>
          </w:tcPr>
          <w:p w:rsidR="00A62813" w:rsidRPr="00FB1BEA" w:rsidRDefault="00A62813" w:rsidP="00755156">
            <w:pPr>
              <w:spacing w:after="0" w:line="240" w:lineRule="auto"/>
              <w:rPr>
                <w:rFonts w:ascii="Times New Roman" w:eastAsia="Calibri" w:hAnsi="Times New Roman" w:cs="Times New Roman"/>
                <w:lang w:eastAsia="en-US"/>
              </w:rPr>
            </w:pPr>
          </w:p>
        </w:tc>
        <w:tc>
          <w:tcPr>
            <w:tcW w:w="2102" w:type="dxa"/>
            <w:vMerge/>
          </w:tcPr>
          <w:p w:rsidR="00A62813" w:rsidRPr="00FB1BEA" w:rsidRDefault="00A62813" w:rsidP="00755156">
            <w:pPr>
              <w:spacing w:after="0" w:line="240" w:lineRule="auto"/>
              <w:rPr>
                <w:rFonts w:ascii="Times New Roman" w:eastAsia="Calibri" w:hAnsi="Times New Roman" w:cs="Times New Roman"/>
                <w:lang w:eastAsia="en-US"/>
              </w:rPr>
            </w:pPr>
          </w:p>
        </w:tc>
        <w:tc>
          <w:tcPr>
            <w:tcW w:w="2067" w:type="dxa"/>
            <w:vMerge/>
          </w:tcPr>
          <w:p w:rsidR="00A62813" w:rsidRPr="00FB1BEA" w:rsidRDefault="00A62813" w:rsidP="00755156">
            <w:pPr>
              <w:spacing w:after="0" w:line="240" w:lineRule="auto"/>
              <w:rPr>
                <w:rFonts w:ascii="Times New Roman" w:eastAsia="Calibri" w:hAnsi="Times New Roman" w:cs="Times New Roman"/>
                <w:lang w:eastAsia="en-US"/>
              </w:rPr>
            </w:pPr>
          </w:p>
        </w:tc>
        <w:tc>
          <w:tcPr>
            <w:tcW w:w="2154" w:type="dxa"/>
          </w:tcPr>
          <w:p w:rsidR="00A62813" w:rsidRPr="00FB1BEA" w:rsidRDefault="00921099" w:rsidP="00755156">
            <w:pPr>
              <w:widowControl w:val="0"/>
              <w:autoSpaceDE w:val="0"/>
              <w:autoSpaceDN w:val="0"/>
              <w:spacing w:after="0" w:line="240" w:lineRule="auto"/>
              <w:rPr>
                <w:rFonts w:ascii="Times New Roman" w:eastAsia="Times New Roman" w:hAnsi="Times New Roman" w:cs="Times New Roman"/>
                <w:szCs w:val="20"/>
              </w:rPr>
            </w:pPr>
            <w:r w:rsidRPr="00FB1BEA">
              <w:rPr>
                <w:rFonts w:ascii="Times New Roman" w:eastAsia="Times New Roman" w:hAnsi="Times New Roman" w:cs="Times New Roman"/>
                <w:szCs w:val="20"/>
              </w:rPr>
              <w:t>Б</w:t>
            </w:r>
            <w:r w:rsidR="00A62813" w:rsidRPr="00FB1BEA">
              <w:rPr>
                <w:rFonts w:ascii="Times New Roman" w:eastAsia="Times New Roman" w:hAnsi="Times New Roman" w:cs="Times New Roman"/>
                <w:szCs w:val="20"/>
              </w:rPr>
              <w:t>юджет</w:t>
            </w:r>
            <w:r>
              <w:rPr>
                <w:rFonts w:ascii="Times New Roman" w:eastAsia="Times New Roman" w:hAnsi="Times New Roman" w:cs="Times New Roman"/>
                <w:szCs w:val="20"/>
              </w:rPr>
              <w:t xml:space="preserve"> округа</w:t>
            </w:r>
          </w:p>
        </w:tc>
        <w:tc>
          <w:tcPr>
            <w:tcW w:w="1147"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c>
          <w:tcPr>
            <w:tcW w:w="1096"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c>
          <w:tcPr>
            <w:tcW w:w="759"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c>
          <w:tcPr>
            <w:tcW w:w="992"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c>
          <w:tcPr>
            <w:tcW w:w="992"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c>
          <w:tcPr>
            <w:tcW w:w="1209"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c>
          <w:tcPr>
            <w:tcW w:w="1844"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r>
      <w:tr w:rsidR="00A62813" w:rsidRPr="00FB1BEA" w:rsidTr="00755156">
        <w:trPr>
          <w:trHeight w:val="159"/>
          <w:jc w:val="center"/>
        </w:trPr>
        <w:tc>
          <w:tcPr>
            <w:tcW w:w="660" w:type="dxa"/>
            <w:vMerge/>
          </w:tcPr>
          <w:p w:rsidR="00A62813" w:rsidRPr="00FB1BEA" w:rsidRDefault="00A62813" w:rsidP="00755156">
            <w:pPr>
              <w:spacing w:after="0" w:line="240" w:lineRule="auto"/>
              <w:rPr>
                <w:rFonts w:ascii="Times New Roman" w:eastAsia="Calibri" w:hAnsi="Times New Roman" w:cs="Times New Roman"/>
                <w:lang w:eastAsia="en-US"/>
              </w:rPr>
            </w:pPr>
          </w:p>
        </w:tc>
        <w:tc>
          <w:tcPr>
            <w:tcW w:w="2102" w:type="dxa"/>
            <w:vMerge/>
          </w:tcPr>
          <w:p w:rsidR="00A62813" w:rsidRPr="00FB1BEA" w:rsidRDefault="00A62813" w:rsidP="00755156">
            <w:pPr>
              <w:spacing w:after="0" w:line="240" w:lineRule="auto"/>
              <w:rPr>
                <w:rFonts w:ascii="Times New Roman" w:eastAsia="Calibri" w:hAnsi="Times New Roman" w:cs="Times New Roman"/>
                <w:lang w:eastAsia="en-US"/>
              </w:rPr>
            </w:pPr>
          </w:p>
        </w:tc>
        <w:tc>
          <w:tcPr>
            <w:tcW w:w="2067" w:type="dxa"/>
            <w:vMerge/>
          </w:tcPr>
          <w:p w:rsidR="00A62813" w:rsidRPr="00FB1BEA" w:rsidRDefault="00A62813" w:rsidP="00755156">
            <w:pPr>
              <w:spacing w:after="0" w:line="240" w:lineRule="auto"/>
              <w:rPr>
                <w:rFonts w:ascii="Times New Roman" w:eastAsia="Calibri" w:hAnsi="Times New Roman" w:cs="Times New Roman"/>
                <w:lang w:eastAsia="en-US"/>
              </w:rPr>
            </w:pPr>
          </w:p>
        </w:tc>
        <w:tc>
          <w:tcPr>
            <w:tcW w:w="2154"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r w:rsidRPr="00FB1BEA">
              <w:rPr>
                <w:rFonts w:ascii="Times New Roman" w:eastAsia="Times New Roman" w:hAnsi="Times New Roman" w:cs="Times New Roman"/>
                <w:szCs w:val="20"/>
              </w:rPr>
              <w:t xml:space="preserve">краевой бюджет </w:t>
            </w:r>
            <w:hyperlink w:anchor="P3028" w:history="1">
              <w:r w:rsidRPr="00FB1BEA">
                <w:rPr>
                  <w:rFonts w:ascii="Times New Roman" w:eastAsia="Times New Roman" w:hAnsi="Times New Roman" w:cs="Times New Roman"/>
                  <w:color w:val="0000FF"/>
                  <w:szCs w:val="20"/>
                </w:rPr>
                <w:t>&lt;1&gt;</w:t>
              </w:r>
            </w:hyperlink>
          </w:p>
        </w:tc>
        <w:tc>
          <w:tcPr>
            <w:tcW w:w="1147"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c>
          <w:tcPr>
            <w:tcW w:w="1096"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c>
          <w:tcPr>
            <w:tcW w:w="759"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c>
          <w:tcPr>
            <w:tcW w:w="992"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c>
          <w:tcPr>
            <w:tcW w:w="992"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c>
          <w:tcPr>
            <w:tcW w:w="1209"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c>
          <w:tcPr>
            <w:tcW w:w="1844"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r>
      <w:tr w:rsidR="00A62813" w:rsidRPr="00FB1BEA" w:rsidTr="00755156">
        <w:trPr>
          <w:trHeight w:val="393"/>
          <w:jc w:val="center"/>
        </w:trPr>
        <w:tc>
          <w:tcPr>
            <w:tcW w:w="660" w:type="dxa"/>
            <w:vMerge/>
          </w:tcPr>
          <w:p w:rsidR="00A62813" w:rsidRPr="00FB1BEA" w:rsidRDefault="00A62813" w:rsidP="00755156">
            <w:pPr>
              <w:spacing w:after="0" w:line="240" w:lineRule="auto"/>
              <w:rPr>
                <w:rFonts w:ascii="Times New Roman" w:eastAsia="Calibri" w:hAnsi="Times New Roman" w:cs="Times New Roman"/>
                <w:lang w:eastAsia="en-US"/>
              </w:rPr>
            </w:pPr>
          </w:p>
        </w:tc>
        <w:tc>
          <w:tcPr>
            <w:tcW w:w="2102" w:type="dxa"/>
            <w:vMerge/>
          </w:tcPr>
          <w:p w:rsidR="00A62813" w:rsidRPr="00FB1BEA" w:rsidRDefault="00A62813" w:rsidP="00755156">
            <w:pPr>
              <w:spacing w:after="0" w:line="240" w:lineRule="auto"/>
              <w:rPr>
                <w:rFonts w:ascii="Times New Roman" w:eastAsia="Calibri" w:hAnsi="Times New Roman" w:cs="Times New Roman"/>
                <w:lang w:eastAsia="en-US"/>
              </w:rPr>
            </w:pPr>
          </w:p>
        </w:tc>
        <w:tc>
          <w:tcPr>
            <w:tcW w:w="2067" w:type="dxa"/>
            <w:vMerge/>
          </w:tcPr>
          <w:p w:rsidR="00A62813" w:rsidRPr="00FB1BEA" w:rsidRDefault="00A62813" w:rsidP="00755156">
            <w:pPr>
              <w:spacing w:after="0" w:line="240" w:lineRule="auto"/>
              <w:rPr>
                <w:rFonts w:ascii="Times New Roman" w:eastAsia="Calibri" w:hAnsi="Times New Roman" w:cs="Times New Roman"/>
                <w:lang w:eastAsia="en-US"/>
              </w:rPr>
            </w:pPr>
          </w:p>
        </w:tc>
        <w:tc>
          <w:tcPr>
            <w:tcW w:w="2154"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r w:rsidRPr="00FB1BEA">
              <w:rPr>
                <w:rFonts w:ascii="Times New Roman" w:eastAsia="Times New Roman" w:hAnsi="Times New Roman" w:cs="Times New Roman"/>
                <w:szCs w:val="20"/>
              </w:rPr>
              <w:t xml:space="preserve">федеральный бюджет </w:t>
            </w:r>
            <w:hyperlink w:anchor="P3029" w:history="1">
              <w:r w:rsidRPr="00FB1BEA">
                <w:rPr>
                  <w:rFonts w:ascii="Times New Roman" w:eastAsia="Times New Roman" w:hAnsi="Times New Roman" w:cs="Times New Roman"/>
                  <w:color w:val="0000FF"/>
                  <w:szCs w:val="20"/>
                </w:rPr>
                <w:t>&lt;2&gt;</w:t>
              </w:r>
            </w:hyperlink>
          </w:p>
        </w:tc>
        <w:tc>
          <w:tcPr>
            <w:tcW w:w="1147"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c>
          <w:tcPr>
            <w:tcW w:w="1096"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c>
          <w:tcPr>
            <w:tcW w:w="759"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c>
          <w:tcPr>
            <w:tcW w:w="992"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c>
          <w:tcPr>
            <w:tcW w:w="992"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c>
          <w:tcPr>
            <w:tcW w:w="1209"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c>
          <w:tcPr>
            <w:tcW w:w="1844"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r>
      <w:tr w:rsidR="00A62813" w:rsidRPr="00FB1BEA" w:rsidTr="00755156">
        <w:trPr>
          <w:trHeight w:val="347"/>
          <w:jc w:val="center"/>
        </w:trPr>
        <w:tc>
          <w:tcPr>
            <w:tcW w:w="660" w:type="dxa"/>
            <w:vMerge/>
          </w:tcPr>
          <w:p w:rsidR="00A62813" w:rsidRPr="00FB1BEA" w:rsidRDefault="00A62813" w:rsidP="00755156">
            <w:pPr>
              <w:spacing w:after="0" w:line="240" w:lineRule="auto"/>
              <w:rPr>
                <w:rFonts w:ascii="Times New Roman" w:eastAsia="Calibri" w:hAnsi="Times New Roman" w:cs="Times New Roman"/>
                <w:lang w:eastAsia="en-US"/>
              </w:rPr>
            </w:pPr>
          </w:p>
        </w:tc>
        <w:tc>
          <w:tcPr>
            <w:tcW w:w="2102" w:type="dxa"/>
            <w:vMerge/>
          </w:tcPr>
          <w:p w:rsidR="00A62813" w:rsidRPr="00FB1BEA" w:rsidRDefault="00A62813" w:rsidP="00755156">
            <w:pPr>
              <w:spacing w:after="0" w:line="240" w:lineRule="auto"/>
              <w:rPr>
                <w:rFonts w:ascii="Times New Roman" w:eastAsia="Calibri" w:hAnsi="Times New Roman" w:cs="Times New Roman"/>
                <w:lang w:eastAsia="en-US"/>
              </w:rPr>
            </w:pPr>
          </w:p>
        </w:tc>
        <w:tc>
          <w:tcPr>
            <w:tcW w:w="2067" w:type="dxa"/>
            <w:vMerge/>
          </w:tcPr>
          <w:p w:rsidR="00A62813" w:rsidRPr="00FB1BEA" w:rsidRDefault="00A62813" w:rsidP="00755156">
            <w:pPr>
              <w:spacing w:after="0" w:line="240" w:lineRule="auto"/>
              <w:rPr>
                <w:rFonts w:ascii="Times New Roman" w:eastAsia="Calibri" w:hAnsi="Times New Roman" w:cs="Times New Roman"/>
                <w:lang w:eastAsia="en-US"/>
              </w:rPr>
            </w:pPr>
          </w:p>
        </w:tc>
        <w:tc>
          <w:tcPr>
            <w:tcW w:w="2154"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r w:rsidRPr="00FB1BEA">
              <w:rPr>
                <w:rFonts w:ascii="Times New Roman" w:eastAsia="Times New Roman" w:hAnsi="Times New Roman" w:cs="Times New Roman"/>
                <w:szCs w:val="20"/>
              </w:rPr>
              <w:t>внебюджетные источники</w:t>
            </w:r>
          </w:p>
        </w:tc>
        <w:tc>
          <w:tcPr>
            <w:tcW w:w="1147"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c>
          <w:tcPr>
            <w:tcW w:w="1096"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c>
          <w:tcPr>
            <w:tcW w:w="759"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c>
          <w:tcPr>
            <w:tcW w:w="992"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c>
          <w:tcPr>
            <w:tcW w:w="992"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c>
          <w:tcPr>
            <w:tcW w:w="1209"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c>
          <w:tcPr>
            <w:tcW w:w="1844"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r>
      <w:tr w:rsidR="00E7799D" w:rsidRPr="00FB1BEA" w:rsidTr="00755156">
        <w:trPr>
          <w:trHeight w:val="347"/>
          <w:jc w:val="center"/>
        </w:trPr>
        <w:tc>
          <w:tcPr>
            <w:tcW w:w="660" w:type="dxa"/>
            <w:vMerge w:val="restart"/>
          </w:tcPr>
          <w:p w:rsidR="00E7799D" w:rsidRPr="00FB1BEA" w:rsidRDefault="00E7799D" w:rsidP="00755156">
            <w:pPr>
              <w:spacing w:after="0" w:line="240" w:lineRule="auto"/>
              <w:rPr>
                <w:rFonts w:ascii="Times New Roman" w:eastAsia="Calibri" w:hAnsi="Times New Roman" w:cs="Times New Roman"/>
                <w:lang w:eastAsia="en-US"/>
              </w:rPr>
            </w:pPr>
          </w:p>
        </w:tc>
        <w:tc>
          <w:tcPr>
            <w:tcW w:w="2102" w:type="dxa"/>
            <w:vMerge w:val="restart"/>
          </w:tcPr>
          <w:p w:rsidR="00E7799D" w:rsidRPr="00E7799D" w:rsidRDefault="00E7799D" w:rsidP="00755156">
            <w:pPr>
              <w:spacing w:after="0" w:line="240" w:lineRule="auto"/>
              <w:rPr>
                <w:rFonts w:ascii="Times New Roman" w:eastAsia="Calibri" w:hAnsi="Times New Roman" w:cs="Times New Roman"/>
                <w:lang w:eastAsia="en-US"/>
              </w:rPr>
            </w:pPr>
            <w:r>
              <w:rPr>
                <w:rFonts w:ascii="Times New Roman" w:eastAsia="Calibri" w:hAnsi="Times New Roman" w:cs="Times New Roman"/>
                <w:lang w:eastAsia="en-US"/>
              </w:rPr>
              <w:t>М</w:t>
            </w:r>
            <w:r w:rsidR="00846853">
              <w:rPr>
                <w:rFonts w:ascii="Times New Roman" w:eastAsia="Calibri" w:hAnsi="Times New Roman" w:cs="Times New Roman"/>
                <w:lang w:eastAsia="en-US"/>
              </w:rPr>
              <w:t>ероприятие…</w:t>
            </w:r>
            <w:r>
              <w:rPr>
                <w:rFonts w:ascii="Times New Roman" w:eastAsia="Calibri" w:hAnsi="Times New Roman" w:cs="Times New Roman"/>
                <w:lang w:eastAsia="en-US"/>
              </w:rPr>
              <w:t xml:space="preserve"> Подпрограммы </w:t>
            </w:r>
            <w:r>
              <w:rPr>
                <w:rFonts w:ascii="Times New Roman" w:eastAsia="Calibri" w:hAnsi="Times New Roman" w:cs="Times New Roman"/>
                <w:lang w:val="en-US" w:eastAsia="en-US"/>
              </w:rPr>
              <w:t>n</w:t>
            </w:r>
          </w:p>
        </w:tc>
        <w:tc>
          <w:tcPr>
            <w:tcW w:w="2067" w:type="dxa"/>
            <w:vMerge w:val="restart"/>
          </w:tcPr>
          <w:p w:rsidR="00E7799D" w:rsidRPr="00FB1BEA" w:rsidRDefault="00E7799D" w:rsidP="00755156">
            <w:pPr>
              <w:spacing w:after="0" w:line="240" w:lineRule="auto"/>
              <w:rPr>
                <w:rFonts w:ascii="Times New Roman" w:eastAsia="Calibri" w:hAnsi="Times New Roman" w:cs="Times New Roman"/>
                <w:lang w:eastAsia="en-US"/>
              </w:rPr>
            </w:pPr>
          </w:p>
        </w:tc>
        <w:tc>
          <w:tcPr>
            <w:tcW w:w="2154" w:type="dxa"/>
          </w:tcPr>
          <w:p w:rsidR="00E7799D" w:rsidRPr="00FB1BEA" w:rsidRDefault="00E7799D" w:rsidP="00755156">
            <w:pPr>
              <w:widowControl w:val="0"/>
              <w:autoSpaceDE w:val="0"/>
              <w:autoSpaceDN w:val="0"/>
              <w:spacing w:after="0" w:line="240" w:lineRule="auto"/>
              <w:rPr>
                <w:rFonts w:ascii="Times New Roman" w:eastAsia="Times New Roman" w:hAnsi="Times New Roman" w:cs="Times New Roman"/>
                <w:szCs w:val="20"/>
              </w:rPr>
            </w:pPr>
            <w:r>
              <w:rPr>
                <w:rFonts w:ascii="Times New Roman" w:eastAsia="Times New Roman" w:hAnsi="Times New Roman" w:cs="Times New Roman"/>
                <w:szCs w:val="20"/>
              </w:rPr>
              <w:t xml:space="preserve">Всего </w:t>
            </w:r>
          </w:p>
        </w:tc>
        <w:tc>
          <w:tcPr>
            <w:tcW w:w="1147" w:type="dxa"/>
          </w:tcPr>
          <w:p w:rsidR="00E7799D" w:rsidRPr="00FB1BEA" w:rsidRDefault="00E7799D" w:rsidP="00755156">
            <w:pPr>
              <w:widowControl w:val="0"/>
              <w:autoSpaceDE w:val="0"/>
              <w:autoSpaceDN w:val="0"/>
              <w:spacing w:after="0" w:line="240" w:lineRule="auto"/>
              <w:rPr>
                <w:rFonts w:ascii="Times New Roman" w:eastAsia="Times New Roman" w:hAnsi="Times New Roman" w:cs="Times New Roman"/>
                <w:szCs w:val="20"/>
              </w:rPr>
            </w:pPr>
          </w:p>
        </w:tc>
        <w:tc>
          <w:tcPr>
            <w:tcW w:w="1096" w:type="dxa"/>
          </w:tcPr>
          <w:p w:rsidR="00E7799D" w:rsidRPr="00FB1BEA" w:rsidRDefault="00E7799D" w:rsidP="00755156">
            <w:pPr>
              <w:widowControl w:val="0"/>
              <w:autoSpaceDE w:val="0"/>
              <w:autoSpaceDN w:val="0"/>
              <w:spacing w:after="0" w:line="240" w:lineRule="auto"/>
              <w:rPr>
                <w:rFonts w:ascii="Times New Roman" w:eastAsia="Times New Roman" w:hAnsi="Times New Roman" w:cs="Times New Roman"/>
                <w:szCs w:val="20"/>
              </w:rPr>
            </w:pPr>
          </w:p>
        </w:tc>
        <w:tc>
          <w:tcPr>
            <w:tcW w:w="759" w:type="dxa"/>
          </w:tcPr>
          <w:p w:rsidR="00E7799D" w:rsidRPr="00FB1BEA" w:rsidRDefault="00E7799D" w:rsidP="00755156">
            <w:pPr>
              <w:widowControl w:val="0"/>
              <w:autoSpaceDE w:val="0"/>
              <w:autoSpaceDN w:val="0"/>
              <w:spacing w:after="0" w:line="240" w:lineRule="auto"/>
              <w:rPr>
                <w:rFonts w:ascii="Times New Roman" w:eastAsia="Times New Roman" w:hAnsi="Times New Roman" w:cs="Times New Roman"/>
                <w:szCs w:val="20"/>
              </w:rPr>
            </w:pPr>
          </w:p>
        </w:tc>
        <w:tc>
          <w:tcPr>
            <w:tcW w:w="992" w:type="dxa"/>
          </w:tcPr>
          <w:p w:rsidR="00E7799D" w:rsidRPr="00FB1BEA" w:rsidRDefault="00E7799D" w:rsidP="00755156">
            <w:pPr>
              <w:widowControl w:val="0"/>
              <w:autoSpaceDE w:val="0"/>
              <w:autoSpaceDN w:val="0"/>
              <w:spacing w:after="0" w:line="240" w:lineRule="auto"/>
              <w:rPr>
                <w:rFonts w:ascii="Times New Roman" w:eastAsia="Times New Roman" w:hAnsi="Times New Roman" w:cs="Times New Roman"/>
                <w:szCs w:val="20"/>
              </w:rPr>
            </w:pPr>
          </w:p>
        </w:tc>
        <w:tc>
          <w:tcPr>
            <w:tcW w:w="992" w:type="dxa"/>
          </w:tcPr>
          <w:p w:rsidR="00E7799D" w:rsidRPr="00FB1BEA" w:rsidRDefault="00E7799D" w:rsidP="00755156">
            <w:pPr>
              <w:widowControl w:val="0"/>
              <w:autoSpaceDE w:val="0"/>
              <w:autoSpaceDN w:val="0"/>
              <w:spacing w:after="0" w:line="240" w:lineRule="auto"/>
              <w:rPr>
                <w:rFonts w:ascii="Times New Roman" w:eastAsia="Times New Roman" w:hAnsi="Times New Roman" w:cs="Times New Roman"/>
                <w:szCs w:val="20"/>
              </w:rPr>
            </w:pPr>
          </w:p>
        </w:tc>
        <w:tc>
          <w:tcPr>
            <w:tcW w:w="1209" w:type="dxa"/>
          </w:tcPr>
          <w:p w:rsidR="00E7799D" w:rsidRPr="00FB1BEA" w:rsidRDefault="00E7799D" w:rsidP="00755156">
            <w:pPr>
              <w:widowControl w:val="0"/>
              <w:autoSpaceDE w:val="0"/>
              <w:autoSpaceDN w:val="0"/>
              <w:spacing w:after="0" w:line="240" w:lineRule="auto"/>
              <w:rPr>
                <w:rFonts w:ascii="Times New Roman" w:eastAsia="Times New Roman" w:hAnsi="Times New Roman" w:cs="Times New Roman"/>
                <w:szCs w:val="20"/>
              </w:rPr>
            </w:pPr>
          </w:p>
        </w:tc>
        <w:tc>
          <w:tcPr>
            <w:tcW w:w="1844" w:type="dxa"/>
          </w:tcPr>
          <w:p w:rsidR="00E7799D" w:rsidRPr="00FB1BEA" w:rsidRDefault="00E7799D" w:rsidP="00755156">
            <w:pPr>
              <w:widowControl w:val="0"/>
              <w:autoSpaceDE w:val="0"/>
              <w:autoSpaceDN w:val="0"/>
              <w:spacing w:after="0" w:line="240" w:lineRule="auto"/>
              <w:rPr>
                <w:rFonts w:ascii="Times New Roman" w:eastAsia="Times New Roman" w:hAnsi="Times New Roman" w:cs="Times New Roman"/>
                <w:szCs w:val="20"/>
              </w:rPr>
            </w:pPr>
          </w:p>
        </w:tc>
      </w:tr>
      <w:tr w:rsidR="00E7799D" w:rsidRPr="00FB1BEA" w:rsidTr="00755156">
        <w:trPr>
          <w:trHeight w:val="347"/>
          <w:jc w:val="center"/>
        </w:trPr>
        <w:tc>
          <w:tcPr>
            <w:tcW w:w="660" w:type="dxa"/>
            <w:vMerge/>
          </w:tcPr>
          <w:p w:rsidR="00E7799D" w:rsidRPr="00FB1BEA" w:rsidRDefault="00E7799D" w:rsidP="00755156">
            <w:pPr>
              <w:spacing w:after="0" w:line="240" w:lineRule="auto"/>
              <w:rPr>
                <w:rFonts w:ascii="Times New Roman" w:eastAsia="Calibri" w:hAnsi="Times New Roman" w:cs="Times New Roman"/>
                <w:lang w:eastAsia="en-US"/>
              </w:rPr>
            </w:pPr>
          </w:p>
        </w:tc>
        <w:tc>
          <w:tcPr>
            <w:tcW w:w="2102" w:type="dxa"/>
            <w:vMerge/>
          </w:tcPr>
          <w:p w:rsidR="00E7799D" w:rsidRDefault="00E7799D" w:rsidP="00755156">
            <w:pPr>
              <w:spacing w:after="0" w:line="240" w:lineRule="auto"/>
              <w:rPr>
                <w:rFonts w:ascii="Times New Roman" w:eastAsia="Calibri" w:hAnsi="Times New Roman" w:cs="Times New Roman"/>
                <w:lang w:eastAsia="en-US"/>
              </w:rPr>
            </w:pPr>
          </w:p>
        </w:tc>
        <w:tc>
          <w:tcPr>
            <w:tcW w:w="2067" w:type="dxa"/>
            <w:vMerge/>
          </w:tcPr>
          <w:p w:rsidR="00E7799D" w:rsidRPr="00FB1BEA" w:rsidRDefault="00E7799D" w:rsidP="00755156">
            <w:pPr>
              <w:spacing w:after="0" w:line="240" w:lineRule="auto"/>
              <w:rPr>
                <w:rFonts w:ascii="Times New Roman" w:eastAsia="Calibri" w:hAnsi="Times New Roman" w:cs="Times New Roman"/>
                <w:lang w:eastAsia="en-US"/>
              </w:rPr>
            </w:pPr>
          </w:p>
        </w:tc>
        <w:tc>
          <w:tcPr>
            <w:tcW w:w="2154" w:type="dxa"/>
          </w:tcPr>
          <w:p w:rsidR="00E7799D" w:rsidRPr="00FB1BEA" w:rsidRDefault="00E7799D" w:rsidP="00755156">
            <w:pPr>
              <w:widowControl w:val="0"/>
              <w:autoSpaceDE w:val="0"/>
              <w:autoSpaceDN w:val="0"/>
              <w:spacing w:after="0" w:line="240" w:lineRule="auto"/>
              <w:rPr>
                <w:rFonts w:ascii="Times New Roman" w:eastAsia="Times New Roman" w:hAnsi="Times New Roman" w:cs="Times New Roman"/>
                <w:szCs w:val="20"/>
              </w:rPr>
            </w:pPr>
            <w:r>
              <w:rPr>
                <w:rFonts w:ascii="Times New Roman" w:eastAsia="Times New Roman" w:hAnsi="Times New Roman" w:cs="Times New Roman"/>
                <w:szCs w:val="20"/>
              </w:rPr>
              <w:t>В том числе:</w:t>
            </w:r>
          </w:p>
        </w:tc>
        <w:tc>
          <w:tcPr>
            <w:tcW w:w="1147" w:type="dxa"/>
          </w:tcPr>
          <w:p w:rsidR="00E7799D" w:rsidRPr="00FB1BEA" w:rsidRDefault="00E7799D" w:rsidP="00755156">
            <w:pPr>
              <w:widowControl w:val="0"/>
              <w:autoSpaceDE w:val="0"/>
              <w:autoSpaceDN w:val="0"/>
              <w:spacing w:after="0" w:line="240" w:lineRule="auto"/>
              <w:rPr>
                <w:rFonts w:ascii="Times New Roman" w:eastAsia="Times New Roman" w:hAnsi="Times New Roman" w:cs="Times New Roman"/>
                <w:szCs w:val="20"/>
              </w:rPr>
            </w:pPr>
          </w:p>
        </w:tc>
        <w:tc>
          <w:tcPr>
            <w:tcW w:w="1096" w:type="dxa"/>
          </w:tcPr>
          <w:p w:rsidR="00E7799D" w:rsidRPr="00FB1BEA" w:rsidRDefault="00E7799D" w:rsidP="00755156">
            <w:pPr>
              <w:widowControl w:val="0"/>
              <w:autoSpaceDE w:val="0"/>
              <w:autoSpaceDN w:val="0"/>
              <w:spacing w:after="0" w:line="240" w:lineRule="auto"/>
              <w:rPr>
                <w:rFonts w:ascii="Times New Roman" w:eastAsia="Times New Roman" w:hAnsi="Times New Roman" w:cs="Times New Roman"/>
                <w:szCs w:val="20"/>
              </w:rPr>
            </w:pPr>
          </w:p>
        </w:tc>
        <w:tc>
          <w:tcPr>
            <w:tcW w:w="759" w:type="dxa"/>
          </w:tcPr>
          <w:p w:rsidR="00E7799D" w:rsidRPr="00FB1BEA" w:rsidRDefault="00E7799D" w:rsidP="00755156">
            <w:pPr>
              <w:widowControl w:val="0"/>
              <w:autoSpaceDE w:val="0"/>
              <w:autoSpaceDN w:val="0"/>
              <w:spacing w:after="0" w:line="240" w:lineRule="auto"/>
              <w:rPr>
                <w:rFonts w:ascii="Times New Roman" w:eastAsia="Times New Roman" w:hAnsi="Times New Roman" w:cs="Times New Roman"/>
                <w:szCs w:val="20"/>
              </w:rPr>
            </w:pPr>
          </w:p>
        </w:tc>
        <w:tc>
          <w:tcPr>
            <w:tcW w:w="992" w:type="dxa"/>
          </w:tcPr>
          <w:p w:rsidR="00E7799D" w:rsidRPr="00FB1BEA" w:rsidRDefault="00E7799D" w:rsidP="00755156">
            <w:pPr>
              <w:widowControl w:val="0"/>
              <w:autoSpaceDE w:val="0"/>
              <w:autoSpaceDN w:val="0"/>
              <w:spacing w:after="0" w:line="240" w:lineRule="auto"/>
              <w:rPr>
                <w:rFonts w:ascii="Times New Roman" w:eastAsia="Times New Roman" w:hAnsi="Times New Roman" w:cs="Times New Roman"/>
                <w:szCs w:val="20"/>
              </w:rPr>
            </w:pPr>
          </w:p>
        </w:tc>
        <w:tc>
          <w:tcPr>
            <w:tcW w:w="992" w:type="dxa"/>
          </w:tcPr>
          <w:p w:rsidR="00E7799D" w:rsidRPr="00FB1BEA" w:rsidRDefault="00E7799D" w:rsidP="00755156">
            <w:pPr>
              <w:widowControl w:val="0"/>
              <w:autoSpaceDE w:val="0"/>
              <w:autoSpaceDN w:val="0"/>
              <w:spacing w:after="0" w:line="240" w:lineRule="auto"/>
              <w:rPr>
                <w:rFonts w:ascii="Times New Roman" w:eastAsia="Times New Roman" w:hAnsi="Times New Roman" w:cs="Times New Roman"/>
                <w:szCs w:val="20"/>
              </w:rPr>
            </w:pPr>
          </w:p>
        </w:tc>
        <w:tc>
          <w:tcPr>
            <w:tcW w:w="1209" w:type="dxa"/>
          </w:tcPr>
          <w:p w:rsidR="00E7799D" w:rsidRPr="00FB1BEA" w:rsidRDefault="00E7799D" w:rsidP="00755156">
            <w:pPr>
              <w:widowControl w:val="0"/>
              <w:autoSpaceDE w:val="0"/>
              <w:autoSpaceDN w:val="0"/>
              <w:spacing w:after="0" w:line="240" w:lineRule="auto"/>
              <w:rPr>
                <w:rFonts w:ascii="Times New Roman" w:eastAsia="Times New Roman" w:hAnsi="Times New Roman" w:cs="Times New Roman"/>
                <w:szCs w:val="20"/>
              </w:rPr>
            </w:pPr>
          </w:p>
        </w:tc>
        <w:tc>
          <w:tcPr>
            <w:tcW w:w="1844" w:type="dxa"/>
          </w:tcPr>
          <w:p w:rsidR="00E7799D" w:rsidRPr="00FB1BEA" w:rsidRDefault="00E7799D" w:rsidP="00755156">
            <w:pPr>
              <w:widowControl w:val="0"/>
              <w:autoSpaceDE w:val="0"/>
              <w:autoSpaceDN w:val="0"/>
              <w:spacing w:after="0" w:line="240" w:lineRule="auto"/>
              <w:rPr>
                <w:rFonts w:ascii="Times New Roman" w:eastAsia="Times New Roman" w:hAnsi="Times New Roman" w:cs="Times New Roman"/>
                <w:szCs w:val="20"/>
              </w:rPr>
            </w:pPr>
          </w:p>
        </w:tc>
      </w:tr>
      <w:tr w:rsidR="00E7799D" w:rsidRPr="00FB1BEA" w:rsidTr="00755156">
        <w:trPr>
          <w:trHeight w:val="347"/>
          <w:jc w:val="center"/>
        </w:trPr>
        <w:tc>
          <w:tcPr>
            <w:tcW w:w="660" w:type="dxa"/>
            <w:vMerge/>
          </w:tcPr>
          <w:p w:rsidR="00E7799D" w:rsidRPr="00FB1BEA" w:rsidRDefault="00E7799D" w:rsidP="00755156">
            <w:pPr>
              <w:spacing w:after="0" w:line="240" w:lineRule="auto"/>
              <w:rPr>
                <w:rFonts w:ascii="Times New Roman" w:eastAsia="Calibri" w:hAnsi="Times New Roman" w:cs="Times New Roman"/>
                <w:lang w:eastAsia="en-US"/>
              </w:rPr>
            </w:pPr>
          </w:p>
        </w:tc>
        <w:tc>
          <w:tcPr>
            <w:tcW w:w="2102" w:type="dxa"/>
            <w:vMerge/>
          </w:tcPr>
          <w:p w:rsidR="00E7799D" w:rsidRDefault="00E7799D" w:rsidP="00755156">
            <w:pPr>
              <w:spacing w:after="0" w:line="240" w:lineRule="auto"/>
              <w:rPr>
                <w:rFonts w:ascii="Times New Roman" w:eastAsia="Calibri" w:hAnsi="Times New Roman" w:cs="Times New Roman"/>
                <w:lang w:eastAsia="en-US"/>
              </w:rPr>
            </w:pPr>
          </w:p>
        </w:tc>
        <w:tc>
          <w:tcPr>
            <w:tcW w:w="2067" w:type="dxa"/>
            <w:vMerge/>
          </w:tcPr>
          <w:p w:rsidR="00E7799D" w:rsidRPr="00FB1BEA" w:rsidRDefault="00E7799D" w:rsidP="00755156">
            <w:pPr>
              <w:spacing w:after="0" w:line="240" w:lineRule="auto"/>
              <w:rPr>
                <w:rFonts w:ascii="Times New Roman" w:eastAsia="Calibri" w:hAnsi="Times New Roman" w:cs="Times New Roman"/>
                <w:lang w:eastAsia="en-US"/>
              </w:rPr>
            </w:pPr>
          </w:p>
        </w:tc>
        <w:tc>
          <w:tcPr>
            <w:tcW w:w="2154" w:type="dxa"/>
          </w:tcPr>
          <w:p w:rsidR="00E7799D" w:rsidRPr="00FB1BEA" w:rsidRDefault="00E7799D" w:rsidP="00755156">
            <w:pPr>
              <w:widowControl w:val="0"/>
              <w:autoSpaceDE w:val="0"/>
              <w:autoSpaceDN w:val="0"/>
              <w:spacing w:after="0" w:line="240" w:lineRule="auto"/>
              <w:rPr>
                <w:rFonts w:ascii="Times New Roman" w:eastAsia="Times New Roman" w:hAnsi="Times New Roman" w:cs="Times New Roman"/>
                <w:szCs w:val="20"/>
              </w:rPr>
            </w:pPr>
            <w:r>
              <w:rPr>
                <w:rFonts w:ascii="Times New Roman" w:eastAsia="Times New Roman" w:hAnsi="Times New Roman" w:cs="Times New Roman"/>
                <w:szCs w:val="20"/>
              </w:rPr>
              <w:t>Бюджет округа</w:t>
            </w:r>
          </w:p>
        </w:tc>
        <w:tc>
          <w:tcPr>
            <w:tcW w:w="1147" w:type="dxa"/>
          </w:tcPr>
          <w:p w:rsidR="00E7799D" w:rsidRPr="00FB1BEA" w:rsidRDefault="00E7799D" w:rsidP="00755156">
            <w:pPr>
              <w:widowControl w:val="0"/>
              <w:autoSpaceDE w:val="0"/>
              <w:autoSpaceDN w:val="0"/>
              <w:spacing w:after="0" w:line="240" w:lineRule="auto"/>
              <w:rPr>
                <w:rFonts w:ascii="Times New Roman" w:eastAsia="Times New Roman" w:hAnsi="Times New Roman" w:cs="Times New Roman"/>
                <w:szCs w:val="20"/>
              </w:rPr>
            </w:pPr>
          </w:p>
        </w:tc>
        <w:tc>
          <w:tcPr>
            <w:tcW w:w="1096" w:type="dxa"/>
          </w:tcPr>
          <w:p w:rsidR="00E7799D" w:rsidRPr="00FB1BEA" w:rsidRDefault="00E7799D" w:rsidP="00755156">
            <w:pPr>
              <w:widowControl w:val="0"/>
              <w:autoSpaceDE w:val="0"/>
              <w:autoSpaceDN w:val="0"/>
              <w:spacing w:after="0" w:line="240" w:lineRule="auto"/>
              <w:rPr>
                <w:rFonts w:ascii="Times New Roman" w:eastAsia="Times New Roman" w:hAnsi="Times New Roman" w:cs="Times New Roman"/>
                <w:szCs w:val="20"/>
              </w:rPr>
            </w:pPr>
          </w:p>
        </w:tc>
        <w:tc>
          <w:tcPr>
            <w:tcW w:w="759" w:type="dxa"/>
          </w:tcPr>
          <w:p w:rsidR="00E7799D" w:rsidRPr="00FB1BEA" w:rsidRDefault="00E7799D" w:rsidP="00755156">
            <w:pPr>
              <w:widowControl w:val="0"/>
              <w:autoSpaceDE w:val="0"/>
              <w:autoSpaceDN w:val="0"/>
              <w:spacing w:after="0" w:line="240" w:lineRule="auto"/>
              <w:rPr>
                <w:rFonts w:ascii="Times New Roman" w:eastAsia="Times New Roman" w:hAnsi="Times New Roman" w:cs="Times New Roman"/>
                <w:szCs w:val="20"/>
              </w:rPr>
            </w:pPr>
          </w:p>
        </w:tc>
        <w:tc>
          <w:tcPr>
            <w:tcW w:w="992" w:type="dxa"/>
          </w:tcPr>
          <w:p w:rsidR="00E7799D" w:rsidRPr="00FB1BEA" w:rsidRDefault="00E7799D" w:rsidP="00755156">
            <w:pPr>
              <w:widowControl w:val="0"/>
              <w:autoSpaceDE w:val="0"/>
              <w:autoSpaceDN w:val="0"/>
              <w:spacing w:after="0" w:line="240" w:lineRule="auto"/>
              <w:rPr>
                <w:rFonts w:ascii="Times New Roman" w:eastAsia="Times New Roman" w:hAnsi="Times New Roman" w:cs="Times New Roman"/>
                <w:szCs w:val="20"/>
              </w:rPr>
            </w:pPr>
          </w:p>
        </w:tc>
        <w:tc>
          <w:tcPr>
            <w:tcW w:w="992" w:type="dxa"/>
          </w:tcPr>
          <w:p w:rsidR="00E7799D" w:rsidRPr="00FB1BEA" w:rsidRDefault="00E7799D" w:rsidP="00755156">
            <w:pPr>
              <w:widowControl w:val="0"/>
              <w:autoSpaceDE w:val="0"/>
              <w:autoSpaceDN w:val="0"/>
              <w:spacing w:after="0" w:line="240" w:lineRule="auto"/>
              <w:rPr>
                <w:rFonts w:ascii="Times New Roman" w:eastAsia="Times New Roman" w:hAnsi="Times New Roman" w:cs="Times New Roman"/>
                <w:szCs w:val="20"/>
              </w:rPr>
            </w:pPr>
          </w:p>
        </w:tc>
        <w:tc>
          <w:tcPr>
            <w:tcW w:w="1209" w:type="dxa"/>
          </w:tcPr>
          <w:p w:rsidR="00E7799D" w:rsidRPr="00FB1BEA" w:rsidRDefault="00E7799D" w:rsidP="00755156">
            <w:pPr>
              <w:widowControl w:val="0"/>
              <w:autoSpaceDE w:val="0"/>
              <w:autoSpaceDN w:val="0"/>
              <w:spacing w:after="0" w:line="240" w:lineRule="auto"/>
              <w:rPr>
                <w:rFonts w:ascii="Times New Roman" w:eastAsia="Times New Roman" w:hAnsi="Times New Roman" w:cs="Times New Roman"/>
                <w:szCs w:val="20"/>
              </w:rPr>
            </w:pPr>
          </w:p>
        </w:tc>
        <w:tc>
          <w:tcPr>
            <w:tcW w:w="1844" w:type="dxa"/>
          </w:tcPr>
          <w:p w:rsidR="00E7799D" w:rsidRPr="00FB1BEA" w:rsidRDefault="00E7799D" w:rsidP="00755156">
            <w:pPr>
              <w:widowControl w:val="0"/>
              <w:autoSpaceDE w:val="0"/>
              <w:autoSpaceDN w:val="0"/>
              <w:spacing w:after="0" w:line="240" w:lineRule="auto"/>
              <w:rPr>
                <w:rFonts w:ascii="Times New Roman" w:eastAsia="Times New Roman" w:hAnsi="Times New Roman" w:cs="Times New Roman"/>
                <w:szCs w:val="20"/>
              </w:rPr>
            </w:pPr>
          </w:p>
        </w:tc>
      </w:tr>
      <w:tr w:rsidR="00E7799D" w:rsidRPr="00FB1BEA" w:rsidTr="00755156">
        <w:trPr>
          <w:trHeight w:val="347"/>
          <w:jc w:val="center"/>
        </w:trPr>
        <w:tc>
          <w:tcPr>
            <w:tcW w:w="660" w:type="dxa"/>
            <w:vMerge/>
          </w:tcPr>
          <w:p w:rsidR="00E7799D" w:rsidRPr="00FB1BEA" w:rsidRDefault="00E7799D" w:rsidP="00755156">
            <w:pPr>
              <w:spacing w:after="0" w:line="240" w:lineRule="auto"/>
              <w:rPr>
                <w:rFonts w:ascii="Times New Roman" w:eastAsia="Calibri" w:hAnsi="Times New Roman" w:cs="Times New Roman"/>
                <w:lang w:eastAsia="en-US"/>
              </w:rPr>
            </w:pPr>
          </w:p>
        </w:tc>
        <w:tc>
          <w:tcPr>
            <w:tcW w:w="2102" w:type="dxa"/>
            <w:vMerge/>
          </w:tcPr>
          <w:p w:rsidR="00E7799D" w:rsidRDefault="00E7799D" w:rsidP="00755156">
            <w:pPr>
              <w:spacing w:after="0" w:line="240" w:lineRule="auto"/>
              <w:rPr>
                <w:rFonts w:ascii="Times New Roman" w:eastAsia="Calibri" w:hAnsi="Times New Roman" w:cs="Times New Roman"/>
                <w:lang w:eastAsia="en-US"/>
              </w:rPr>
            </w:pPr>
          </w:p>
        </w:tc>
        <w:tc>
          <w:tcPr>
            <w:tcW w:w="2067" w:type="dxa"/>
            <w:vMerge/>
          </w:tcPr>
          <w:p w:rsidR="00E7799D" w:rsidRPr="00FB1BEA" w:rsidRDefault="00E7799D" w:rsidP="00755156">
            <w:pPr>
              <w:spacing w:after="0" w:line="240" w:lineRule="auto"/>
              <w:rPr>
                <w:rFonts w:ascii="Times New Roman" w:eastAsia="Calibri" w:hAnsi="Times New Roman" w:cs="Times New Roman"/>
                <w:lang w:eastAsia="en-US"/>
              </w:rPr>
            </w:pPr>
          </w:p>
        </w:tc>
        <w:tc>
          <w:tcPr>
            <w:tcW w:w="2154" w:type="dxa"/>
          </w:tcPr>
          <w:p w:rsidR="00E7799D" w:rsidRPr="00FB1BEA" w:rsidRDefault="00E7799D" w:rsidP="00755156">
            <w:pPr>
              <w:widowControl w:val="0"/>
              <w:autoSpaceDE w:val="0"/>
              <w:autoSpaceDN w:val="0"/>
              <w:spacing w:after="0" w:line="240" w:lineRule="auto"/>
              <w:rPr>
                <w:rFonts w:ascii="Times New Roman" w:eastAsia="Times New Roman" w:hAnsi="Times New Roman" w:cs="Times New Roman"/>
                <w:szCs w:val="20"/>
              </w:rPr>
            </w:pPr>
            <w:r>
              <w:rPr>
                <w:rFonts w:ascii="Times New Roman" w:eastAsia="Times New Roman" w:hAnsi="Times New Roman" w:cs="Times New Roman"/>
                <w:szCs w:val="20"/>
              </w:rPr>
              <w:t>краевой бюджет &lt;1&gt;</w:t>
            </w:r>
          </w:p>
        </w:tc>
        <w:tc>
          <w:tcPr>
            <w:tcW w:w="1147" w:type="dxa"/>
          </w:tcPr>
          <w:p w:rsidR="00E7799D" w:rsidRPr="00FB1BEA" w:rsidRDefault="00E7799D" w:rsidP="00755156">
            <w:pPr>
              <w:widowControl w:val="0"/>
              <w:autoSpaceDE w:val="0"/>
              <w:autoSpaceDN w:val="0"/>
              <w:spacing w:after="0" w:line="240" w:lineRule="auto"/>
              <w:rPr>
                <w:rFonts w:ascii="Times New Roman" w:eastAsia="Times New Roman" w:hAnsi="Times New Roman" w:cs="Times New Roman"/>
                <w:szCs w:val="20"/>
              </w:rPr>
            </w:pPr>
          </w:p>
        </w:tc>
        <w:tc>
          <w:tcPr>
            <w:tcW w:w="1096" w:type="dxa"/>
          </w:tcPr>
          <w:p w:rsidR="00E7799D" w:rsidRPr="00FB1BEA" w:rsidRDefault="00E7799D" w:rsidP="00755156">
            <w:pPr>
              <w:widowControl w:val="0"/>
              <w:autoSpaceDE w:val="0"/>
              <w:autoSpaceDN w:val="0"/>
              <w:spacing w:after="0" w:line="240" w:lineRule="auto"/>
              <w:rPr>
                <w:rFonts w:ascii="Times New Roman" w:eastAsia="Times New Roman" w:hAnsi="Times New Roman" w:cs="Times New Roman"/>
                <w:szCs w:val="20"/>
              </w:rPr>
            </w:pPr>
          </w:p>
        </w:tc>
        <w:tc>
          <w:tcPr>
            <w:tcW w:w="759" w:type="dxa"/>
          </w:tcPr>
          <w:p w:rsidR="00E7799D" w:rsidRPr="00FB1BEA" w:rsidRDefault="00E7799D" w:rsidP="00755156">
            <w:pPr>
              <w:widowControl w:val="0"/>
              <w:autoSpaceDE w:val="0"/>
              <w:autoSpaceDN w:val="0"/>
              <w:spacing w:after="0" w:line="240" w:lineRule="auto"/>
              <w:rPr>
                <w:rFonts w:ascii="Times New Roman" w:eastAsia="Times New Roman" w:hAnsi="Times New Roman" w:cs="Times New Roman"/>
                <w:szCs w:val="20"/>
              </w:rPr>
            </w:pPr>
          </w:p>
        </w:tc>
        <w:tc>
          <w:tcPr>
            <w:tcW w:w="992" w:type="dxa"/>
          </w:tcPr>
          <w:p w:rsidR="00E7799D" w:rsidRPr="00FB1BEA" w:rsidRDefault="00E7799D" w:rsidP="00755156">
            <w:pPr>
              <w:widowControl w:val="0"/>
              <w:autoSpaceDE w:val="0"/>
              <w:autoSpaceDN w:val="0"/>
              <w:spacing w:after="0" w:line="240" w:lineRule="auto"/>
              <w:rPr>
                <w:rFonts w:ascii="Times New Roman" w:eastAsia="Times New Roman" w:hAnsi="Times New Roman" w:cs="Times New Roman"/>
                <w:szCs w:val="20"/>
              </w:rPr>
            </w:pPr>
          </w:p>
        </w:tc>
        <w:tc>
          <w:tcPr>
            <w:tcW w:w="992" w:type="dxa"/>
          </w:tcPr>
          <w:p w:rsidR="00E7799D" w:rsidRPr="00FB1BEA" w:rsidRDefault="00E7799D" w:rsidP="00755156">
            <w:pPr>
              <w:widowControl w:val="0"/>
              <w:autoSpaceDE w:val="0"/>
              <w:autoSpaceDN w:val="0"/>
              <w:spacing w:after="0" w:line="240" w:lineRule="auto"/>
              <w:rPr>
                <w:rFonts w:ascii="Times New Roman" w:eastAsia="Times New Roman" w:hAnsi="Times New Roman" w:cs="Times New Roman"/>
                <w:szCs w:val="20"/>
              </w:rPr>
            </w:pPr>
          </w:p>
        </w:tc>
        <w:tc>
          <w:tcPr>
            <w:tcW w:w="1209" w:type="dxa"/>
          </w:tcPr>
          <w:p w:rsidR="00E7799D" w:rsidRPr="00FB1BEA" w:rsidRDefault="00E7799D" w:rsidP="00755156">
            <w:pPr>
              <w:widowControl w:val="0"/>
              <w:autoSpaceDE w:val="0"/>
              <w:autoSpaceDN w:val="0"/>
              <w:spacing w:after="0" w:line="240" w:lineRule="auto"/>
              <w:rPr>
                <w:rFonts w:ascii="Times New Roman" w:eastAsia="Times New Roman" w:hAnsi="Times New Roman" w:cs="Times New Roman"/>
                <w:szCs w:val="20"/>
              </w:rPr>
            </w:pPr>
          </w:p>
        </w:tc>
        <w:tc>
          <w:tcPr>
            <w:tcW w:w="1844" w:type="dxa"/>
          </w:tcPr>
          <w:p w:rsidR="00E7799D" w:rsidRPr="00FB1BEA" w:rsidRDefault="00E7799D" w:rsidP="00755156">
            <w:pPr>
              <w:widowControl w:val="0"/>
              <w:autoSpaceDE w:val="0"/>
              <w:autoSpaceDN w:val="0"/>
              <w:spacing w:after="0" w:line="240" w:lineRule="auto"/>
              <w:rPr>
                <w:rFonts w:ascii="Times New Roman" w:eastAsia="Times New Roman" w:hAnsi="Times New Roman" w:cs="Times New Roman"/>
                <w:szCs w:val="20"/>
              </w:rPr>
            </w:pPr>
          </w:p>
        </w:tc>
      </w:tr>
      <w:tr w:rsidR="00E7799D" w:rsidRPr="00FB1BEA" w:rsidTr="00755156">
        <w:trPr>
          <w:trHeight w:val="347"/>
          <w:jc w:val="center"/>
        </w:trPr>
        <w:tc>
          <w:tcPr>
            <w:tcW w:w="660" w:type="dxa"/>
            <w:vMerge/>
          </w:tcPr>
          <w:p w:rsidR="00E7799D" w:rsidRPr="00FB1BEA" w:rsidRDefault="00E7799D" w:rsidP="00755156">
            <w:pPr>
              <w:spacing w:after="0" w:line="240" w:lineRule="auto"/>
              <w:rPr>
                <w:rFonts w:ascii="Times New Roman" w:eastAsia="Calibri" w:hAnsi="Times New Roman" w:cs="Times New Roman"/>
                <w:lang w:eastAsia="en-US"/>
              </w:rPr>
            </w:pPr>
          </w:p>
        </w:tc>
        <w:tc>
          <w:tcPr>
            <w:tcW w:w="2102" w:type="dxa"/>
            <w:vMerge/>
          </w:tcPr>
          <w:p w:rsidR="00E7799D" w:rsidRDefault="00E7799D" w:rsidP="00755156">
            <w:pPr>
              <w:spacing w:after="0" w:line="240" w:lineRule="auto"/>
              <w:rPr>
                <w:rFonts w:ascii="Times New Roman" w:eastAsia="Calibri" w:hAnsi="Times New Roman" w:cs="Times New Roman"/>
                <w:lang w:eastAsia="en-US"/>
              </w:rPr>
            </w:pPr>
          </w:p>
        </w:tc>
        <w:tc>
          <w:tcPr>
            <w:tcW w:w="2067" w:type="dxa"/>
            <w:vMerge/>
          </w:tcPr>
          <w:p w:rsidR="00E7799D" w:rsidRPr="00FB1BEA" w:rsidRDefault="00E7799D" w:rsidP="00755156">
            <w:pPr>
              <w:spacing w:after="0" w:line="240" w:lineRule="auto"/>
              <w:rPr>
                <w:rFonts w:ascii="Times New Roman" w:eastAsia="Calibri" w:hAnsi="Times New Roman" w:cs="Times New Roman"/>
                <w:lang w:eastAsia="en-US"/>
              </w:rPr>
            </w:pPr>
          </w:p>
        </w:tc>
        <w:tc>
          <w:tcPr>
            <w:tcW w:w="2154" w:type="dxa"/>
          </w:tcPr>
          <w:p w:rsidR="00E7799D" w:rsidRPr="00FB1BEA" w:rsidRDefault="00E7799D" w:rsidP="00755156">
            <w:pPr>
              <w:widowControl w:val="0"/>
              <w:autoSpaceDE w:val="0"/>
              <w:autoSpaceDN w:val="0"/>
              <w:spacing w:after="0" w:line="240" w:lineRule="auto"/>
              <w:rPr>
                <w:rFonts w:ascii="Times New Roman" w:eastAsia="Times New Roman" w:hAnsi="Times New Roman" w:cs="Times New Roman"/>
                <w:szCs w:val="20"/>
              </w:rPr>
            </w:pPr>
            <w:r w:rsidRPr="00E7799D">
              <w:rPr>
                <w:rFonts w:ascii="Times New Roman" w:eastAsia="Times New Roman" w:hAnsi="Times New Roman" w:cs="Times New Roman"/>
                <w:szCs w:val="20"/>
              </w:rPr>
              <w:t>федеральный бюджет &lt;2&gt;</w:t>
            </w:r>
          </w:p>
        </w:tc>
        <w:tc>
          <w:tcPr>
            <w:tcW w:w="1147" w:type="dxa"/>
          </w:tcPr>
          <w:p w:rsidR="00E7799D" w:rsidRPr="00FB1BEA" w:rsidRDefault="00E7799D" w:rsidP="00755156">
            <w:pPr>
              <w:widowControl w:val="0"/>
              <w:autoSpaceDE w:val="0"/>
              <w:autoSpaceDN w:val="0"/>
              <w:spacing w:after="0" w:line="240" w:lineRule="auto"/>
              <w:rPr>
                <w:rFonts w:ascii="Times New Roman" w:eastAsia="Times New Roman" w:hAnsi="Times New Roman" w:cs="Times New Roman"/>
                <w:szCs w:val="20"/>
              </w:rPr>
            </w:pPr>
          </w:p>
        </w:tc>
        <w:tc>
          <w:tcPr>
            <w:tcW w:w="1096" w:type="dxa"/>
          </w:tcPr>
          <w:p w:rsidR="00E7799D" w:rsidRPr="00FB1BEA" w:rsidRDefault="00E7799D" w:rsidP="00755156">
            <w:pPr>
              <w:widowControl w:val="0"/>
              <w:autoSpaceDE w:val="0"/>
              <w:autoSpaceDN w:val="0"/>
              <w:spacing w:after="0" w:line="240" w:lineRule="auto"/>
              <w:rPr>
                <w:rFonts w:ascii="Times New Roman" w:eastAsia="Times New Roman" w:hAnsi="Times New Roman" w:cs="Times New Roman"/>
                <w:szCs w:val="20"/>
              </w:rPr>
            </w:pPr>
          </w:p>
        </w:tc>
        <w:tc>
          <w:tcPr>
            <w:tcW w:w="759" w:type="dxa"/>
          </w:tcPr>
          <w:p w:rsidR="00E7799D" w:rsidRPr="00FB1BEA" w:rsidRDefault="00E7799D" w:rsidP="00755156">
            <w:pPr>
              <w:widowControl w:val="0"/>
              <w:autoSpaceDE w:val="0"/>
              <w:autoSpaceDN w:val="0"/>
              <w:spacing w:after="0" w:line="240" w:lineRule="auto"/>
              <w:rPr>
                <w:rFonts w:ascii="Times New Roman" w:eastAsia="Times New Roman" w:hAnsi="Times New Roman" w:cs="Times New Roman"/>
                <w:szCs w:val="20"/>
              </w:rPr>
            </w:pPr>
          </w:p>
        </w:tc>
        <w:tc>
          <w:tcPr>
            <w:tcW w:w="992" w:type="dxa"/>
          </w:tcPr>
          <w:p w:rsidR="00E7799D" w:rsidRPr="00FB1BEA" w:rsidRDefault="00E7799D" w:rsidP="00755156">
            <w:pPr>
              <w:widowControl w:val="0"/>
              <w:autoSpaceDE w:val="0"/>
              <w:autoSpaceDN w:val="0"/>
              <w:spacing w:after="0" w:line="240" w:lineRule="auto"/>
              <w:rPr>
                <w:rFonts w:ascii="Times New Roman" w:eastAsia="Times New Roman" w:hAnsi="Times New Roman" w:cs="Times New Roman"/>
                <w:szCs w:val="20"/>
              </w:rPr>
            </w:pPr>
          </w:p>
        </w:tc>
        <w:tc>
          <w:tcPr>
            <w:tcW w:w="992" w:type="dxa"/>
          </w:tcPr>
          <w:p w:rsidR="00E7799D" w:rsidRPr="00FB1BEA" w:rsidRDefault="00E7799D" w:rsidP="00755156">
            <w:pPr>
              <w:widowControl w:val="0"/>
              <w:autoSpaceDE w:val="0"/>
              <w:autoSpaceDN w:val="0"/>
              <w:spacing w:after="0" w:line="240" w:lineRule="auto"/>
              <w:rPr>
                <w:rFonts w:ascii="Times New Roman" w:eastAsia="Times New Roman" w:hAnsi="Times New Roman" w:cs="Times New Roman"/>
                <w:szCs w:val="20"/>
              </w:rPr>
            </w:pPr>
          </w:p>
        </w:tc>
        <w:tc>
          <w:tcPr>
            <w:tcW w:w="1209" w:type="dxa"/>
          </w:tcPr>
          <w:p w:rsidR="00E7799D" w:rsidRPr="00FB1BEA" w:rsidRDefault="00E7799D" w:rsidP="00755156">
            <w:pPr>
              <w:widowControl w:val="0"/>
              <w:autoSpaceDE w:val="0"/>
              <w:autoSpaceDN w:val="0"/>
              <w:spacing w:after="0" w:line="240" w:lineRule="auto"/>
              <w:rPr>
                <w:rFonts w:ascii="Times New Roman" w:eastAsia="Times New Roman" w:hAnsi="Times New Roman" w:cs="Times New Roman"/>
                <w:szCs w:val="20"/>
              </w:rPr>
            </w:pPr>
          </w:p>
        </w:tc>
        <w:tc>
          <w:tcPr>
            <w:tcW w:w="1844" w:type="dxa"/>
          </w:tcPr>
          <w:p w:rsidR="00E7799D" w:rsidRPr="00FB1BEA" w:rsidRDefault="00E7799D" w:rsidP="00755156">
            <w:pPr>
              <w:widowControl w:val="0"/>
              <w:autoSpaceDE w:val="0"/>
              <w:autoSpaceDN w:val="0"/>
              <w:spacing w:after="0" w:line="240" w:lineRule="auto"/>
              <w:rPr>
                <w:rFonts w:ascii="Times New Roman" w:eastAsia="Times New Roman" w:hAnsi="Times New Roman" w:cs="Times New Roman"/>
                <w:szCs w:val="20"/>
              </w:rPr>
            </w:pPr>
          </w:p>
        </w:tc>
      </w:tr>
      <w:tr w:rsidR="00E7799D" w:rsidRPr="00FB1BEA" w:rsidTr="00755156">
        <w:trPr>
          <w:trHeight w:val="347"/>
          <w:jc w:val="center"/>
        </w:trPr>
        <w:tc>
          <w:tcPr>
            <w:tcW w:w="660" w:type="dxa"/>
            <w:vMerge/>
          </w:tcPr>
          <w:p w:rsidR="00E7799D" w:rsidRPr="00FB1BEA" w:rsidRDefault="00E7799D" w:rsidP="00755156">
            <w:pPr>
              <w:spacing w:after="0" w:line="240" w:lineRule="auto"/>
              <w:rPr>
                <w:rFonts w:ascii="Times New Roman" w:eastAsia="Calibri" w:hAnsi="Times New Roman" w:cs="Times New Roman"/>
                <w:lang w:eastAsia="en-US"/>
              </w:rPr>
            </w:pPr>
          </w:p>
        </w:tc>
        <w:tc>
          <w:tcPr>
            <w:tcW w:w="2102" w:type="dxa"/>
            <w:vMerge/>
          </w:tcPr>
          <w:p w:rsidR="00E7799D" w:rsidRDefault="00E7799D" w:rsidP="00755156">
            <w:pPr>
              <w:spacing w:after="0" w:line="240" w:lineRule="auto"/>
              <w:rPr>
                <w:rFonts w:ascii="Times New Roman" w:eastAsia="Calibri" w:hAnsi="Times New Roman" w:cs="Times New Roman"/>
                <w:lang w:eastAsia="en-US"/>
              </w:rPr>
            </w:pPr>
          </w:p>
        </w:tc>
        <w:tc>
          <w:tcPr>
            <w:tcW w:w="2067" w:type="dxa"/>
            <w:vMerge/>
          </w:tcPr>
          <w:p w:rsidR="00E7799D" w:rsidRPr="00FB1BEA" w:rsidRDefault="00E7799D" w:rsidP="00755156">
            <w:pPr>
              <w:spacing w:after="0" w:line="240" w:lineRule="auto"/>
              <w:rPr>
                <w:rFonts w:ascii="Times New Roman" w:eastAsia="Calibri" w:hAnsi="Times New Roman" w:cs="Times New Roman"/>
                <w:lang w:eastAsia="en-US"/>
              </w:rPr>
            </w:pPr>
          </w:p>
        </w:tc>
        <w:tc>
          <w:tcPr>
            <w:tcW w:w="2154" w:type="dxa"/>
          </w:tcPr>
          <w:p w:rsidR="00E7799D" w:rsidRPr="00FB1BEA" w:rsidRDefault="00E7799D" w:rsidP="00755156">
            <w:pPr>
              <w:widowControl w:val="0"/>
              <w:autoSpaceDE w:val="0"/>
              <w:autoSpaceDN w:val="0"/>
              <w:spacing w:after="0" w:line="240" w:lineRule="auto"/>
              <w:rPr>
                <w:rFonts w:ascii="Times New Roman" w:eastAsia="Times New Roman" w:hAnsi="Times New Roman" w:cs="Times New Roman"/>
                <w:szCs w:val="20"/>
              </w:rPr>
            </w:pPr>
            <w:r w:rsidRPr="00E7799D">
              <w:rPr>
                <w:rFonts w:ascii="Times New Roman" w:eastAsia="Times New Roman" w:hAnsi="Times New Roman" w:cs="Times New Roman"/>
                <w:szCs w:val="20"/>
              </w:rPr>
              <w:t>внебюджетные источники</w:t>
            </w:r>
          </w:p>
        </w:tc>
        <w:tc>
          <w:tcPr>
            <w:tcW w:w="1147" w:type="dxa"/>
          </w:tcPr>
          <w:p w:rsidR="00E7799D" w:rsidRPr="00FB1BEA" w:rsidRDefault="00E7799D" w:rsidP="00755156">
            <w:pPr>
              <w:widowControl w:val="0"/>
              <w:autoSpaceDE w:val="0"/>
              <w:autoSpaceDN w:val="0"/>
              <w:spacing w:after="0" w:line="240" w:lineRule="auto"/>
              <w:rPr>
                <w:rFonts w:ascii="Times New Roman" w:eastAsia="Times New Roman" w:hAnsi="Times New Roman" w:cs="Times New Roman"/>
                <w:szCs w:val="20"/>
              </w:rPr>
            </w:pPr>
          </w:p>
        </w:tc>
        <w:tc>
          <w:tcPr>
            <w:tcW w:w="1096" w:type="dxa"/>
          </w:tcPr>
          <w:p w:rsidR="00E7799D" w:rsidRPr="00FB1BEA" w:rsidRDefault="00E7799D" w:rsidP="00755156">
            <w:pPr>
              <w:widowControl w:val="0"/>
              <w:autoSpaceDE w:val="0"/>
              <w:autoSpaceDN w:val="0"/>
              <w:spacing w:after="0" w:line="240" w:lineRule="auto"/>
              <w:rPr>
                <w:rFonts w:ascii="Times New Roman" w:eastAsia="Times New Roman" w:hAnsi="Times New Roman" w:cs="Times New Roman"/>
                <w:szCs w:val="20"/>
              </w:rPr>
            </w:pPr>
          </w:p>
        </w:tc>
        <w:tc>
          <w:tcPr>
            <w:tcW w:w="759" w:type="dxa"/>
          </w:tcPr>
          <w:p w:rsidR="00E7799D" w:rsidRPr="00FB1BEA" w:rsidRDefault="00E7799D" w:rsidP="00755156">
            <w:pPr>
              <w:widowControl w:val="0"/>
              <w:autoSpaceDE w:val="0"/>
              <w:autoSpaceDN w:val="0"/>
              <w:spacing w:after="0" w:line="240" w:lineRule="auto"/>
              <w:rPr>
                <w:rFonts w:ascii="Times New Roman" w:eastAsia="Times New Roman" w:hAnsi="Times New Roman" w:cs="Times New Roman"/>
                <w:szCs w:val="20"/>
              </w:rPr>
            </w:pPr>
          </w:p>
        </w:tc>
        <w:tc>
          <w:tcPr>
            <w:tcW w:w="992" w:type="dxa"/>
          </w:tcPr>
          <w:p w:rsidR="00E7799D" w:rsidRPr="00FB1BEA" w:rsidRDefault="00E7799D" w:rsidP="00755156">
            <w:pPr>
              <w:widowControl w:val="0"/>
              <w:autoSpaceDE w:val="0"/>
              <w:autoSpaceDN w:val="0"/>
              <w:spacing w:after="0" w:line="240" w:lineRule="auto"/>
              <w:rPr>
                <w:rFonts w:ascii="Times New Roman" w:eastAsia="Times New Roman" w:hAnsi="Times New Roman" w:cs="Times New Roman"/>
                <w:szCs w:val="20"/>
              </w:rPr>
            </w:pPr>
          </w:p>
        </w:tc>
        <w:tc>
          <w:tcPr>
            <w:tcW w:w="992" w:type="dxa"/>
          </w:tcPr>
          <w:p w:rsidR="00E7799D" w:rsidRPr="00FB1BEA" w:rsidRDefault="00E7799D" w:rsidP="00755156">
            <w:pPr>
              <w:widowControl w:val="0"/>
              <w:autoSpaceDE w:val="0"/>
              <w:autoSpaceDN w:val="0"/>
              <w:spacing w:after="0" w:line="240" w:lineRule="auto"/>
              <w:rPr>
                <w:rFonts w:ascii="Times New Roman" w:eastAsia="Times New Roman" w:hAnsi="Times New Roman" w:cs="Times New Roman"/>
                <w:szCs w:val="20"/>
              </w:rPr>
            </w:pPr>
          </w:p>
        </w:tc>
        <w:tc>
          <w:tcPr>
            <w:tcW w:w="1209" w:type="dxa"/>
          </w:tcPr>
          <w:p w:rsidR="00E7799D" w:rsidRPr="00FB1BEA" w:rsidRDefault="00E7799D" w:rsidP="00755156">
            <w:pPr>
              <w:widowControl w:val="0"/>
              <w:autoSpaceDE w:val="0"/>
              <w:autoSpaceDN w:val="0"/>
              <w:spacing w:after="0" w:line="240" w:lineRule="auto"/>
              <w:rPr>
                <w:rFonts w:ascii="Times New Roman" w:eastAsia="Times New Roman" w:hAnsi="Times New Roman" w:cs="Times New Roman"/>
                <w:szCs w:val="20"/>
              </w:rPr>
            </w:pPr>
          </w:p>
        </w:tc>
        <w:tc>
          <w:tcPr>
            <w:tcW w:w="1844" w:type="dxa"/>
          </w:tcPr>
          <w:p w:rsidR="00E7799D" w:rsidRPr="00FB1BEA" w:rsidRDefault="00E7799D" w:rsidP="00755156">
            <w:pPr>
              <w:widowControl w:val="0"/>
              <w:autoSpaceDE w:val="0"/>
              <w:autoSpaceDN w:val="0"/>
              <w:spacing w:after="0" w:line="240" w:lineRule="auto"/>
              <w:rPr>
                <w:rFonts w:ascii="Times New Roman" w:eastAsia="Times New Roman" w:hAnsi="Times New Roman" w:cs="Times New Roman"/>
                <w:szCs w:val="20"/>
              </w:rPr>
            </w:pPr>
          </w:p>
        </w:tc>
      </w:tr>
      <w:tr w:rsidR="00EA698A" w:rsidRPr="00FB1BEA" w:rsidTr="00755156">
        <w:trPr>
          <w:trHeight w:val="347"/>
          <w:jc w:val="center"/>
        </w:trPr>
        <w:tc>
          <w:tcPr>
            <w:tcW w:w="660" w:type="dxa"/>
          </w:tcPr>
          <w:p w:rsidR="00EA698A" w:rsidRPr="00FB1BEA" w:rsidRDefault="00EA698A" w:rsidP="00755156">
            <w:pPr>
              <w:spacing w:after="0" w:line="240" w:lineRule="auto"/>
              <w:rPr>
                <w:rFonts w:ascii="Times New Roman" w:eastAsia="Calibri" w:hAnsi="Times New Roman" w:cs="Times New Roman"/>
                <w:lang w:eastAsia="en-US"/>
              </w:rPr>
            </w:pPr>
          </w:p>
        </w:tc>
        <w:tc>
          <w:tcPr>
            <w:tcW w:w="2102" w:type="dxa"/>
          </w:tcPr>
          <w:p w:rsidR="00EA698A" w:rsidRDefault="00EA698A" w:rsidP="00755156">
            <w:pPr>
              <w:spacing w:after="0" w:line="240" w:lineRule="auto"/>
              <w:rPr>
                <w:rFonts w:ascii="Times New Roman" w:eastAsia="Calibri" w:hAnsi="Times New Roman" w:cs="Times New Roman"/>
                <w:lang w:eastAsia="en-US"/>
              </w:rPr>
            </w:pPr>
            <w:r>
              <w:rPr>
                <w:rFonts w:ascii="Times New Roman" w:eastAsia="Calibri" w:hAnsi="Times New Roman" w:cs="Times New Roman"/>
                <w:lang w:eastAsia="en-US"/>
              </w:rPr>
              <w:t>….</w:t>
            </w:r>
          </w:p>
        </w:tc>
        <w:tc>
          <w:tcPr>
            <w:tcW w:w="2067" w:type="dxa"/>
          </w:tcPr>
          <w:p w:rsidR="00EA698A" w:rsidRPr="00FB1BEA" w:rsidRDefault="00EA698A" w:rsidP="00755156">
            <w:pPr>
              <w:spacing w:after="0" w:line="240" w:lineRule="auto"/>
              <w:rPr>
                <w:rFonts w:ascii="Times New Roman" w:eastAsia="Calibri" w:hAnsi="Times New Roman" w:cs="Times New Roman"/>
                <w:lang w:eastAsia="en-US"/>
              </w:rPr>
            </w:pPr>
          </w:p>
        </w:tc>
        <w:tc>
          <w:tcPr>
            <w:tcW w:w="2154" w:type="dxa"/>
          </w:tcPr>
          <w:p w:rsidR="00EA698A" w:rsidRPr="00E7799D" w:rsidRDefault="00EA698A" w:rsidP="00755156">
            <w:pPr>
              <w:widowControl w:val="0"/>
              <w:autoSpaceDE w:val="0"/>
              <w:autoSpaceDN w:val="0"/>
              <w:spacing w:after="0" w:line="240" w:lineRule="auto"/>
              <w:rPr>
                <w:rFonts w:ascii="Times New Roman" w:eastAsia="Times New Roman" w:hAnsi="Times New Roman" w:cs="Times New Roman"/>
                <w:szCs w:val="20"/>
              </w:rPr>
            </w:pPr>
          </w:p>
        </w:tc>
        <w:tc>
          <w:tcPr>
            <w:tcW w:w="1147" w:type="dxa"/>
          </w:tcPr>
          <w:p w:rsidR="00EA698A" w:rsidRPr="00FB1BEA" w:rsidRDefault="00EA698A" w:rsidP="00755156">
            <w:pPr>
              <w:widowControl w:val="0"/>
              <w:autoSpaceDE w:val="0"/>
              <w:autoSpaceDN w:val="0"/>
              <w:spacing w:after="0" w:line="240" w:lineRule="auto"/>
              <w:rPr>
                <w:rFonts w:ascii="Times New Roman" w:eastAsia="Times New Roman" w:hAnsi="Times New Roman" w:cs="Times New Roman"/>
                <w:szCs w:val="20"/>
              </w:rPr>
            </w:pPr>
          </w:p>
        </w:tc>
        <w:tc>
          <w:tcPr>
            <w:tcW w:w="1096" w:type="dxa"/>
          </w:tcPr>
          <w:p w:rsidR="00EA698A" w:rsidRPr="00FB1BEA" w:rsidRDefault="00EA698A" w:rsidP="00755156">
            <w:pPr>
              <w:widowControl w:val="0"/>
              <w:autoSpaceDE w:val="0"/>
              <w:autoSpaceDN w:val="0"/>
              <w:spacing w:after="0" w:line="240" w:lineRule="auto"/>
              <w:rPr>
                <w:rFonts w:ascii="Times New Roman" w:eastAsia="Times New Roman" w:hAnsi="Times New Roman" w:cs="Times New Roman"/>
                <w:szCs w:val="20"/>
              </w:rPr>
            </w:pPr>
          </w:p>
        </w:tc>
        <w:tc>
          <w:tcPr>
            <w:tcW w:w="759" w:type="dxa"/>
          </w:tcPr>
          <w:p w:rsidR="00EA698A" w:rsidRPr="00FB1BEA" w:rsidRDefault="00EA698A" w:rsidP="00755156">
            <w:pPr>
              <w:widowControl w:val="0"/>
              <w:autoSpaceDE w:val="0"/>
              <w:autoSpaceDN w:val="0"/>
              <w:spacing w:after="0" w:line="240" w:lineRule="auto"/>
              <w:rPr>
                <w:rFonts w:ascii="Times New Roman" w:eastAsia="Times New Roman" w:hAnsi="Times New Roman" w:cs="Times New Roman"/>
                <w:szCs w:val="20"/>
              </w:rPr>
            </w:pPr>
          </w:p>
        </w:tc>
        <w:tc>
          <w:tcPr>
            <w:tcW w:w="992" w:type="dxa"/>
          </w:tcPr>
          <w:p w:rsidR="00EA698A" w:rsidRPr="00FB1BEA" w:rsidRDefault="00EA698A" w:rsidP="00755156">
            <w:pPr>
              <w:widowControl w:val="0"/>
              <w:autoSpaceDE w:val="0"/>
              <w:autoSpaceDN w:val="0"/>
              <w:spacing w:after="0" w:line="240" w:lineRule="auto"/>
              <w:rPr>
                <w:rFonts w:ascii="Times New Roman" w:eastAsia="Times New Roman" w:hAnsi="Times New Roman" w:cs="Times New Roman"/>
                <w:szCs w:val="20"/>
              </w:rPr>
            </w:pPr>
          </w:p>
        </w:tc>
        <w:tc>
          <w:tcPr>
            <w:tcW w:w="992" w:type="dxa"/>
          </w:tcPr>
          <w:p w:rsidR="00EA698A" w:rsidRPr="00FB1BEA" w:rsidRDefault="00EA698A" w:rsidP="00755156">
            <w:pPr>
              <w:widowControl w:val="0"/>
              <w:autoSpaceDE w:val="0"/>
              <w:autoSpaceDN w:val="0"/>
              <w:spacing w:after="0" w:line="240" w:lineRule="auto"/>
              <w:rPr>
                <w:rFonts w:ascii="Times New Roman" w:eastAsia="Times New Roman" w:hAnsi="Times New Roman" w:cs="Times New Roman"/>
                <w:szCs w:val="20"/>
              </w:rPr>
            </w:pPr>
          </w:p>
        </w:tc>
        <w:tc>
          <w:tcPr>
            <w:tcW w:w="1209" w:type="dxa"/>
          </w:tcPr>
          <w:p w:rsidR="00EA698A" w:rsidRPr="00FB1BEA" w:rsidRDefault="00EA698A" w:rsidP="00755156">
            <w:pPr>
              <w:widowControl w:val="0"/>
              <w:autoSpaceDE w:val="0"/>
              <w:autoSpaceDN w:val="0"/>
              <w:spacing w:after="0" w:line="240" w:lineRule="auto"/>
              <w:rPr>
                <w:rFonts w:ascii="Times New Roman" w:eastAsia="Times New Roman" w:hAnsi="Times New Roman" w:cs="Times New Roman"/>
                <w:szCs w:val="20"/>
              </w:rPr>
            </w:pPr>
          </w:p>
        </w:tc>
        <w:tc>
          <w:tcPr>
            <w:tcW w:w="1844" w:type="dxa"/>
          </w:tcPr>
          <w:p w:rsidR="00EA698A" w:rsidRPr="00FB1BEA" w:rsidRDefault="00EA698A" w:rsidP="00755156">
            <w:pPr>
              <w:widowControl w:val="0"/>
              <w:autoSpaceDE w:val="0"/>
              <w:autoSpaceDN w:val="0"/>
              <w:spacing w:after="0" w:line="240" w:lineRule="auto"/>
              <w:rPr>
                <w:rFonts w:ascii="Times New Roman" w:eastAsia="Times New Roman" w:hAnsi="Times New Roman" w:cs="Times New Roman"/>
                <w:szCs w:val="20"/>
              </w:rPr>
            </w:pPr>
          </w:p>
        </w:tc>
      </w:tr>
      <w:tr w:rsidR="00A62813" w:rsidRPr="00FB1BEA" w:rsidTr="00755156">
        <w:trPr>
          <w:trHeight w:val="20"/>
          <w:jc w:val="center"/>
        </w:trPr>
        <w:tc>
          <w:tcPr>
            <w:tcW w:w="660" w:type="dxa"/>
            <w:vMerge w:val="restart"/>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c>
          <w:tcPr>
            <w:tcW w:w="2102" w:type="dxa"/>
            <w:vMerge w:val="restart"/>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r w:rsidRPr="00FB1BEA">
              <w:rPr>
                <w:rFonts w:ascii="Times New Roman" w:eastAsia="Times New Roman" w:hAnsi="Times New Roman" w:cs="Times New Roman"/>
                <w:szCs w:val="20"/>
              </w:rPr>
              <w:t xml:space="preserve">Отдельное мероприятие </w:t>
            </w:r>
            <w:r w:rsidRPr="00FB1BEA">
              <w:rPr>
                <w:rFonts w:ascii="Times New Roman" w:eastAsia="Times New Roman" w:hAnsi="Times New Roman" w:cs="Times New Roman"/>
                <w:szCs w:val="20"/>
              </w:rPr>
              <w:lastRenderedPageBreak/>
              <w:t>муниципальной программы 1</w:t>
            </w:r>
          </w:p>
        </w:tc>
        <w:tc>
          <w:tcPr>
            <w:tcW w:w="2067" w:type="dxa"/>
            <w:vMerge w:val="restart"/>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c>
          <w:tcPr>
            <w:tcW w:w="2154"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r w:rsidRPr="00FB1BEA">
              <w:rPr>
                <w:rFonts w:ascii="Times New Roman" w:eastAsia="Times New Roman" w:hAnsi="Times New Roman" w:cs="Times New Roman"/>
                <w:szCs w:val="20"/>
              </w:rPr>
              <w:t>Всего</w:t>
            </w:r>
          </w:p>
        </w:tc>
        <w:tc>
          <w:tcPr>
            <w:tcW w:w="1147"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c>
          <w:tcPr>
            <w:tcW w:w="1096"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c>
          <w:tcPr>
            <w:tcW w:w="759"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c>
          <w:tcPr>
            <w:tcW w:w="992"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c>
          <w:tcPr>
            <w:tcW w:w="992"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c>
          <w:tcPr>
            <w:tcW w:w="1209"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c>
          <w:tcPr>
            <w:tcW w:w="1844"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r>
      <w:tr w:rsidR="00A62813" w:rsidRPr="00FB1BEA" w:rsidTr="00755156">
        <w:trPr>
          <w:trHeight w:val="95"/>
          <w:jc w:val="center"/>
        </w:trPr>
        <w:tc>
          <w:tcPr>
            <w:tcW w:w="660" w:type="dxa"/>
            <w:vMerge/>
          </w:tcPr>
          <w:p w:rsidR="00A62813" w:rsidRPr="00FB1BEA" w:rsidRDefault="00A62813" w:rsidP="00755156">
            <w:pPr>
              <w:spacing w:after="0" w:line="240" w:lineRule="auto"/>
              <w:rPr>
                <w:rFonts w:ascii="Times New Roman" w:eastAsia="Calibri" w:hAnsi="Times New Roman" w:cs="Times New Roman"/>
                <w:lang w:eastAsia="en-US"/>
              </w:rPr>
            </w:pPr>
          </w:p>
        </w:tc>
        <w:tc>
          <w:tcPr>
            <w:tcW w:w="2102" w:type="dxa"/>
            <w:vMerge/>
          </w:tcPr>
          <w:p w:rsidR="00A62813" w:rsidRPr="00FB1BEA" w:rsidRDefault="00A62813" w:rsidP="00755156">
            <w:pPr>
              <w:spacing w:after="0" w:line="240" w:lineRule="auto"/>
              <w:rPr>
                <w:rFonts w:ascii="Times New Roman" w:eastAsia="Calibri" w:hAnsi="Times New Roman" w:cs="Times New Roman"/>
                <w:lang w:eastAsia="en-US"/>
              </w:rPr>
            </w:pPr>
          </w:p>
        </w:tc>
        <w:tc>
          <w:tcPr>
            <w:tcW w:w="2067" w:type="dxa"/>
            <w:vMerge/>
          </w:tcPr>
          <w:p w:rsidR="00A62813" w:rsidRPr="00FB1BEA" w:rsidRDefault="00A62813" w:rsidP="00755156">
            <w:pPr>
              <w:spacing w:after="0" w:line="240" w:lineRule="auto"/>
              <w:rPr>
                <w:rFonts w:ascii="Times New Roman" w:eastAsia="Calibri" w:hAnsi="Times New Roman" w:cs="Times New Roman"/>
                <w:lang w:eastAsia="en-US"/>
              </w:rPr>
            </w:pPr>
          </w:p>
        </w:tc>
        <w:tc>
          <w:tcPr>
            <w:tcW w:w="2154"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r w:rsidRPr="00FB1BEA">
              <w:rPr>
                <w:rFonts w:ascii="Times New Roman" w:eastAsia="Times New Roman" w:hAnsi="Times New Roman" w:cs="Times New Roman"/>
                <w:szCs w:val="20"/>
              </w:rPr>
              <w:t>в том числе:</w:t>
            </w:r>
          </w:p>
        </w:tc>
        <w:tc>
          <w:tcPr>
            <w:tcW w:w="1147"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c>
          <w:tcPr>
            <w:tcW w:w="1096"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c>
          <w:tcPr>
            <w:tcW w:w="759"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c>
          <w:tcPr>
            <w:tcW w:w="992"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c>
          <w:tcPr>
            <w:tcW w:w="992"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c>
          <w:tcPr>
            <w:tcW w:w="1209"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c>
          <w:tcPr>
            <w:tcW w:w="1844"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r>
      <w:tr w:rsidR="00A62813" w:rsidRPr="00FB1BEA" w:rsidTr="00755156">
        <w:trPr>
          <w:trHeight w:val="45"/>
          <w:jc w:val="center"/>
        </w:trPr>
        <w:tc>
          <w:tcPr>
            <w:tcW w:w="660" w:type="dxa"/>
            <w:vMerge/>
          </w:tcPr>
          <w:p w:rsidR="00A62813" w:rsidRPr="00FB1BEA" w:rsidRDefault="00A62813" w:rsidP="00755156">
            <w:pPr>
              <w:spacing w:after="0" w:line="240" w:lineRule="auto"/>
              <w:rPr>
                <w:rFonts w:ascii="Times New Roman" w:eastAsia="Calibri" w:hAnsi="Times New Roman" w:cs="Times New Roman"/>
                <w:lang w:eastAsia="en-US"/>
              </w:rPr>
            </w:pPr>
          </w:p>
        </w:tc>
        <w:tc>
          <w:tcPr>
            <w:tcW w:w="2102" w:type="dxa"/>
            <w:vMerge/>
          </w:tcPr>
          <w:p w:rsidR="00A62813" w:rsidRPr="00FB1BEA" w:rsidRDefault="00A62813" w:rsidP="00755156">
            <w:pPr>
              <w:spacing w:after="0" w:line="240" w:lineRule="auto"/>
              <w:rPr>
                <w:rFonts w:ascii="Times New Roman" w:eastAsia="Calibri" w:hAnsi="Times New Roman" w:cs="Times New Roman"/>
                <w:lang w:eastAsia="en-US"/>
              </w:rPr>
            </w:pPr>
          </w:p>
        </w:tc>
        <w:tc>
          <w:tcPr>
            <w:tcW w:w="2067" w:type="dxa"/>
            <w:vMerge/>
          </w:tcPr>
          <w:p w:rsidR="00A62813" w:rsidRPr="00FB1BEA" w:rsidRDefault="00A62813" w:rsidP="00755156">
            <w:pPr>
              <w:spacing w:after="0" w:line="240" w:lineRule="auto"/>
              <w:rPr>
                <w:rFonts w:ascii="Times New Roman" w:eastAsia="Calibri" w:hAnsi="Times New Roman" w:cs="Times New Roman"/>
                <w:lang w:eastAsia="en-US"/>
              </w:rPr>
            </w:pPr>
          </w:p>
        </w:tc>
        <w:tc>
          <w:tcPr>
            <w:tcW w:w="2154" w:type="dxa"/>
          </w:tcPr>
          <w:p w:rsidR="00A62813" w:rsidRPr="00FB1BEA" w:rsidRDefault="00921099" w:rsidP="00921099">
            <w:pPr>
              <w:widowControl w:val="0"/>
              <w:autoSpaceDE w:val="0"/>
              <w:autoSpaceDN w:val="0"/>
              <w:spacing w:after="0" w:line="240" w:lineRule="auto"/>
              <w:rPr>
                <w:rFonts w:ascii="Times New Roman" w:eastAsia="Times New Roman" w:hAnsi="Times New Roman" w:cs="Times New Roman"/>
                <w:szCs w:val="20"/>
              </w:rPr>
            </w:pPr>
            <w:r w:rsidRPr="00FB1BEA">
              <w:rPr>
                <w:rFonts w:ascii="Times New Roman" w:eastAsia="Times New Roman" w:hAnsi="Times New Roman" w:cs="Times New Roman"/>
                <w:szCs w:val="20"/>
              </w:rPr>
              <w:t>Б</w:t>
            </w:r>
            <w:r w:rsidR="00A62813" w:rsidRPr="00FB1BEA">
              <w:rPr>
                <w:rFonts w:ascii="Times New Roman" w:eastAsia="Times New Roman" w:hAnsi="Times New Roman" w:cs="Times New Roman"/>
                <w:szCs w:val="20"/>
              </w:rPr>
              <w:t>юджет</w:t>
            </w:r>
            <w:r>
              <w:rPr>
                <w:rFonts w:ascii="Times New Roman" w:eastAsia="Times New Roman" w:hAnsi="Times New Roman" w:cs="Times New Roman"/>
                <w:szCs w:val="20"/>
              </w:rPr>
              <w:t xml:space="preserve"> округа</w:t>
            </w:r>
          </w:p>
        </w:tc>
        <w:tc>
          <w:tcPr>
            <w:tcW w:w="1147"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c>
          <w:tcPr>
            <w:tcW w:w="1096"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c>
          <w:tcPr>
            <w:tcW w:w="759"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c>
          <w:tcPr>
            <w:tcW w:w="992"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c>
          <w:tcPr>
            <w:tcW w:w="992"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c>
          <w:tcPr>
            <w:tcW w:w="1209"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c>
          <w:tcPr>
            <w:tcW w:w="1844"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r>
      <w:tr w:rsidR="00A62813" w:rsidRPr="00FB1BEA" w:rsidTr="00755156">
        <w:trPr>
          <w:trHeight w:val="123"/>
          <w:jc w:val="center"/>
        </w:trPr>
        <w:tc>
          <w:tcPr>
            <w:tcW w:w="660" w:type="dxa"/>
            <w:vMerge/>
          </w:tcPr>
          <w:p w:rsidR="00A62813" w:rsidRPr="00FB1BEA" w:rsidRDefault="00A62813" w:rsidP="00755156">
            <w:pPr>
              <w:spacing w:after="0" w:line="240" w:lineRule="auto"/>
              <w:rPr>
                <w:rFonts w:ascii="Times New Roman" w:eastAsia="Calibri" w:hAnsi="Times New Roman" w:cs="Times New Roman"/>
                <w:lang w:eastAsia="en-US"/>
              </w:rPr>
            </w:pPr>
          </w:p>
        </w:tc>
        <w:tc>
          <w:tcPr>
            <w:tcW w:w="2102" w:type="dxa"/>
            <w:vMerge/>
          </w:tcPr>
          <w:p w:rsidR="00A62813" w:rsidRPr="00FB1BEA" w:rsidRDefault="00A62813" w:rsidP="00755156">
            <w:pPr>
              <w:spacing w:after="0" w:line="240" w:lineRule="auto"/>
              <w:rPr>
                <w:rFonts w:ascii="Times New Roman" w:eastAsia="Calibri" w:hAnsi="Times New Roman" w:cs="Times New Roman"/>
                <w:lang w:eastAsia="en-US"/>
              </w:rPr>
            </w:pPr>
          </w:p>
        </w:tc>
        <w:tc>
          <w:tcPr>
            <w:tcW w:w="2067" w:type="dxa"/>
            <w:vMerge/>
          </w:tcPr>
          <w:p w:rsidR="00A62813" w:rsidRPr="00FB1BEA" w:rsidRDefault="00A62813" w:rsidP="00755156">
            <w:pPr>
              <w:spacing w:after="0" w:line="240" w:lineRule="auto"/>
              <w:rPr>
                <w:rFonts w:ascii="Times New Roman" w:eastAsia="Calibri" w:hAnsi="Times New Roman" w:cs="Times New Roman"/>
                <w:lang w:eastAsia="en-US"/>
              </w:rPr>
            </w:pPr>
          </w:p>
        </w:tc>
        <w:tc>
          <w:tcPr>
            <w:tcW w:w="2154"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r w:rsidRPr="00FB1BEA">
              <w:rPr>
                <w:rFonts w:ascii="Times New Roman" w:eastAsia="Times New Roman" w:hAnsi="Times New Roman" w:cs="Times New Roman"/>
                <w:szCs w:val="20"/>
              </w:rPr>
              <w:t xml:space="preserve">краевой бюджет </w:t>
            </w:r>
            <w:hyperlink w:anchor="P3028" w:history="1">
              <w:r w:rsidRPr="00FB1BEA">
                <w:rPr>
                  <w:rFonts w:ascii="Times New Roman" w:eastAsia="Times New Roman" w:hAnsi="Times New Roman" w:cs="Times New Roman"/>
                  <w:color w:val="0000FF"/>
                  <w:szCs w:val="20"/>
                </w:rPr>
                <w:t>&lt;1&gt;</w:t>
              </w:r>
            </w:hyperlink>
          </w:p>
        </w:tc>
        <w:tc>
          <w:tcPr>
            <w:tcW w:w="1147"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c>
          <w:tcPr>
            <w:tcW w:w="1096"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c>
          <w:tcPr>
            <w:tcW w:w="759"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c>
          <w:tcPr>
            <w:tcW w:w="992"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c>
          <w:tcPr>
            <w:tcW w:w="992"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c>
          <w:tcPr>
            <w:tcW w:w="1209"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c>
          <w:tcPr>
            <w:tcW w:w="1844"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r>
      <w:tr w:rsidR="00A62813" w:rsidRPr="00FB1BEA" w:rsidTr="00755156">
        <w:trPr>
          <w:trHeight w:val="332"/>
          <w:jc w:val="center"/>
        </w:trPr>
        <w:tc>
          <w:tcPr>
            <w:tcW w:w="660" w:type="dxa"/>
            <w:vMerge/>
          </w:tcPr>
          <w:p w:rsidR="00A62813" w:rsidRPr="00FB1BEA" w:rsidRDefault="00A62813" w:rsidP="00755156">
            <w:pPr>
              <w:spacing w:after="0" w:line="240" w:lineRule="auto"/>
              <w:rPr>
                <w:rFonts w:ascii="Times New Roman" w:eastAsia="Calibri" w:hAnsi="Times New Roman" w:cs="Times New Roman"/>
                <w:lang w:eastAsia="en-US"/>
              </w:rPr>
            </w:pPr>
          </w:p>
        </w:tc>
        <w:tc>
          <w:tcPr>
            <w:tcW w:w="2102" w:type="dxa"/>
            <w:vMerge/>
          </w:tcPr>
          <w:p w:rsidR="00A62813" w:rsidRPr="00FB1BEA" w:rsidRDefault="00A62813" w:rsidP="00755156">
            <w:pPr>
              <w:spacing w:after="0" w:line="240" w:lineRule="auto"/>
              <w:rPr>
                <w:rFonts w:ascii="Times New Roman" w:eastAsia="Calibri" w:hAnsi="Times New Roman" w:cs="Times New Roman"/>
                <w:lang w:eastAsia="en-US"/>
              </w:rPr>
            </w:pPr>
          </w:p>
        </w:tc>
        <w:tc>
          <w:tcPr>
            <w:tcW w:w="2067" w:type="dxa"/>
            <w:vMerge/>
          </w:tcPr>
          <w:p w:rsidR="00A62813" w:rsidRPr="00FB1BEA" w:rsidRDefault="00A62813" w:rsidP="00755156">
            <w:pPr>
              <w:spacing w:after="0" w:line="240" w:lineRule="auto"/>
              <w:rPr>
                <w:rFonts w:ascii="Times New Roman" w:eastAsia="Calibri" w:hAnsi="Times New Roman" w:cs="Times New Roman"/>
                <w:lang w:eastAsia="en-US"/>
              </w:rPr>
            </w:pPr>
          </w:p>
        </w:tc>
        <w:tc>
          <w:tcPr>
            <w:tcW w:w="2154"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r w:rsidRPr="00FB1BEA">
              <w:rPr>
                <w:rFonts w:ascii="Times New Roman" w:eastAsia="Times New Roman" w:hAnsi="Times New Roman" w:cs="Times New Roman"/>
                <w:szCs w:val="20"/>
              </w:rPr>
              <w:t xml:space="preserve">федеральный бюджет </w:t>
            </w:r>
            <w:hyperlink w:anchor="P3029" w:history="1">
              <w:r w:rsidRPr="00FB1BEA">
                <w:rPr>
                  <w:rFonts w:ascii="Times New Roman" w:eastAsia="Times New Roman" w:hAnsi="Times New Roman" w:cs="Times New Roman"/>
                  <w:color w:val="0000FF"/>
                  <w:szCs w:val="20"/>
                </w:rPr>
                <w:t>&lt;2&gt;</w:t>
              </w:r>
            </w:hyperlink>
          </w:p>
        </w:tc>
        <w:tc>
          <w:tcPr>
            <w:tcW w:w="1147"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c>
          <w:tcPr>
            <w:tcW w:w="1096"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c>
          <w:tcPr>
            <w:tcW w:w="759"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c>
          <w:tcPr>
            <w:tcW w:w="992"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c>
          <w:tcPr>
            <w:tcW w:w="992"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c>
          <w:tcPr>
            <w:tcW w:w="1209"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c>
          <w:tcPr>
            <w:tcW w:w="1844"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r>
      <w:tr w:rsidR="00A62813" w:rsidRPr="00FB1BEA" w:rsidTr="00755156">
        <w:trPr>
          <w:trHeight w:val="332"/>
          <w:jc w:val="center"/>
        </w:trPr>
        <w:tc>
          <w:tcPr>
            <w:tcW w:w="660" w:type="dxa"/>
            <w:vMerge/>
          </w:tcPr>
          <w:p w:rsidR="00A62813" w:rsidRPr="00FB1BEA" w:rsidRDefault="00A62813" w:rsidP="00755156">
            <w:pPr>
              <w:spacing w:after="0" w:line="240" w:lineRule="auto"/>
              <w:rPr>
                <w:rFonts w:ascii="Times New Roman" w:eastAsia="Calibri" w:hAnsi="Times New Roman" w:cs="Times New Roman"/>
                <w:lang w:eastAsia="en-US"/>
              </w:rPr>
            </w:pPr>
          </w:p>
        </w:tc>
        <w:tc>
          <w:tcPr>
            <w:tcW w:w="2102" w:type="dxa"/>
            <w:vMerge/>
          </w:tcPr>
          <w:p w:rsidR="00A62813" w:rsidRPr="00FB1BEA" w:rsidRDefault="00A62813" w:rsidP="00755156">
            <w:pPr>
              <w:spacing w:after="0" w:line="240" w:lineRule="auto"/>
              <w:rPr>
                <w:rFonts w:ascii="Times New Roman" w:eastAsia="Calibri" w:hAnsi="Times New Roman" w:cs="Times New Roman"/>
                <w:lang w:eastAsia="en-US"/>
              </w:rPr>
            </w:pPr>
          </w:p>
        </w:tc>
        <w:tc>
          <w:tcPr>
            <w:tcW w:w="2067" w:type="dxa"/>
            <w:vMerge/>
          </w:tcPr>
          <w:p w:rsidR="00A62813" w:rsidRPr="00FB1BEA" w:rsidRDefault="00A62813" w:rsidP="00755156">
            <w:pPr>
              <w:spacing w:after="0" w:line="240" w:lineRule="auto"/>
              <w:rPr>
                <w:rFonts w:ascii="Times New Roman" w:eastAsia="Calibri" w:hAnsi="Times New Roman" w:cs="Times New Roman"/>
                <w:lang w:eastAsia="en-US"/>
              </w:rPr>
            </w:pPr>
          </w:p>
        </w:tc>
        <w:tc>
          <w:tcPr>
            <w:tcW w:w="2154"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r w:rsidRPr="00FB1BEA">
              <w:rPr>
                <w:rFonts w:ascii="Times New Roman" w:eastAsia="Times New Roman" w:hAnsi="Times New Roman" w:cs="Times New Roman"/>
                <w:szCs w:val="20"/>
              </w:rPr>
              <w:t>внебюджетные источники</w:t>
            </w:r>
          </w:p>
        </w:tc>
        <w:tc>
          <w:tcPr>
            <w:tcW w:w="1147"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c>
          <w:tcPr>
            <w:tcW w:w="1096"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c>
          <w:tcPr>
            <w:tcW w:w="759"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c>
          <w:tcPr>
            <w:tcW w:w="992"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c>
          <w:tcPr>
            <w:tcW w:w="992"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c>
          <w:tcPr>
            <w:tcW w:w="1209"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c>
          <w:tcPr>
            <w:tcW w:w="1844"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r>
      <w:tr w:rsidR="00A62813" w:rsidRPr="00FB1BEA" w:rsidTr="00755156">
        <w:trPr>
          <w:trHeight w:val="174"/>
          <w:jc w:val="center"/>
        </w:trPr>
        <w:tc>
          <w:tcPr>
            <w:tcW w:w="660" w:type="dxa"/>
            <w:vMerge w:val="restart"/>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c>
          <w:tcPr>
            <w:tcW w:w="2102" w:type="dxa"/>
            <w:vMerge w:val="restart"/>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r w:rsidRPr="00FB1BEA">
              <w:rPr>
                <w:rFonts w:ascii="Times New Roman" w:eastAsia="Times New Roman" w:hAnsi="Times New Roman" w:cs="Times New Roman"/>
                <w:szCs w:val="20"/>
              </w:rPr>
              <w:t>Отдельное мероприятие муниципальной программы n</w:t>
            </w:r>
          </w:p>
        </w:tc>
        <w:tc>
          <w:tcPr>
            <w:tcW w:w="2067" w:type="dxa"/>
            <w:vMerge w:val="restart"/>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c>
          <w:tcPr>
            <w:tcW w:w="2154"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r w:rsidRPr="00FB1BEA">
              <w:rPr>
                <w:rFonts w:ascii="Times New Roman" w:eastAsia="Times New Roman" w:hAnsi="Times New Roman" w:cs="Times New Roman"/>
                <w:szCs w:val="20"/>
              </w:rPr>
              <w:t>Всего</w:t>
            </w:r>
          </w:p>
        </w:tc>
        <w:tc>
          <w:tcPr>
            <w:tcW w:w="1147"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c>
          <w:tcPr>
            <w:tcW w:w="1096"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c>
          <w:tcPr>
            <w:tcW w:w="759"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c>
          <w:tcPr>
            <w:tcW w:w="992"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c>
          <w:tcPr>
            <w:tcW w:w="992"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c>
          <w:tcPr>
            <w:tcW w:w="1209"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c>
          <w:tcPr>
            <w:tcW w:w="1844"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r>
      <w:tr w:rsidR="00A62813" w:rsidRPr="00FB1BEA" w:rsidTr="00755156">
        <w:trPr>
          <w:trHeight w:val="457"/>
          <w:jc w:val="center"/>
        </w:trPr>
        <w:tc>
          <w:tcPr>
            <w:tcW w:w="660" w:type="dxa"/>
            <w:vMerge/>
          </w:tcPr>
          <w:p w:rsidR="00A62813" w:rsidRPr="00FB1BEA" w:rsidRDefault="00A62813" w:rsidP="00755156">
            <w:pPr>
              <w:spacing w:after="0" w:line="240" w:lineRule="auto"/>
              <w:rPr>
                <w:rFonts w:ascii="Times New Roman" w:eastAsia="Calibri" w:hAnsi="Times New Roman" w:cs="Times New Roman"/>
                <w:lang w:eastAsia="en-US"/>
              </w:rPr>
            </w:pPr>
          </w:p>
        </w:tc>
        <w:tc>
          <w:tcPr>
            <w:tcW w:w="2102" w:type="dxa"/>
            <w:vMerge/>
          </w:tcPr>
          <w:p w:rsidR="00A62813" w:rsidRPr="00FB1BEA" w:rsidRDefault="00A62813" w:rsidP="00755156">
            <w:pPr>
              <w:spacing w:after="0" w:line="240" w:lineRule="auto"/>
              <w:rPr>
                <w:rFonts w:ascii="Times New Roman" w:eastAsia="Calibri" w:hAnsi="Times New Roman" w:cs="Times New Roman"/>
                <w:lang w:eastAsia="en-US"/>
              </w:rPr>
            </w:pPr>
          </w:p>
        </w:tc>
        <w:tc>
          <w:tcPr>
            <w:tcW w:w="2067" w:type="dxa"/>
            <w:vMerge/>
          </w:tcPr>
          <w:p w:rsidR="00A62813" w:rsidRPr="00FB1BEA" w:rsidRDefault="00A62813" w:rsidP="00755156">
            <w:pPr>
              <w:spacing w:after="0" w:line="240" w:lineRule="auto"/>
              <w:rPr>
                <w:rFonts w:ascii="Times New Roman" w:eastAsia="Calibri" w:hAnsi="Times New Roman" w:cs="Times New Roman"/>
                <w:lang w:eastAsia="en-US"/>
              </w:rPr>
            </w:pPr>
          </w:p>
        </w:tc>
        <w:tc>
          <w:tcPr>
            <w:tcW w:w="2154"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r w:rsidRPr="00FB1BEA">
              <w:rPr>
                <w:rFonts w:ascii="Times New Roman" w:eastAsia="Times New Roman" w:hAnsi="Times New Roman" w:cs="Times New Roman"/>
                <w:szCs w:val="20"/>
              </w:rPr>
              <w:t>в том числе:</w:t>
            </w:r>
          </w:p>
        </w:tc>
        <w:tc>
          <w:tcPr>
            <w:tcW w:w="1147"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c>
          <w:tcPr>
            <w:tcW w:w="1096"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c>
          <w:tcPr>
            <w:tcW w:w="759"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c>
          <w:tcPr>
            <w:tcW w:w="992"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c>
          <w:tcPr>
            <w:tcW w:w="992"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c>
          <w:tcPr>
            <w:tcW w:w="1209"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c>
          <w:tcPr>
            <w:tcW w:w="1844"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r>
      <w:tr w:rsidR="00A62813" w:rsidRPr="00FB1BEA" w:rsidTr="00755156">
        <w:trPr>
          <w:trHeight w:val="198"/>
          <w:jc w:val="center"/>
        </w:trPr>
        <w:tc>
          <w:tcPr>
            <w:tcW w:w="660" w:type="dxa"/>
            <w:vMerge/>
          </w:tcPr>
          <w:p w:rsidR="00A62813" w:rsidRPr="00FB1BEA" w:rsidRDefault="00A62813" w:rsidP="00755156">
            <w:pPr>
              <w:spacing w:after="0" w:line="240" w:lineRule="auto"/>
              <w:rPr>
                <w:rFonts w:ascii="Times New Roman" w:eastAsia="Calibri" w:hAnsi="Times New Roman" w:cs="Times New Roman"/>
                <w:lang w:eastAsia="en-US"/>
              </w:rPr>
            </w:pPr>
          </w:p>
        </w:tc>
        <w:tc>
          <w:tcPr>
            <w:tcW w:w="2102" w:type="dxa"/>
            <w:vMerge/>
          </w:tcPr>
          <w:p w:rsidR="00A62813" w:rsidRPr="00FB1BEA" w:rsidRDefault="00A62813" w:rsidP="00755156">
            <w:pPr>
              <w:spacing w:after="0" w:line="240" w:lineRule="auto"/>
              <w:rPr>
                <w:rFonts w:ascii="Times New Roman" w:eastAsia="Calibri" w:hAnsi="Times New Roman" w:cs="Times New Roman"/>
                <w:lang w:eastAsia="en-US"/>
              </w:rPr>
            </w:pPr>
          </w:p>
        </w:tc>
        <w:tc>
          <w:tcPr>
            <w:tcW w:w="2067" w:type="dxa"/>
            <w:vMerge/>
          </w:tcPr>
          <w:p w:rsidR="00A62813" w:rsidRPr="00FB1BEA" w:rsidRDefault="00A62813" w:rsidP="00755156">
            <w:pPr>
              <w:spacing w:after="0" w:line="240" w:lineRule="auto"/>
              <w:rPr>
                <w:rFonts w:ascii="Times New Roman" w:eastAsia="Calibri" w:hAnsi="Times New Roman" w:cs="Times New Roman"/>
                <w:lang w:eastAsia="en-US"/>
              </w:rPr>
            </w:pPr>
          </w:p>
        </w:tc>
        <w:tc>
          <w:tcPr>
            <w:tcW w:w="2154" w:type="dxa"/>
          </w:tcPr>
          <w:p w:rsidR="00A62813" w:rsidRPr="00FB1BEA" w:rsidRDefault="00921099" w:rsidP="00755156">
            <w:pPr>
              <w:widowControl w:val="0"/>
              <w:autoSpaceDE w:val="0"/>
              <w:autoSpaceDN w:val="0"/>
              <w:spacing w:after="0" w:line="240" w:lineRule="auto"/>
              <w:rPr>
                <w:rFonts w:ascii="Times New Roman" w:eastAsia="Times New Roman" w:hAnsi="Times New Roman" w:cs="Times New Roman"/>
                <w:szCs w:val="20"/>
              </w:rPr>
            </w:pPr>
            <w:r w:rsidRPr="00FB1BEA">
              <w:rPr>
                <w:rFonts w:ascii="Times New Roman" w:eastAsia="Times New Roman" w:hAnsi="Times New Roman" w:cs="Times New Roman"/>
                <w:szCs w:val="20"/>
              </w:rPr>
              <w:t>Б</w:t>
            </w:r>
            <w:r w:rsidR="00A62813" w:rsidRPr="00FB1BEA">
              <w:rPr>
                <w:rFonts w:ascii="Times New Roman" w:eastAsia="Times New Roman" w:hAnsi="Times New Roman" w:cs="Times New Roman"/>
                <w:szCs w:val="20"/>
              </w:rPr>
              <w:t>юджет</w:t>
            </w:r>
            <w:r>
              <w:rPr>
                <w:rFonts w:ascii="Times New Roman" w:eastAsia="Times New Roman" w:hAnsi="Times New Roman" w:cs="Times New Roman"/>
                <w:szCs w:val="20"/>
              </w:rPr>
              <w:t xml:space="preserve"> округа</w:t>
            </w:r>
          </w:p>
        </w:tc>
        <w:tc>
          <w:tcPr>
            <w:tcW w:w="1147"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c>
          <w:tcPr>
            <w:tcW w:w="1096"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c>
          <w:tcPr>
            <w:tcW w:w="759"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c>
          <w:tcPr>
            <w:tcW w:w="992"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c>
          <w:tcPr>
            <w:tcW w:w="992"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c>
          <w:tcPr>
            <w:tcW w:w="1209"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c>
          <w:tcPr>
            <w:tcW w:w="1844"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r>
      <w:tr w:rsidR="00A62813" w:rsidRPr="00FB1BEA" w:rsidTr="00755156">
        <w:trPr>
          <w:trHeight w:val="147"/>
          <w:jc w:val="center"/>
        </w:trPr>
        <w:tc>
          <w:tcPr>
            <w:tcW w:w="660" w:type="dxa"/>
            <w:vMerge/>
          </w:tcPr>
          <w:p w:rsidR="00A62813" w:rsidRPr="00FB1BEA" w:rsidRDefault="00A62813" w:rsidP="00755156">
            <w:pPr>
              <w:spacing w:after="0" w:line="240" w:lineRule="auto"/>
              <w:rPr>
                <w:rFonts w:ascii="Times New Roman" w:eastAsia="Calibri" w:hAnsi="Times New Roman" w:cs="Times New Roman"/>
                <w:lang w:eastAsia="en-US"/>
              </w:rPr>
            </w:pPr>
          </w:p>
        </w:tc>
        <w:tc>
          <w:tcPr>
            <w:tcW w:w="2102" w:type="dxa"/>
            <w:vMerge/>
          </w:tcPr>
          <w:p w:rsidR="00A62813" w:rsidRPr="00FB1BEA" w:rsidRDefault="00A62813" w:rsidP="00755156">
            <w:pPr>
              <w:spacing w:after="0" w:line="240" w:lineRule="auto"/>
              <w:rPr>
                <w:rFonts w:ascii="Times New Roman" w:eastAsia="Calibri" w:hAnsi="Times New Roman" w:cs="Times New Roman"/>
                <w:lang w:eastAsia="en-US"/>
              </w:rPr>
            </w:pPr>
          </w:p>
        </w:tc>
        <w:tc>
          <w:tcPr>
            <w:tcW w:w="2067" w:type="dxa"/>
            <w:vMerge/>
          </w:tcPr>
          <w:p w:rsidR="00A62813" w:rsidRPr="00FB1BEA" w:rsidRDefault="00A62813" w:rsidP="00755156">
            <w:pPr>
              <w:spacing w:after="0" w:line="240" w:lineRule="auto"/>
              <w:rPr>
                <w:rFonts w:ascii="Times New Roman" w:eastAsia="Calibri" w:hAnsi="Times New Roman" w:cs="Times New Roman"/>
                <w:lang w:eastAsia="en-US"/>
              </w:rPr>
            </w:pPr>
          </w:p>
        </w:tc>
        <w:tc>
          <w:tcPr>
            <w:tcW w:w="2154"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r w:rsidRPr="00FB1BEA">
              <w:rPr>
                <w:rFonts w:ascii="Times New Roman" w:eastAsia="Times New Roman" w:hAnsi="Times New Roman" w:cs="Times New Roman"/>
                <w:szCs w:val="20"/>
              </w:rPr>
              <w:t xml:space="preserve">краевой бюджет </w:t>
            </w:r>
            <w:hyperlink w:anchor="P3028" w:history="1">
              <w:r w:rsidRPr="00FB1BEA">
                <w:rPr>
                  <w:rFonts w:ascii="Times New Roman" w:eastAsia="Times New Roman" w:hAnsi="Times New Roman" w:cs="Times New Roman"/>
                  <w:color w:val="0000FF"/>
                  <w:szCs w:val="20"/>
                </w:rPr>
                <w:t>&lt;1&gt;</w:t>
              </w:r>
            </w:hyperlink>
          </w:p>
        </w:tc>
        <w:tc>
          <w:tcPr>
            <w:tcW w:w="1147"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c>
          <w:tcPr>
            <w:tcW w:w="1096"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c>
          <w:tcPr>
            <w:tcW w:w="759"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c>
          <w:tcPr>
            <w:tcW w:w="992"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c>
          <w:tcPr>
            <w:tcW w:w="992"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c>
          <w:tcPr>
            <w:tcW w:w="1209"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c>
          <w:tcPr>
            <w:tcW w:w="1844"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r>
      <w:tr w:rsidR="00A62813" w:rsidRPr="00FB1BEA" w:rsidTr="00755156">
        <w:trPr>
          <w:trHeight w:val="381"/>
          <w:jc w:val="center"/>
        </w:trPr>
        <w:tc>
          <w:tcPr>
            <w:tcW w:w="660" w:type="dxa"/>
            <w:vMerge/>
          </w:tcPr>
          <w:p w:rsidR="00A62813" w:rsidRPr="00FB1BEA" w:rsidRDefault="00A62813" w:rsidP="00755156">
            <w:pPr>
              <w:spacing w:after="0" w:line="240" w:lineRule="auto"/>
              <w:rPr>
                <w:rFonts w:ascii="Times New Roman" w:eastAsia="Calibri" w:hAnsi="Times New Roman" w:cs="Times New Roman"/>
                <w:lang w:eastAsia="en-US"/>
              </w:rPr>
            </w:pPr>
          </w:p>
        </w:tc>
        <w:tc>
          <w:tcPr>
            <w:tcW w:w="2102" w:type="dxa"/>
            <w:vMerge/>
          </w:tcPr>
          <w:p w:rsidR="00A62813" w:rsidRPr="00FB1BEA" w:rsidRDefault="00A62813" w:rsidP="00755156">
            <w:pPr>
              <w:spacing w:after="0" w:line="240" w:lineRule="auto"/>
              <w:rPr>
                <w:rFonts w:ascii="Times New Roman" w:eastAsia="Calibri" w:hAnsi="Times New Roman" w:cs="Times New Roman"/>
                <w:lang w:eastAsia="en-US"/>
              </w:rPr>
            </w:pPr>
          </w:p>
        </w:tc>
        <w:tc>
          <w:tcPr>
            <w:tcW w:w="2067" w:type="dxa"/>
            <w:vMerge/>
          </w:tcPr>
          <w:p w:rsidR="00A62813" w:rsidRPr="00FB1BEA" w:rsidRDefault="00A62813" w:rsidP="00755156">
            <w:pPr>
              <w:spacing w:after="0" w:line="240" w:lineRule="auto"/>
              <w:rPr>
                <w:rFonts w:ascii="Times New Roman" w:eastAsia="Calibri" w:hAnsi="Times New Roman" w:cs="Times New Roman"/>
                <w:lang w:eastAsia="en-US"/>
              </w:rPr>
            </w:pPr>
          </w:p>
        </w:tc>
        <w:tc>
          <w:tcPr>
            <w:tcW w:w="2154"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r w:rsidRPr="00FB1BEA">
              <w:rPr>
                <w:rFonts w:ascii="Times New Roman" w:eastAsia="Times New Roman" w:hAnsi="Times New Roman" w:cs="Times New Roman"/>
                <w:szCs w:val="20"/>
              </w:rPr>
              <w:t xml:space="preserve">федеральный бюджет </w:t>
            </w:r>
            <w:hyperlink w:anchor="P3029" w:history="1">
              <w:r w:rsidRPr="00FB1BEA">
                <w:rPr>
                  <w:rFonts w:ascii="Times New Roman" w:eastAsia="Times New Roman" w:hAnsi="Times New Roman" w:cs="Times New Roman"/>
                  <w:color w:val="0000FF"/>
                  <w:szCs w:val="20"/>
                </w:rPr>
                <w:t>&lt;2&gt;</w:t>
              </w:r>
            </w:hyperlink>
          </w:p>
        </w:tc>
        <w:tc>
          <w:tcPr>
            <w:tcW w:w="1147"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c>
          <w:tcPr>
            <w:tcW w:w="1096"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c>
          <w:tcPr>
            <w:tcW w:w="759"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c>
          <w:tcPr>
            <w:tcW w:w="992"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c>
          <w:tcPr>
            <w:tcW w:w="992"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c>
          <w:tcPr>
            <w:tcW w:w="1209"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c>
          <w:tcPr>
            <w:tcW w:w="1844"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r>
      <w:tr w:rsidR="00A62813" w:rsidRPr="00FB1BEA" w:rsidTr="00755156">
        <w:trPr>
          <w:trHeight w:val="193"/>
          <w:jc w:val="center"/>
        </w:trPr>
        <w:tc>
          <w:tcPr>
            <w:tcW w:w="660" w:type="dxa"/>
            <w:vMerge/>
          </w:tcPr>
          <w:p w:rsidR="00A62813" w:rsidRPr="00FB1BEA" w:rsidRDefault="00A62813" w:rsidP="00755156">
            <w:pPr>
              <w:spacing w:after="0" w:line="240" w:lineRule="auto"/>
              <w:rPr>
                <w:rFonts w:ascii="Times New Roman" w:eastAsia="Calibri" w:hAnsi="Times New Roman" w:cs="Times New Roman"/>
                <w:lang w:eastAsia="en-US"/>
              </w:rPr>
            </w:pPr>
          </w:p>
        </w:tc>
        <w:tc>
          <w:tcPr>
            <w:tcW w:w="2102" w:type="dxa"/>
            <w:vMerge/>
          </w:tcPr>
          <w:p w:rsidR="00A62813" w:rsidRPr="00FB1BEA" w:rsidRDefault="00A62813" w:rsidP="00755156">
            <w:pPr>
              <w:spacing w:after="0" w:line="240" w:lineRule="auto"/>
              <w:rPr>
                <w:rFonts w:ascii="Times New Roman" w:eastAsia="Calibri" w:hAnsi="Times New Roman" w:cs="Times New Roman"/>
                <w:lang w:eastAsia="en-US"/>
              </w:rPr>
            </w:pPr>
          </w:p>
        </w:tc>
        <w:tc>
          <w:tcPr>
            <w:tcW w:w="2067" w:type="dxa"/>
            <w:vMerge/>
          </w:tcPr>
          <w:p w:rsidR="00A62813" w:rsidRPr="00FB1BEA" w:rsidRDefault="00A62813" w:rsidP="00755156">
            <w:pPr>
              <w:spacing w:after="0" w:line="240" w:lineRule="auto"/>
              <w:rPr>
                <w:rFonts w:ascii="Times New Roman" w:eastAsia="Calibri" w:hAnsi="Times New Roman" w:cs="Times New Roman"/>
                <w:lang w:eastAsia="en-US"/>
              </w:rPr>
            </w:pPr>
          </w:p>
        </w:tc>
        <w:tc>
          <w:tcPr>
            <w:tcW w:w="2154"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r w:rsidRPr="00FB1BEA">
              <w:rPr>
                <w:rFonts w:ascii="Times New Roman" w:eastAsia="Times New Roman" w:hAnsi="Times New Roman" w:cs="Times New Roman"/>
                <w:szCs w:val="20"/>
              </w:rPr>
              <w:t>внебюджетные источники</w:t>
            </w:r>
          </w:p>
        </w:tc>
        <w:tc>
          <w:tcPr>
            <w:tcW w:w="1147"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c>
          <w:tcPr>
            <w:tcW w:w="1096"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c>
          <w:tcPr>
            <w:tcW w:w="759"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c>
          <w:tcPr>
            <w:tcW w:w="992"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c>
          <w:tcPr>
            <w:tcW w:w="992"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c>
          <w:tcPr>
            <w:tcW w:w="1209"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c>
          <w:tcPr>
            <w:tcW w:w="1844"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r>
    </w:tbl>
    <w:p w:rsidR="00A62813" w:rsidRPr="00FB1BEA" w:rsidRDefault="00A62813" w:rsidP="00A62813">
      <w:pPr>
        <w:widowControl w:val="0"/>
        <w:tabs>
          <w:tab w:val="left" w:pos="5879"/>
        </w:tabs>
        <w:autoSpaceDE w:val="0"/>
        <w:autoSpaceDN w:val="0"/>
        <w:spacing w:after="0" w:line="240" w:lineRule="auto"/>
        <w:jc w:val="both"/>
        <w:rPr>
          <w:rFonts w:ascii="Times New Roman" w:eastAsia="Times New Roman" w:hAnsi="Times New Roman" w:cs="Times New Roman"/>
          <w:sz w:val="24"/>
          <w:szCs w:val="24"/>
        </w:rPr>
      </w:pPr>
    </w:p>
    <w:p w:rsidR="00A62813" w:rsidRPr="00FB1BEA" w:rsidRDefault="00A62813" w:rsidP="00A62813">
      <w:pPr>
        <w:widowControl w:val="0"/>
        <w:tabs>
          <w:tab w:val="left" w:pos="5879"/>
        </w:tabs>
        <w:autoSpaceDE w:val="0"/>
        <w:autoSpaceDN w:val="0"/>
        <w:spacing w:after="0" w:line="240" w:lineRule="auto"/>
        <w:jc w:val="both"/>
        <w:rPr>
          <w:rFonts w:ascii="Times New Roman" w:eastAsia="Times New Roman" w:hAnsi="Times New Roman" w:cs="Times New Roman"/>
          <w:sz w:val="24"/>
          <w:szCs w:val="24"/>
        </w:rPr>
      </w:pPr>
    </w:p>
    <w:p w:rsidR="00A62813" w:rsidRPr="00FB1BEA" w:rsidRDefault="00A62813" w:rsidP="00A62813">
      <w:pPr>
        <w:widowControl w:val="0"/>
        <w:tabs>
          <w:tab w:val="left" w:pos="5879"/>
        </w:tabs>
        <w:autoSpaceDE w:val="0"/>
        <w:autoSpaceDN w:val="0"/>
        <w:spacing w:after="0" w:line="240" w:lineRule="auto"/>
        <w:jc w:val="both"/>
        <w:rPr>
          <w:rFonts w:ascii="Times New Roman" w:eastAsia="Times New Roman" w:hAnsi="Times New Roman" w:cs="Times New Roman"/>
          <w:sz w:val="24"/>
          <w:szCs w:val="24"/>
        </w:rPr>
      </w:pPr>
      <w:r w:rsidRPr="00FB1BEA">
        <w:rPr>
          <w:rFonts w:ascii="Times New Roman" w:eastAsia="Times New Roman" w:hAnsi="Times New Roman" w:cs="Times New Roman"/>
          <w:sz w:val="24"/>
          <w:szCs w:val="24"/>
        </w:rPr>
        <w:t>Руководитель ответственного исполнителя</w:t>
      </w:r>
    </w:p>
    <w:p w:rsidR="00A62813" w:rsidRPr="00FB1BEA" w:rsidRDefault="00A62813" w:rsidP="00A62813">
      <w:pPr>
        <w:widowControl w:val="0"/>
        <w:tabs>
          <w:tab w:val="left" w:pos="5879"/>
        </w:tabs>
        <w:autoSpaceDE w:val="0"/>
        <w:autoSpaceDN w:val="0"/>
        <w:spacing w:after="0" w:line="240" w:lineRule="auto"/>
        <w:jc w:val="both"/>
        <w:rPr>
          <w:rFonts w:ascii="Times New Roman" w:eastAsia="Times New Roman" w:hAnsi="Times New Roman" w:cs="Times New Roman"/>
          <w:sz w:val="24"/>
          <w:szCs w:val="24"/>
        </w:rPr>
      </w:pPr>
      <w:r w:rsidRPr="00FB1BEA">
        <w:rPr>
          <w:rFonts w:ascii="Times New Roman" w:eastAsia="Times New Roman" w:hAnsi="Times New Roman" w:cs="Times New Roman"/>
          <w:sz w:val="24"/>
          <w:szCs w:val="24"/>
        </w:rPr>
        <w:t>муниципальной программы                                               ________________                                                 _________________</w:t>
      </w:r>
    </w:p>
    <w:p w:rsidR="00A62813" w:rsidRPr="00FB1BEA" w:rsidRDefault="00A62813" w:rsidP="00A62813">
      <w:pPr>
        <w:widowControl w:val="0"/>
        <w:tabs>
          <w:tab w:val="left" w:pos="5879"/>
        </w:tabs>
        <w:autoSpaceDE w:val="0"/>
        <w:autoSpaceDN w:val="0"/>
        <w:spacing w:after="0" w:line="240" w:lineRule="auto"/>
        <w:jc w:val="both"/>
        <w:rPr>
          <w:rFonts w:ascii="Times New Roman" w:eastAsia="Times New Roman" w:hAnsi="Times New Roman" w:cs="Times New Roman"/>
          <w:sz w:val="20"/>
          <w:szCs w:val="20"/>
        </w:rPr>
      </w:pPr>
      <w:r w:rsidRPr="00FB1BEA">
        <w:rPr>
          <w:rFonts w:ascii="Times New Roman" w:eastAsia="Times New Roman" w:hAnsi="Times New Roman" w:cs="Times New Roman"/>
          <w:sz w:val="24"/>
          <w:szCs w:val="24"/>
        </w:rPr>
        <w:t xml:space="preserve">                                                                                                       </w:t>
      </w:r>
      <w:r w:rsidRPr="00FB1BEA">
        <w:rPr>
          <w:rFonts w:ascii="Times New Roman" w:eastAsia="Times New Roman" w:hAnsi="Times New Roman" w:cs="Times New Roman"/>
          <w:sz w:val="20"/>
          <w:szCs w:val="20"/>
        </w:rPr>
        <w:t>(подпись)                                                                                    (ФИО)</w:t>
      </w:r>
    </w:p>
    <w:p w:rsidR="00A62813" w:rsidRPr="00FB1BEA" w:rsidRDefault="00A62813" w:rsidP="00A62813">
      <w:pPr>
        <w:widowControl w:val="0"/>
        <w:autoSpaceDE w:val="0"/>
        <w:autoSpaceDN w:val="0"/>
        <w:spacing w:after="0" w:line="240" w:lineRule="auto"/>
        <w:ind w:firstLine="540"/>
        <w:jc w:val="both"/>
        <w:rPr>
          <w:rFonts w:ascii="Times New Roman" w:eastAsia="Times New Roman" w:hAnsi="Times New Roman" w:cs="Times New Roman"/>
          <w:szCs w:val="20"/>
        </w:rPr>
      </w:pPr>
      <w:r w:rsidRPr="00FB1BEA">
        <w:rPr>
          <w:rFonts w:ascii="Times New Roman" w:eastAsia="Times New Roman" w:hAnsi="Times New Roman" w:cs="Times New Roman"/>
          <w:szCs w:val="20"/>
        </w:rPr>
        <w:t>-------------------------------</w:t>
      </w:r>
    </w:p>
    <w:p w:rsidR="00A62813" w:rsidRPr="00FB1BEA" w:rsidRDefault="00A62813" w:rsidP="00A62813">
      <w:pPr>
        <w:widowControl w:val="0"/>
        <w:autoSpaceDE w:val="0"/>
        <w:autoSpaceDN w:val="0"/>
        <w:spacing w:after="0" w:line="240" w:lineRule="auto"/>
        <w:ind w:firstLine="540"/>
        <w:jc w:val="both"/>
        <w:rPr>
          <w:rFonts w:ascii="Times New Roman" w:eastAsia="Times New Roman" w:hAnsi="Times New Roman" w:cs="Times New Roman"/>
          <w:szCs w:val="20"/>
        </w:rPr>
      </w:pPr>
      <w:bookmarkStart w:id="13" w:name="P3028"/>
      <w:bookmarkEnd w:id="13"/>
      <w:r w:rsidRPr="00FB1BEA">
        <w:rPr>
          <w:rFonts w:ascii="Times New Roman" w:eastAsia="Times New Roman" w:hAnsi="Times New Roman" w:cs="Times New Roman"/>
          <w:szCs w:val="20"/>
        </w:rPr>
        <w:t>&lt;1&gt; Учитываются средства краевого бюджета, поступающие в виде меж</w:t>
      </w:r>
      <w:r w:rsidR="00921099">
        <w:rPr>
          <w:rFonts w:ascii="Times New Roman" w:eastAsia="Times New Roman" w:hAnsi="Times New Roman" w:cs="Times New Roman"/>
          <w:szCs w:val="20"/>
        </w:rPr>
        <w:t xml:space="preserve">бюджетных трансфертов в </w:t>
      </w:r>
      <w:r w:rsidRPr="00FB1BEA">
        <w:rPr>
          <w:rFonts w:ascii="Times New Roman" w:eastAsia="Times New Roman" w:hAnsi="Times New Roman" w:cs="Times New Roman"/>
          <w:szCs w:val="20"/>
        </w:rPr>
        <w:t>бюджет</w:t>
      </w:r>
      <w:r w:rsidR="00921099">
        <w:rPr>
          <w:rFonts w:ascii="Times New Roman" w:eastAsia="Times New Roman" w:hAnsi="Times New Roman" w:cs="Times New Roman"/>
          <w:szCs w:val="20"/>
        </w:rPr>
        <w:t xml:space="preserve"> округа</w:t>
      </w:r>
      <w:r w:rsidRPr="00FB1BEA">
        <w:rPr>
          <w:rFonts w:ascii="Times New Roman" w:eastAsia="Times New Roman" w:hAnsi="Times New Roman" w:cs="Times New Roman"/>
          <w:szCs w:val="20"/>
        </w:rPr>
        <w:t>.</w:t>
      </w:r>
    </w:p>
    <w:p w:rsidR="00A62813" w:rsidRPr="00FB1BEA" w:rsidRDefault="00A62813" w:rsidP="00A62813">
      <w:pPr>
        <w:widowControl w:val="0"/>
        <w:autoSpaceDE w:val="0"/>
        <w:autoSpaceDN w:val="0"/>
        <w:spacing w:after="0" w:line="240" w:lineRule="auto"/>
        <w:ind w:firstLine="540"/>
        <w:jc w:val="both"/>
        <w:rPr>
          <w:rFonts w:ascii="Times New Roman" w:eastAsia="Times New Roman" w:hAnsi="Times New Roman" w:cs="Times New Roman"/>
          <w:szCs w:val="20"/>
        </w:rPr>
      </w:pPr>
      <w:bookmarkStart w:id="14" w:name="P3029"/>
      <w:bookmarkEnd w:id="14"/>
      <w:r w:rsidRPr="00FB1BEA">
        <w:rPr>
          <w:rFonts w:ascii="Times New Roman" w:eastAsia="Times New Roman" w:hAnsi="Times New Roman" w:cs="Times New Roman"/>
          <w:szCs w:val="20"/>
        </w:rPr>
        <w:t>&lt;2&gt; Учитываются средства федерального бюджета, поступающие в виде межбю</w:t>
      </w:r>
      <w:r w:rsidR="00921099">
        <w:rPr>
          <w:rFonts w:ascii="Times New Roman" w:eastAsia="Times New Roman" w:hAnsi="Times New Roman" w:cs="Times New Roman"/>
          <w:szCs w:val="20"/>
        </w:rPr>
        <w:t xml:space="preserve">джетных трансфертов в </w:t>
      </w:r>
      <w:r w:rsidRPr="00FB1BEA">
        <w:rPr>
          <w:rFonts w:ascii="Times New Roman" w:eastAsia="Times New Roman" w:hAnsi="Times New Roman" w:cs="Times New Roman"/>
          <w:szCs w:val="20"/>
        </w:rPr>
        <w:t>бюджет</w:t>
      </w:r>
      <w:r w:rsidR="00921099">
        <w:rPr>
          <w:rFonts w:ascii="Times New Roman" w:eastAsia="Times New Roman" w:hAnsi="Times New Roman" w:cs="Times New Roman"/>
          <w:szCs w:val="20"/>
        </w:rPr>
        <w:t xml:space="preserve"> округа</w:t>
      </w:r>
      <w:r w:rsidRPr="00FB1BEA">
        <w:rPr>
          <w:rFonts w:ascii="Times New Roman" w:eastAsia="Times New Roman" w:hAnsi="Times New Roman" w:cs="Times New Roman"/>
          <w:szCs w:val="20"/>
        </w:rPr>
        <w:t>.</w:t>
      </w:r>
    </w:p>
    <w:p w:rsidR="00A62813" w:rsidRPr="00FB1BEA" w:rsidRDefault="00A62813" w:rsidP="00A62813">
      <w:pPr>
        <w:widowControl w:val="0"/>
        <w:autoSpaceDE w:val="0"/>
        <w:autoSpaceDN w:val="0"/>
        <w:spacing w:after="0" w:line="240" w:lineRule="auto"/>
        <w:jc w:val="both"/>
        <w:rPr>
          <w:rFonts w:ascii="Times New Roman" w:eastAsia="Times New Roman" w:hAnsi="Times New Roman" w:cs="Times New Roman"/>
          <w:szCs w:val="20"/>
        </w:rPr>
      </w:pPr>
    </w:p>
    <w:p w:rsidR="00A62813" w:rsidRPr="00FB1BEA" w:rsidRDefault="00A62813" w:rsidP="00A62813">
      <w:pPr>
        <w:widowControl w:val="0"/>
        <w:autoSpaceDE w:val="0"/>
        <w:autoSpaceDN w:val="0"/>
        <w:spacing w:after="0" w:line="240" w:lineRule="auto"/>
        <w:jc w:val="both"/>
        <w:rPr>
          <w:rFonts w:ascii="Times New Roman" w:eastAsia="Times New Roman" w:hAnsi="Times New Roman" w:cs="Times New Roman"/>
          <w:szCs w:val="20"/>
        </w:rPr>
      </w:pPr>
    </w:p>
    <w:p w:rsidR="00A62813" w:rsidRPr="00FB1BEA" w:rsidRDefault="00A62813" w:rsidP="00A62813">
      <w:pPr>
        <w:widowControl w:val="0"/>
        <w:autoSpaceDE w:val="0"/>
        <w:autoSpaceDN w:val="0"/>
        <w:spacing w:after="0" w:line="240" w:lineRule="auto"/>
        <w:jc w:val="both"/>
        <w:rPr>
          <w:rFonts w:ascii="Times New Roman" w:eastAsia="Times New Roman" w:hAnsi="Times New Roman" w:cs="Times New Roman"/>
          <w:szCs w:val="20"/>
        </w:rPr>
      </w:pPr>
    </w:p>
    <w:p w:rsidR="00A62813" w:rsidRPr="00FB1BEA" w:rsidRDefault="00A62813" w:rsidP="00A62813">
      <w:pPr>
        <w:autoSpaceDE w:val="0"/>
        <w:autoSpaceDN w:val="0"/>
        <w:adjustRightInd w:val="0"/>
        <w:spacing w:after="0" w:line="240" w:lineRule="auto"/>
        <w:rPr>
          <w:rFonts w:ascii="Times New Roman" w:eastAsia="Times New Roman" w:hAnsi="Times New Roman" w:cs="Times New Roman"/>
          <w:sz w:val="24"/>
          <w:szCs w:val="24"/>
        </w:rPr>
      </w:pPr>
    </w:p>
    <w:p w:rsidR="00A62813" w:rsidRDefault="00A62813" w:rsidP="00A62813">
      <w:pPr>
        <w:autoSpaceDE w:val="0"/>
        <w:autoSpaceDN w:val="0"/>
        <w:adjustRightInd w:val="0"/>
        <w:spacing w:after="0" w:line="240" w:lineRule="auto"/>
        <w:rPr>
          <w:rFonts w:ascii="Times New Roman" w:eastAsia="Times New Roman" w:hAnsi="Times New Roman" w:cs="Times New Roman"/>
          <w:sz w:val="24"/>
          <w:szCs w:val="24"/>
        </w:rPr>
      </w:pPr>
    </w:p>
    <w:p w:rsidR="00817783" w:rsidRDefault="00817783" w:rsidP="00A62813">
      <w:pPr>
        <w:autoSpaceDE w:val="0"/>
        <w:autoSpaceDN w:val="0"/>
        <w:adjustRightInd w:val="0"/>
        <w:spacing w:after="0" w:line="240" w:lineRule="auto"/>
        <w:rPr>
          <w:rFonts w:ascii="Times New Roman" w:eastAsia="Times New Roman" w:hAnsi="Times New Roman" w:cs="Times New Roman"/>
          <w:sz w:val="24"/>
          <w:szCs w:val="24"/>
        </w:rPr>
      </w:pPr>
    </w:p>
    <w:p w:rsidR="00817783" w:rsidRPr="00FB1BEA" w:rsidRDefault="00817783" w:rsidP="00A62813">
      <w:pPr>
        <w:autoSpaceDE w:val="0"/>
        <w:autoSpaceDN w:val="0"/>
        <w:adjustRightInd w:val="0"/>
        <w:spacing w:after="0" w:line="240" w:lineRule="auto"/>
        <w:rPr>
          <w:rFonts w:ascii="Times New Roman" w:eastAsia="Times New Roman" w:hAnsi="Times New Roman" w:cs="Times New Roman"/>
          <w:sz w:val="24"/>
          <w:szCs w:val="24"/>
        </w:rPr>
      </w:pPr>
    </w:p>
    <w:p w:rsidR="00A62813" w:rsidRPr="00FB1BEA" w:rsidRDefault="00A62813" w:rsidP="00A62813">
      <w:pPr>
        <w:autoSpaceDE w:val="0"/>
        <w:autoSpaceDN w:val="0"/>
        <w:adjustRightInd w:val="0"/>
        <w:spacing w:after="0" w:line="240" w:lineRule="auto"/>
        <w:rPr>
          <w:rFonts w:ascii="Times New Roman" w:eastAsia="Times New Roman" w:hAnsi="Times New Roman" w:cs="Times New Roman"/>
          <w:sz w:val="24"/>
          <w:szCs w:val="24"/>
        </w:rPr>
      </w:pPr>
    </w:p>
    <w:p w:rsidR="00A62813" w:rsidRPr="00FB1BEA" w:rsidRDefault="00A62813" w:rsidP="00A62813">
      <w:pPr>
        <w:autoSpaceDE w:val="0"/>
        <w:autoSpaceDN w:val="0"/>
        <w:adjustRightInd w:val="0"/>
        <w:spacing w:after="0" w:line="240" w:lineRule="auto"/>
        <w:ind w:left="11340" w:firstLine="284"/>
        <w:rPr>
          <w:rFonts w:ascii="Times New Roman" w:hAnsi="Times New Roman" w:cs="Times New Roman"/>
        </w:rPr>
      </w:pPr>
      <w:r w:rsidRPr="00FB1BEA">
        <w:rPr>
          <w:rFonts w:ascii="Times New Roman" w:hAnsi="Times New Roman" w:cs="Times New Roman"/>
        </w:rPr>
        <w:lastRenderedPageBreak/>
        <w:t>Приложение № 12</w:t>
      </w:r>
    </w:p>
    <w:p w:rsidR="00A62813" w:rsidRPr="00817783" w:rsidRDefault="00A62813" w:rsidP="00A62813">
      <w:pPr>
        <w:pStyle w:val="ConsPlusNormal"/>
        <w:ind w:left="11624"/>
        <w:jc w:val="both"/>
        <w:rPr>
          <w:rFonts w:ascii="Times New Roman" w:hAnsi="Times New Roman" w:cs="Times New Roman"/>
          <w:sz w:val="24"/>
          <w:szCs w:val="24"/>
        </w:rPr>
      </w:pPr>
      <w:r w:rsidRPr="00817783">
        <w:rPr>
          <w:rFonts w:ascii="Times New Roman" w:hAnsi="Times New Roman" w:cs="Times New Roman"/>
          <w:sz w:val="24"/>
          <w:szCs w:val="24"/>
        </w:rPr>
        <w:t xml:space="preserve">к Порядку принятия решений </w:t>
      </w:r>
    </w:p>
    <w:p w:rsidR="00A62813" w:rsidRPr="00817783" w:rsidRDefault="00A62813" w:rsidP="00A62813">
      <w:pPr>
        <w:pStyle w:val="ConsPlusNormal"/>
        <w:ind w:left="11624"/>
        <w:jc w:val="both"/>
        <w:rPr>
          <w:rFonts w:ascii="Times New Roman" w:hAnsi="Times New Roman" w:cs="Times New Roman"/>
          <w:sz w:val="24"/>
          <w:szCs w:val="24"/>
        </w:rPr>
      </w:pPr>
      <w:r w:rsidRPr="00817783">
        <w:rPr>
          <w:rFonts w:ascii="Times New Roman" w:hAnsi="Times New Roman" w:cs="Times New Roman"/>
          <w:sz w:val="24"/>
          <w:szCs w:val="24"/>
        </w:rPr>
        <w:t>муниципальных программ</w:t>
      </w:r>
    </w:p>
    <w:p w:rsidR="00A62813" w:rsidRPr="00817783" w:rsidRDefault="00A62813" w:rsidP="009E5288">
      <w:pPr>
        <w:pStyle w:val="ConsPlusNormal"/>
        <w:ind w:left="11624"/>
        <w:jc w:val="both"/>
        <w:rPr>
          <w:rFonts w:ascii="Times New Roman" w:hAnsi="Times New Roman" w:cs="Times New Roman"/>
          <w:sz w:val="24"/>
          <w:szCs w:val="24"/>
        </w:rPr>
      </w:pPr>
      <w:r w:rsidRPr="00817783">
        <w:rPr>
          <w:rFonts w:ascii="Times New Roman" w:hAnsi="Times New Roman" w:cs="Times New Roman"/>
          <w:sz w:val="24"/>
          <w:szCs w:val="24"/>
        </w:rPr>
        <w:t>Боготол</w:t>
      </w:r>
      <w:r w:rsidR="009E5288" w:rsidRPr="00817783">
        <w:rPr>
          <w:rFonts w:ascii="Times New Roman" w:hAnsi="Times New Roman" w:cs="Times New Roman"/>
          <w:sz w:val="24"/>
          <w:szCs w:val="24"/>
        </w:rPr>
        <w:t>ьского муниципального округа</w:t>
      </w:r>
      <w:r w:rsidR="0074703A">
        <w:rPr>
          <w:rFonts w:ascii="Times New Roman" w:hAnsi="Times New Roman" w:cs="Times New Roman"/>
          <w:sz w:val="24"/>
          <w:szCs w:val="24"/>
        </w:rPr>
        <w:t xml:space="preserve"> </w:t>
      </w:r>
      <w:r w:rsidR="0074703A" w:rsidRPr="0074703A">
        <w:rPr>
          <w:rFonts w:ascii="Times New Roman" w:hAnsi="Times New Roman" w:cs="Times New Roman"/>
          <w:sz w:val="24"/>
          <w:szCs w:val="24"/>
        </w:rPr>
        <w:t>Красноярского края</w:t>
      </w:r>
      <w:r w:rsidR="009E5288" w:rsidRPr="00817783">
        <w:rPr>
          <w:rFonts w:ascii="Times New Roman" w:hAnsi="Times New Roman" w:cs="Times New Roman"/>
          <w:sz w:val="24"/>
          <w:szCs w:val="24"/>
        </w:rPr>
        <w:t xml:space="preserve">, их </w:t>
      </w:r>
      <w:r w:rsidRPr="00817783">
        <w:rPr>
          <w:rFonts w:ascii="Times New Roman" w:hAnsi="Times New Roman" w:cs="Times New Roman"/>
          <w:sz w:val="24"/>
          <w:szCs w:val="24"/>
        </w:rPr>
        <w:t xml:space="preserve">формирования и реализации </w:t>
      </w:r>
    </w:p>
    <w:p w:rsidR="00A62813" w:rsidRPr="00817783" w:rsidRDefault="00A62813" w:rsidP="00A62813">
      <w:pPr>
        <w:pStyle w:val="ConsPlusNormal"/>
        <w:ind w:left="11624"/>
        <w:jc w:val="both"/>
        <w:rPr>
          <w:rFonts w:ascii="Times New Roman" w:hAnsi="Times New Roman" w:cs="Times New Roman"/>
          <w:sz w:val="24"/>
          <w:szCs w:val="24"/>
        </w:rPr>
      </w:pPr>
    </w:p>
    <w:p w:rsidR="00A62813" w:rsidRPr="00817783" w:rsidRDefault="00A62813" w:rsidP="00A62813">
      <w:pPr>
        <w:widowControl w:val="0"/>
        <w:autoSpaceDE w:val="0"/>
        <w:autoSpaceDN w:val="0"/>
        <w:spacing w:after="0" w:line="240" w:lineRule="auto"/>
        <w:jc w:val="center"/>
        <w:rPr>
          <w:rFonts w:ascii="Times New Roman" w:eastAsia="Times New Roman" w:hAnsi="Times New Roman" w:cs="Times New Roman"/>
          <w:sz w:val="24"/>
          <w:szCs w:val="24"/>
        </w:rPr>
      </w:pPr>
      <w:r w:rsidRPr="00817783">
        <w:rPr>
          <w:rFonts w:ascii="Times New Roman" w:eastAsia="Times New Roman" w:hAnsi="Times New Roman" w:cs="Times New Roman"/>
          <w:sz w:val="24"/>
          <w:szCs w:val="24"/>
        </w:rPr>
        <w:t>Информация</w:t>
      </w:r>
    </w:p>
    <w:p w:rsidR="00A62813" w:rsidRPr="00FB1BEA" w:rsidRDefault="00A62813" w:rsidP="00A62813">
      <w:pPr>
        <w:widowControl w:val="0"/>
        <w:autoSpaceDE w:val="0"/>
        <w:autoSpaceDN w:val="0"/>
        <w:spacing w:after="0" w:line="240" w:lineRule="auto"/>
        <w:jc w:val="center"/>
        <w:rPr>
          <w:rFonts w:ascii="Times New Roman" w:eastAsia="Times New Roman" w:hAnsi="Times New Roman" w:cs="Times New Roman"/>
          <w:sz w:val="24"/>
          <w:szCs w:val="24"/>
        </w:rPr>
      </w:pPr>
      <w:r w:rsidRPr="00817783">
        <w:rPr>
          <w:rFonts w:ascii="Times New Roman" w:eastAsia="Times New Roman" w:hAnsi="Times New Roman" w:cs="Times New Roman"/>
          <w:sz w:val="24"/>
          <w:szCs w:val="24"/>
        </w:rPr>
        <w:t>по объектам недвижимого имущества муниципальной собственности,</w:t>
      </w:r>
      <w:r w:rsidRPr="00FB1BEA">
        <w:rPr>
          <w:rFonts w:ascii="Times New Roman" w:eastAsia="Times New Roman" w:hAnsi="Times New Roman" w:cs="Times New Roman"/>
          <w:sz w:val="24"/>
          <w:szCs w:val="24"/>
        </w:rPr>
        <w:t xml:space="preserve"> </w:t>
      </w:r>
    </w:p>
    <w:p w:rsidR="00A62813" w:rsidRPr="00FB1BEA" w:rsidRDefault="00A62813" w:rsidP="00A62813">
      <w:pPr>
        <w:widowControl w:val="0"/>
        <w:autoSpaceDE w:val="0"/>
        <w:autoSpaceDN w:val="0"/>
        <w:spacing w:after="0" w:line="240" w:lineRule="auto"/>
        <w:jc w:val="center"/>
        <w:rPr>
          <w:rFonts w:ascii="Times New Roman" w:eastAsia="Times New Roman" w:hAnsi="Times New Roman" w:cs="Times New Roman"/>
          <w:sz w:val="24"/>
          <w:szCs w:val="24"/>
        </w:rPr>
      </w:pPr>
      <w:r w:rsidRPr="00FB1BEA">
        <w:rPr>
          <w:rFonts w:ascii="Times New Roman" w:eastAsia="Times New Roman" w:hAnsi="Times New Roman" w:cs="Times New Roman"/>
          <w:sz w:val="24"/>
          <w:szCs w:val="24"/>
        </w:rPr>
        <w:t>подлежащим строительству, реконструкции, техническому перевооружению</w:t>
      </w:r>
    </w:p>
    <w:p w:rsidR="00A62813" w:rsidRPr="00FB1BEA" w:rsidRDefault="00A62813" w:rsidP="00A62813">
      <w:pPr>
        <w:widowControl w:val="0"/>
        <w:autoSpaceDE w:val="0"/>
        <w:autoSpaceDN w:val="0"/>
        <w:spacing w:after="0" w:line="240" w:lineRule="auto"/>
        <w:jc w:val="center"/>
        <w:rPr>
          <w:rFonts w:ascii="Times New Roman" w:eastAsia="Times New Roman" w:hAnsi="Times New Roman" w:cs="Times New Roman"/>
          <w:sz w:val="24"/>
          <w:szCs w:val="24"/>
        </w:rPr>
      </w:pPr>
      <w:r w:rsidRPr="00FB1BEA">
        <w:rPr>
          <w:rFonts w:ascii="Times New Roman" w:eastAsia="Times New Roman" w:hAnsi="Times New Roman" w:cs="Times New Roman"/>
          <w:sz w:val="24"/>
          <w:szCs w:val="24"/>
        </w:rPr>
        <w:t>или приобретению, включенным в муниципальную программу</w:t>
      </w:r>
    </w:p>
    <w:p w:rsidR="00A62813" w:rsidRPr="00FB1BEA" w:rsidRDefault="00A62813" w:rsidP="00A62813">
      <w:pPr>
        <w:autoSpaceDE w:val="0"/>
        <w:autoSpaceDN w:val="0"/>
        <w:adjustRightInd w:val="0"/>
        <w:spacing w:after="0" w:line="240" w:lineRule="auto"/>
        <w:ind w:left="13750"/>
        <w:rPr>
          <w:rFonts w:ascii="Times New Roman" w:eastAsia="Calibri" w:hAnsi="Times New Roman" w:cs="Times New Roman"/>
          <w:lang w:eastAsia="en-US"/>
        </w:rPr>
      </w:pPr>
      <w:r w:rsidRPr="00FB1BEA">
        <w:rPr>
          <w:rFonts w:ascii="Times New Roman" w:eastAsia="Calibri" w:hAnsi="Times New Roman" w:cs="Times New Roman"/>
          <w:lang w:eastAsia="en-US"/>
        </w:rPr>
        <w:t>(тыс. рублей)</w:t>
      </w:r>
    </w:p>
    <w:tbl>
      <w:tblPr>
        <w:tblW w:w="156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4"/>
        <w:gridCol w:w="1714"/>
        <w:gridCol w:w="1204"/>
        <w:gridCol w:w="1714"/>
        <w:gridCol w:w="709"/>
        <w:gridCol w:w="1144"/>
        <w:gridCol w:w="709"/>
        <w:gridCol w:w="1144"/>
        <w:gridCol w:w="664"/>
        <w:gridCol w:w="694"/>
        <w:gridCol w:w="769"/>
        <w:gridCol w:w="1909"/>
        <w:gridCol w:w="1429"/>
        <w:gridCol w:w="1429"/>
      </w:tblGrid>
      <w:tr w:rsidR="00A62813" w:rsidRPr="00FB1BEA" w:rsidTr="00755156">
        <w:trPr>
          <w:jc w:val="center"/>
        </w:trPr>
        <w:tc>
          <w:tcPr>
            <w:tcW w:w="454" w:type="dxa"/>
            <w:vMerge w:val="restart"/>
            <w:vAlign w:val="center"/>
          </w:tcPr>
          <w:p w:rsidR="00A62813" w:rsidRPr="00FB1BEA" w:rsidRDefault="00A62813" w:rsidP="00755156">
            <w:pPr>
              <w:widowControl w:val="0"/>
              <w:autoSpaceDE w:val="0"/>
              <w:autoSpaceDN w:val="0"/>
              <w:spacing w:after="0" w:line="240" w:lineRule="auto"/>
              <w:jc w:val="center"/>
              <w:rPr>
                <w:rFonts w:ascii="Times New Roman" w:eastAsia="Times New Roman" w:hAnsi="Times New Roman" w:cs="Times New Roman"/>
                <w:szCs w:val="20"/>
              </w:rPr>
            </w:pPr>
            <w:r w:rsidRPr="00FB1BEA">
              <w:rPr>
                <w:rFonts w:ascii="Times New Roman" w:eastAsia="Times New Roman" w:hAnsi="Times New Roman" w:cs="Times New Roman"/>
                <w:szCs w:val="20"/>
              </w:rPr>
              <w:t>№ п/п</w:t>
            </w:r>
          </w:p>
        </w:tc>
        <w:tc>
          <w:tcPr>
            <w:tcW w:w="1714" w:type="dxa"/>
            <w:vMerge w:val="restart"/>
            <w:vAlign w:val="center"/>
          </w:tcPr>
          <w:p w:rsidR="00A62813" w:rsidRPr="00FB1BEA" w:rsidRDefault="00A62813" w:rsidP="00755156">
            <w:pPr>
              <w:widowControl w:val="0"/>
              <w:autoSpaceDE w:val="0"/>
              <w:autoSpaceDN w:val="0"/>
              <w:spacing w:after="0" w:line="240" w:lineRule="auto"/>
              <w:jc w:val="center"/>
              <w:rPr>
                <w:rFonts w:ascii="Times New Roman" w:eastAsia="Times New Roman" w:hAnsi="Times New Roman" w:cs="Times New Roman"/>
                <w:szCs w:val="20"/>
              </w:rPr>
            </w:pPr>
            <w:r w:rsidRPr="00FB1BEA">
              <w:rPr>
                <w:rFonts w:ascii="Times New Roman" w:eastAsia="Times New Roman" w:hAnsi="Times New Roman" w:cs="Times New Roman"/>
                <w:szCs w:val="20"/>
              </w:rPr>
              <w:t xml:space="preserve">Наименование объекта, территория строительства, (приобретения) </w:t>
            </w:r>
            <w:hyperlink w:anchor="P3598" w:history="1">
              <w:r w:rsidRPr="00FB1BEA">
                <w:rPr>
                  <w:rFonts w:ascii="Times New Roman" w:eastAsia="Times New Roman" w:hAnsi="Times New Roman" w:cs="Times New Roman"/>
                  <w:color w:val="0000FF"/>
                  <w:szCs w:val="20"/>
                </w:rPr>
                <w:t>&lt;1&gt;</w:t>
              </w:r>
            </w:hyperlink>
          </w:p>
        </w:tc>
        <w:tc>
          <w:tcPr>
            <w:tcW w:w="1204" w:type="dxa"/>
            <w:vMerge w:val="restart"/>
            <w:vAlign w:val="center"/>
          </w:tcPr>
          <w:p w:rsidR="00A62813" w:rsidRPr="00FB1BEA" w:rsidRDefault="00A62813" w:rsidP="00755156">
            <w:pPr>
              <w:widowControl w:val="0"/>
              <w:autoSpaceDE w:val="0"/>
              <w:autoSpaceDN w:val="0"/>
              <w:spacing w:after="0" w:line="240" w:lineRule="auto"/>
              <w:jc w:val="center"/>
              <w:rPr>
                <w:rFonts w:ascii="Times New Roman" w:eastAsia="Times New Roman" w:hAnsi="Times New Roman" w:cs="Times New Roman"/>
                <w:szCs w:val="20"/>
              </w:rPr>
            </w:pPr>
            <w:r w:rsidRPr="00FB1BEA">
              <w:rPr>
                <w:rFonts w:ascii="Times New Roman" w:eastAsia="Times New Roman" w:hAnsi="Times New Roman" w:cs="Times New Roman"/>
                <w:szCs w:val="20"/>
              </w:rPr>
              <w:t>Мощность объекта с указанием ед. измерения</w:t>
            </w:r>
          </w:p>
        </w:tc>
        <w:tc>
          <w:tcPr>
            <w:tcW w:w="1714" w:type="dxa"/>
            <w:vMerge w:val="restart"/>
            <w:vAlign w:val="center"/>
          </w:tcPr>
          <w:p w:rsidR="00A62813" w:rsidRPr="00FB1BEA" w:rsidRDefault="00A62813" w:rsidP="00755156">
            <w:pPr>
              <w:widowControl w:val="0"/>
              <w:autoSpaceDE w:val="0"/>
              <w:autoSpaceDN w:val="0"/>
              <w:spacing w:after="0" w:line="240" w:lineRule="auto"/>
              <w:jc w:val="center"/>
              <w:rPr>
                <w:rFonts w:ascii="Times New Roman" w:eastAsia="Times New Roman" w:hAnsi="Times New Roman" w:cs="Times New Roman"/>
                <w:szCs w:val="20"/>
              </w:rPr>
            </w:pPr>
            <w:r w:rsidRPr="00FB1BEA">
              <w:rPr>
                <w:rFonts w:ascii="Times New Roman" w:eastAsia="Times New Roman" w:hAnsi="Times New Roman" w:cs="Times New Roman"/>
                <w:szCs w:val="20"/>
              </w:rPr>
              <w:t xml:space="preserve">Годы строительства (приобретения) </w:t>
            </w:r>
            <w:hyperlink w:anchor="P3599" w:history="1">
              <w:r w:rsidRPr="00FB1BEA">
                <w:rPr>
                  <w:rFonts w:ascii="Times New Roman" w:eastAsia="Times New Roman" w:hAnsi="Times New Roman" w:cs="Times New Roman"/>
                  <w:color w:val="0000FF"/>
                  <w:szCs w:val="20"/>
                </w:rPr>
                <w:t>&lt;2&gt;</w:t>
              </w:r>
            </w:hyperlink>
          </w:p>
        </w:tc>
        <w:tc>
          <w:tcPr>
            <w:tcW w:w="1853" w:type="dxa"/>
            <w:gridSpan w:val="2"/>
            <w:vAlign w:val="center"/>
          </w:tcPr>
          <w:p w:rsidR="00A62813" w:rsidRPr="00FB1BEA" w:rsidRDefault="00A62813" w:rsidP="00755156">
            <w:pPr>
              <w:widowControl w:val="0"/>
              <w:autoSpaceDE w:val="0"/>
              <w:autoSpaceDN w:val="0"/>
              <w:spacing w:after="0" w:line="240" w:lineRule="auto"/>
              <w:jc w:val="center"/>
              <w:rPr>
                <w:rFonts w:ascii="Times New Roman" w:eastAsia="Times New Roman" w:hAnsi="Times New Roman" w:cs="Times New Roman"/>
                <w:szCs w:val="20"/>
              </w:rPr>
            </w:pPr>
            <w:r w:rsidRPr="00FB1BEA">
              <w:rPr>
                <w:rFonts w:ascii="Times New Roman" w:eastAsia="Times New Roman" w:hAnsi="Times New Roman" w:cs="Times New Roman"/>
                <w:szCs w:val="20"/>
              </w:rPr>
              <w:t xml:space="preserve">Сметная стоимость, всего </w:t>
            </w:r>
            <w:hyperlink w:anchor="P3600" w:history="1">
              <w:r w:rsidRPr="00FB1BEA">
                <w:rPr>
                  <w:rFonts w:ascii="Times New Roman" w:eastAsia="Times New Roman" w:hAnsi="Times New Roman" w:cs="Times New Roman"/>
                  <w:color w:val="0000FF"/>
                  <w:szCs w:val="20"/>
                </w:rPr>
                <w:t>&lt;3&gt;</w:t>
              </w:r>
            </w:hyperlink>
          </w:p>
        </w:tc>
        <w:tc>
          <w:tcPr>
            <w:tcW w:w="1853" w:type="dxa"/>
            <w:gridSpan w:val="2"/>
            <w:vAlign w:val="center"/>
          </w:tcPr>
          <w:p w:rsidR="00A62813" w:rsidRPr="00FB1BEA" w:rsidRDefault="00A62813" w:rsidP="00755156">
            <w:pPr>
              <w:widowControl w:val="0"/>
              <w:autoSpaceDE w:val="0"/>
              <w:autoSpaceDN w:val="0"/>
              <w:spacing w:after="0" w:line="240" w:lineRule="auto"/>
              <w:jc w:val="center"/>
              <w:rPr>
                <w:rFonts w:ascii="Times New Roman" w:eastAsia="Times New Roman" w:hAnsi="Times New Roman" w:cs="Times New Roman"/>
                <w:szCs w:val="20"/>
              </w:rPr>
            </w:pPr>
            <w:r w:rsidRPr="00FB1BEA">
              <w:rPr>
                <w:rFonts w:ascii="Times New Roman" w:eastAsia="Times New Roman" w:hAnsi="Times New Roman" w:cs="Times New Roman"/>
                <w:szCs w:val="20"/>
              </w:rPr>
              <w:t>Остаток сметной стоимости на начало отчетного года</w:t>
            </w:r>
          </w:p>
        </w:tc>
        <w:tc>
          <w:tcPr>
            <w:tcW w:w="2127" w:type="dxa"/>
            <w:gridSpan w:val="3"/>
            <w:vAlign w:val="center"/>
          </w:tcPr>
          <w:p w:rsidR="00A62813" w:rsidRPr="00FB1BEA" w:rsidRDefault="00A62813" w:rsidP="00755156">
            <w:pPr>
              <w:widowControl w:val="0"/>
              <w:autoSpaceDE w:val="0"/>
              <w:autoSpaceDN w:val="0"/>
              <w:spacing w:after="0" w:line="240" w:lineRule="auto"/>
              <w:jc w:val="center"/>
              <w:rPr>
                <w:rFonts w:ascii="Times New Roman" w:eastAsia="Times New Roman" w:hAnsi="Times New Roman" w:cs="Times New Roman"/>
                <w:szCs w:val="20"/>
              </w:rPr>
            </w:pPr>
            <w:r w:rsidRPr="00FB1BEA">
              <w:rPr>
                <w:rFonts w:ascii="Times New Roman" w:eastAsia="Times New Roman" w:hAnsi="Times New Roman" w:cs="Times New Roman"/>
                <w:szCs w:val="20"/>
              </w:rPr>
              <w:t>Объем бюджетных ассигнований в отчетном году (план)</w:t>
            </w:r>
          </w:p>
        </w:tc>
        <w:tc>
          <w:tcPr>
            <w:tcW w:w="1909" w:type="dxa"/>
            <w:vMerge w:val="restart"/>
            <w:vAlign w:val="center"/>
          </w:tcPr>
          <w:p w:rsidR="00A62813" w:rsidRPr="00FB1BEA" w:rsidRDefault="00A62813" w:rsidP="00755156">
            <w:pPr>
              <w:widowControl w:val="0"/>
              <w:autoSpaceDE w:val="0"/>
              <w:autoSpaceDN w:val="0"/>
              <w:spacing w:after="0" w:line="240" w:lineRule="auto"/>
              <w:jc w:val="center"/>
              <w:rPr>
                <w:rFonts w:ascii="Times New Roman" w:eastAsia="Times New Roman" w:hAnsi="Times New Roman" w:cs="Times New Roman"/>
                <w:szCs w:val="20"/>
              </w:rPr>
            </w:pPr>
            <w:r w:rsidRPr="00FB1BEA">
              <w:rPr>
                <w:rFonts w:ascii="Times New Roman" w:eastAsia="Times New Roman" w:hAnsi="Times New Roman" w:cs="Times New Roman"/>
                <w:szCs w:val="20"/>
              </w:rPr>
              <w:t>Финансирование за отчетный период</w:t>
            </w:r>
          </w:p>
        </w:tc>
        <w:tc>
          <w:tcPr>
            <w:tcW w:w="1429" w:type="dxa"/>
            <w:vMerge w:val="restart"/>
            <w:vAlign w:val="center"/>
          </w:tcPr>
          <w:p w:rsidR="00A62813" w:rsidRPr="00FB1BEA" w:rsidRDefault="00A62813" w:rsidP="00755156">
            <w:pPr>
              <w:widowControl w:val="0"/>
              <w:autoSpaceDE w:val="0"/>
              <w:autoSpaceDN w:val="0"/>
              <w:spacing w:after="0" w:line="240" w:lineRule="auto"/>
              <w:jc w:val="center"/>
              <w:rPr>
                <w:rFonts w:ascii="Times New Roman" w:eastAsia="Times New Roman" w:hAnsi="Times New Roman" w:cs="Times New Roman"/>
                <w:szCs w:val="20"/>
              </w:rPr>
            </w:pPr>
            <w:r w:rsidRPr="00FB1BEA">
              <w:rPr>
                <w:rFonts w:ascii="Times New Roman" w:eastAsia="Times New Roman" w:hAnsi="Times New Roman" w:cs="Times New Roman"/>
                <w:szCs w:val="20"/>
              </w:rPr>
              <w:t>Фактическое освоение за отчетный период</w:t>
            </w:r>
          </w:p>
        </w:tc>
        <w:tc>
          <w:tcPr>
            <w:tcW w:w="1429" w:type="dxa"/>
            <w:vMerge w:val="restart"/>
            <w:vAlign w:val="center"/>
          </w:tcPr>
          <w:p w:rsidR="00A62813" w:rsidRPr="00FB1BEA" w:rsidRDefault="00A62813" w:rsidP="00755156">
            <w:pPr>
              <w:widowControl w:val="0"/>
              <w:autoSpaceDE w:val="0"/>
              <w:autoSpaceDN w:val="0"/>
              <w:spacing w:after="0" w:line="240" w:lineRule="auto"/>
              <w:jc w:val="center"/>
              <w:rPr>
                <w:rFonts w:ascii="Times New Roman" w:eastAsia="Times New Roman" w:hAnsi="Times New Roman" w:cs="Times New Roman"/>
                <w:szCs w:val="20"/>
              </w:rPr>
            </w:pPr>
            <w:r w:rsidRPr="00FB1BEA">
              <w:rPr>
                <w:rFonts w:ascii="Times New Roman" w:eastAsia="Times New Roman" w:hAnsi="Times New Roman" w:cs="Times New Roman"/>
                <w:szCs w:val="20"/>
              </w:rPr>
              <w:t xml:space="preserve">Информация по объекту </w:t>
            </w:r>
            <w:hyperlink w:anchor="P3601" w:history="1">
              <w:r w:rsidRPr="00FB1BEA">
                <w:rPr>
                  <w:rFonts w:ascii="Times New Roman" w:eastAsia="Times New Roman" w:hAnsi="Times New Roman" w:cs="Times New Roman"/>
                  <w:color w:val="0000FF"/>
                  <w:szCs w:val="20"/>
                </w:rPr>
                <w:t>&lt;4&gt;</w:t>
              </w:r>
            </w:hyperlink>
          </w:p>
        </w:tc>
      </w:tr>
      <w:tr w:rsidR="00A62813" w:rsidRPr="00FB1BEA" w:rsidTr="00755156">
        <w:trPr>
          <w:jc w:val="center"/>
        </w:trPr>
        <w:tc>
          <w:tcPr>
            <w:tcW w:w="454" w:type="dxa"/>
            <w:vMerge/>
            <w:vAlign w:val="center"/>
          </w:tcPr>
          <w:p w:rsidR="00A62813" w:rsidRPr="00FB1BEA" w:rsidRDefault="00A62813" w:rsidP="00755156">
            <w:pPr>
              <w:spacing w:after="0" w:line="240" w:lineRule="auto"/>
              <w:jc w:val="center"/>
              <w:rPr>
                <w:rFonts w:ascii="Times New Roman" w:eastAsia="Calibri" w:hAnsi="Times New Roman" w:cs="Times New Roman"/>
                <w:lang w:eastAsia="en-US"/>
              </w:rPr>
            </w:pPr>
          </w:p>
        </w:tc>
        <w:tc>
          <w:tcPr>
            <w:tcW w:w="1714" w:type="dxa"/>
            <w:vMerge/>
            <w:vAlign w:val="center"/>
          </w:tcPr>
          <w:p w:rsidR="00A62813" w:rsidRPr="00FB1BEA" w:rsidRDefault="00A62813" w:rsidP="00755156">
            <w:pPr>
              <w:spacing w:after="0" w:line="240" w:lineRule="auto"/>
              <w:jc w:val="center"/>
              <w:rPr>
                <w:rFonts w:ascii="Times New Roman" w:eastAsia="Calibri" w:hAnsi="Times New Roman" w:cs="Times New Roman"/>
                <w:lang w:eastAsia="en-US"/>
              </w:rPr>
            </w:pPr>
          </w:p>
        </w:tc>
        <w:tc>
          <w:tcPr>
            <w:tcW w:w="1204" w:type="dxa"/>
            <w:vMerge/>
            <w:vAlign w:val="center"/>
          </w:tcPr>
          <w:p w:rsidR="00A62813" w:rsidRPr="00FB1BEA" w:rsidRDefault="00A62813" w:rsidP="00755156">
            <w:pPr>
              <w:spacing w:after="0" w:line="240" w:lineRule="auto"/>
              <w:jc w:val="center"/>
              <w:rPr>
                <w:rFonts w:ascii="Times New Roman" w:eastAsia="Calibri" w:hAnsi="Times New Roman" w:cs="Times New Roman"/>
                <w:lang w:eastAsia="en-US"/>
              </w:rPr>
            </w:pPr>
          </w:p>
        </w:tc>
        <w:tc>
          <w:tcPr>
            <w:tcW w:w="1714" w:type="dxa"/>
            <w:vMerge/>
            <w:vAlign w:val="center"/>
          </w:tcPr>
          <w:p w:rsidR="00A62813" w:rsidRPr="00FB1BEA" w:rsidRDefault="00A62813" w:rsidP="00755156">
            <w:pPr>
              <w:spacing w:after="0" w:line="240" w:lineRule="auto"/>
              <w:jc w:val="center"/>
              <w:rPr>
                <w:rFonts w:ascii="Times New Roman" w:eastAsia="Calibri" w:hAnsi="Times New Roman" w:cs="Times New Roman"/>
                <w:lang w:eastAsia="en-US"/>
              </w:rPr>
            </w:pPr>
          </w:p>
        </w:tc>
        <w:tc>
          <w:tcPr>
            <w:tcW w:w="709" w:type="dxa"/>
            <w:vAlign w:val="center"/>
          </w:tcPr>
          <w:p w:rsidR="00A62813" w:rsidRPr="00FB1BEA" w:rsidRDefault="00A62813" w:rsidP="00755156">
            <w:pPr>
              <w:widowControl w:val="0"/>
              <w:autoSpaceDE w:val="0"/>
              <w:autoSpaceDN w:val="0"/>
              <w:spacing w:after="0" w:line="240" w:lineRule="auto"/>
              <w:jc w:val="center"/>
              <w:rPr>
                <w:rFonts w:ascii="Times New Roman" w:eastAsia="Times New Roman" w:hAnsi="Times New Roman" w:cs="Times New Roman"/>
                <w:szCs w:val="20"/>
              </w:rPr>
            </w:pPr>
            <w:r w:rsidRPr="00FB1BEA">
              <w:rPr>
                <w:rFonts w:ascii="Times New Roman" w:eastAsia="Times New Roman" w:hAnsi="Times New Roman" w:cs="Times New Roman"/>
                <w:szCs w:val="20"/>
              </w:rPr>
              <w:t>в ценах 20.. г.</w:t>
            </w:r>
          </w:p>
        </w:tc>
        <w:tc>
          <w:tcPr>
            <w:tcW w:w="1144" w:type="dxa"/>
            <w:vAlign w:val="center"/>
          </w:tcPr>
          <w:p w:rsidR="00A62813" w:rsidRPr="00FB1BEA" w:rsidRDefault="00A62813" w:rsidP="00755156">
            <w:pPr>
              <w:widowControl w:val="0"/>
              <w:autoSpaceDE w:val="0"/>
              <w:autoSpaceDN w:val="0"/>
              <w:spacing w:after="0" w:line="240" w:lineRule="auto"/>
              <w:jc w:val="center"/>
              <w:rPr>
                <w:rFonts w:ascii="Times New Roman" w:eastAsia="Times New Roman" w:hAnsi="Times New Roman" w:cs="Times New Roman"/>
                <w:szCs w:val="20"/>
              </w:rPr>
            </w:pPr>
            <w:r w:rsidRPr="00FB1BEA">
              <w:rPr>
                <w:rFonts w:ascii="Times New Roman" w:eastAsia="Times New Roman" w:hAnsi="Times New Roman" w:cs="Times New Roman"/>
                <w:szCs w:val="20"/>
              </w:rPr>
              <w:t>в ценах контракта на начало отчетного года</w:t>
            </w:r>
          </w:p>
        </w:tc>
        <w:tc>
          <w:tcPr>
            <w:tcW w:w="709" w:type="dxa"/>
            <w:vAlign w:val="center"/>
          </w:tcPr>
          <w:p w:rsidR="00A62813" w:rsidRPr="00FB1BEA" w:rsidRDefault="00A62813" w:rsidP="00755156">
            <w:pPr>
              <w:widowControl w:val="0"/>
              <w:autoSpaceDE w:val="0"/>
              <w:autoSpaceDN w:val="0"/>
              <w:spacing w:after="0" w:line="240" w:lineRule="auto"/>
              <w:jc w:val="center"/>
              <w:rPr>
                <w:rFonts w:ascii="Times New Roman" w:eastAsia="Times New Roman" w:hAnsi="Times New Roman" w:cs="Times New Roman"/>
                <w:szCs w:val="20"/>
              </w:rPr>
            </w:pPr>
            <w:r w:rsidRPr="00FB1BEA">
              <w:rPr>
                <w:rFonts w:ascii="Times New Roman" w:eastAsia="Times New Roman" w:hAnsi="Times New Roman" w:cs="Times New Roman"/>
                <w:szCs w:val="20"/>
              </w:rPr>
              <w:t>в ценах 20.. г.</w:t>
            </w:r>
          </w:p>
        </w:tc>
        <w:tc>
          <w:tcPr>
            <w:tcW w:w="1144" w:type="dxa"/>
            <w:vAlign w:val="center"/>
          </w:tcPr>
          <w:p w:rsidR="00A62813" w:rsidRPr="00FB1BEA" w:rsidRDefault="00A62813" w:rsidP="00755156">
            <w:pPr>
              <w:widowControl w:val="0"/>
              <w:autoSpaceDE w:val="0"/>
              <w:autoSpaceDN w:val="0"/>
              <w:spacing w:after="0" w:line="240" w:lineRule="auto"/>
              <w:jc w:val="center"/>
              <w:rPr>
                <w:rFonts w:ascii="Times New Roman" w:eastAsia="Times New Roman" w:hAnsi="Times New Roman" w:cs="Times New Roman"/>
                <w:szCs w:val="20"/>
              </w:rPr>
            </w:pPr>
            <w:r w:rsidRPr="00FB1BEA">
              <w:rPr>
                <w:rFonts w:ascii="Times New Roman" w:eastAsia="Times New Roman" w:hAnsi="Times New Roman" w:cs="Times New Roman"/>
                <w:szCs w:val="20"/>
              </w:rPr>
              <w:t>в ценах контракта на начало отчетного года</w:t>
            </w:r>
          </w:p>
        </w:tc>
        <w:tc>
          <w:tcPr>
            <w:tcW w:w="664" w:type="dxa"/>
            <w:vAlign w:val="center"/>
          </w:tcPr>
          <w:p w:rsidR="00A62813" w:rsidRPr="00FB1BEA" w:rsidRDefault="00A62813" w:rsidP="00755156">
            <w:pPr>
              <w:widowControl w:val="0"/>
              <w:autoSpaceDE w:val="0"/>
              <w:autoSpaceDN w:val="0"/>
              <w:spacing w:after="0" w:line="240" w:lineRule="auto"/>
              <w:jc w:val="center"/>
              <w:rPr>
                <w:rFonts w:ascii="Times New Roman" w:eastAsia="Times New Roman" w:hAnsi="Times New Roman" w:cs="Times New Roman"/>
                <w:szCs w:val="20"/>
              </w:rPr>
            </w:pPr>
            <w:r w:rsidRPr="00FB1BEA">
              <w:rPr>
                <w:rFonts w:ascii="Times New Roman" w:eastAsia="Times New Roman" w:hAnsi="Times New Roman" w:cs="Times New Roman"/>
                <w:szCs w:val="20"/>
              </w:rPr>
              <w:t>всего</w:t>
            </w:r>
          </w:p>
        </w:tc>
        <w:tc>
          <w:tcPr>
            <w:tcW w:w="694" w:type="dxa"/>
            <w:vAlign w:val="center"/>
          </w:tcPr>
          <w:p w:rsidR="00A62813" w:rsidRPr="00FB1BEA" w:rsidRDefault="00A62813" w:rsidP="00755156">
            <w:pPr>
              <w:widowControl w:val="0"/>
              <w:autoSpaceDE w:val="0"/>
              <w:autoSpaceDN w:val="0"/>
              <w:spacing w:after="0" w:line="240" w:lineRule="auto"/>
              <w:jc w:val="center"/>
              <w:rPr>
                <w:rFonts w:ascii="Times New Roman" w:eastAsia="Times New Roman" w:hAnsi="Times New Roman" w:cs="Times New Roman"/>
                <w:szCs w:val="20"/>
              </w:rPr>
            </w:pPr>
            <w:r w:rsidRPr="00FB1BEA">
              <w:rPr>
                <w:rFonts w:ascii="Times New Roman" w:eastAsia="Times New Roman" w:hAnsi="Times New Roman" w:cs="Times New Roman"/>
                <w:szCs w:val="20"/>
              </w:rPr>
              <w:t>аванс</w:t>
            </w:r>
          </w:p>
        </w:tc>
        <w:tc>
          <w:tcPr>
            <w:tcW w:w="769" w:type="dxa"/>
            <w:vAlign w:val="center"/>
          </w:tcPr>
          <w:p w:rsidR="00A62813" w:rsidRPr="00FB1BEA" w:rsidRDefault="00A62813" w:rsidP="00755156">
            <w:pPr>
              <w:widowControl w:val="0"/>
              <w:autoSpaceDE w:val="0"/>
              <w:autoSpaceDN w:val="0"/>
              <w:spacing w:after="0" w:line="240" w:lineRule="auto"/>
              <w:jc w:val="center"/>
              <w:rPr>
                <w:rFonts w:ascii="Times New Roman" w:eastAsia="Times New Roman" w:hAnsi="Times New Roman" w:cs="Times New Roman"/>
                <w:szCs w:val="20"/>
              </w:rPr>
            </w:pPr>
            <w:r w:rsidRPr="00FB1BEA">
              <w:rPr>
                <w:rFonts w:ascii="Times New Roman" w:eastAsia="Times New Roman" w:hAnsi="Times New Roman" w:cs="Times New Roman"/>
                <w:szCs w:val="20"/>
              </w:rPr>
              <w:t>лимит</w:t>
            </w:r>
          </w:p>
        </w:tc>
        <w:tc>
          <w:tcPr>
            <w:tcW w:w="1909" w:type="dxa"/>
            <w:vMerge/>
            <w:vAlign w:val="center"/>
          </w:tcPr>
          <w:p w:rsidR="00A62813" w:rsidRPr="00FB1BEA" w:rsidRDefault="00A62813" w:rsidP="00755156">
            <w:pPr>
              <w:spacing w:after="0" w:line="240" w:lineRule="auto"/>
              <w:jc w:val="center"/>
              <w:rPr>
                <w:rFonts w:ascii="Times New Roman" w:eastAsia="Calibri" w:hAnsi="Times New Roman" w:cs="Times New Roman"/>
                <w:lang w:eastAsia="en-US"/>
              </w:rPr>
            </w:pPr>
          </w:p>
        </w:tc>
        <w:tc>
          <w:tcPr>
            <w:tcW w:w="1429" w:type="dxa"/>
            <w:vMerge/>
            <w:vAlign w:val="center"/>
          </w:tcPr>
          <w:p w:rsidR="00A62813" w:rsidRPr="00FB1BEA" w:rsidRDefault="00A62813" w:rsidP="00755156">
            <w:pPr>
              <w:spacing w:after="0" w:line="240" w:lineRule="auto"/>
              <w:jc w:val="center"/>
              <w:rPr>
                <w:rFonts w:ascii="Times New Roman" w:eastAsia="Calibri" w:hAnsi="Times New Roman" w:cs="Times New Roman"/>
                <w:lang w:eastAsia="en-US"/>
              </w:rPr>
            </w:pPr>
          </w:p>
        </w:tc>
        <w:tc>
          <w:tcPr>
            <w:tcW w:w="1429" w:type="dxa"/>
            <w:vMerge/>
            <w:vAlign w:val="center"/>
          </w:tcPr>
          <w:p w:rsidR="00A62813" w:rsidRPr="00FB1BEA" w:rsidRDefault="00A62813" w:rsidP="00755156">
            <w:pPr>
              <w:spacing w:after="0" w:line="240" w:lineRule="auto"/>
              <w:jc w:val="center"/>
              <w:rPr>
                <w:rFonts w:ascii="Times New Roman" w:eastAsia="Calibri" w:hAnsi="Times New Roman" w:cs="Times New Roman"/>
                <w:lang w:eastAsia="en-US"/>
              </w:rPr>
            </w:pPr>
          </w:p>
        </w:tc>
      </w:tr>
      <w:tr w:rsidR="00A62813" w:rsidRPr="00FB1BEA" w:rsidTr="00755156">
        <w:trPr>
          <w:jc w:val="center"/>
        </w:trPr>
        <w:tc>
          <w:tcPr>
            <w:tcW w:w="454" w:type="dxa"/>
            <w:vAlign w:val="center"/>
          </w:tcPr>
          <w:p w:rsidR="00A62813" w:rsidRPr="00FB1BEA" w:rsidRDefault="00A62813" w:rsidP="00755156">
            <w:pPr>
              <w:widowControl w:val="0"/>
              <w:autoSpaceDE w:val="0"/>
              <w:autoSpaceDN w:val="0"/>
              <w:spacing w:after="0" w:line="240" w:lineRule="auto"/>
              <w:jc w:val="center"/>
              <w:rPr>
                <w:rFonts w:ascii="Times New Roman" w:eastAsia="Times New Roman" w:hAnsi="Times New Roman" w:cs="Times New Roman"/>
                <w:szCs w:val="20"/>
              </w:rPr>
            </w:pPr>
            <w:r w:rsidRPr="00FB1BEA">
              <w:rPr>
                <w:rFonts w:ascii="Times New Roman" w:eastAsia="Times New Roman" w:hAnsi="Times New Roman" w:cs="Times New Roman"/>
                <w:szCs w:val="20"/>
              </w:rPr>
              <w:t>1</w:t>
            </w:r>
          </w:p>
        </w:tc>
        <w:tc>
          <w:tcPr>
            <w:tcW w:w="1714" w:type="dxa"/>
            <w:vAlign w:val="center"/>
          </w:tcPr>
          <w:p w:rsidR="00A62813" w:rsidRPr="00FB1BEA" w:rsidRDefault="00A62813" w:rsidP="00755156">
            <w:pPr>
              <w:widowControl w:val="0"/>
              <w:autoSpaceDE w:val="0"/>
              <w:autoSpaceDN w:val="0"/>
              <w:spacing w:after="0" w:line="240" w:lineRule="auto"/>
              <w:jc w:val="center"/>
              <w:rPr>
                <w:rFonts w:ascii="Times New Roman" w:eastAsia="Times New Roman" w:hAnsi="Times New Roman" w:cs="Times New Roman"/>
                <w:szCs w:val="20"/>
              </w:rPr>
            </w:pPr>
            <w:r w:rsidRPr="00FB1BEA">
              <w:rPr>
                <w:rFonts w:ascii="Times New Roman" w:eastAsia="Times New Roman" w:hAnsi="Times New Roman" w:cs="Times New Roman"/>
                <w:szCs w:val="20"/>
              </w:rPr>
              <w:t>2</w:t>
            </w:r>
          </w:p>
        </w:tc>
        <w:tc>
          <w:tcPr>
            <w:tcW w:w="1204" w:type="dxa"/>
            <w:vAlign w:val="center"/>
          </w:tcPr>
          <w:p w:rsidR="00A62813" w:rsidRPr="00FB1BEA" w:rsidRDefault="00A62813" w:rsidP="00755156">
            <w:pPr>
              <w:widowControl w:val="0"/>
              <w:autoSpaceDE w:val="0"/>
              <w:autoSpaceDN w:val="0"/>
              <w:spacing w:after="0" w:line="240" w:lineRule="auto"/>
              <w:jc w:val="center"/>
              <w:rPr>
                <w:rFonts w:ascii="Times New Roman" w:eastAsia="Times New Roman" w:hAnsi="Times New Roman" w:cs="Times New Roman"/>
                <w:szCs w:val="20"/>
              </w:rPr>
            </w:pPr>
            <w:r w:rsidRPr="00FB1BEA">
              <w:rPr>
                <w:rFonts w:ascii="Times New Roman" w:eastAsia="Times New Roman" w:hAnsi="Times New Roman" w:cs="Times New Roman"/>
                <w:szCs w:val="20"/>
              </w:rPr>
              <w:t>3</w:t>
            </w:r>
          </w:p>
        </w:tc>
        <w:tc>
          <w:tcPr>
            <w:tcW w:w="1714" w:type="dxa"/>
            <w:vAlign w:val="center"/>
          </w:tcPr>
          <w:p w:rsidR="00A62813" w:rsidRPr="00FB1BEA" w:rsidRDefault="00A62813" w:rsidP="00755156">
            <w:pPr>
              <w:widowControl w:val="0"/>
              <w:autoSpaceDE w:val="0"/>
              <w:autoSpaceDN w:val="0"/>
              <w:spacing w:after="0" w:line="240" w:lineRule="auto"/>
              <w:jc w:val="center"/>
              <w:rPr>
                <w:rFonts w:ascii="Times New Roman" w:eastAsia="Times New Roman" w:hAnsi="Times New Roman" w:cs="Times New Roman"/>
                <w:szCs w:val="20"/>
              </w:rPr>
            </w:pPr>
            <w:r w:rsidRPr="00FB1BEA">
              <w:rPr>
                <w:rFonts w:ascii="Times New Roman" w:eastAsia="Times New Roman" w:hAnsi="Times New Roman" w:cs="Times New Roman"/>
                <w:szCs w:val="20"/>
              </w:rPr>
              <w:t>4</w:t>
            </w:r>
          </w:p>
        </w:tc>
        <w:tc>
          <w:tcPr>
            <w:tcW w:w="709" w:type="dxa"/>
            <w:vAlign w:val="center"/>
          </w:tcPr>
          <w:p w:rsidR="00A62813" w:rsidRPr="00FB1BEA" w:rsidRDefault="00A62813" w:rsidP="00755156">
            <w:pPr>
              <w:widowControl w:val="0"/>
              <w:autoSpaceDE w:val="0"/>
              <w:autoSpaceDN w:val="0"/>
              <w:spacing w:after="0" w:line="240" w:lineRule="auto"/>
              <w:jc w:val="center"/>
              <w:rPr>
                <w:rFonts w:ascii="Times New Roman" w:eastAsia="Times New Roman" w:hAnsi="Times New Roman" w:cs="Times New Roman"/>
                <w:szCs w:val="20"/>
              </w:rPr>
            </w:pPr>
            <w:bookmarkStart w:id="15" w:name="P3078"/>
            <w:bookmarkEnd w:id="15"/>
            <w:r w:rsidRPr="00FB1BEA">
              <w:rPr>
                <w:rFonts w:ascii="Times New Roman" w:eastAsia="Times New Roman" w:hAnsi="Times New Roman" w:cs="Times New Roman"/>
                <w:szCs w:val="20"/>
              </w:rPr>
              <w:t>5</w:t>
            </w:r>
          </w:p>
        </w:tc>
        <w:tc>
          <w:tcPr>
            <w:tcW w:w="1144" w:type="dxa"/>
            <w:vAlign w:val="center"/>
          </w:tcPr>
          <w:p w:rsidR="00A62813" w:rsidRPr="00FB1BEA" w:rsidRDefault="00A62813" w:rsidP="00755156">
            <w:pPr>
              <w:widowControl w:val="0"/>
              <w:autoSpaceDE w:val="0"/>
              <w:autoSpaceDN w:val="0"/>
              <w:spacing w:after="0" w:line="240" w:lineRule="auto"/>
              <w:jc w:val="center"/>
              <w:rPr>
                <w:rFonts w:ascii="Times New Roman" w:eastAsia="Times New Roman" w:hAnsi="Times New Roman" w:cs="Times New Roman"/>
                <w:szCs w:val="20"/>
              </w:rPr>
            </w:pPr>
            <w:bookmarkStart w:id="16" w:name="P3079"/>
            <w:bookmarkEnd w:id="16"/>
            <w:r w:rsidRPr="00FB1BEA">
              <w:rPr>
                <w:rFonts w:ascii="Times New Roman" w:eastAsia="Times New Roman" w:hAnsi="Times New Roman" w:cs="Times New Roman"/>
                <w:szCs w:val="20"/>
              </w:rPr>
              <w:t>6</w:t>
            </w:r>
          </w:p>
        </w:tc>
        <w:tc>
          <w:tcPr>
            <w:tcW w:w="709" w:type="dxa"/>
            <w:vAlign w:val="center"/>
          </w:tcPr>
          <w:p w:rsidR="00A62813" w:rsidRPr="00FB1BEA" w:rsidRDefault="00A62813" w:rsidP="00755156">
            <w:pPr>
              <w:widowControl w:val="0"/>
              <w:autoSpaceDE w:val="0"/>
              <w:autoSpaceDN w:val="0"/>
              <w:spacing w:after="0" w:line="240" w:lineRule="auto"/>
              <w:jc w:val="center"/>
              <w:rPr>
                <w:rFonts w:ascii="Times New Roman" w:eastAsia="Times New Roman" w:hAnsi="Times New Roman" w:cs="Times New Roman"/>
                <w:szCs w:val="20"/>
              </w:rPr>
            </w:pPr>
            <w:bookmarkStart w:id="17" w:name="P3080"/>
            <w:bookmarkEnd w:id="17"/>
            <w:r w:rsidRPr="00FB1BEA">
              <w:rPr>
                <w:rFonts w:ascii="Times New Roman" w:eastAsia="Times New Roman" w:hAnsi="Times New Roman" w:cs="Times New Roman"/>
                <w:szCs w:val="20"/>
              </w:rPr>
              <w:t>7</w:t>
            </w:r>
          </w:p>
        </w:tc>
        <w:tc>
          <w:tcPr>
            <w:tcW w:w="1144" w:type="dxa"/>
            <w:vAlign w:val="center"/>
          </w:tcPr>
          <w:p w:rsidR="00A62813" w:rsidRPr="00FB1BEA" w:rsidRDefault="00A62813" w:rsidP="00755156">
            <w:pPr>
              <w:widowControl w:val="0"/>
              <w:autoSpaceDE w:val="0"/>
              <w:autoSpaceDN w:val="0"/>
              <w:spacing w:after="0" w:line="240" w:lineRule="auto"/>
              <w:jc w:val="center"/>
              <w:rPr>
                <w:rFonts w:ascii="Times New Roman" w:eastAsia="Times New Roman" w:hAnsi="Times New Roman" w:cs="Times New Roman"/>
                <w:szCs w:val="20"/>
              </w:rPr>
            </w:pPr>
            <w:bookmarkStart w:id="18" w:name="P3081"/>
            <w:bookmarkEnd w:id="18"/>
            <w:r w:rsidRPr="00FB1BEA">
              <w:rPr>
                <w:rFonts w:ascii="Times New Roman" w:eastAsia="Times New Roman" w:hAnsi="Times New Roman" w:cs="Times New Roman"/>
                <w:szCs w:val="20"/>
              </w:rPr>
              <w:t>8</w:t>
            </w:r>
          </w:p>
        </w:tc>
        <w:tc>
          <w:tcPr>
            <w:tcW w:w="664" w:type="dxa"/>
            <w:vAlign w:val="center"/>
          </w:tcPr>
          <w:p w:rsidR="00A62813" w:rsidRPr="00FB1BEA" w:rsidRDefault="00A62813" w:rsidP="00755156">
            <w:pPr>
              <w:widowControl w:val="0"/>
              <w:autoSpaceDE w:val="0"/>
              <w:autoSpaceDN w:val="0"/>
              <w:spacing w:after="0" w:line="240" w:lineRule="auto"/>
              <w:jc w:val="center"/>
              <w:rPr>
                <w:rFonts w:ascii="Times New Roman" w:eastAsia="Times New Roman" w:hAnsi="Times New Roman" w:cs="Times New Roman"/>
                <w:szCs w:val="20"/>
              </w:rPr>
            </w:pPr>
            <w:r w:rsidRPr="00FB1BEA">
              <w:rPr>
                <w:rFonts w:ascii="Times New Roman" w:eastAsia="Times New Roman" w:hAnsi="Times New Roman" w:cs="Times New Roman"/>
                <w:szCs w:val="20"/>
              </w:rPr>
              <w:t>9</w:t>
            </w:r>
          </w:p>
        </w:tc>
        <w:tc>
          <w:tcPr>
            <w:tcW w:w="694" w:type="dxa"/>
            <w:vAlign w:val="center"/>
          </w:tcPr>
          <w:p w:rsidR="00A62813" w:rsidRPr="00FB1BEA" w:rsidRDefault="00A62813" w:rsidP="00755156">
            <w:pPr>
              <w:widowControl w:val="0"/>
              <w:autoSpaceDE w:val="0"/>
              <w:autoSpaceDN w:val="0"/>
              <w:spacing w:after="0" w:line="240" w:lineRule="auto"/>
              <w:jc w:val="center"/>
              <w:rPr>
                <w:rFonts w:ascii="Times New Roman" w:eastAsia="Times New Roman" w:hAnsi="Times New Roman" w:cs="Times New Roman"/>
                <w:szCs w:val="20"/>
              </w:rPr>
            </w:pPr>
            <w:r w:rsidRPr="00FB1BEA">
              <w:rPr>
                <w:rFonts w:ascii="Times New Roman" w:eastAsia="Times New Roman" w:hAnsi="Times New Roman" w:cs="Times New Roman"/>
                <w:szCs w:val="20"/>
              </w:rPr>
              <w:t>10</w:t>
            </w:r>
          </w:p>
        </w:tc>
        <w:tc>
          <w:tcPr>
            <w:tcW w:w="769" w:type="dxa"/>
            <w:vAlign w:val="center"/>
          </w:tcPr>
          <w:p w:rsidR="00A62813" w:rsidRPr="00FB1BEA" w:rsidRDefault="00A62813" w:rsidP="00755156">
            <w:pPr>
              <w:widowControl w:val="0"/>
              <w:autoSpaceDE w:val="0"/>
              <w:autoSpaceDN w:val="0"/>
              <w:spacing w:after="0" w:line="240" w:lineRule="auto"/>
              <w:jc w:val="center"/>
              <w:rPr>
                <w:rFonts w:ascii="Times New Roman" w:eastAsia="Times New Roman" w:hAnsi="Times New Roman" w:cs="Times New Roman"/>
                <w:szCs w:val="20"/>
              </w:rPr>
            </w:pPr>
            <w:r w:rsidRPr="00FB1BEA">
              <w:rPr>
                <w:rFonts w:ascii="Times New Roman" w:eastAsia="Times New Roman" w:hAnsi="Times New Roman" w:cs="Times New Roman"/>
                <w:szCs w:val="20"/>
              </w:rPr>
              <w:t>11</w:t>
            </w:r>
          </w:p>
        </w:tc>
        <w:tc>
          <w:tcPr>
            <w:tcW w:w="1909" w:type="dxa"/>
            <w:vAlign w:val="center"/>
          </w:tcPr>
          <w:p w:rsidR="00A62813" w:rsidRPr="00FB1BEA" w:rsidRDefault="00A62813" w:rsidP="00755156">
            <w:pPr>
              <w:widowControl w:val="0"/>
              <w:autoSpaceDE w:val="0"/>
              <w:autoSpaceDN w:val="0"/>
              <w:spacing w:after="0" w:line="240" w:lineRule="auto"/>
              <w:jc w:val="center"/>
              <w:rPr>
                <w:rFonts w:ascii="Times New Roman" w:eastAsia="Times New Roman" w:hAnsi="Times New Roman" w:cs="Times New Roman"/>
                <w:szCs w:val="20"/>
              </w:rPr>
            </w:pPr>
            <w:r w:rsidRPr="00FB1BEA">
              <w:rPr>
                <w:rFonts w:ascii="Times New Roman" w:eastAsia="Times New Roman" w:hAnsi="Times New Roman" w:cs="Times New Roman"/>
                <w:szCs w:val="20"/>
              </w:rPr>
              <w:t>12</w:t>
            </w:r>
          </w:p>
        </w:tc>
        <w:tc>
          <w:tcPr>
            <w:tcW w:w="1429" w:type="dxa"/>
            <w:vAlign w:val="center"/>
          </w:tcPr>
          <w:p w:rsidR="00A62813" w:rsidRPr="00FB1BEA" w:rsidRDefault="00A62813" w:rsidP="00755156">
            <w:pPr>
              <w:widowControl w:val="0"/>
              <w:autoSpaceDE w:val="0"/>
              <w:autoSpaceDN w:val="0"/>
              <w:spacing w:after="0" w:line="240" w:lineRule="auto"/>
              <w:jc w:val="center"/>
              <w:rPr>
                <w:rFonts w:ascii="Times New Roman" w:eastAsia="Times New Roman" w:hAnsi="Times New Roman" w:cs="Times New Roman"/>
                <w:szCs w:val="20"/>
              </w:rPr>
            </w:pPr>
            <w:r w:rsidRPr="00FB1BEA">
              <w:rPr>
                <w:rFonts w:ascii="Times New Roman" w:eastAsia="Times New Roman" w:hAnsi="Times New Roman" w:cs="Times New Roman"/>
                <w:szCs w:val="20"/>
              </w:rPr>
              <w:t>13</w:t>
            </w:r>
          </w:p>
        </w:tc>
        <w:tc>
          <w:tcPr>
            <w:tcW w:w="1429" w:type="dxa"/>
            <w:vAlign w:val="center"/>
          </w:tcPr>
          <w:p w:rsidR="00A62813" w:rsidRPr="00FB1BEA" w:rsidRDefault="00A62813" w:rsidP="00755156">
            <w:pPr>
              <w:widowControl w:val="0"/>
              <w:autoSpaceDE w:val="0"/>
              <w:autoSpaceDN w:val="0"/>
              <w:spacing w:after="0" w:line="240" w:lineRule="auto"/>
              <w:jc w:val="center"/>
              <w:rPr>
                <w:rFonts w:ascii="Times New Roman" w:eastAsia="Times New Roman" w:hAnsi="Times New Roman" w:cs="Times New Roman"/>
                <w:szCs w:val="20"/>
              </w:rPr>
            </w:pPr>
            <w:r w:rsidRPr="00FB1BEA">
              <w:rPr>
                <w:rFonts w:ascii="Times New Roman" w:eastAsia="Times New Roman" w:hAnsi="Times New Roman" w:cs="Times New Roman"/>
                <w:szCs w:val="20"/>
              </w:rPr>
              <w:t>14</w:t>
            </w:r>
          </w:p>
        </w:tc>
      </w:tr>
      <w:tr w:rsidR="00A62813" w:rsidRPr="00FB1BEA" w:rsidTr="00755156">
        <w:trPr>
          <w:jc w:val="center"/>
        </w:trPr>
        <w:tc>
          <w:tcPr>
            <w:tcW w:w="454"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c>
          <w:tcPr>
            <w:tcW w:w="8338" w:type="dxa"/>
            <w:gridSpan w:val="7"/>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r w:rsidRPr="00FB1BEA">
              <w:rPr>
                <w:rFonts w:ascii="Times New Roman" w:eastAsia="Times New Roman" w:hAnsi="Times New Roman" w:cs="Times New Roman"/>
                <w:szCs w:val="20"/>
              </w:rPr>
              <w:t>Наименование подпрограммы 1</w:t>
            </w:r>
          </w:p>
        </w:tc>
        <w:tc>
          <w:tcPr>
            <w:tcW w:w="664"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c>
          <w:tcPr>
            <w:tcW w:w="694"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c>
          <w:tcPr>
            <w:tcW w:w="769"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c>
          <w:tcPr>
            <w:tcW w:w="1909"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c>
          <w:tcPr>
            <w:tcW w:w="1429"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c>
          <w:tcPr>
            <w:tcW w:w="1429"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r>
      <w:tr w:rsidR="00A62813" w:rsidRPr="00FB1BEA" w:rsidTr="00755156">
        <w:trPr>
          <w:jc w:val="center"/>
        </w:trPr>
        <w:tc>
          <w:tcPr>
            <w:tcW w:w="454"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c>
          <w:tcPr>
            <w:tcW w:w="8338" w:type="dxa"/>
            <w:gridSpan w:val="7"/>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r w:rsidRPr="00FB1BEA">
              <w:rPr>
                <w:rFonts w:ascii="Times New Roman" w:eastAsia="Times New Roman" w:hAnsi="Times New Roman" w:cs="Times New Roman"/>
                <w:szCs w:val="20"/>
              </w:rPr>
              <w:t>Главный распорядитель 1</w:t>
            </w:r>
          </w:p>
        </w:tc>
        <w:tc>
          <w:tcPr>
            <w:tcW w:w="664"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c>
          <w:tcPr>
            <w:tcW w:w="694"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c>
          <w:tcPr>
            <w:tcW w:w="769"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c>
          <w:tcPr>
            <w:tcW w:w="1909"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c>
          <w:tcPr>
            <w:tcW w:w="1429"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c>
          <w:tcPr>
            <w:tcW w:w="1429"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r>
      <w:tr w:rsidR="00A62813" w:rsidRPr="00FB1BEA" w:rsidTr="00755156">
        <w:trPr>
          <w:jc w:val="center"/>
        </w:trPr>
        <w:tc>
          <w:tcPr>
            <w:tcW w:w="454"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c>
          <w:tcPr>
            <w:tcW w:w="8338" w:type="dxa"/>
            <w:gridSpan w:val="7"/>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r w:rsidRPr="00FB1BEA">
              <w:rPr>
                <w:rFonts w:ascii="Times New Roman" w:eastAsia="Times New Roman" w:hAnsi="Times New Roman" w:cs="Times New Roman"/>
                <w:szCs w:val="20"/>
              </w:rPr>
              <w:t>Наименование мероприятия 1</w:t>
            </w:r>
          </w:p>
        </w:tc>
        <w:tc>
          <w:tcPr>
            <w:tcW w:w="664"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c>
          <w:tcPr>
            <w:tcW w:w="694"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c>
          <w:tcPr>
            <w:tcW w:w="769"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c>
          <w:tcPr>
            <w:tcW w:w="1909"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c>
          <w:tcPr>
            <w:tcW w:w="1429"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c>
          <w:tcPr>
            <w:tcW w:w="1429"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r>
      <w:tr w:rsidR="00A62813" w:rsidRPr="00FB1BEA" w:rsidTr="00755156">
        <w:trPr>
          <w:jc w:val="center"/>
        </w:trPr>
        <w:tc>
          <w:tcPr>
            <w:tcW w:w="454"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c>
          <w:tcPr>
            <w:tcW w:w="8338" w:type="dxa"/>
            <w:gridSpan w:val="7"/>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r w:rsidRPr="00FB1BEA">
              <w:rPr>
                <w:rFonts w:ascii="Times New Roman" w:eastAsia="Times New Roman" w:hAnsi="Times New Roman" w:cs="Times New Roman"/>
                <w:szCs w:val="20"/>
              </w:rPr>
              <w:t>Заказчик 1</w:t>
            </w:r>
          </w:p>
        </w:tc>
        <w:tc>
          <w:tcPr>
            <w:tcW w:w="664"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c>
          <w:tcPr>
            <w:tcW w:w="694"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c>
          <w:tcPr>
            <w:tcW w:w="769"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c>
          <w:tcPr>
            <w:tcW w:w="1909"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c>
          <w:tcPr>
            <w:tcW w:w="1429"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c>
          <w:tcPr>
            <w:tcW w:w="1429"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r>
      <w:tr w:rsidR="00A62813" w:rsidRPr="00FB1BEA" w:rsidTr="00755156">
        <w:trPr>
          <w:jc w:val="center"/>
        </w:trPr>
        <w:tc>
          <w:tcPr>
            <w:tcW w:w="454"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c>
          <w:tcPr>
            <w:tcW w:w="1714"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r w:rsidRPr="00FB1BEA">
              <w:rPr>
                <w:rFonts w:ascii="Times New Roman" w:eastAsia="Times New Roman" w:hAnsi="Times New Roman" w:cs="Times New Roman"/>
                <w:szCs w:val="20"/>
              </w:rPr>
              <w:t>Объект 1</w:t>
            </w:r>
          </w:p>
        </w:tc>
        <w:tc>
          <w:tcPr>
            <w:tcW w:w="1204"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c>
          <w:tcPr>
            <w:tcW w:w="1714"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c>
          <w:tcPr>
            <w:tcW w:w="709"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c>
          <w:tcPr>
            <w:tcW w:w="1144"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c>
          <w:tcPr>
            <w:tcW w:w="709"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c>
          <w:tcPr>
            <w:tcW w:w="1144"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c>
          <w:tcPr>
            <w:tcW w:w="664"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c>
          <w:tcPr>
            <w:tcW w:w="694"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c>
          <w:tcPr>
            <w:tcW w:w="769"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c>
          <w:tcPr>
            <w:tcW w:w="1909"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c>
          <w:tcPr>
            <w:tcW w:w="1429"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c>
          <w:tcPr>
            <w:tcW w:w="1429"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r>
      <w:tr w:rsidR="00A62813" w:rsidRPr="00FB1BEA" w:rsidTr="00755156">
        <w:trPr>
          <w:jc w:val="center"/>
        </w:trPr>
        <w:tc>
          <w:tcPr>
            <w:tcW w:w="454"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c>
          <w:tcPr>
            <w:tcW w:w="8338" w:type="dxa"/>
            <w:gridSpan w:val="7"/>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r w:rsidRPr="00FB1BEA">
              <w:rPr>
                <w:rFonts w:ascii="Times New Roman" w:eastAsia="Times New Roman" w:hAnsi="Times New Roman" w:cs="Times New Roman"/>
                <w:szCs w:val="20"/>
              </w:rPr>
              <w:t>в том числе:</w:t>
            </w:r>
          </w:p>
        </w:tc>
        <w:tc>
          <w:tcPr>
            <w:tcW w:w="664"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c>
          <w:tcPr>
            <w:tcW w:w="694"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c>
          <w:tcPr>
            <w:tcW w:w="769"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c>
          <w:tcPr>
            <w:tcW w:w="1909"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c>
          <w:tcPr>
            <w:tcW w:w="1429"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c>
          <w:tcPr>
            <w:tcW w:w="1429"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r>
      <w:tr w:rsidR="00A62813" w:rsidRPr="00FB1BEA" w:rsidTr="00755156">
        <w:trPr>
          <w:jc w:val="center"/>
        </w:trPr>
        <w:tc>
          <w:tcPr>
            <w:tcW w:w="454"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c>
          <w:tcPr>
            <w:tcW w:w="8338" w:type="dxa"/>
            <w:gridSpan w:val="7"/>
          </w:tcPr>
          <w:p w:rsidR="00A62813" w:rsidRPr="00FB1BEA" w:rsidRDefault="008E45E5" w:rsidP="00755156">
            <w:pPr>
              <w:widowControl w:val="0"/>
              <w:autoSpaceDE w:val="0"/>
              <w:autoSpaceDN w:val="0"/>
              <w:spacing w:after="0" w:line="240" w:lineRule="auto"/>
              <w:rPr>
                <w:rFonts w:ascii="Times New Roman" w:eastAsia="Times New Roman" w:hAnsi="Times New Roman" w:cs="Times New Roman"/>
                <w:szCs w:val="20"/>
              </w:rPr>
            </w:pPr>
            <w:r w:rsidRPr="00FB1BEA">
              <w:rPr>
                <w:rFonts w:ascii="Times New Roman" w:eastAsia="Times New Roman" w:hAnsi="Times New Roman" w:cs="Times New Roman"/>
                <w:szCs w:val="20"/>
              </w:rPr>
              <w:t>Б</w:t>
            </w:r>
            <w:r w:rsidR="00A62813" w:rsidRPr="00FB1BEA">
              <w:rPr>
                <w:rFonts w:ascii="Times New Roman" w:eastAsia="Times New Roman" w:hAnsi="Times New Roman" w:cs="Times New Roman"/>
                <w:szCs w:val="20"/>
              </w:rPr>
              <w:t>юджет</w:t>
            </w:r>
            <w:r>
              <w:rPr>
                <w:rFonts w:ascii="Times New Roman" w:eastAsia="Times New Roman" w:hAnsi="Times New Roman" w:cs="Times New Roman"/>
                <w:szCs w:val="20"/>
              </w:rPr>
              <w:t xml:space="preserve"> округа</w:t>
            </w:r>
          </w:p>
        </w:tc>
        <w:tc>
          <w:tcPr>
            <w:tcW w:w="664"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c>
          <w:tcPr>
            <w:tcW w:w="694"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c>
          <w:tcPr>
            <w:tcW w:w="769"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c>
          <w:tcPr>
            <w:tcW w:w="1909"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c>
          <w:tcPr>
            <w:tcW w:w="1429"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c>
          <w:tcPr>
            <w:tcW w:w="1429"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r>
      <w:tr w:rsidR="00A62813" w:rsidRPr="00FB1BEA" w:rsidTr="00755156">
        <w:trPr>
          <w:jc w:val="center"/>
        </w:trPr>
        <w:tc>
          <w:tcPr>
            <w:tcW w:w="454"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c>
          <w:tcPr>
            <w:tcW w:w="8338" w:type="dxa"/>
            <w:gridSpan w:val="7"/>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r w:rsidRPr="00FB1BEA">
              <w:rPr>
                <w:rFonts w:ascii="Times New Roman" w:eastAsia="Times New Roman" w:hAnsi="Times New Roman" w:cs="Times New Roman"/>
                <w:szCs w:val="20"/>
              </w:rPr>
              <w:t>краевой бюджет</w:t>
            </w:r>
          </w:p>
        </w:tc>
        <w:tc>
          <w:tcPr>
            <w:tcW w:w="664"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c>
          <w:tcPr>
            <w:tcW w:w="694"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c>
          <w:tcPr>
            <w:tcW w:w="769"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c>
          <w:tcPr>
            <w:tcW w:w="1909"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c>
          <w:tcPr>
            <w:tcW w:w="1429"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c>
          <w:tcPr>
            <w:tcW w:w="1429"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r>
      <w:tr w:rsidR="00A62813" w:rsidRPr="00FB1BEA" w:rsidTr="00755156">
        <w:trPr>
          <w:jc w:val="center"/>
        </w:trPr>
        <w:tc>
          <w:tcPr>
            <w:tcW w:w="454"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c>
          <w:tcPr>
            <w:tcW w:w="8338" w:type="dxa"/>
            <w:gridSpan w:val="7"/>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r w:rsidRPr="00FB1BEA">
              <w:rPr>
                <w:rFonts w:ascii="Times New Roman" w:eastAsia="Times New Roman" w:hAnsi="Times New Roman" w:cs="Times New Roman"/>
                <w:szCs w:val="20"/>
              </w:rPr>
              <w:t>федеральный бюджет</w:t>
            </w:r>
          </w:p>
        </w:tc>
        <w:tc>
          <w:tcPr>
            <w:tcW w:w="664"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c>
          <w:tcPr>
            <w:tcW w:w="694"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c>
          <w:tcPr>
            <w:tcW w:w="769"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c>
          <w:tcPr>
            <w:tcW w:w="1909"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c>
          <w:tcPr>
            <w:tcW w:w="1429"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c>
          <w:tcPr>
            <w:tcW w:w="1429"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r>
      <w:tr w:rsidR="00A62813" w:rsidRPr="00FB1BEA" w:rsidTr="00755156">
        <w:trPr>
          <w:jc w:val="center"/>
        </w:trPr>
        <w:tc>
          <w:tcPr>
            <w:tcW w:w="454"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c>
          <w:tcPr>
            <w:tcW w:w="8338" w:type="dxa"/>
            <w:gridSpan w:val="7"/>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r w:rsidRPr="00FB1BEA">
              <w:rPr>
                <w:rFonts w:ascii="Times New Roman" w:eastAsia="Times New Roman" w:hAnsi="Times New Roman" w:cs="Times New Roman"/>
                <w:szCs w:val="20"/>
              </w:rPr>
              <w:t>внебюджетные источники</w:t>
            </w:r>
          </w:p>
        </w:tc>
        <w:tc>
          <w:tcPr>
            <w:tcW w:w="664"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c>
          <w:tcPr>
            <w:tcW w:w="694"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c>
          <w:tcPr>
            <w:tcW w:w="769"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c>
          <w:tcPr>
            <w:tcW w:w="1909"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c>
          <w:tcPr>
            <w:tcW w:w="1429"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c>
          <w:tcPr>
            <w:tcW w:w="1429"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r>
      <w:tr w:rsidR="00A62813" w:rsidRPr="00FB1BEA" w:rsidTr="00755156">
        <w:trPr>
          <w:jc w:val="center"/>
        </w:trPr>
        <w:tc>
          <w:tcPr>
            <w:tcW w:w="454"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c>
          <w:tcPr>
            <w:tcW w:w="1714"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r w:rsidRPr="00FB1BEA">
              <w:rPr>
                <w:rFonts w:ascii="Times New Roman" w:eastAsia="Times New Roman" w:hAnsi="Times New Roman" w:cs="Times New Roman"/>
                <w:szCs w:val="20"/>
              </w:rPr>
              <w:t>Объект 2</w:t>
            </w:r>
          </w:p>
        </w:tc>
        <w:tc>
          <w:tcPr>
            <w:tcW w:w="1204"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c>
          <w:tcPr>
            <w:tcW w:w="1714"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c>
          <w:tcPr>
            <w:tcW w:w="709"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c>
          <w:tcPr>
            <w:tcW w:w="1144"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c>
          <w:tcPr>
            <w:tcW w:w="709"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c>
          <w:tcPr>
            <w:tcW w:w="1144"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c>
          <w:tcPr>
            <w:tcW w:w="664"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c>
          <w:tcPr>
            <w:tcW w:w="694"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c>
          <w:tcPr>
            <w:tcW w:w="769"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c>
          <w:tcPr>
            <w:tcW w:w="1909"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c>
          <w:tcPr>
            <w:tcW w:w="1429"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c>
          <w:tcPr>
            <w:tcW w:w="1429"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r>
      <w:tr w:rsidR="00A62813" w:rsidRPr="00FB1BEA" w:rsidTr="00755156">
        <w:trPr>
          <w:jc w:val="center"/>
        </w:trPr>
        <w:tc>
          <w:tcPr>
            <w:tcW w:w="454"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c>
          <w:tcPr>
            <w:tcW w:w="8338" w:type="dxa"/>
            <w:gridSpan w:val="7"/>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r w:rsidRPr="00FB1BEA">
              <w:rPr>
                <w:rFonts w:ascii="Times New Roman" w:eastAsia="Times New Roman" w:hAnsi="Times New Roman" w:cs="Times New Roman"/>
                <w:szCs w:val="20"/>
              </w:rPr>
              <w:t>в том числе:</w:t>
            </w:r>
          </w:p>
        </w:tc>
        <w:tc>
          <w:tcPr>
            <w:tcW w:w="664"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c>
          <w:tcPr>
            <w:tcW w:w="694"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c>
          <w:tcPr>
            <w:tcW w:w="769"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c>
          <w:tcPr>
            <w:tcW w:w="1909"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c>
          <w:tcPr>
            <w:tcW w:w="1429"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c>
          <w:tcPr>
            <w:tcW w:w="1429"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r>
      <w:tr w:rsidR="00A62813" w:rsidRPr="00FB1BEA" w:rsidTr="00755156">
        <w:trPr>
          <w:jc w:val="center"/>
        </w:trPr>
        <w:tc>
          <w:tcPr>
            <w:tcW w:w="454"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c>
          <w:tcPr>
            <w:tcW w:w="8338" w:type="dxa"/>
            <w:gridSpan w:val="7"/>
          </w:tcPr>
          <w:p w:rsidR="00A62813" w:rsidRPr="00FB1BEA" w:rsidRDefault="008E45E5" w:rsidP="008E45E5">
            <w:pPr>
              <w:widowControl w:val="0"/>
              <w:autoSpaceDE w:val="0"/>
              <w:autoSpaceDN w:val="0"/>
              <w:spacing w:after="0" w:line="240" w:lineRule="auto"/>
              <w:rPr>
                <w:rFonts w:ascii="Times New Roman" w:eastAsia="Times New Roman" w:hAnsi="Times New Roman" w:cs="Times New Roman"/>
                <w:szCs w:val="20"/>
              </w:rPr>
            </w:pPr>
            <w:r w:rsidRPr="00FB1BEA">
              <w:rPr>
                <w:rFonts w:ascii="Times New Roman" w:eastAsia="Times New Roman" w:hAnsi="Times New Roman" w:cs="Times New Roman"/>
                <w:szCs w:val="20"/>
              </w:rPr>
              <w:t>Б</w:t>
            </w:r>
            <w:r w:rsidR="00A62813" w:rsidRPr="00FB1BEA">
              <w:rPr>
                <w:rFonts w:ascii="Times New Roman" w:eastAsia="Times New Roman" w:hAnsi="Times New Roman" w:cs="Times New Roman"/>
                <w:szCs w:val="20"/>
              </w:rPr>
              <w:t>юджет</w:t>
            </w:r>
            <w:r>
              <w:rPr>
                <w:rFonts w:ascii="Times New Roman" w:eastAsia="Times New Roman" w:hAnsi="Times New Roman" w:cs="Times New Roman"/>
                <w:szCs w:val="20"/>
              </w:rPr>
              <w:t xml:space="preserve"> округа</w:t>
            </w:r>
          </w:p>
        </w:tc>
        <w:tc>
          <w:tcPr>
            <w:tcW w:w="664"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c>
          <w:tcPr>
            <w:tcW w:w="694"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c>
          <w:tcPr>
            <w:tcW w:w="769"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c>
          <w:tcPr>
            <w:tcW w:w="1909"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c>
          <w:tcPr>
            <w:tcW w:w="1429"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c>
          <w:tcPr>
            <w:tcW w:w="1429"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r>
      <w:tr w:rsidR="00A62813" w:rsidRPr="00FB1BEA" w:rsidTr="00755156">
        <w:trPr>
          <w:jc w:val="center"/>
        </w:trPr>
        <w:tc>
          <w:tcPr>
            <w:tcW w:w="454"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c>
          <w:tcPr>
            <w:tcW w:w="8338" w:type="dxa"/>
            <w:gridSpan w:val="7"/>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r w:rsidRPr="00FB1BEA">
              <w:rPr>
                <w:rFonts w:ascii="Times New Roman" w:eastAsia="Times New Roman" w:hAnsi="Times New Roman" w:cs="Times New Roman"/>
                <w:szCs w:val="20"/>
              </w:rPr>
              <w:t>краевой бюджет</w:t>
            </w:r>
          </w:p>
        </w:tc>
        <w:tc>
          <w:tcPr>
            <w:tcW w:w="664"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c>
          <w:tcPr>
            <w:tcW w:w="694"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c>
          <w:tcPr>
            <w:tcW w:w="769"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c>
          <w:tcPr>
            <w:tcW w:w="1909"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c>
          <w:tcPr>
            <w:tcW w:w="1429"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c>
          <w:tcPr>
            <w:tcW w:w="1429"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r>
      <w:tr w:rsidR="00A62813" w:rsidRPr="00FB1BEA" w:rsidTr="00755156">
        <w:trPr>
          <w:jc w:val="center"/>
        </w:trPr>
        <w:tc>
          <w:tcPr>
            <w:tcW w:w="454"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c>
          <w:tcPr>
            <w:tcW w:w="8338" w:type="dxa"/>
            <w:gridSpan w:val="7"/>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r w:rsidRPr="00FB1BEA">
              <w:rPr>
                <w:rFonts w:ascii="Times New Roman" w:eastAsia="Times New Roman" w:hAnsi="Times New Roman" w:cs="Times New Roman"/>
                <w:szCs w:val="20"/>
              </w:rPr>
              <w:t>федеральный бюджет</w:t>
            </w:r>
          </w:p>
        </w:tc>
        <w:tc>
          <w:tcPr>
            <w:tcW w:w="664"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c>
          <w:tcPr>
            <w:tcW w:w="694"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c>
          <w:tcPr>
            <w:tcW w:w="769"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c>
          <w:tcPr>
            <w:tcW w:w="1909"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c>
          <w:tcPr>
            <w:tcW w:w="1429"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c>
          <w:tcPr>
            <w:tcW w:w="1429"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r>
      <w:tr w:rsidR="00A62813" w:rsidRPr="00FB1BEA" w:rsidTr="00755156">
        <w:trPr>
          <w:jc w:val="center"/>
        </w:trPr>
        <w:tc>
          <w:tcPr>
            <w:tcW w:w="454"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c>
          <w:tcPr>
            <w:tcW w:w="8338" w:type="dxa"/>
            <w:gridSpan w:val="7"/>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r w:rsidRPr="00FB1BEA">
              <w:rPr>
                <w:rFonts w:ascii="Times New Roman" w:eastAsia="Times New Roman" w:hAnsi="Times New Roman" w:cs="Times New Roman"/>
                <w:szCs w:val="20"/>
              </w:rPr>
              <w:t>внебюджетные источники</w:t>
            </w:r>
          </w:p>
        </w:tc>
        <w:tc>
          <w:tcPr>
            <w:tcW w:w="664"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c>
          <w:tcPr>
            <w:tcW w:w="694"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c>
          <w:tcPr>
            <w:tcW w:w="769"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c>
          <w:tcPr>
            <w:tcW w:w="1909"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c>
          <w:tcPr>
            <w:tcW w:w="1429"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c>
          <w:tcPr>
            <w:tcW w:w="1429"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r>
      <w:tr w:rsidR="00A62813" w:rsidRPr="00FB1BEA" w:rsidTr="00755156">
        <w:trPr>
          <w:jc w:val="center"/>
        </w:trPr>
        <w:tc>
          <w:tcPr>
            <w:tcW w:w="454"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c>
          <w:tcPr>
            <w:tcW w:w="8338" w:type="dxa"/>
            <w:gridSpan w:val="7"/>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r w:rsidRPr="00FB1BEA">
              <w:rPr>
                <w:rFonts w:ascii="Times New Roman" w:eastAsia="Times New Roman" w:hAnsi="Times New Roman" w:cs="Times New Roman"/>
                <w:szCs w:val="20"/>
              </w:rPr>
              <w:t>...</w:t>
            </w:r>
          </w:p>
        </w:tc>
        <w:tc>
          <w:tcPr>
            <w:tcW w:w="664"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c>
          <w:tcPr>
            <w:tcW w:w="694"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c>
          <w:tcPr>
            <w:tcW w:w="769"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c>
          <w:tcPr>
            <w:tcW w:w="1909"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c>
          <w:tcPr>
            <w:tcW w:w="1429"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c>
          <w:tcPr>
            <w:tcW w:w="1429"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r>
      <w:tr w:rsidR="00A62813" w:rsidRPr="00FB1BEA" w:rsidTr="00755156">
        <w:trPr>
          <w:jc w:val="center"/>
        </w:trPr>
        <w:tc>
          <w:tcPr>
            <w:tcW w:w="454"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c>
          <w:tcPr>
            <w:tcW w:w="8338" w:type="dxa"/>
            <w:gridSpan w:val="7"/>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r w:rsidRPr="00FB1BEA">
              <w:rPr>
                <w:rFonts w:ascii="Times New Roman" w:eastAsia="Times New Roman" w:hAnsi="Times New Roman" w:cs="Times New Roman"/>
                <w:szCs w:val="20"/>
              </w:rPr>
              <w:t>Заказчик 2</w:t>
            </w:r>
          </w:p>
        </w:tc>
        <w:tc>
          <w:tcPr>
            <w:tcW w:w="664"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c>
          <w:tcPr>
            <w:tcW w:w="694"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c>
          <w:tcPr>
            <w:tcW w:w="769"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c>
          <w:tcPr>
            <w:tcW w:w="1909"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c>
          <w:tcPr>
            <w:tcW w:w="1429"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c>
          <w:tcPr>
            <w:tcW w:w="1429"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r>
      <w:tr w:rsidR="00A62813" w:rsidRPr="00FB1BEA" w:rsidTr="00755156">
        <w:trPr>
          <w:jc w:val="center"/>
        </w:trPr>
        <w:tc>
          <w:tcPr>
            <w:tcW w:w="454"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c>
          <w:tcPr>
            <w:tcW w:w="8338" w:type="dxa"/>
            <w:gridSpan w:val="7"/>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r w:rsidRPr="00FB1BEA">
              <w:rPr>
                <w:rFonts w:ascii="Times New Roman" w:eastAsia="Times New Roman" w:hAnsi="Times New Roman" w:cs="Times New Roman"/>
                <w:szCs w:val="20"/>
              </w:rPr>
              <w:t>...</w:t>
            </w:r>
          </w:p>
        </w:tc>
        <w:tc>
          <w:tcPr>
            <w:tcW w:w="664"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c>
          <w:tcPr>
            <w:tcW w:w="694"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c>
          <w:tcPr>
            <w:tcW w:w="769"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c>
          <w:tcPr>
            <w:tcW w:w="1909"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c>
          <w:tcPr>
            <w:tcW w:w="1429"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c>
          <w:tcPr>
            <w:tcW w:w="1429"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r>
      <w:tr w:rsidR="00A62813" w:rsidRPr="00FB1BEA" w:rsidTr="00755156">
        <w:trPr>
          <w:jc w:val="center"/>
        </w:trPr>
        <w:tc>
          <w:tcPr>
            <w:tcW w:w="454"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c>
          <w:tcPr>
            <w:tcW w:w="8338" w:type="dxa"/>
            <w:gridSpan w:val="7"/>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r w:rsidRPr="00FB1BEA">
              <w:rPr>
                <w:rFonts w:ascii="Times New Roman" w:eastAsia="Times New Roman" w:hAnsi="Times New Roman" w:cs="Times New Roman"/>
                <w:szCs w:val="20"/>
              </w:rPr>
              <w:t>Итого по мероприятию 1</w:t>
            </w:r>
          </w:p>
        </w:tc>
        <w:tc>
          <w:tcPr>
            <w:tcW w:w="664"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c>
          <w:tcPr>
            <w:tcW w:w="694"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c>
          <w:tcPr>
            <w:tcW w:w="769"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c>
          <w:tcPr>
            <w:tcW w:w="1909"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c>
          <w:tcPr>
            <w:tcW w:w="1429"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c>
          <w:tcPr>
            <w:tcW w:w="1429"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r>
      <w:tr w:rsidR="00A62813" w:rsidRPr="00FB1BEA" w:rsidTr="00755156">
        <w:trPr>
          <w:jc w:val="center"/>
        </w:trPr>
        <w:tc>
          <w:tcPr>
            <w:tcW w:w="454"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c>
          <w:tcPr>
            <w:tcW w:w="8338" w:type="dxa"/>
            <w:gridSpan w:val="7"/>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r w:rsidRPr="00FB1BEA">
              <w:rPr>
                <w:rFonts w:ascii="Times New Roman" w:eastAsia="Times New Roman" w:hAnsi="Times New Roman" w:cs="Times New Roman"/>
                <w:szCs w:val="20"/>
              </w:rPr>
              <w:t>в том числе:</w:t>
            </w:r>
          </w:p>
        </w:tc>
        <w:tc>
          <w:tcPr>
            <w:tcW w:w="664"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c>
          <w:tcPr>
            <w:tcW w:w="694"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c>
          <w:tcPr>
            <w:tcW w:w="769"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c>
          <w:tcPr>
            <w:tcW w:w="1909"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c>
          <w:tcPr>
            <w:tcW w:w="1429"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c>
          <w:tcPr>
            <w:tcW w:w="1429"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r>
      <w:tr w:rsidR="00A62813" w:rsidRPr="00FB1BEA" w:rsidTr="00755156">
        <w:trPr>
          <w:jc w:val="center"/>
        </w:trPr>
        <w:tc>
          <w:tcPr>
            <w:tcW w:w="454"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c>
          <w:tcPr>
            <w:tcW w:w="8338" w:type="dxa"/>
            <w:gridSpan w:val="7"/>
          </w:tcPr>
          <w:p w:rsidR="00A62813" w:rsidRPr="00FB1BEA" w:rsidRDefault="008E45E5" w:rsidP="008E45E5">
            <w:pPr>
              <w:widowControl w:val="0"/>
              <w:autoSpaceDE w:val="0"/>
              <w:autoSpaceDN w:val="0"/>
              <w:spacing w:after="0" w:line="240" w:lineRule="auto"/>
              <w:rPr>
                <w:rFonts w:ascii="Times New Roman" w:eastAsia="Times New Roman" w:hAnsi="Times New Roman" w:cs="Times New Roman"/>
                <w:szCs w:val="20"/>
              </w:rPr>
            </w:pPr>
            <w:r w:rsidRPr="00FB1BEA">
              <w:rPr>
                <w:rFonts w:ascii="Times New Roman" w:eastAsia="Times New Roman" w:hAnsi="Times New Roman" w:cs="Times New Roman"/>
                <w:szCs w:val="20"/>
              </w:rPr>
              <w:t>Б</w:t>
            </w:r>
            <w:r w:rsidR="00A62813" w:rsidRPr="00FB1BEA">
              <w:rPr>
                <w:rFonts w:ascii="Times New Roman" w:eastAsia="Times New Roman" w:hAnsi="Times New Roman" w:cs="Times New Roman"/>
                <w:szCs w:val="20"/>
              </w:rPr>
              <w:t>юджет</w:t>
            </w:r>
            <w:r>
              <w:rPr>
                <w:rFonts w:ascii="Times New Roman" w:eastAsia="Times New Roman" w:hAnsi="Times New Roman" w:cs="Times New Roman"/>
                <w:szCs w:val="20"/>
              </w:rPr>
              <w:t xml:space="preserve"> округа</w:t>
            </w:r>
          </w:p>
        </w:tc>
        <w:tc>
          <w:tcPr>
            <w:tcW w:w="664"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c>
          <w:tcPr>
            <w:tcW w:w="694"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c>
          <w:tcPr>
            <w:tcW w:w="769"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c>
          <w:tcPr>
            <w:tcW w:w="1909"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c>
          <w:tcPr>
            <w:tcW w:w="1429"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c>
          <w:tcPr>
            <w:tcW w:w="1429"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r>
      <w:tr w:rsidR="00A62813" w:rsidRPr="00FB1BEA" w:rsidTr="00755156">
        <w:trPr>
          <w:jc w:val="center"/>
        </w:trPr>
        <w:tc>
          <w:tcPr>
            <w:tcW w:w="454"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c>
          <w:tcPr>
            <w:tcW w:w="8338" w:type="dxa"/>
            <w:gridSpan w:val="7"/>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r w:rsidRPr="00FB1BEA">
              <w:rPr>
                <w:rFonts w:ascii="Times New Roman" w:eastAsia="Times New Roman" w:hAnsi="Times New Roman" w:cs="Times New Roman"/>
                <w:szCs w:val="20"/>
              </w:rPr>
              <w:t>краевой бюджет</w:t>
            </w:r>
          </w:p>
        </w:tc>
        <w:tc>
          <w:tcPr>
            <w:tcW w:w="664"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c>
          <w:tcPr>
            <w:tcW w:w="694"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c>
          <w:tcPr>
            <w:tcW w:w="769"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c>
          <w:tcPr>
            <w:tcW w:w="1909"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c>
          <w:tcPr>
            <w:tcW w:w="1429"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c>
          <w:tcPr>
            <w:tcW w:w="1429"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r>
      <w:tr w:rsidR="00A62813" w:rsidRPr="00FB1BEA" w:rsidTr="00755156">
        <w:trPr>
          <w:jc w:val="center"/>
        </w:trPr>
        <w:tc>
          <w:tcPr>
            <w:tcW w:w="454"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c>
          <w:tcPr>
            <w:tcW w:w="8338" w:type="dxa"/>
            <w:gridSpan w:val="7"/>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r w:rsidRPr="00FB1BEA">
              <w:rPr>
                <w:rFonts w:ascii="Times New Roman" w:eastAsia="Times New Roman" w:hAnsi="Times New Roman" w:cs="Times New Roman"/>
                <w:szCs w:val="20"/>
              </w:rPr>
              <w:t>федеральный бюджет</w:t>
            </w:r>
          </w:p>
        </w:tc>
        <w:tc>
          <w:tcPr>
            <w:tcW w:w="664"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c>
          <w:tcPr>
            <w:tcW w:w="694"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c>
          <w:tcPr>
            <w:tcW w:w="769"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c>
          <w:tcPr>
            <w:tcW w:w="1909"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c>
          <w:tcPr>
            <w:tcW w:w="1429"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c>
          <w:tcPr>
            <w:tcW w:w="1429"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r>
      <w:tr w:rsidR="00A62813" w:rsidRPr="00FB1BEA" w:rsidTr="00755156">
        <w:trPr>
          <w:jc w:val="center"/>
        </w:trPr>
        <w:tc>
          <w:tcPr>
            <w:tcW w:w="454"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c>
          <w:tcPr>
            <w:tcW w:w="8338" w:type="dxa"/>
            <w:gridSpan w:val="7"/>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r w:rsidRPr="00FB1BEA">
              <w:rPr>
                <w:rFonts w:ascii="Times New Roman" w:eastAsia="Times New Roman" w:hAnsi="Times New Roman" w:cs="Times New Roman"/>
                <w:szCs w:val="20"/>
              </w:rPr>
              <w:t>внебюджетные источники</w:t>
            </w:r>
          </w:p>
        </w:tc>
        <w:tc>
          <w:tcPr>
            <w:tcW w:w="664"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c>
          <w:tcPr>
            <w:tcW w:w="694"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c>
          <w:tcPr>
            <w:tcW w:w="769"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c>
          <w:tcPr>
            <w:tcW w:w="1909"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c>
          <w:tcPr>
            <w:tcW w:w="1429"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c>
          <w:tcPr>
            <w:tcW w:w="1429"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r>
      <w:tr w:rsidR="00A62813" w:rsidRPr="00FB1BEA" w:rsidTr="00755156">
        <w:trPr>
          <w:jc w:val="center"/>
        </w:trPr>
        <w:tc>
          <w:tcPr>
            <w:tcW w:w="454"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c>
          <w:tcPr>
            <w:tcW w:w="8338" w:type="dxa"/>
            <w:gridSpan w:val="7"/>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r w:rsidRPr="00FB1BEA">
              <w:rPr>
                <w:rFonts w:ascii="Times New Roman" w:eastAsia="Times New Roman" w:hAnsi="Times New Roman" w:cs="Times New Roman"/>
                <w:szCs w:val="20"/>
              </w:rPr>
              <w:t>...</w:t>
            </w:r>
          </w:p>
        </w:tc>
        <w:tc>
          <w:tcPr>
            <w:tcW w:w="664"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c>
          <w:tcPr>
            <w:tcW w:w="694"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c>
          <w:tcPr>
            <w:tcW w:w="769"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c>
          <w:tcPr>
            <w:tcW w:w="1909"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c>
          <w:tcPr>
            <w:tcW w:w="1429"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c>
          <w:tcPr>
            <w:tcW w:w="1429"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r>
      <w:tr w:rsidR="00A62813" w:rsidRPr="00FB1BEA" w:rsidTr="00755156">
        <w:trPr>
          <w:jc w:val="center"/>
        </w:trPr>
        <w:tc>
          <w:tcPr>
            <w:tcW w:w="454"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c>
          <w:tcPr>
            <w:tcW w:w="8338" w:type="dxa"/>
            <w:gridSpan w:val="7"/>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r w:rsidRPr="00FB1BEA">
              <w:rPr>
                <w:rFonts w:ascii="Times New Roman" w:eastAsia="Times New Roman" w:hAnsi="Times New Roman" w:cs="Times New Roman"/>
                <w:szCs w:val="20"/>
              </w:rPr>
              <w:t>Наименование мероприятия 2</w:t>
            </w:r>
          </w:p>
        </w:tc>
        <w:tc>
          <w:tcPr>
            <w:tcW w:w="664"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c>
          <w:tcPr>
            <w:tcW w:w="694"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c>
          <w:tcPr>
            <w:tcW w:w="769"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c>
          <w:tcPr>
            <w:tcW w:w="1909"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c>
          <w:tcPr>
            <w:tcW w:w="1429"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c>
          <w:tcPr>
            <w:tcW w:w="1429"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r>
      <w:tr w:rsidR="00A62813" w:rsidRPr="00FB1BEA" w:rsidTr="00755156">
        <w:trPr>
          <w:jc w:val="center"/>
        </w:trPr>
        <w:tc>
          <w:tcPr>
            <w:tcW w:w="454"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c>
          <w:tcPr>
            <w:tcW w:w="8338" w:type="dxa"/>
            <w:gridSpan w:val="7"/>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r w:rsidRPr="00FB1BEA">
              <w:rPr>
                <w:rFonts w:ascii="Times New Roman" w:eastAsia="Times New Roman" w:hAnsi="Times New Roman" w:cs="Times New Roman"/>
                <w:szCs w:val="20"/>
              </w:rPr>
              <w:t>...</w:t>
            </w:r>
          </w:p>
        </w:tc>
        <w:tc>
          <w:tcPr>
            <w:tcW w:w="664"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c>
          <w:tcPr>
            <w:tcW w:w="694"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c>
          <w:tcPr>
            <w:tcW w:w="769"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c>
          <w:tcPr>
            <w:tcW w:w="1909"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c>
          <w:tcPr>
            <w:tcW w:w="1429"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c>
          <w:tcPr>
            <w:tcW w:w="1429"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r>
      <w:tr w:rsidR="00A62813" w:rsidRPr="00FB1BEA" w:rsidTr="00755156">
        <w:trPr>
          <w:jc w:val="center"/>
        </w:trPr>
        <w:tc>
          <w:tcPr>
            <w:tcW w:w="454"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c>
          <w:tcPr>
            <w:tcW w:w="8338" w:type="dxa"/>
            <w:gridSpan w:val="7"/>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r w:rsidRPr="00FB1BEA">
              <w:rPr>
                <w:rFonts w:ascii="Times New Roman" w:eastAsia="Times New Roman" w:hAnsi="Times New Roman" w:cs="Times New Roman"/>
                <w:szCs w:val="20"/>
              </w:rPr>
              <w:t>Главный распорядитель 2</w:t>
            </w:r>
          </w:p>
        </w:tc>
        <w:tc>
          <w:tcPr>
            <w:tcW w:w="664"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c>
          <w:tcPr>
            <w:tcW w:w="694"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c>
          <w:tcPr>
            <w:tcW w:w="769"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c>
          <w:tcPr>
            <w:tcW w:w="1909"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c>
          <w:tcPr>
            <w:tcW w:w="1429"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c>
          <w:tcPr>
            <w:tcW w:w="1429"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r>
      <w:tr w:rsidR="00A62813" w:rsidRPr="00FB1BEA" w:rsidTr="00755156">
        <w:trPr>
          <w:jc w:val="center"/>
        </w:trPr>
        <w:tc>
          <w:tcPr>
            <w:tcW w:w="454"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c>
          <w:tcPr>
            <w:tcW w:w="8338" w:type="dxa"/>
            <w:gridSpan w:val="7"/>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r w:rsidRPr="00FB1BEA">
              <w:rPr>
                <w:rFonts w:ascii="Times New Roman" w:eastAsia="Times New Roman" w:hAnsi="Times New Roman" w:cs="Times New Roman"/>
                <w:szCs w:val="20"/>
              </w:rPr>
              <w:t>...</w:t>
            </w:r>
          </w:p>
        </w:tc>
        <w:tc>
          <w:tcPr>
            <w:tcW w:w="664"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c>
          <w:tcPr>
            <w:tcW w:w="694"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c>
          <w:tcPr>
            <w:tcW w:w="769"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c>
          <w:tcPr>
            <w:tcW w:w="1909"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c>
          <w:tcPr>
            <w:tcW w:w="1429"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c>
          <w:tcPr>
            <w:tcW w:w="1429"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r>
      <w:tr w:rsidR="00A62813" w:rsidRPr="00FB1BEA" w:rsidTr="00755156">
        <w:trPr>
          <w:jc w:val="center"/>
        </w:trPr>
        <w:tc>
          <w:tcPr>
            <w:tcW w:w="454"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c>
          <w:tcPr>
            <w:tcW w:w="8338" w:type="dxa"/>
            <w:gridSpan w:val="7"/>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r w:rsidRPr="00FB1BEA">
              <w:rPr>
                <w:rFonts w:ascii="Times New Roman" w:eastAsia="Times New Roman" w:hAnsi="Times New Roman" w:cs="Times New Roman"/>
                <w:szCs w:val="20"/>
              </w:rPr>
              <w:t>Итого по подпрограмме 1</w:t>
            </w:r>
          </w:p>
        </w:tc>
        <w:tc>
          <w:tcPr>
            <w:tcW w:w="664"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c>
          <w:tcPr>
            <w:tcW w:w="694"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c>
          <w:tcPr>
            <w:tcW w:w="769"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c>
          <w:tcPr>
            <w:tcW w:w="1909"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c>
          <w:tcPr>
            <w:tcW w:w="1429"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c>
          <w:tcPr>
            <w:tcW w:w="1429"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r>
      <w:tr w:rsidR="00A62813" w:rsidRPr="00FB1BEA" w:rsidTr="00755156">
        <w:trPr>
          <w:jc w:val="center"/>
        </w:trPr>
        <w:tc>
          <w:tcPr>
            <w:tcW w:w="454"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c>
          <w:tcPr>
            <w:tcW w:w="8338" w:type="dxa"/>
            <w:gridSpan w:val="7"/>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r w:rsidRPr="00FB1BEA">
              <w:rPr>
                <w:rFonts w:ascii="Times New Roman" w:eastAsia="Times New Roman" w:hAnsi="Times New Roman" w:cs="Times New Roman"/>
                <w:szCs w:val="20"/>
              </w:rPr>
              <w:t>в том числе:</w:t>
            </w:r>
          </w:p>
        </w:tc>
        <w:tc>
          <w:tcPr>
            <w:tcW w:w="664"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c>
          <w:tcPr>
            <w:tcW w:w="694"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c>
          <w:tcPr>
            <w:tcW w:w="769"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c>
          <w:tcPr>
            <w:tcW w:w="1909"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c>
          <w:tcPr>
            <w:tcW w:w="1429"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c>
          <w:tcPr>
            <w:tcW w:w="1429"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r>
      <w:tr w:rsidR="00A62813" w:rsidRPr="00FB1BEA" w:rsidTr="00755156">
        <w:trPr>
          <w:jc w:val="center"/>
        </w:trPr>
        <w:tc>
          <w:tcPr>
            <w:tcW w:w="454"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c>
          <w:tcPr>
            <w:tcW w:w="8338" w:type="dxa"/>
            <w:gridSpan w:val="7"/>
          </w:tcPr>
          <w:p w:rsidR="00A62813" w:rsidRPr="00FB1BEA" w:rsidRDefault="008E45E5" w:rsidP="008E45E5">
            <w:pPr>
              <w:widowControl w:val="0"/>
              <w:autoSpaceDE w:val="0"/>
              <w:autoSpaceDN w:val="0"/>
              <w:spacing w:after="0" w:line="240" w:lineRule="auto"/>
              <w:rPr>
                <w:rFonts w:ascii="Times New Roman" w:eastAsia="Times New Roman" w:hAnsi="Times New Roman" w:cs="Times New Roman"/>
                <w:szCs w:val="20"/>
              </w:rPr>
            </w:pPr>
            <w:r w:rsidRPr="00FB1BEA">
              <w:rPr>
                <w:rFonts w:ascii="Times New Roman" w:eastAsia="Times New Roman" w:hAnsi="Times New Roman" w:cs="Times New Roman"/>
                <w:szCs w:val="20"/>
              </w:rPr>
              <w:t>Б</w:t>
            </w:r>
            <w:r w:rsidR="00A62813" w:rsidRPr="00FB1BEA">
              <w:rPr>
                <w:rFonts w:ascii="Times New Roman" w:eastAsia="Times New Roman" w:hAnsi="Times New Roman" w:cs="Times New Roman"/>
                <w:szCs w:val="20"/>
              </w:rPr>
              <w:t>юджет</w:t>
            </w:r>
            <w:r>
              <w:rPr>
                <w:rFonts w:ascii="Times New Roman" w:eastAsia="Times New Roman" w:hAnsi="Times New Roman" w:cs="Times New Roman"/>
                <w:szCs w:val="20"/>
              </w:rPr>
              <w:t xml:space="preserve"> округа</w:t>
            </w:r>
          </w:p>
        </w:tc>
        <w:tc>
          <w:tcPr>
            <w:tcW w:w="664"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c>
          <w:tcPr>
            <w:tcW w:w="694"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c>
          <w:tcPr>
            <w:tcW w:w="769"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c>
          <w:tcPr>
            <w:tcW w:w="1909"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c>
          <w:tcPr>
            <w:tcW w:w="1429"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c>
          <w:tcPr>
            <w:tcW w:w="1429"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r>
      <w:tr w:rsidR="00A62813" w:rsidRPr="00FB1BEA" w:rsidTr="00755156">
        <w:trPr>
          <w:jc w:val="center"/>
        </w:trPr>
        <w:tc>
          <w:tcPr>
            <w:tcW w:w="454"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c>
          <w:tcPr>
            <w:tcW w:w="8338" w:type="dxa"/>
            <w:gridSpan w:val="7"/>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r w:rsidRPr="00FB1BEA">
              <w:rPr>
                <w:rFonts w:ascii="Times New Roman" w:eastAsia="Times New Roman" w:hAnsi="Times New Roman" w:cs="Times New Roman"/>
                <w:szCs w:val="20"/>
              </w:rPr>
              <w:t>краевой бюджет</w:t>
            </w:r>
          </w:p>
        </w:tc>
        <w:tc>
          <w:tcPr>
            <w:tcW w:w="664"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c>
          <w:tcPr>
            <w:tcW w:w="694"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c>
          <w:tcPr>
            <w:tcW w:w="769"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c>
          <w:tcPr>
            <w:tcW w:w="1909"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c>
          <w:tcPr>
            <w:tcW w:w="1429"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c>
          <w:tcPr>
            <w:tcW w:w="1429"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r>
      <w:tr w:rsidR="00A62813" w:rsidRPr="00FB1BEA" w:rsidTr="00755156">
        <w:trPr>
          <w:jc w:val="center"/>
        </w:trPr>
        <w:tc>
          <w:tcPr>
            <w:tcW w:w="454"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c>
          <w:tcPr>
            <w:tcW w:w="8338" w:type="dxa"/>
            <w:gridSpan w:val="7"/>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r w:rsidRPr="00FB1BEA">
              <w:rPr>
                <w:rFonts w:ascii="Times New Roman" w:eastAsia="Times New Roman" w:hAnsi="Times New Roman" w:cs="Times New Roman"/>
                <w:szCs w:val="20"/>
              </w:rPr>
              <w:t>федеральный бюджет</w:t>
            </w:r>
          </w:p>
        </w:tc>
        <w:tc>
          <w:tcPr>
            <w:tcW w:w="664"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c>
          <w:tcPr>
            <w:tcW w:w="694"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c>
          <w:tcPr>
            <w:tcW w:w="769"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c>
          <w:tcPr>
            <w:tcW w:w="1909"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c>
          <w:tcPr>
            <w:tcW w:w="1429"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c>
          <w:tcPr>
            <w:tcW w:w="1429"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r>
      <w:tr w:rsidR="00A62813" w:rsidRPr="00FB1BEA" w:rsidTr="00755156">
        <w:trPr>
          <w:jc w:val="center"/>
        </w:trPr>
        <w:tc>
          <w:tcPr>
            <w:tcW w:w="454"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c>
          <w:tcPr>
            <w:tcW w:w="8338" w:type="dxa"/>
            <w:gridSpan w:val="7"/>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r w:rsidRPr="00FB1BEA">
              <w:rPr>
                <w:rFonts w:ascii="Times New Roman" w:eastAsia="Times New Roman" w:hAnsi="Times New Roman" w:cs="Times New Roman"/>
                <w:szCs w:val="20"/>
              </w:rPr>
              <w:t>внебюджетные источники</w:t>
            </w:r>
          </w:p>
        </w:tc>
        <w:tc>
          <w:tcPr>
            <w:tcW w:w="664"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c>
          <w:tcPr>
            <w:tcW w:w="694"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c>
          <w:tcPr>
            <w:tcW w:w="769"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c>
          <w:tcPr>
            <w:tcW w:w="1909"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c>
          <w:tcPr>
            <w:tcW w:w="1429"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c>
          <w:tcPr>
            <w:tcW w:w="1429"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r>
      <w:tr w:rsidR="00A62813" w:rsidRPr="00FB1BEA" w:rsidTr="00755156">
        <w:trPr>
          <w:jc w:val="center"/>
        </w:trPr>
        <w:tc>
          <w:tcPr>
            <w:tcW w:w="454"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c>
          <w:tcPr>
            <w:tcW w:w="8338" w:type="dxa"/>
            <w:gridSpan w:val="7"/>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r w:rsidRPr="00FB1BEA">
              <w:rPr>
                <w:rFonts w:ascii="Times New Roman" w:eastAsia="Times New Roman" w:hAnsi="Times New Roman" w:cs="Times New Roman"/>
                <w:szCs w:val="20"/>
              </w:rPr>
              <w:t>в том числе:</w:t>
            </w:r>
          </w:p>
        </w:tc>
        <w:tc>
          <w:tcPr>
            <w:tcW w:w="664"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c>
          <w:tcPr>
            <w:tcW w:w="694"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c>
          <w:tcPr>
            <w:tcW w:w="769"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c>
          <w:tcPr>
            <w:tcW w:w="1909"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c>
          <w:tcPr>
            <w:tcW w:w="1429"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c>
          <w:tcPr>
            <w:tcW w:w="1429"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r>
      <w:tr w:rsidR="00A62813" w:rsidRPr="00FB1BEA" w:rsidTr="00755156">
        <w:trPr>
          <w:jc w:val="center"/>
        </w:trPr>
        <w:tc>
          <w:tcPr>
            <w:tcW w:w="454"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c>
          <w:tcPr>
            <w:tcW w:w="8338" w:type="dxa"/>
            <w:gridSpan w:val="7"/>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r w:rsidRPr="00FB1BEA">
              <w:rPr>
                <w:rFonts w:ascii="Times New Roman" w:eastAsia="Times New Roman" w:hAnsi="Times New Roman" w:cs="Times New Roman"/>
                <w:szCs w:val="20"/>
              </w:rPr>
              <w:t>Главный распорядитель 1</w:t>
            </w:r>
          </w:p>
        </w:tc>
        <w:tc>
          <w:tcPr>
            <w:tcW w:w="664"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c>
          <w:tcPr>
            <w:tcW w:w="694"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c>
          <w:tcPr>
            <w:tcW w:w="769"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c>
          <w:tcPr>
            <w:tcW w:w="1909"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c>
          <w:tcPr>
            <w:tcW w:w="1429"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c>
          <w:tcPr>
            <w:tcW w:w="1429"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r>
      <w:tr w:rsidR="00A62813" w:rsidRPr="00FB1BEA" w:rsidTr="00755156">
        <w:trPr>
          <w:jc w:val="center"/>
        </w:trPr>
        <w:tc>
          <w:tcPr>
            <w:tcW w:w="454"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c>
          <w:tcPr>
            <w:tcW w:w="8338" w:type="dxa"/>
            <w:gridSpan w:val="7"/>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r w:rsidRPr="00FB1BEA">
              <w:rPr>
                <w:rFonts w:ascii="Times New Roman" w:eastAsia="Times New Roman" w:hAnsi="Times New Roman" w:cs="Times New Roman"/>
                <w:szCs w:val="20"/>
              </w:rPr>
              <w:t>в том числе:</w:t>
            </w:r>
          </w:p>
        </w:tc>
        <w:tc>
          <w:tcPr>
            <w:tcW w:w="664"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c>
          <w:tcPr>
            <w:tcW w:w="694"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c>
          <w:tcPr>
            <w:tcW w:w="769"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c>
          <w:tcPr>
            <w:tcW w:w="1909"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c>
          <w:tcPr>
            <w:tcW w:w="1429"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c>
          <w:tcPr>
            <w:tcW w:w="1429"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r>
      <w:tr w:rsidR="00A62813" w:rsidRPr="00FB1BEA" w:rsidTr="00755156">
        <w:trPr>
          <w:jc w:val="center"/>
        </w:trPr>
        <w:tc>
          <w:tcPr>
            <w:tcW w:w="454"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c>
          <w:tcPr>
            <w:tcW w:w="8338" w:type="dxa"/>
            <w:gridSpan w:val="7"/>
          </w:tcPr>
          <w:p w:rsidR="00A62813" w:rsidRPr="00FB1BEA" w:rsidRDefault="008E45E5" w:rsidP="00755156">
            <w:pPr>
              <w:widowControl w:val="0"/>
              <w:autoSpaceDE w:val="0"/>
              <w:autoSpaceDN w:val="0"/>
              <w:spacing w:after="0" w:line="240" w:lineRule="auto"/>
              <w:rPr>
                <w:rFonts w:ascii="Times New Roman" w:eastAsia="Times New Roman" w:hAnsi="Times New Roman" w:cs="Times New Roman"/>
                <w:szCs w:val="20"/>
              </w:rPr>
            </w:pPr>
            <w:r w:rsidRPr="00FB1BEA">
              <w:rPr>
                <w:rFonts w:ascii="Times New Roman" w:eastAsia="Times New Roman" w:hAnsi="Times New Roman" w:cs="Times New Roman"/>
                <w:szCs w:val="20"/>
              </w:rPr>
              <w:t>Б</w:t>
            </w:r>
            <w:r w:rsidR="00A62813" w:rsidRPr="00FB1BEA">
              <w:rPr>
                <w:rFonts w:ascii="Times New Roman" w:eastAsia="Times New Roman" w:hAnsi="Times New Roman" w:cs="Times New Roman"/>
                <w:szCs w:val="20"/>
              </w:rPr>
              <w:t>юджет</w:t>
            </w:r>
            <w:r>
              <w:rPr>
                <w:rFonts w:ascii="Times New Roman" w:eastAsia="Times New Roman" w:hAnsi="Times New Roman" w:cs="Times New Roman"/>
                <w:szCs w:val="20"/>
              </w:rPr>
              <w:t xml:space="preserve"> округа</w:t>
            </w:r>
          </w:p>
        </w:tc>
        <w:tc>
          <w:tcPr>
            <w:tcW w:w="664"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c>
          <w:tcPr>
            <w:tcW w:w="694"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c>
          <w:tcPr>
            <w:tcW w:w="769"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c>
          <w:tcPr>
            <w:tcW w:w="1909"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c>
          <w:tcPr>
            <w:tcW w:w="1429"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c>
          <w:tcPr>
            <w:tcW w:w="1429"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r>
      <w:tr w:rsidR="00A62813" w:rsidRPr="00FB1BEA" w:rsidTr="00755156">
        <w:trPr>
          <w:jc w:val="center"/>
        </w:trPr>
        <w:tc>
          <w:tcPr>
            <w:tcW w:w="454"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c>
          <w:tcPr>
            <w:tcW w:w="8338" w:type="dxa"/>
            <w:gridSpan w:val="7"/>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r w:rsidRPr="00FB1BEA">
              <w:rPr>
                <w:rFonts w:ascii="Times New Roman" w:eastAsia="Times New Roman" w:hAnsi="Times New Roman" w:cs="Times New Roman"/>
                <w:szCs w:val="20"/>
              </w:rPr>
              <w:t>краевой бюджет</w:t>
            </w:r>
          </w:p>
        </w:tc>
        <w:tc>
          <w:tcPr>
            <w:tcW w:w="664"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c>
          <w:tcPr>
            <w:tcW w:w="694"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c>
          <w:tcPr>
            <w:tcW w:w="769"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c>
          <w:tcPr>
            <w:tcW w:w="1909"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c>
          <w:tcPr>
            <w:tcW w:w="1429"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c>
          <w:tcPr>
            <w:tcW w:w="1429"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r>
      <w:tr w:rsidR="00A62813" w:rsidRPr="00FB1BEA" w:rsidTr="00755156">
        <w:trPr>
          <w:jc w:val="center"/>
        </w:trPr>
        <w:tc>
          <w:tcPr>
            <w:tcW w:w="454"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c>
          <w:tcPr>
            <w:tcW w:w="8338" w:type="dxa"/>
            <w:gridSpan w:val="7"/>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r w:rsidRPr="00FB1BEA">
              <w:rPr>
                <w:rFonts w:ascii="Times New Roman" w:eastAsia="Times New Roman" w:hAnsi="Times New Roman" w:cs="Times New Roman"/>
                <w:szCs w:val="20"/>
              </w:rPr>
              <w:t>федеральный бюджет</w:t>
            </w:r>
          </w:p>
        </w:tc>
        <w:tc>
          <w:tcPr>
            <w:tcW w:w="664"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c>
          <w:tcPr>
            <w:tcW w:w="694"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c>
          <w:tcPr>
            <w:tcW w:w="769"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c>
          <w:tcPr>
            <w:tcW w:w="1909"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c>
          <w:tcPr>
            <w:tcW w:w="1429"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c>
          <w:tcPr>
            <w:tcW w:w="1429"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r>
      <w:tr w:rsidR="00A62813" w:rsidRPr="00FB1BEA" w:rsidTr="00755156">
        <w:trPr>
          <w:jc w:val="center"/>
        </w:trPr>
        <w:tc>
          <w:tcPr>
            <w:tcW w:w="454"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c>
          <w:tcPr>
            <w:tcW w:w="8338" w:type="dxa"/>
            <w:gridSpan w:val="7"/>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r w:rsidRPr="00FB1BEA">
              <w:rPr>
                <w:rFonts w:ascii="Times New Roman" w:eastAsia="Times New Roman" w:hAnsi="Times New Roman" w:cs="Times New Roman"/>
                <w:szCs w:val="20"/>
              </w:rPr>
              <w:t>внебюджетные источники</w:t>
            </w:r>
          </w:p>
        </w:tc>
        <w:tc>
          <w:tcPr>
            <w:tcW w:w="664"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c>
          <w:tcPr>
            <w:tcW w:w="694"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c>
          <w:tcPr>
            <w:tcW w:w="769"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c>
          <w:tcPr>
            <w:tcW w:w="1909"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c>
          <w:tcPr>
            <w:tcW w:w="1429"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c>
          <w:tcPr>
            <w:tcW w:w="1429"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r>
      <w:tr w:rsidR="00A62813" w:rsidRPr="00FB1BEA" w:rsidTr="00755156">
        <w:trPr>
          <w:jc w:val="center"/>
        </w:trPr>
        <w:tc>
          <w:tcPr>
            <w:tcW w:w="454"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c>
          <w:tcPr>
            <w:tcW w:w="8338" w:type="dxa"/>
            <w:gridSpan w:val="7"/>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r w:rsidRPr="00FB1BEA">
              <w:rPr>
                <w:rFonts w:ascii="Times New Roman" w:eastAsia="Times New Roman" w:hAnsi="Times New Roman" w:cs="Times New Roman"/>
                <w:szCs w:val="20"/>
              </w:rPr>
              <w:t>Главный распорядитель 2</w:t>
            </w:r>
          </w:p>
        </w:tc>
        <w:tc>
          <w:tcPr>
            <w:tcW w:w="664"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c>
          <w:tcPr>
            <w:tcW w:w="694"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c>
          <w:tcPr>
            <w:tcW w:w="769"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c>
          <w:tcPr>
            <w:tcW w:w="1909"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c>
          <w:tcPr>
            <w:tcW w:w="1429"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c>
          <w:tcPr>
            <w:tcW w:w="1429"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r>
      <w:tr w:rsidR="00A62813" w:rsidRPr="00FB1BEA" w:rsidTr="00755156">
        <w:trPr>
          <w:jc w:val="center"/>
        </w:trPr>
        <w:tc>
          <w:tcPr>
            <w:tcW w:w="454"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c>
          <w:tcPr>
            <w:tcW w:w="8338" w:type="dxa"/>
            <w:gridSpan w:val="7"/>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r w:rsidRPr="00FB1BEA">
              <w:rPr>
                <w:rFonts w:ascii="Times New Roman" w:eastAsia="Times New Roman" w:hAnsi="Times New Roman" w:cs="Times New Roman"/>
                <w:szCs w:val="20"/>
              </w:rPr>
              <w:t>...</w:t>
            </w:r>
          </w:p>
        </w:tc>
        <w:tc>
          <w:tcPr>
            <w:tcW w:w="664"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c>
          <w:tcPr>
            <w:tcW w:w="694"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c>
          <w:tcPr>
            <w:tcW w:w="769"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c>
          <w:tcPr>
            <w:tcW w:w="1909"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c>
          <w:tcPr>
            <w:tcW w:w="1429"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c>
          <w:tcPr>
            <w:tcW w:w="1429"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r>
      <w:tr w:rsidR="00A62813" w:rsidRPr="00FB1BEA" w:rsidTr="00755156">
        <w:trPr>
          <w:jc w:val="center"/>
        </w:trPr>
        <w:tc>
          <w:tcPr>
            <w:tcW w:w="454"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c>
          <w:tcPr>
            <w:tcW w:w="8338" w:type="dxa"/>
            <w:gridSpan w:val="7"/>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r w:rsidRPr="00FB1BEA">
              <w:rPr>
                <w:rFonts w:ascii="Times New Roman" w:eastAsia="Times New Roman" w:hAnsi="Times New Roman" w:cs="Times New Roman"/>
                <w:szCs w:val="20"/>
              </w:rPr>
              <w:t>Наименование подпрограммы 2</w:t>
            </w:r>
          </w:p>
        </w:tc>
        <w:tc>
          <w:tcPr>
            <w:tcW w:w="664"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c>
          <w:tcPr>
            <w:tcW w:w="694"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c>
          <w:tcPr>
            <w:tcW w:w="769"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c>
          <w:tcPr>
            <w:tcW w:w="1909"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c>
          <w:tcPr>
            <w:tcW w:w="1429"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c>
          <w:tcPr>
            <w:tcW w:w="1429"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r>
      <w:tr w:rsidR="00A62813" w:rsidRPr="00FB1BEA" w:rsidTr="00755156">
        <w:trPr>
          <w:jc w:val="center"/>
        </w:trPr>
        <w:tc>
          <w:tcPr>
            <w:tcW w:w="454"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c>
          <w:tcPr>
            <w:tcW w:w="8338" w:type="dxa"/>
            <w:gridSpan w:val="7"/>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r w:rsidRPr="00FB1BEA">
              <w:rPr>
                <w:rFonts w:ascii="Times New Roman" w:eastAsia="Times New Roman" w:hAnsi="Times New Roman" w:cs="Times New Roman"/>
                <w:szCs w:val="20"/>
              </w:rPr>
              <w:t>...</w:t>
            </w:r>
          </w:p>
        </w:tc>
        <w:tc>
          <w:tcPr>
            <w:tcW w:w="664"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c>
          <w:tcPr>
            <w:tcW w:w="694"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c>
          <w:tcPr>
            <w:tcW w:w="769"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c>
          <w:tcPr>
            <w:tcW w:w="1909"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c>
          <w:tcPr>
            <w:tcW w:w="1429"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c>
          <w:tcPr>
            <w:tcW w:w="1429"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r>
      <w:tr w:rsidR="00A62813" w:rsidRPr="00FB1BEA" w:rsidTr="00755156">
        <w:trPr>
          <w:jc w:val="center"/>
        </w:trPr>
        <w:tc>
          <w:tcPr>
            <w:tcW w:w="454"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c>
          <w:tcPr>
            <w:tcW w:w="8338" w:type="dxa"/>
            <w:gridSpan w:val="7"/>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r w:rsidRPr="00FB1BEA">
              <w:rPr>
                <w:rFonts w:ascii="Times New Roman" w:eastAsia="Times New Roman" w:hAnsi="Times New Roman" w:cs="Times New Roman"/>
                <w:szCs w:val="20"/>
              </w:rPr>
              <w:t>Итого по программе</w:t>
            </w:r>
          </w:p>
        </w:tc>
        <w:tc>
          <w:tcPr>
            <w:tcW w:w="664"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c>
          <w:tcPr>
            <w:tcW w:w="694"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c>
          <w:tcPr>
            <w:tcW w:w="769"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c>
          <w:tcPr>
            <w:tcW w:w="1909"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c>
          <w:tcPr>
            <w:tcW w:w="1429"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c>
          <w:tcPr>
            <w:tcW w:w="1429"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r>
      <w:tr w:rsidR="00A62813" w:rsidRPr="00FB1BEA" w:rsidTr="00755156">
        <w:trPr>
          <w:jc w:val="center"/>
        </w:trPr>
        <w:tc>
          <w:tcPr>
            <w:tcW w:w="454"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c>
          <w:tcPr>
            <w:tcW w:w="8338" w:type="dxa"/>
            <w:gridSpan w:val="7"/>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r w:rsidRPr="00FB1BEA">
              <w:rPr>
                <w:rFonts w:ascii="Times New Roman" w:eastAsia="Times New Roman" w:hAnsi="Times New Roman" w:cs="Times New Roman"/>
                <w:szCs w:val="20"/>
              </w:rPr>
              <w:t>в том числе:</w:t>
            </w:r>
          </w:p>
        </w:tc>
        <w:tc>
          <w:tcPr>
            <w:tcW w:w="664"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c>
          <w:tcPr>
            <w:tcW w:w="694"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c>
          <w:tcPr>
            <w:tcW w:w="769"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c>
          <w:tcPr>
            <w:tcW w:w="1909"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c>
          <w:tcPr>
            <w:tcW w:w="1429"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c>
          <w:tcPr>
            <w:tcW w:w="1429"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r>
      <w:tr w:rsidR="00A62813" w:rsidRPr="00FB1BEA" w:rsidTr="00755156">
        <w:trPr>
          <w:jc w:val="center"/>
        </w:trPr>
        <w:tc>
          <w:tcPr>
            <w:tcW w:w="454"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c>
          <w:tcPr>
            <w:tcW w:w="8338" w:type="dxa"/>
            <w:gridSpan w:val="7"/>
          </w:tcPr>
          <w:p w:rsidR="00A62813" w:rsidRPr="00FB1BEA" w:rsidRDefault="008E45E5" w:rsidP="00755156">
            <w:pPr>
              <w:widowControl w:val="0"/>
              <w:autoSpaceDE w:val="0"/>
              <w:autoSpaceDN w:val="0"/>
              <w:spacing w:after="0" w:line="240" w:lineRule="auto"/>
              <w:rPr>
                <w:rFonts w:ascii="Times New Roman" w:eastAsia="Times New Roman" w:hAnsi="Times New Roman" w:cs="Times New Roman"/>
                <w:szCs w:val="20"/>
              </w:rPr>
            </w:pPr>
            <w:r w:rsidRPr="00FB1BEA">
              <w:rPr>
                <w:rFonts w:ascii="Times New Roman" w:eastAsia="Times New Roman" w:hAnsi="Times New Roman" w:cs="Times New Roman"/>
                <w:szCs w:val="20"/>
              </w:rPr>
              <w:t>Б</w:t>
            </w:r>
            <w:r w:rsidR="00A62813" w:rsidRPr="00FB1BEA">
              <w:rPr>
                <w:rFonts w:ascii="Times New Roman" w:eastAsia="Times New Roman" w:hAnsi="Times New Roman" w:cs="Times New Roman"/>
                <w:szCs w:val="20"/>
              </w:rPr>
              <w:t>юджет</w:t>
            </w:r>
            <w:r>
              <w:rPr>
                <w:rFonts w:ascii="Times New Roman" w:eastAsia="Times New Roman" w:hAnsi="Times New Roman" w:cs="Times New Roman"/>
                <w:szCs w:val="20"/>
              </w:rPr>
              <w:t xml:space="preserve"> округа</w:t>
            </w:r>
          </w:p>
        </w:tc>
        <w:tc>
          <w:tcPr>
            <w:tcW w:w="664"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c>
          <w:tcPr>
            <w:tcW w:w="694"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c>
          <w:tcPr>
            <w:tcW w:w="769"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c>
          <w:tcPr>
            <w:tcW w:w="1909"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c>
          <w:tcPr>
            <w:tcW w:w="1429"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c>
          <w:tcPr>
            <w:tcW w:w="1429"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r>
      <w:tr w:rsidR="00A62813" w:rsidRPr="00FB1BEA" w:rsidTr="00755156">
        <w:trPr>
          <w:jc w:val="center"/>
        </w:trPr>
        <w:tc>
          <w:tcPr>
            <w:tcW w:w="454"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c>
          <w:tcPr>
            <w:tcW w:w="8338" w:type="dxa"/>
            <w:gridSpan w:val="7"/>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r w:rsidRPr="00FB1BEA">
              <w:rPr>
                <w:rFonts w:ascii="Times New Roman" w:eastAsia="Times New Roman" w:hAnsi="Times New Roman" w:cs="Times New Roman"/>
                <w:szCs w:val="20"/>
              </w:rPr>
              <w:t>краевой бюджет</w:t>
            </w:r>
          </w:p>
        </w:tc>
        <w:tc>
          <w:tcPr>
            <w:tcW w:w="664"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c>
          <w:tcPr>
            <w:tcW w:w="694"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c>
          <w:tcPr>
            <w:tcW w:w="769"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c>
          <w:tcPr>
            <w:tcW w:w="1909"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c>
          <w:tcPr>
            <w:tcW w:w="1429"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c>
          <w:tcPr>
            <w:tcW w:w="1429"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r>
      <w:tr w:rsidR="00A62813" w:rsidRPr="00FB1BEA" w:rsidTr="00755156">
        <w:trPr>
          <w:jc w:val="center"/>
        </w:trPr>
        <w:tc>
          <w:tcPr>
            <w:tcW w:w="454"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c>
          <w:tcPr>
            <w:tcW w:w="8338" w:type="dxa"/>
            <w:gridSpan w:val="7"/>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r w:rsidRPr="00FB1BEA">
              <w:rPr>
                <w:rFonts w:ascii="Times New Roman" w:eastAsia="Times New Roman" w:hAnsi="Times New Roman" w:cs="Times New Roman"/>
                <w:szCs w:val="20"/>
              </w:rPr>
              <w:t>федеральный бюджет</w:t>
            </w:r>
          </w:p>
        </w:tc>
        <w:tc>
          <w:tcPr>
            <w:tcW w:w="664"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c>
          <w:tcPr>
            <w:tcW w:w="694"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c>
          <w:tcPr>
            <w:tcW w:w="769"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c>
          <w:tcPr>
            <w:tcW w:w="1909"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c>
          <w:tcPr>
            <w:tcW w:w="1429"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c>
          <w:tcPr>
            <w:tcW w:w="1429"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r>
      <w:tr w:rsidR="00A62813" w:rsidRPr="00FB1BEA" w:rsidTr="00755156">
        <w:trPr>
          <w:jc w:val="center"/>
        </w:trPr>
        <w:tc>
          <w:tcPr>
            <w:tcW w:w="454"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c>
          <w:tcPr>
            <w:tcW w:w="8338" w:type="dxa"/>
            <w:gridSpan w:val="7"/>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r w:rsidRPr="00FB1BEA">
              <w:rPr>
                <w:rFonts w:ascii="Times New Roman" w:eastAsia="Times New Roman" w:hAnsi="Times New Roman" w:cs="Times New Roman"/>
                <w:szCs w:val="20"/>
              </w:rPr>
              <w:t>внебюджетные источники</w:t>
            </w:r>
          </w:p>
        </w:tc>
        <w:tc>
          <w:tcPr>
            <w:tcW w:w="664"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c>
          <w:tcPr>
            <w:tcW w:w="694"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c>
          <w:tcPr>
            <w:tcW w:w="769"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c>
          <w:tcPr>
            <w:tcW w:w="1909"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c>
          <w:tcPr>
            <w:tcW w:w="1429"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c>
          <w:tcPr>
            <w:tcW w:w="1429"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r>
      <w:tr w:rsidR="00A62813" w:rsidRPr="00FB1BEA" w:rsidTr="00755156">
        <w:trPr>
          <w:jc w:val="center"/>
        </w:trPr>
        <w:tc>
          <w:tcPr>
            <w:tcW w:w="454"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c>
          <w:tcPr>
            <w:tcW w:w="8338" w:type="dxa"/>
            <w:gridSpan w:val="7"/>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r w:rsidRPr="00FB1BEA">
              <w:rPr>
                <w:rFonts w:ascii="Times New Roman" w:eastAsia="Times New Roman" w:hAnsi="Times New Roman" w:cs="Times New Roman"/>
                <w:szCs w:val="20"/>
              </w:rPr>
              <w:t>в том числе:</w:t>
            </w:r>
          </w:p>
        </w:tc>
        <w:tc>
          <w:tcPr>
            <w:tcW w:w="664"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c>
          <w:tcPr>
            <w:tcW w:w="694"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c>
          <w:tcPr>
            <w:tcW w:w="769"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c>
          <w:tcPr>
            <w:tcW w:w="1909"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c>
          <w:tcPr>
            <w:tcW w:w="1429"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c>
          <w:tcPr>
            <w:tcW w:w="1429"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r>
      <w:tr w:rsidR="00A62813" w:rsidRPr="00FB1BEA" w:rsidTr="00755156">
        <w:trPr>
          <w:jc w:val="center"/>
        </w:trPr>
        <w:tc>
          <w:tcPr>
            <w:tcW w:w="454"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c>
          <w:tcPr>
            <w:tcW w:w="8338" w:type="dxa"/>
            <w:gridSpan w:val="7"/>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r w:rsidRPr="00FB1BEA">
              <w:rPr>
                <w:rFonts w:ascii="Times New Roman" w:eastAsia="Times New Roman" w:hAnsi="Times New Roman" w:cs="Times New Roman"/>
                <w:szCs w:val="20"/>
              </w:rPr>
              <w:t>главный распорядитель 1</w:t>
            </w:r>
          </w:p>
        </w:tc>
        <w:tc>
          <w:tcPr>
            <w:tcW w:w="664"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c>
          <w:tcPr>
            <w:tcW w:w="694"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c>
          <w:tcPr>
            <w:tcW w:w="769"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c>
          <w:tcPr>
            <w:tcW w:w="1909"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c>
          <w:tcPr>
            <w:tcW w:w="1429"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c>
          <w:tcPr>
            <w:tcW w:w="1429"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r>
      <w:tr w:rsidR="00A62813" w:rsidRPr="00FB1BEA" w:rsidTr="00755156">
        <w:trPr>
          <w:jc w:val="center"/>
        </w:trPr>
        <w:tc>
          <w:tcPr>
            <w:tcW w:w="454"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c>
          <w:tcPr>
            <w:tcW w:w="8338" w:type="dxa"/>
            <w:gridSpan w:val="7"/>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r w:rsidRPr="00FB1BEA">
              <w:rPr>
                <w:rFonts w:ascii="Times New Roman" w:eastAsia="Times New Roman" w:hAnsi="Times New Roman" w:cs="Times New Roman"/>
                <w:szCs w:val="20"/>
              </w:rPr>
              <w:t>в том числе:</w:t>
            </w:r>
          </w:p>
        </w:tc>
        <w:tc>
          <w:tcPr>
            <w:tcW w:w="664"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c>
          <w:tcPr>
            <w:tcW w:w="694"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c>
          <w:tcPr>
            <w:tcW w:w="769"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c>
          <w:tcPr>
            <w:tcW w:w="1909"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c>
          <w:tcPr>
            <w:tcW w:w="1429"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c>
          <w:tcPr>
            <w:tcW w:w="1429"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r>
      <w:tr w:rsidR="00A62813" w:rsidRPr="00FB1BEA" w:rsidTr="00755156">
        <w:trPr>
          <w:jc w:val="center"/>
        </w:trPr>
        <w:tc>
          <w:tcPr>
            <w:tcW w:w="454"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c>
          <w:tcPr>
            <w:tcW w:w="8338" w:type="dxa"/>
            <w:gridSpan w:val="7"/>
          </w:tcPr>
          <w:p w:rsidR="00A62813" w:rsidRPr="00FB1BEA" w:rsidRDefault="008E45E5" w:rsidP="00755156">
            <w:pPr>
              <w:widowControl w:val="0"/>
              <w:autoSpaceDE w:val="0"/>
              <w:autoSpaceDN w:val="0"/>
              <w:spacing w:after="0" w:line="240" w:lineRule="auto"/>
              <w:rPr>
                <w:rFonts w:ascii="Times New Roman" w:eastAsia="Times New Roman" w:hAnsi="Times New Roman" w:cs="Times New Roman"/>
                <w:szCs w:val="20"/>
              </w:rPr>
            </w:pPr>
            <w:r w:rsidRPr="00FB1BEA">
              <w:rPr>
                <w:rFonts w:ascii="Times New Roman" w:eastAsia="Times New Roman" w:hAnsi="Times New Roman" w:cs="Times New Roman"/>
                <w:szCs w:val="20"/>
              </w:rPr>
              <w:t>Б</w:t>
            </w:r>
            <w:r w:rsidR="00A62813" w:rsidRPr="00FB1BEA">
              <w:rPr>
                <w:rFonts w:ascii="Times New Roman" w:eastAsia="Times New Roman" w:hAnsi="Times New Roman" w:cs="Times New Roman"/>
                <w:szCs w:val="20"/>
              </w:rPr>
              <w:t>юджет</w:t>
            </w:r>
            <w:r>
              <w:rPr>
                <w:rFonts w:ascii="Times New Roman" w:eastAsia="Times New Roman" w:hAnsi="Times New Roman" w:cs="Times New Roman"/>
                <w:szCs w:val="20"/>
              </w:rPr>
              <w:t xml:space="preserve"> округа</w:t>
            </w:r>
          </w:p>
        </w:tc>
        <w:tc>
          <w:tcPr>
            <w:tcW w:w="664"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c>
          <w:tcPr>
            <w:tcW w:w="694"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c>
          <w:tcPr>
            <w:tcW w:w="769"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c>
          <w:tcPr>
            <w:tcW w:w="1909"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c>
          <w:tcPr>
            <w:tcW w:w="1429"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c>
          <w:tcPr>
            <w:tcW w:w="1429"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r>
      <w:tr w:rsidR="00A62813" w:rsidRPr="00FB1BEA" w:rsidTr="00755156">
        <w:trPr>
          <w:jc w:val="center"/>
        </w:trPr>
        <w:tc>
          <w:tcPr>
            <w:tcW w:w="454"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c>
          <w:tcPr>
            <w:tcW w:w="8338" w:type="dxa"/>
            <w:gridSpan w:val="7"/>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r w:rsidRPr="00FB1BEA">
              <w:rPr>
                <w:rFonts w:ascii="Times New Roman" w:eastAsia="Times New Roman" w:hAnsi="Times New Roman" w:cs="Times New Roman"/>
                <w:szCs w:val="20"/>
              </w:rPr>
              <w:t>краевой бюджет</w:t>
            </w:r>
          </w:p>
        </w:tc>
        <w:tc>
          <w:tcPr>
            <w:tcW w:w="664"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c>
          <w:tcPr>
            <w:tcW w:w="694"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c>
          <w:tcPr>
            <w:tcW w:w="769"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c>
          <w:tcPr>
            <w:tcW w:w="1909"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c>
          <w:tcPr>
            <w:tcW w:w="1429"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c>
          <w:tcPr>
            <w:tcW w:w="1429"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r>
      <w:tr w:rsidR="00A62813" w:rsidRPr="00FB1BEA" w:rsidTr="00755156">
        <w:trPr>
          <w:jc w:val="center"/>
        </w:trPr>
        <w:tc>
          <w:tcPr>
            <w:tcW w:w="454"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c>
          <w:tcPr>
            <w:tcW w:w="8338" w:type="dxa"/>
            <w:gridSpan w:val="7"/>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r w:rsidRPr="00FB1BEA">
              <w:rPr>
                <w:rFonts w:ascii="Times New Roman" w:eastAsia="Times New Roman" w:hAnsi="Times New Roman" w:cs="Times New Roman"/>
                <w:szCs w:val="20"/>
              </w:rPr>
              <w:t>федеральный бюджет</w:t>
            </w:r>
          </w:p>
        </w:tc>
        <w:tc>
          <w:tcPr>
            <w:tcW w:w="664"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c>
          <w:tcPr>
            <w:tcW w:w="694"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c>
          <w:tcPr>
            <w:tcW w:w="769"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c>
          <w:tcPr>
            <w:tcW w:w="1909"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c>
          <w:tcPr>
            <w:tcW w:w="1429"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c>
          <w:tcPr>
            <w:tcW w:w="1429"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r>
      <w:tr w:rsidR="00A62813" w:rsidRPr="00FB1BEA" w:rsidTr="00755156">
        <w:trPr>
          <w:jc w:val="center"/>
        </w:trPr>
        <w:tc>
          <w:tcPr>
            <w:tcW w:w="454"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c>
          <w:tcPr>
            <w:tcW w:w="8338" w:type="dxa"/>
            <w:gridSpan w:val="7"/>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r w:rsidRPr="00FB1BEA">
              <w:rPr>
                <w:rFonts w:ascii="Times New Roman" w:eastAsia="Times New Roman" w:hAnsi="Times New Roman" w:cs="Times New Roman"/>
                <w:szCs w:val="20"/>
              </w:rPr>
              <w:t>внебюджетные источники</w:t>
            </w:r>
          </w:p>
        </w:tc>
        <w:tc>
          <w:tcPr>
            <w:tcW w:w="664"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c>
          <w:tcPr>
            <w:tcW w:w="694"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c>
          <w:tcPr>
            <w:tcW w:w="769"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c>
          <w:tcPr>
            <w:tcW w:w="1909"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c>
          <w:tcPr>
            <w:tcW w:w="1429"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c>
          <w:tcPr>
            <w:tcW w:w="1429"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r>
      <w:tr w:rsidR="00A62813" w:rsidRPr="00FB1BEA" w:rsidTr="00755156">
        <w:trPr>
          <w:jc w:val="center"/>
        </w:trPr>
        <w:tc>
          <w:tcPr>
            <w:tcW w:w="454"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c>
          <w:tcPr>
            <w:tcW w:w="8338" w:type="dxa"/>
            <w:gridSpan w:val="7"/>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r w:rsidRPr="00FB1BEA">
              <w:rPr>
                <w:rFonts w:ascii="Times New Roman" w:eastAsia="Times New Roman" w:hAnsi="Times New Roman" w:cs="Times New Roman"/>
                <w:szCs w:val="20"/>
              </w:rPr>
              <w:t>главный распорядитель 2</w:t>
            </w:r>
          </w:p>
        </w:tc>
        <w:tc>
          <w:tcPr>
            <w:tcW w:w="664"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c>
          <w:tcPr>
            <w:tcW w:w="694"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c>
          <w:tcPr>
            <w:tcW w:w="769"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c>
          <w:tcPr>
            <w:tcW w:w="1909"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c>
          <w:tcPr>
            <w:tcW w:w="1429"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c>
          <w:tcPr>
            <w:tcW w:w="1429"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r>
      <w:tr w:rsidR="00A62813" w:rsidRPr="00FB1BEA" w:rsidTr="00755156">
        <w:trPr>
          <w:jc w:val="center"/>
        </w:trPr>
        <w:tc>
          <w:tcPr>
            <w:tcW w:w="454"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c>
          <w:tcPr>
            <w:tcW w:w="8338" w:type="dxa"/>
            <w:gridSpan w:val="7"/>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r w:rsidRPr="00FB1BEA">
              <w:rPr>
                <w:rFonts w:ascii="Times New Roman" w:eastAsia="Times New Roman" w:hAnsi="Times New Roman" w:cs="Times New Roman"/>
                <w:szCs w:val="20"/>
              </w:rPr>
              <w:t>...</w:t>
            </w:r>
          </w:p>
        </w:tc>
        <w:tc>
          <w:tcPr>
            <w:tcW w:w="664"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c>
          <w:tcPr>
            <w:tcW w:w="694"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c>
          <w:tcPr>
            <w:tcW w:w="769"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c>
          <w:tcPr>
            <w:tcW w:w="1909"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c>
          <w:tcPr>
            <w:tcW w:w="1429"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c>
          <w:tcPr>
            <w:tcW w:w="1429" w:type="dxa"/>
          </w:tcPr>
          <w:p w:rsidR="00A62813" w:rsidRPr="00FB1BEA" w:rsidRDefault="00A62813" w:rsidP="00755156">
            <w:pPr>
              <w:widowControl w:val="0"/>
              <w:autoSpaceDE w:val="0"/>
              <w:autoSpaceDN w:val="0"/>
              <w:spacing w:after="0" w:line="240" w:lineRule="auto"/>
              <w:rPr>
                <w:rFonts w:ascii="Times New Roman" w:eastAsia="Times New Roman" w:hAnsi="Times New Roman" w:cs="Times New Roman"/>
                <w:szCs w:val="20"/>
              </w:rPr>
            </w:pPr>
          </w:p>
        </w:tc>
      </w:tr>
    </w:tbl>
    <w:p w:rsidR="00A62813" w:rsidRPr="00FB1BEA" w:rsidRDefault="00A62813" w:rsidP="00A62813">
      <w:pPr>
        <w:widowControl w:val="0"/>
        <w:tabs>
          <w:tab w:val="left" w:pos="5879"/>
        </w:tabs>
        <w:autoSpaceDE w:val="0"/>
        <w:autoSpaceDN w:val="0"/>
        <w:spacing w:after="0" w:line="240" w:lineRule="auto"/>
        <w:jc w:val="both"/>
        <w:rPr>
          <w:rFonts w:ascii="Times New Roman" w:eastAsia="Times New Roman" w:hAnsi="Times New Roman" w:cs="Times New Roman"/>
          <w:sz w:val="24"/>
          <w:szCs w:val="24"/>
        </w:rPr>
      </w:pPr>
    </w:p>
    <w:p w:rsidR="00A62813" w:rsidRPr="00FB1BEA" w:rsidRDefault="00A62813" w:rsidP="00A62813">
      <w:pPr>
        <w:widowControl w:val="0"/>
        <w:tabs>
          <w:tab w:val="left" w:pos="5879"/>
        </w:tabs>
        <w:autoSpaceDE w:val="0"/>
        <w:autoSpaceDN w:val="0"/>
        <w:spacing w:after="0" w:line="240" w:lineRule="auto"/>
        <w:jc w:val="both"/>
        <w:rPr>
          <w:rFonts w:ascii="Times New Roman" w:eastAsia="Times New Roman" w:hAnsi="Times New Roman" w:cs="Times New Roman"/>
          <w:sz w:val="24"/>
          <w:szCs w:val="24"/>
        </w:rPr>
      </w:pPr>
    </w:p>
    <w:p w:rsidR="00A62813" w:rsidRPr="00FB1BEA" w:rsidRDefault="00A62813" w:rsidP="00A62813">
      <w:pPr>
        <w:widowControl w:val="0"/>
        <w:tabs>
          <w:tab w:val="left" w:pos="5879"/>
        </w:tabs>
        <w:autoSpaceDE w:val="0"/>
        <w:autoSpaceDN w:val="0"/>
        <w:spacing w:after="0" w:line="240" w:lineRule="auto"/>
        <w:jc w:val="both"/>
        <w:rPr>
          <w:rFonts w:ascii="Times New Roman" w:eastAsia="Times New Roman" w:hAnsi="Times New Roman" w:cs="Times New Roman"/>
          <w:sz w:val="24"/>
          <w:szCs w:val="24"/>
        </w:rPr>
      </w:pPr>
      <w:r w:rsidRPr="00FB1BEA">
        <w:rPr>
          <w:rFonts w:ascii="Times New Roman" w:eastAsia="Times New Roman" w:hAnsi="Times New Roman" w:cs="Times New Roman"/>
          <w:sz w:val="24"/>
          <w:szCs w:val="24"/>
        </w:rPr>
        <w:t>Руководитель ответственного исполнителя</w:t>
      </w:r>
    </w:p>
    <w:p w:rsidR="00A62813" w:rsidRPr="00FB1BEA" w:rsidRDefault="00A62813" w:rsidP="00A62813">
      <w:pPr>
        <w:widowControl w:val="0"/>
        <w:tabs>
          <w:tab w:val="left" w:pos="5879"/>
        </w:tabs>
        <w:autoSpaceDE w:val="0"/>
        <w:autoSpaceDN w:val="0"/>
        <w:spacing w:after="0" w:line="240" w:lineRule="auto"/>
        <w:jc w:val="both"/>
        <w:rPr>
          <w:rFonts w:ascii="Times New Roman" w:eastAsia="Times New Roman" w:hAnsi="Times New Roman" w:cs="Times New Roman"/>
          <w:sz w:val="24"/>
          <w:szCs w:val="24"/>
        </w:rPr>
      </w:pPr>
      <w:r w:rsidRPr="00FB1BEA">
        <w:rPr>
          <w:rFonts w:ascii="Times New Roman" w:eastAsia="Times New Roman" w:hAnsi="Times New Roman" w:cs="Times New Roman"/>
          <w:sz w:val="24"/>
          <w:szCs w:val="24"/>
        </w:rPr>
        <w:t>муниципальной программы                                               ________________                                                 _________________</w:t>
      </w:r>
    </w:p>
    <w:p w:rsidR="00A62813" w:rsidRPr="00FB1BEA" w:rsidRDefault="00A62813" w:rsidP="00A62813">
      <w:pPr>
        <w:widowControl w:val="0"/>
        <w:tabs>
          <w:tab w:val="left" w:pos="5879"/>
        </w:tabs>
        <w:autoSpaceDE w:val="0"/>
        <w:autoSpaceDN w:val="0"/>
        <w:spacing w:after="0" w:line="240" w:lineRule="auto"/>
        <w:jc w:val="both"/>
        <w:rPr>
          <w:rFonts w:ascii="Times New Roman" w:eastAsia="Times New Roman" w:hAnsi="Times New Roman" w:cs="Times New Roman"/>
          <w:sz w:val="24"/>
          <w:szCs w:val="24"/>
        </w:rPr>
      </w:pPr>
      <w:r w:rsidRPr="00FB1BEA">
        <w:rPr>
          <w:rFonts w:ascii="Times New Roman" w:eastAsia="Times New Roman" w:hAnsi="Times New Roman" w:cs="Times New Roman"/>
          <w:sz w:val="24"/>
          <w:szCs w:val="24"/>
        </w:rPr>
        <w:t xml:space="preserve">                                                                                                    (подпись)                                                                       (ФИО)</w:t>
      </w:r>
    </w:p>
    <w:p w:rsidR="00A62813" w:rsidRPr="00FB1BEA" w:rsidRDefault="00A62813" w:rsidP="00A62813">
      <w:pPr>
        <w:autoSpaceDE w:val="0"/>
        <w:autoSpaceDN w:val="0"/>
        <w:adjustRightInd w:val="0"/>
        <w:spacing w:after="0" w:line="240" w:lineRule="auto"/>
        <w:ind w:left="13041"/>
        <w:rPr>
          <w:rFonts w:ascii="Times New Roman" w:eastAsia="Calibri" w:hAnsi="Times New Roman" w:cs="Times New Roman"/>
          <w:lang w:eastAsia="en-US"/>
        </w:rPr>
      </w:pPr>
    </w:p>
    <w:p w:rsidR="00A62813" w:rsidRPr="00FB1BEA" w:rsidRDefault="00A62813" w:rsidP="00A62813">
      <w:pPr>
        <w:widowControl w:val="0"/>
        <w:autoSpaceDE w:val="0"/>
        <w:autoSpaceDN w:val="0"/>
        <w:spacing w:after="0" w:line="240" w:lineRule="auto"/>
        <w:ind w:firstLine="540"/>
        <w:jc w:val="both"/>
        <w:rPr>
          <w:rFonts w:ascii="Times New Roman" w:eastAsia="Times New Roman" w:hAnsi="Times New Roman" w:cs="Times New Roman"/>
          <w:sz w:val="18"/>
          <w:szCs w:val="18"/>
        </w:rPr>
      </w:pPr>
      <w:r w:rsidRPr="00FB1BEA">
        <w:rPr>
          <w:rFonts w:ascii="Times New Roman" w:eastAsia="Times New Roman" w:hAnsi="Times New Roman" w:cs="Times New Roman"/>
          <w:sz w:val="18"/>
          <w:szCs w:val="18"/>
        </w:rPr>
        <w:t>--------------------------------</w:t>
      </w:r>
    </w:p>
    <w:p w:rsidR="00A62813" w:rsidRPr="00FB1BEA" w:rsidRDefault="00A62813" w:rsidP="00A62813">
      <w:pPr>
        <w:widowControl w:val="0"/>
        <w:autoSpaceDE w:val="0"/>
        <w:autoSpaceDN w:val="0"/>
        <w:spacing w:after="0" w:line="240" w:lineRule="auto"/>
        <w:ind w:firstLine="540"/>
        <w:contextualSpacing/>
        <w:jc w:val="both"/>
        <w:rPr>
          <w:rFonts w:ascii="Times New Roman" w:eastAsia="Times New Roman" w:hAnsi="Times New Roman" w:cs="Times New Roman"/>
          <w:sz w:val="18"/>
          <w:szCs w:val="18"/>
        </w:rPr>
      </w:pPr>
      <w:bookmarkStart w:id="19" w:name="P3598"/>
      <w:bookmarkEnd w:id="19"/>
      <w:r w:rsidRPr="00FB1BEA">
        <w:rPr>
          <w:rFonts w:ascii="Times New Roman" w:eastAsia="Times New Roman" w:hAnsi="Times New Roman" w:cs="Times New Roman"/>
          <w:sz w:val="18"/>
          <w:szCs w:val="18"/>
        </w:rPr>
        <w:t>&lt;1&gt; Указывается согласно разработанной проектной документации (заданию на разработку проектной документации) наименование объекта либо основные характеристики объекта недвижимого имущества, планируемого к приобретению.</w:t>
      </w:r>
    </w:p>
    <w:p w:rsidR="00A62813" w:rsidRPr="00FB1BEA" w:rsidRDefault="00A62813" w:rsidP="00A62813">
      <w:pPr>
        <w:widowControl w:val="0"/>
        <w:autoSpaceDE w:val="0"/>
        <w:autoSpaceDN w:val="0"/>
        <w:spacing w:after="0" w:line="240" w:lineRule="auto"/>
        <w:ind w:firstLine="540"/>
        <w:contextualSpacing/>
        <w:jc w:val="both"/>
        <w:rPr>
          <w:rFonts w:ascii="Times New Roman" w:eastAsia="Times New Roman" w:hAnsi="Times New Roman" w:cs="Times New Roman"/>
          <w:sz w:val="18"/>
          <w:szCs w:val="18"/>
        </w:rPr>
      </w:pPr>
      <w:bookmarkStart w:id="20" w:name="P3599"/>
      <w:bookmarkEnd w:id="20"/>
      <w:r w:rsidRPr="00FB1BEA">
        <w:rPr>
          <w:rFonts w:ascii="Times New Roman" w:eastAsia="Times New Roman" w:hAnsi="Times New Roman" w:cs="Times New Roman"/>
          <w:sz w:val="18"/>
          <w:szCs w:val="18"/>
        </w:rPr>
        <w:t>&lt;2&gt; Срок строительства (реконструкции, технического перевооружения) объекта с года начала разработки проектно-сметной документации до ввода его в эксплуатацию либо срок приобретения объекта.</w:t>
      </w:r>
    </w:p>
    <w:p w:rsidR="00A62813" w:rsidRPr="00FB1BEA" w:rsidRDefault="00A62813" w:rsidP="00A62813">
      <w:pPr>
        <w:widowControl w:val="0"/>
        <w:autoSpaceDE w:val="0"/>
        <w:autoSpaceDN w:val="0"/>
        <w:spacing w:after="0" w:line="240" w:lineRule="auto"/>
        <w:ind w:firstLine="540"/>
        <w:contextualSpacing/>
        <w:jc w:val="both"/>
        <w:rPr>
          <w:rFonts w:ascii="Times New Roman" w:eastAsia="Times New Roman" w:hAnsi="Times New Roman" w:cs="Times New Roman"/>
          <w:sz w:val="18"/>
          <w:szCs w:val="18"/>
        </w:rPr>
      </w:pPr>
      <w:bookmarkStart w:id="21" w:name="P3600"/>
      <w:bookmarkEnd w:id="21"/>
      <w:r w:rsidRPr="00FB1BEA">
        <w:rPr>
          <w:rFonts w:ascii="Times New Roman" w:eastAsia="Times New Roman" w:hAnsi="Times New Roman" w:cs="Times New Roman"/>
          <w:sz w:val="18"/>
          <w:szCs w:val="18"/>
        </w:rPr>
        <w:t xml:space="preserve">&lt;3&gt; При разработке проектной документации - ориентировочно. В случае приобретения объектов недвижимого имущества </w:t>
      </w:r>
      <w:hyperlink w:anchor="P3078" w:history="1">
        <w:r w:rsidRPr="00FB1BEA">
          <w:rPr>
            <w:rFonts w:ascii="Times New Roman" w:eastAsia="Times New Roman" w:hAnsi="Times New Roman" w:cs="Times New Roman"/>
            <w:color w:val="0000FF"/>
            <w:sz w:val="18"/>
            <w:szCs w:val="18"/>
          </w:rPr>
          <w:t>графы 5</w:t>
        </w:r>
      </w:hyperlink>
      <w:r w:rsidRPr="00FB1BEA">
        <w:rPr>
          <w:rFonts w:ascii="Times New Roman" w:eastAsia="Times New Roman" w:hAnsi="Times New Roman" w:cs="Times New Roman"/>
          <w:sz w:val="18"/>
          <w:szCs w:val="18"/>
        </w:rPr>
        <w:t xml:space="preserve">, </w:t>
      </w:r>
      <w:hyperlink w:anchor="P3079" w:history="1">
        <w:r w:rsidRPr="00FB1BEA">
          <w:rPr>
            <w:rFonts w:ascii="Times New Roman" w:eastAsia="Times New Roman" w:hAnsi="Times New Roman" w:cs="Times New Roman"/>
            <w:color w:val="0000FF"/>
            <w:sz w:val="18"/>
            <w:szCs w:val="18"/>
          </w:rPr>
          <w:t>6</w:t>
        </w:r>
      </w:hyperlink>
      <w:r w:rsidRPr="00FB1BEA">
        <w:rPr>
          <w:rFonts w:ascii="Times New Roman" w:eastAsia="Times New Roman" w:hAnsi="Times New Roman" w:cs="Times New Roman"/>
          <w:sz w:val="18"/>
          <w:szCs w:val="18"/>
        </w:rPr>
        <w:t xml:space="preserve">, </w:t>
      </w:r>
      <w:hyperlink w:anchor="P3080" w:history="1">
        <w:r w:rsidRPr="00FB1BEA">
          <w:rPr>
            <w:rFonts w:ascii="Times New Roman" w:eastAsia="Times New Roman" w:hAnsi="Times New Roman" w:cs="Times New Roman"/>
            <w:color w:val="0000FF"/>
            <w:sz w:val="18"/>
            <w:szCs w:val="18"/>
          </w:rPr>
          <w:t>7</w:t>
        </w:r>
      </w:hyperlink>
      <w:r w:rsidRPr="00FB1BEA">
        <w:rPr>
          <w:rFonts w:ascii="Times New Roman" w:eastAsia="Times New Roman" w:hAnsi="Times New Roman" w:cs="Times New Roman"/>
          <w:sz w:val="18"/>
          <w:szCs w:val="18"/>
        </w:rPr>
        <w:t xml:space="preserve">, </w:t>
      </w:r>
      <w:hyperlink w:anchor="P3081" w:history="1">
        <w:r w:rsidRPr="00FB1BEA">
          <w:rPr>
            <w:rFonts w:ascii="Times New Roman" w:eastAsia="Times New Roman" w:hAnsi="Times New Roman" w:cs="Times New Roman"/>
            <w:color w:val="0000FF"/>
            <w:sz w:val="18"/>
            <w:szCs w:val="18"/>
          </w:rPr>
          <w:t>8</w:t>
        </w:r>
      </w:hyperlink>
      <w:r w:rsidRPr="00FB1BEA">
        <w:rPr>
          <w:rFonts w:ascii="Times New Roman" w:eastAsia="Times New Roman" w:hAnsi="Times New Roman" w:cs="Times New Roman"/>
          <w:sz w:val="18"/>
          <w:szCs w:val="18"/>
        </w:rPr>
        <w:t xml:space="preserve"> не заполняются.</w:t>
      </w:r>
    </w:p>
    <w:p w:rsidR="00A62813" w:rsidRPr="00FB1BEA" w:rsidRDefault="00A62813" w:rsidP="00A62813">
      <w:pPr>
        <w:widowControl w:val="0"/>
        <w:autoSpaceDE w:val="0"/>
        <w:autoSpaceDN w:val="0"/>
        <w:spacing w:after="0" w:line="240" w:lineRule="auto"/>
        <w:ind w:firstLine="540"/>
        <w:contextualSpacing/>
        <w:jc w:val="both"/>
        <w:rPr>
          <w:rFonts w:ascii="Times New Roman" w:eastAsia="Times New Roman" w:hAnsi="Times New Roman" w:cs="Times New Roman"/>
          <w:sz w:val="18"/>
          <w:szCs w:val="18"/>
        </w:rPr>
      </w:pPr>
      <w:bookmarkStart w:id="22" w:name="P3601"/>
      <w:bookmarkEnd w:id="22"/>
      <w:r w:rsidRPr="00FB1BEA">
        <w:rPr>
          <w:rFonts w:ascii="Times New Roman" w:eastAsia="Times New Roman" w:hAnsi="Times New Roman" w:cs="Times New Roman"/>
          <w:sz w:val="18"/>
          <w:szCs w:val="18"/>
        </w:rPr>
        <w:t>&lt;4&gt; Указывается информация по объекту:</w:t>
      </w:r>
    </w:p>
    <w:p w:rsidR="00A62813" w:rsidRPr="00FB1BEA" w:rsidRDefault="00A62813" w:rsidP="00A62813">
      <w:pPr>
        <w:widowControl w:val="0"/>
        <w:autoSpaceDE w:val="0"/>
        <w:autoSpaceDN w:val="0"/>
        <w:spacing w:after="0" w:line="240" w:lineRule="auto"/>
        <w:ind w:firstLine="540"/>
        <w:contextualSpacing/>
        <w:jc w:val="both"/>
        <w:rPr>
          <w:rFonts w:ascii="Times New Roman" w:eastAsia="Times New Roman" w:hAnsi="Times New Roman" w:cs="Times New Roman"/>
          <w:sz w:val="18"/>
          <w:szCs w:val="18"/>
        </w:rPr>
      </w:pPr>
      <w:r w:rsidRPr="00FB1BEA">
        <w:rPr>
          <w:rFonts w:ascii="Times New Roman" w:eastAsia="Times New Roman" w:hAnsi="Times New Roman" w:cs="Times New Roman"/>
          <w:sz w:val="18"/>
          <w:szCs w:val="18"/>
        </w:rPr>
        <w:t>в случае разработки проектной документации указываются реквизиты утвержденной проектной документации;</w:t>
      </w:r>
    </w:p>
    <w:p w:rsidR="00A62813" w:rsidRPr="00FB1BEA" w:rsidRDefault="00A62813" w:rsidP="00A62813">
      <w:pPr>
        <w:widowControl w:val="0"/>
        <w:autoSpaceDE w:val="0"/>
        <w:autoSpaceDN w:val="0"/>
        <w:spacing w:after="0" w:line="240" w:lineRule="auto"/>
        <w:ind w:firstLine="540"/>
        <w:contextualSpacing/>
        <w:jc w:val="both"/>
        <w:rPr>
          <w:rFonts w:ascii="Times New Roman" w:eastAsia="Times New Roman" w:hAnsi="Times New Roman" w:cs="Times New Roman"/>
          <w:sz w:val="18"/>
          <w:szCs w:val="18"/>
        </w:rPr>
      </w:pPr>
      <w:r w:rsidRPr="00FB1BEA">
        <w:rPr>
          <w:rFonts w:ascii="Times New Roman" w:eastAsia="Times New Roman" w:hAnsi="Times New Roman" w:cs="Times New Roman"/>
          <w:sz w:val="18"/>
          <w:szCs w:val="18"/>
        </w:rPr>
        <w:t>в случае выполнения строительно-монтажных работ указываются реквизиты контракта, заключенного на выполнение работ, и виды работ, выполненные в отчетном периоде;</w:t>
      </w:r>
    </w:p>
    <w:p w:rsidR="00A62813" w:rsidRPr="00FB1BEA" w:rsidRDefault="00A62813" w:rsidP="00A62813">
      <w:pPr>
        <w:widowControl w:val="0"/>
        <w:autoSpaceDE w:val="0"/>
        <w:autoSpaceDN w:val="0"/>
        <w:spacing w:after="0" w:line="240" w:lineRule="auto"/>
        <w:ind w:firstLine="540"/>
        <w:contextualSpacing/>
        <w:jc w:val="both"/>
        <w:rPr>
          <w:rFonts w:ascii="Times New Roman" w:eastAsia="Times New Roman" w:hAnsi="Times New Roman" w:cs="Times New Roman"/>
          <w:sz w:val="18"/>
          <w:szCs w:val="18"/>
        </w:rPr>
      </w:pPr>
      <w:r w:rsidRPr="00FB1BEA">
        <w:rPr>
          <w:rFonts w:ascii="Times New Roman" w:eastAsia="Times New Roman" w:hAnsi="Times New Roman" w:cs="Times New Roman"/>
          <w:sz w:val="18"/>
          <w:szCs w:val="18"/>
        </w:rPr>
        <w:t>в случае частичного или полного не освоения бюджетных ассигнований указываются причины, по которым произошло данное не освоение, и меры их устранения.</w:t>
      </w:r>
    </w:p>
    <w:p w:rsidR="00A62813" w:rsidRPr="00FB1BEA" w:rsidRDefault="00A62813" w:rsidP="00A62813">
      <w:pPr>
        <w:widowControl w:val="0"/>
        <w:autoSpaceDE w:val="0"/>
        <w:autoSpaceDN w:val="0"/>
        <w:spacing w:after="0" w:line="240" w:lineRule="auto"/>
        <w:contextualSpacing/>
        <w:jc w:val="both"/>
        <w:rPr>
          <w:rFonts w:ascii="Times New Roman" w:eastAsia="Times New Roman" w:hAnsi="Times New Roman" w:cs="Times New Roman"/>
          <w:sz w:val="18"/>
          <w:szCs w:val="18"/>
        </w:rPr>
      </w:pPr>
    </w:p>
    <w:p w:rsidR="00A62813" w:rsidRPr="00FB1BEA" w:rsidRDefault="00A62813" w:rsidP="00A62813">
      <w:pPr>
        <w:widowControl w:val="0"/>
        <w:autoSpaceDE w:val="0"/>
        <w:autoSpaceDN w:val="0"/>
        <w:spacing w:after="0" w:line="240" w:lineRule="auto"/>
        <w:contextualSpacing/>
        <w:jc w:val="both"/>
        <w:rPr>
          <w:rFonts w:ascii="Times New Roman" w:eastAsia="Times New Roman" w:hAnsi="Times New Roman" w:cs="Times New Roman"/>
          <w:sz w:val="18"/>
          <w:szCs w:val="18"/>
        </w:rPr>
      </w:pPr>
    </w:p>
    <w:p w:rsidR="00A62813" w:rsidRPr="00FB1BEA" w:rsidRDefault="00A62813" w:rsidP="00A62813">
      <w:pPr>
        <w:widowControl w:val="0"/>
        <w:autoSpaceDE w:val="0"/>
        <w:autoSpaceDN w:val="0"/>
        <w:spacing w:after="0" w:line="240" w:lineRule="auto"/>
        <w:contextualSpacing/>
        <w:jc w:val="both"/>
        <w:rPr>
          <w:rFonts w:ascii="Times New Roman" w:eastAsia="Times New Roman" w:hAnsi="Times New Roman" w:cs="Times New Roman"/>
          <w:sz w:val="18"/>
          <w:szCs w:val="18"/>
        </w:rPr>
      </w:pPr>
    </w:p>
    <w:p w:rsidR="00A62813" w:rsidRPr="00FB1BEA" w:rsidRDefault="00A62813" w:rsidP="00A62813">
      <w:pPr>
        <w:autoSpaceDE w:val="0"/>
        <w:autoSpaceDN w:val="0"/>
        <w:adjustRightInd w:val="0"/>
        <w:spacing w:after="0" w:line="240" w:lineRule="auto"/>
        <w:ind w:left="11624"/>
        <w:rPr>
          <w:rFonts w:ascii="Times New Roman" w:hAnsi="Times New Roman" w:cs="Times New Roman"/>
        </w:rPr>
      </w:pPr>
    </w:p>
    <w:p w:rsidR="00A62813" w:rsidRPr="00FB1BEA" w:rsidRDefault="00A62813" w:rsidP="00A62813">
      <w:pPr>
        <w:autoSpaceDE w:val="0"/>
        <w:autoSpaceDN w:val="0"/>
        <w:adjustRightInd w:val="0"/>
        <w:spacing w:after="0" w:line="240" w:lineRule="auto"/>
        <w:ind w:left="11624"/>
        <w:rPr>
          <w:rFonts w:ascii="Times New Roman" w:hAnsi="Times New Roman" w:cs="Times New Roman"/>
        </w:rPr>
      </w:pPr>
      <w:r w:rsidRPr="00FB1BEA">
        <w:rPr>
          <w:rFonts w:ascii="Times New Roman" w:hAnsi="Times New Roman" w:cs="Times New Roman"/>
        </w:rPr>
        <w:lastRenderedPageBreak/>
        <w:t>Приложение № 13</w:t>
      </w:r>
    </w:p>
    <w:p w:rsidR="00A62813" w:rsidRPr="00817783" w:rsidRDefault="00A62813" w:rsidP="00A62813">
      <w:pPr>
        <w:pStyle w:val="ConsPlusNormal"/>
        <w:ind w:left="11624"/>
        <w:jc w:val="both"/>
        <w:rPr>
          <w:rFonts w:ascii="Times New Roman" w:hAnsi="Times New Roman" w:cs="Times New Roman"/>
          <w:sz w:val="24"/>
          <w:szCs w:val="24"/>
        </w:rPr>
      </w:pPr>
      <w:r w:rsidRPr="00817783">
        <w:rPr>
          <w:rFonts w:ascii="Times New Roman" w:hAnsi="Times New Roman" w:cs="Times New Roman"/>
          <w:sz w:val="24"/>
          <w:szCs w:val="24"/>
        </w:rPr>
        <w:t xml:space="preserve">к Порядку принятия решений </w:t>
      </w:r>
    </w:p>
    <w:p w:rsidR="00A62813" w:rsidRPr="00817783" w:rsidRDefault="00A62813" w:rsidP="00A62813">
      <w:pPr>
        <w:pStyle w:val="ConsPlusNormal"/>
        <w:ind w:left="11624"/>
        <w:jc w:val="both"/>
        <w:rPr>
          <w:rFonts w:ascii="Times New Roman" w:hAnsi="Times New Roman" w:cs="Times New Roman"/>
          <w:sz w:val="24"/>
          <w:szCs w:val="24"/>
        </w:rPr>
      </w:pPr>
      <w:r w:rsidRPr="00817783">
        <w:rPr>
          <w:rFonts w:ascii="Times New Roman" w:hAnsi="Times New Roman" w:cs="Times New Roman"/>
          <w:sz w:val="24"/>
          <w:szCs w:val="24"/>
        </w:rPr>
        <w:t>муниципальных программ</w:t>
      </w:r>
    </w:p>
    <w:p w:rsidR="00A62813" w:rsidRPr="00817783" w:rsidRDefault="00A62813" w:rsidP="009E5288">
      <w:pPr>
        <w:pStyle w:val="ConsPlusNormal"/>
        <w:ind w:left="11624"/>
        <w:jc w:val="both"/>
        <w:rPr>
          <w:rFonts w:ascii="Times New Roman" w:hAnsi="Times New Roman" w:cs="Times New Roman"/>
          <w:sz w:val="24"/>
          <w:szCs w:val="24"/>
        </w:rPr>
      </w:pPr>
      <w:r w:rsidRPr="00817783">
        <w:rPr>
          <w:rFonts w:ascii="Times New Roman" w:hAnsi="Times New Roman" w:cs="Times New Roman"/>
          <w:sz w:val="24"/>
          <w:szCs w:val="24"/>
        </w:rPr>
        <w:t>Боготол</w:t>
      </w:r>
      <w:r w:rsidR="009E5288" w:rsidRPr="00817783">
        <w:rPr>
          <w:rFonts w:ascii="Times New Roman" w:hAnsi="Times New Roman" w:cs="Times New Roman"/>
          <w:sz w:val="24"/>
          <w:szCs w:val="24"/>
        </w:rPr>
        <w:t>ьского муниципального округа</w:t>
      </w:r>
      <w:r w:rsidR="0074703A">
        <w:rPr>
          <w:rFonts w:ascii="Times New Roman" w:hAnsi="Times New Roman" w:cs="Times New Roman"/>
          <w:sz w:val="24"/>
          <w:szCs w:val="24"/>
        </w:rPr>
        <w:t xml:space="preserve"> </w:t>
      </w:r>
      <w:r w:rsidR="0074703A" w:rsidRPr="0074703A">
        <w:rPr>
          <w:rFonts w:ascii="Times New Roman" w:hAnsi="Times New Roman" w:cs="Times New Roman"/>
          <w:sz w:val="24"/>
          <w:szCs w:val="24"/>
        </w:rPr>
        <w:t>Красноярского края</w:t>
      </w:r>
      <w:r w:rsidR="009E5288" w:rsidRPr="00817783">
        <w:rPr>
          <w:rFonts w:ascii="Times New Roman" w:hAnsi="Times New Roman" w:cs="Times New Roman"/>
          <w:sz w:val="24"/>
          <w:szCs w:val="24"/>
        </w:rPr>
        <w:t xml:space="preserve">, их </w:t>
      </w:r>
      <w:r w:rsidRPr="00817783">
        <w:rPr>
          <w:rFonts w:ascii="Times New Roman" w:hAnsi="Times New Roman" w:cs="Times New Roman"/>
          <w:sz w:val="24"/>
          <w:szCs w:val="24"/>
        </w:rPr>
        <w:t xml:space="preserve">формирования и реализации </w:t>
      </w:r>
    </w:p>
    <w:p w:rsidR="00A62813" w:rsidRPr="00817783" w:rsidRDefault="00A62813" w:rsidP="00A62813">
      <w:pPr>
        <w:pStyle w:val="ConsPlusNormal"/>
        <w:ind w:left="11624"/>
        <w:jc w:val="both"/>
        <w:rPr>
          <w:rFonts w:ascii="Times New Roman" w:hAnsi="Times New Roman" w:cs="Times New Roman"/>
          <w:sz w:val="24"/>
          <w:szCs w:val="24"/>
        </w:rPr>
      </w:pPr>
    </w:p>
    <w:p w:rsidR="00A62813" w:rsidRPr="00817783" w:rsidRDefault="00A62813" w:rsidP="00A62813">
      <w:pPr>
        <w:widowControl w:val="0"/>
        <w:autoSpaceDE w:val="0"/>
        <w:autoSpaceDN w:val="0"/>
        <w:spacing w:after="0" w:line="240" w:lineRule="auto"/>
        <w:jc w:val="center"/>
        <w:rPr>
          <w:rFonts w:ascii="Times New Roman" w:eastAsia="Times New Roman" w:hAnsi="Times New Roman" w:cs="Times New Roman"/>
          <w:sz w:val="24"/>
          <w:szCs w:val="24"/>
        </w:rPr>
      </w:pPr>
      <w:r w:rsidRPr="00817783">
        <w:rPr>
          <w:rFonts w:ascii="Times New Roman" w:eastAsia="Times New Roman" w:hAnsi="Times New Roman" w:cs="Times New Roman"/>
          <w:sz w:val="24"/>
          <w:szCs w:val="24"/>
        </w:rPr>
        <w:t>ИНФОРМАЦИЯ</w:t>
      </w:r>
    </w:p>
    <w:p w:rsidR="00A62813" w:rsidRPr="00FB1BEA" w:rsidRDefault="00A62813" w:rsidP="00A62813">
      <w:pPr>
        <w:widowControl w:val="0"/>
        <w:autoSpaceDE w:val="0"/>
        <w:autoSpaceDN w:val="0"/>
        <w:spacing w:after="0" w:line="240" w:lineRule="auto"/>
        <w:jc w:val="center"/>
        <w:rPr>
          <w:rFonts w:ascii="Times New Roman" w:eastAsia="Times New Roman" w:hAnsi="Times New Roman" w:cs="Times New Roman"/>
          <w:sz w:val="24"/>
          <w:szCs w:val="24"/>
        </w:rPr>
      </w:pPr>
      <w:r w:rsidRPr="00817783">
        <w:rPr>
          <w:rFonts w:ascii="Times New Roman" w:eastAsia="Times New Roman" w:hAnsi="Times New Roman" w:cs="Times New Roman"/>
          <w:sz w:val="24"/>
          <w:szCs w:val="24"/>
        </w:rPr>
        <w:t>О ПЛАНИРУЕМЫХ ЗНАЧЕНИЯХ И ФАКТИЧЕСКИ ДОСТИГНУТЫХ ЗНАЧЕНИЯХ</w:t>
      </w:r>
    </w:p>
    <w:p w:rsidR="00A62813" w:rsidRPr="00FB1BEA" w:rsidRDefault="00A62813" w:rsidP="00A62813">
      <w:pPr>
        <w:autoSpaceDE w:val="0"/>
        <w:autoSpaceDN w:val="0"/>
        <w:adjustRightInd w:val="0"/>
        <w:spacing w:after="0" w:line="240" w:lineRule="auto"/>
        <w:jc w:val="center"/>
        <w:rPr>
          <w:rFonts w:ascii="Times New Roman" w:eastAsia="Calibri" w:hAnsi="Times New Roman" w:cs="Times New Roman"/>
          <w:sz w:val="24"/>
          <w:szCs w:val="24"/>
          <w:lang w:eastAsia="en-US"/>
        </w:rPr>
      </w:pPr>
      <w:r w:rsidRPr="00FB1BEA">
        <w:rPr>
          <w:rFonts w:ascii="Times New Roman" w:eastAsia="Calibri" w:hAnsi="Times New Roman" w:cs="Times New Roman"/>
          <w:sz w:val="24"/>
          <w:szCs w:val="24"/>
          <w:lang w:eastAsia="en-US"/>
        </w:rPr>
        <w:t>СВОДНЫХ ПОКАЗАТЕЛЕЙ МУНИЦИПАЛЬНЫХ ЗАДАНИЙ</w:t>
      </w:r>
    </w:p>
    <w:p w:rsidR="00A62813" w:rsidRPr="00FB1BEA" w:rsidRDefault="00A62813" w:rsidP="00A62813">
      <w:pPr>
        <w:autoSpaceDE w:val="0"/>
        <w:autoSpaceDN w:val="0"/>
        <w:adjustRightInd w:val="0"/>
        <w:spacing w:after="0" w:line="240" w:lineRule="auto"/>
        <w:jc w:val="center"/>
        <w:rPr>
          <w:rFonts w:ascii="Times New Roman" w:eastAsia="Calibri" w:hAnsi="Times New Roman" w:cs="Times New Roman"/>
          <w:lang w:eastAsia="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38"/>
        <w:gridCol w:w="3658"/>
        <w:gridCol w:w="3282"/>
        <w:gridCol w:w="3282"/>
        <w:gridCol w:w="2063"/>
        <w:gridCol w:w="1781"/>
      </w:tblGrid>
      <w:tr w:rsidR="00A62813" w:rsidRPr="00FB1BEA" w:rsidTr="00755156">
        <w:trPr>
          <w:trHeight w:val="735"/>
          <w:jc w:val="center"/>
        </w:trPr>
        <w:tc>
          <w:tcPr>
            <w:tcW w:w="938" w:type="dxa"/>
            <w:vMerge w:val="restart"/>
            <w:vAlign w:val="center"/>
          </w:tcPr>
          <w:p w:rsidR="00A62813" w:rsidRPr="00FB1BEA" w:rsidRDefault="00A62813" w:rsidP="00755156">
            <w:pPr>
              <w:widowControl w:val="0"/>
              <w:tabs>
                <w:tab w:val="left" w:pos="5879"/>
              </w:tabs>
              <w:autoSpaceDE w:val="0"/>
              <w:autoSpaceDN w:val="0"/>
              <w:spacing w:after="0" w:line="240" w:lineRule="auto"/>
              <w:jc w:val="center"/>
              <w:rPr>
                <w:rFonts w:ascii="Times New Roman" w:eastAsia="Times New Roman" w:hAnsi="Times New Roman" w:cs="Times New Roman"/>
                <w:szCs w:val="20"/>
              </w:rPr>
            </w:pPr>
            <w:r w:rsidRPr="00FB1BEA">
              <w:rPr>
                <w:rFonts w:ascii="Times New Roman" w:eastAsia="Times New Roman" w:hAnsi="Times New Roman" w:cs="Times New Roman"/>
                <w:szCs w:val="20"/>
              </w:rPr>
              <w:t>№ п/п</w:t>
            </w:r>
          </w:p>
        </w:tc>
        <w:tc>
          <w:tcPr>
            <w:tcW w:w="3658" w:type="dxa"/>
            <w:vMerge w:val="restart"/>
            <w:vAlign w:val="center"/>
          </w:tcPr>
          <w:p w:rsidR="00A62813" w:rsidRPr="00FB1BEA" w:rsidRDefault="00A62813" w:rsidP="00755156">
            <w:pPr>
              <w:widowControl w:val="0"/>
              <w:tabs>
                <w:tab w:val="left" w:pos="5879"/>
              </w:tabs>
              <w:autoSpaceDE w:val="0"/>
              <w:autoSpaceDN w:val="0"/>
              <w:spacing w:after="0" w:line="240" w:lineRule="auto"/>
              <w:jc w:val="center"/>
              <w:rPr>
                <w:rFonts w:ascii="Times New Roman" w:eastAsia="Times New Roman" w:hAnsi="Times New Roman" w:cs="Times New Roman"/>
                <w:szCs w:val="20"/>
              </w:rPr>
            </w:pPr>
            <w:r w:rsidRPr="00FB1BEA">
              <w:rPr>
                <w:rFonts w:ascii="Times New Roman" w:eastAsia="Times New Roman" w:hAnsi="Times New Roman" w:cs="Times New Roman"/>
                <w:szCs w:val="20"/>
              </w:rPr>
              <w:t>Наименование муниципальной услуги (работы)</w:t>
            </w:r>
          </w:p>
        </w:tc>
        <w:tc>
          <w:tcPr>
            <w:tcW w:w="3282" w:type="dxa"/>
            <w:vMerge w:val="restart"/>
            <w:vAlign w:val="center"/>
          </w:tcPr>
          <w:p w:rsidR="00A62813" w:rsidRPr="00FB1BEA" w:rsidRDefault="00A62813" w:rsidP="00755156">
            <w:pPr>
              <w:widowControl w:val="0"/>
              <w:tabs>
                <w:tab w:val="left" w:pos="5879"/>
              </w:tabs>
              <w:autoSpaceDE w:val="0"/>
              <w:autoSpaceDN w:val="0"/>
              <w:spacing w:after="0" w:line="240" w:lineRule="auto"/>
              <w:jc w:val="center"/>
              <w:rPr>
                <w:rFonts w:ascii="Times New Roman" w:eastAsia="Times New Roman" w:hAnsi="Times New Roman" w:cs="Times New Roman"/>
                <w:szCs w:val="20"/>
              </w:rPr>
            </w:pPr>
            <w:r w:rsidRPr="00FB1BEA">
              <w:rPr>
                <w:rFonts w:ascii="Times New Roman" w:eastAsia="Times New Roman" w:hAnsi="Times New Roman" w:cs="Times New Roman"/>
                <w:szCs w:val="20"/>
              </w:rPr>
              <w:t xml:space="preserve">Содержание муниципальной услуги (работы) </w:t>
            </w:r>
            <w:hyperlink w:anchor="P3708" w:history="1">
              <w:r w:rsidRPr="00FB1BEA">
                <w:rPr>
                  <w:rFonts w:ascii="Times New Roman" w:eastAsia="Times New Roman" w:hAnsi="Times New Roman" w:cs="Times New Roman"/>
                  <w:color w:val="0000FF"/>
                  <w:szCs w:val="20"/>
                </w:rPr>
                <w:t>&lt;1&gt;</w:t>
              </w:r>
            </w:hyperlink>
          </w:p>
        </w:tc>
        <w:tc>
          <w:tcPr>
            <w:tcW w:w="3282" w:type="dxa"/>
            <w:vMerge w:val="restart"/>
            <w:vAlign w:val="center"/>
          </w:tcPr>
          <w:p w:rsidR="00A62813" w:rsidRPr="00FB1BEA" w:rsidRDefault="00A62813" w:rsidP="00755156">
            <w:pPr>
              <w:widowControl w:val="0"/>
              <w:tabs>
                <w:tab w:val="left" w:pos="5879"/>
              </w:tabs>
              <w:autoSpaceDE w:val="0"/>
              <w:autoSpaceDN w:val="0"/>
              <w:spacing w:after="0" w:line="240" w:lineRule="auto"/>
              <w:jc w:val="center"/>
              <w:rPr>
                <w:rFonts w:ascii="Times New Roman" w:eastAsia="Times New Roman" w:hAnsi="Times New Roman" w:cs="Times New Roman"/>
                <w:szCs w:val="20"/>
              </w:rPr>
            </w:pPr>
            <w:r w:rsidRPr="00FB1BEA">
              <w:rPr>
                <w:rFonts w:ascii="Times New Roman" w:eastAsia="Times New Roman" w:hAnsi="Times New Roman" w:cs="Times New Roman"/>
                <w:szCs w:val="20"/>
              </w:rPr>
              <w:t>Наименование и значение показателя объема муниципальной услуги (работы)</w:t>
            </w:r>
          </w:p>
        </w:tc>
        <w:tc>
          <w:tcPr>
            <w:tcW w:w="3844" w:type="dxa"/>
            <w:gridSpan w:val="2"/>
            <w:vAlign w:val="center"/>
          </w:tcPr>
          <w:p w:rsidR="00A62813" w:rsidRPr="00FB1BEA" w:rsidRDefault="00A62813" w:rsidP="00755156">
            <w:pPr>
              <w:widowControl w:val="0"/>
              <w:tabs>
                <w:tab w:val="left" w:pos="5879"/>
              </w:tabs>
              <w:autoSpaceDE w:val="0"/>
              <w:autoSpaceDN w:val="0"/>
              <w:spacing w:after="0" w:line="240" w:lineRule="auto"/>
              <w:jc w:val="center"/>
              <w:rPr>
                <w:rFonts w:ascii="Times New Roman" w:eastAsia="Times New Roman" w:hAnsi="Times New Roman" w:cs="Times New Roman"/>
                <w:szCs w:val="20"/>
              </w:rPr>
            </w:pPr>
            <w:r w:rsidRPr="00FB1BEA">
              <w:rPr>
                <w:rFonts w:ascii="Times New Roman" w:eastAsia="Times New Roman" w:hAnsi="Times New Roman" w:cs="Times New Roman"/>
                <w:szCs w:val="20"/>
              </w:rPr>
              <w:t>Отчетный год реализации муниципальной программы</w:t>
            </w:r>
          </w:p>
        </w:tc>
      </w:tr>
      <w:tr w:rsidR="00A62813" w:rsidRPr="00FB1BEA" w:rsidTr="00755156">
        <w:trPr>
          <w:trHeight w:val="245"/>
          <w:jc w:val="center"/>
        </w:trPr>
        <w:tc>
          <w:tcPr>
            <w:tcW w:w="938" w:type="dxa"/>
            <w:vMerge/>
            <w:vAlign w:val="center"/>
          </w:tcPr>
          <w:p w:rsidR="00A62813" w:rsidRPr="00FB1BEA" w:rsidRDefault="00A62813" w:rsidP="00755156">
            <w:pPr>
              <w:tabs>
                <w:tab w:val="left" w:pos="5879"/>
              </w:tabs>
              <w:spacing w:after="0" w:line="240" w:lineRule="auto"/>
              <w:jc w:val="center"/>
              <w:rPr>
                <w:rFonts w:ascii="Times New Roman" w:eastAsia="Calibri" w:hAnsi="Times New Roman" w:cs="Times New Roman"/>
                <w:lang w:eastAsia="en-US"/>
              </w:rPr>
            </w:pPr>
          </w:p>
        </w:tc>
        <w:tc>
          <w:tcPr>
            <w:tcW w:w="3658" w:type="dxa"/>
            <w:vMerge/>
            <w:vAlign w:val="center"/>
          </w:tcPr>
          <w:p w:rsidR="00A62813" w:rsidRPr="00FB1BEA" w:rsidRDefault="00A62813" w:rsidP="00755156">
            <w:pPr>
              <w:tabs>
                <w:tab w:val="left" w:pos="5879"/>
              </w:tabs>
              <w:spacing w:after="0" w:line="240" w:lineRule="auto"/>
              <w:jc w:val="center"/>
              <w:rPr>
                <w:rFonts w:ascii="Times New Roman" w:eastAsia="Calibri" w:hAnsi="Times New Roman" w:cs="Times New Roman"/>
                <w:lang w:eastAsia="en-US"/>
              </w:rPr>
            </w:pPr>
          </w:p>
        </w:tc>
        <w:tc>
          <w:tcPr>
            <w:tcW w:w="3282" w:type="dxa"/>
            <w:vMerge/>
            <w:vAlign w:val="center"/>
          </w:tcPr>
          <w:p w:rsidR="00A62813" w:rsidRPr="00FB1BEA" w:rsidRDefault="00A62813" w:rsidP="00755156">
            <w:pPr>
              <w:tabs>
                <w:tab w:val="left" w:pos="5879"/>
              </w:tabs>
              <w:spacing w:after="0" w:line="240" w:lineRule="auto"/>
              <w:jc w:val="center"/>
              <w:rPr>
                <w:rFonts w:ascii="Times New Roman" w:eastAsia="Calibri" w:hAnsi="Times New Roman" w:cs="Times New Roman"/>
                <w:lang w:eastAsia="en-US"/>
              </w:rPr>
            </w:pPr>
          </w:p>
        </w:tc>
        <w:tc>
          <w:tcPr>
            <w:tcW w:w="3282" w:type="dxa"/>
            <w:vMerge/>
            <w:vAlign w:val="center"/>
          </w:tcPr>
          <w:p w:rsidR="00A62813" w:rsidRPr="00FB1BEA" w:rsidRDefault="00A62813" w:rsidP="00755156">
            <w:pPr>
              <w:tabs>
                <w:tab w:val="left" w:pos="5879"/>
              </w:tabs>
              <w:spacing w:after="0" w:line="240" w:lineRule="auto"/>
              <w:jc w:val="center"/>
              <w:rPr>
                <w:rFonts w:ascii="Times New Roman" w:eastAsia="Calibri" w:hAnsi="Times New Roman" w:cs="Times New Roman"/>
                <w:lang w:eastAsia="en-US"/>
              </w:rPr>
            </w:pPr>
          </w:p>
        </w:tc>
        <w:tc>
          <w:tcPr>
            <w:tcW w:w="2063" w:type="dxa"/>
            <w:vAlign w:val="center"/>
          </w:tcPr>
          <w:p w:rsidR="00A62813" w:rsidRPr="00FB1BEA" w:rsidRDefault="00A62813" w:rsidP="00755156">
            <w:pPr>
              <w:widowControl w:val="0"/>
              <w:tabs>
                <w:tab w:val="left" w:pos="5879"/>
              </w:tabs>
              <w:autoSpaceDE w:val="0"/>
              <w:autoSpaceDN w:val="0"/>
              <w:spacing w:after="0" w:line="240" w:lineRule="auto"/>
              <w:jc w:val="center"/>
              <w:rPr>
                <w:rFonts w:ascii="Times New Roman" w:eastAsia="Times New Roman" w:hAnsi="Times New Roman" w:cs="Times New Roman"/>
                <w:szCs w:val="20"/>
              </w:rPr>
            </w:pPr>
            <w:r w:rsidRPr="00FB1BEA">
              <w:rPr>
                <w:rFonts w:ascii="Times New Roman" w:eastAsia="Times New Roman" w:hAnsi="Times New Roman" w:cs="Times New Roman"/>
                <w:szCs w:val="20"/>
              </w:rPr>
              <w:t>план</w:t>
            </w:r>
          </w:p>
        </w:tc>
        <w:tc>
          <w:tcPr>
            <w:tcW w:w="1781" w:type="dxa"/>
            <w:vAlign w:val="center"/>
          </w:tcPr>
          <w:p w:rsidR="00A62813" w:rsidRPr="00FB1BEA" w:rsidRDefault="00A62813" w:rsidP="00755156">
            <w:pPr>
              <w:widowControl w:val="0"/>
              <w:tabs>
                <w:tab w:val="left" w:pos="5879"/>
              </w:tabs>
              <w:autoSpaceDE w:val="0"/>
              <w:autoSpaceDN w:val="0"/>
              <w:spacing w:after="0" w:line="240" w:lineRule="auto"/>
              <w:jc w:val="center"/>
              <w:rPr>
                <w:rFonts w:ascii="Times New Roman" w:eastAsia="Times New Roman" w:hAnsi="Times New Roman" w:cs="Times New Roman"/>
                <w:szCs w:val="20"/>
              </w:rPr>
            </w:pPr>
            <w:r w:rsidRPr="00FB1BEA">
              <w:rPr>
                <w:rFonts w:ascii="Times New Roman" w:eastAsia="Times New Roman" w:hAnsi="Times New Roman" w:cs="Times New Roman"/>
                <w:szCs w:val="20"/>
              </w:rPr>
              <w:t>факт</w:t>
            </w:r>
          </w:p>
        </w:tc>
      </w:tr>
      <w:tr w:rsidR="00A62813" w:rsidRPr="00FB1BEA" w:rsidTr="00755156">
        <w:trPr>
          <w:trHeight w:val="225"/>
          <w:jc w:val="center"/>
        </w:trPr>
        <w:tc>
          <w:tcPr>
            <w:tcW w:w="938" w:type="dxa"/>
            <w:vAlign w:val="center"/>
          </w:tcPr>
          <w:p w:rsidR="00A62813" w:rsidRPr="00FB1BEA" w:rsidRDefault="00A62813" w:rsidP="00755156">
            <w:pPr>
              <w:widowControl w:val="0"/>
              <w:tabs>
                <w:tab w:val="left" w:pos="5879"/>
              </w:tabs>
              <w:autoSpaceDE w:val="0"/>
              <w:autoSpaceDN w:val="0"/>
              <w:spacing w:after="0" w:line="240" w:lineRule="auto"/>
              <w:jc w:val="center"/>
              <w:rPr>
                <w:rFonts w:ascii="Times New Roman" w:eastAsia="Times New Roman" w:hAnsi="Times New Roman" w:cs="Times New Roman"/>
                <w:szCs w:val="20"/>
              </w:rPr>
            </w:pPr>
            <w:r w:rsidRPr="00FB1BEA">
              <w:rPr>
                <w:rFonts w:ascii="Times New Roman" w:eastAsia="Times New Roman" w:hAnsi="Times New Roman" w:cs="Times New Roman"/>
                <w:szCs w:val="20"/>
              </w:rPr>
              <w:t>1</w:t>
            </w:r>
          </w:p>
        </w:tc>
        <w:tc>
          <w:tcPr>
            <w:tcW w:w="3658" w:type="dxa"/>
            <w:vAlign w:val="center"/>
          </w:tcPr>
          <w:p w:rsidR="00A62813" w:rsidRPr="00FB1BEA" w:rsidRDefault="00A62813" w:rsidP="00755156">
            <w:pPr>
              <w:widowControl w:val="0"/>
              <w:tabs>
                <w:tab w:val="left" w:pos="5879"/>
              </w:tabs>
              <w:autoSpaceDE w:val="0"/>
              <w:autoSpaceDN w:val="0"/>
              <w:spacing w:after="0" w:line="240" w:lineRule="auto"/>
              <w:jc w:val="center"/>
              <w:rPr>
                <w:rFonts w:ascii="Times New Roman" w:eastAsia="Times New Roman" w:hAnsi="Times New Roman" w:cs="Times New Roman"/>
                <w:szCs w:val="20"/>
              </w:rPr>
            </w:pPr>
            <w:r w:rsidRPr="00FB1BEA">
              <w:rPr>
                <w:rFonts w:ascii="Times New Roman" w:eastAsia="Times New Roman" w:hAnsi="Times New Roman" w:cs="Times New Roman"/>
                <w:szCs w:val="20"/>
              </w:rPr>
              <w:t>2</w:t>
            </w:r>
          </w:p>
        </w:tc>
        <w:tc>
          <w:tcPr>
            <w:tcW w:w="3282" w:type="dxa"/>
            <w:vAlign w:val="center"/>
          </w:tcPr>
          <w:p w:rsidR="00A62813" w:rsidRPr="00FB1BEA" w:rsidRDefault="00A62813" w:rsidP="00755156">
            <w:pPr>
              <w:widowControl w:val="0"/>
              <w:tabs>
                <w:tab w:val="left" w:pos="5879"/>
              </w:tabs>
              <w:autoSpaceDE w:val="0"/>
              <w:autoSpaceDN w:val="0"/>
              <w:spacing w:after="0" w:line="240" w:lineRule="auto"/>
              <w:jc w:val="center"/>
              <w:rPr>
                <w:rFonts w:ascii="Times New Roman" w:eastAsia="Times New Roman" w:hAnsi="Times New Roman" w:cs="Times New Roman"/>
                <w:szCs w:val="20"/>
              </w:rPr>
            </w:pPr>
            <w:r w:rsidRPr="00FB1BEA">
              <w:rPr>
                <w:rFonts w:ascii="Times New Roman" w:eastAsia="Times New Roman" w:hAnsi="Times New Roman" w:cs="Times New Roman"/>
                <w:szCs w:val="20"/>
              </w:rPr>
              <w:t>3</w:t>
            </w:r>
          </w:p>
        </w:tc>
        <w:tc>
          <w:tcPr>
            <w:tcW w:w="3282" w:type="dxa"/>
            <w:vAlign w:val="center"/>
          </w:tcPr>
          <w:p w:rsidR="00A62813" w:rsidRPr="00FB1BEA" w:rsidRDefault="00A62813" w:rsidP="00755156">
            <w:pPr>
              <w:widowControl w:val="0"/>
              <w:tabs>
                <w:tab w:val="left" w:pos="5879"/>
              </w:tabs>
              <w:autoSpaceDE w:val="0"/>
              <w:autoSpaceDN w:val="0"/>
              <w:spacing w:after="0" w:line="240" w:lineRule="auto"/>
              <w:jc w:val="center"/>
              <w:rPr>
                <w:rFonts w:ascii="Times New Roman" w:eastAsia="Times New Roman" w:hAnsi="Times New Roman" w:cs="Times New Roman"/>
                <w:szCs w:val="20"/>
              </w:rPr>
            </w:pPr>
            <w:r w:rsidRPr="00FB1BEA">
              <w:rPr>
                <w:rFonts w:ascii="Times New Roman" w:eastAsia="Times New Roman" w:hAnsi="Times New Roman" w:cs="Times New Roman"/>
                <w:szCs w:val="20"/>
              </w:rPr>
              <w:t>4</w:t>
            </w:r>
          </w:p>
        </w:tc>
        <w:tc>
          <w:tcPr>
            <w:tcW w:w="2063" w:type="dxa"/>
            <w:vAlign w:val="center"/>
          </w:tcPr>
          <w:p w:rsidR="00A62813" w:rsidRPr="00FB1BEA" w:rsidRDefault="00A62813" w:rsidP="00755156">
            <w:pPr>
              <w:widowControl w:val="0"/>
              <w:tabs>
                <w:tab w:val="left" w:pos="5879"/>
              </w:tabs>
              <w:autoSpaceDE w:val="0"/>
              <w:autoSpaceDN w:val="0"/>
              <w:spacing w:after="0" w:line="240" w:lineRule="auto"/>
              <w:jc w:val="center"/>
              <w:rPr>
                <w:rFonts w:ascii="Times New Roman" w:eastAsia="Times New Roman" w:hAnsi="Times New Roman" w:cs="Times New Roman"/>
                <w:szCs w:val="20"/>
              </w:rPr>
            </w:pPr>
            <w:r w:rsidRPr="00FB1BEA">
              <w:rPr>
                <w:rFonts w:ascii="Times New Roman" w:eastAsia="Times New Roman" w:hAnsi="Times New Roman" w:cs="Times New Roman"/>
                <w:szCs w:val="20"/>
              </w:rPr>
              <w:t>5</w:t>
            </w:r>
          </w:p>
        </w:tc>
        <w:tc>
          <w:tcPr>
            <w:tcW w:w="1781" w:type="dxa"/>
            <w:vAlign w:val="center"/>
          </w:tcPr>
          <w:p w:rsidR="00A62813" w:rsidRPr="00FB1BEA" w:rsidRDefault="00A62813" w:rsidP="00755156">
            <w:pPr>
              <w:widowControl w:val="0"/>
              <w:tabs>
                <w:tab w:val="left" w:pos="5879"/>
              </w:tabs>
              <w:autoSpaceDE w:val="0"/>
              <w:autoSpaceDN w:val="0"/>
              <w:spacing w:after="0" w:line="240" w:lineRule="auto"/>
              <w:jc w:val="center"/>
              <w:rPr>
                <w:rFonts w:ascii="Times New Roman" w:eastAsia="Times New Roman" w:hAnsi="Times New Roman" w:cs="Times New Roman"/>
                <w:szCs w:val="20"/>
              </w:rPr>
            </w:pPr>
            <w:r w:rsidRPr="00FB1BEA">
              <w:rPr>
                <w:rFonts w:ascii="Times New Roman" w:eastAsia="Times New Roman" w:hAnsi="Times New Roman" w:cs="Times New Roman"/>
                <w:szCs w:val="20"/>
              </w:rPr>
              <w:t>6</w:t>
            </w:r>
          </w:p>
        </w:tc>
      </w:tr>
      <w:tr w:rsidR="00A62813" w:rsidRPr="00FB1BEA" w:rsidTr="00755156">
        <w:trPr>
          <w:trHeight w:val="225"/>
          <w:jc w:val="center"/>
        </w:trPr>
        <w:tc>
          <w:tcPr>
            <w:tcW w:w="938" w:type="dxa"/>
            <w:vAlign w:val="center"/>
          </w:tcPr>
          <w:p w:rsidR="00A62813" w:rsidRPr="00FB1BEA" w:rsidRDefault="00A62813" w:rsidP="00755156">
            <w:pPr>
              <w:widowControl w:val="0"/>
              <w:tabs>
                <w:tab w:val="left" w:pos="5879"/>
              </w:tabs>
              <w:autoSpaceDE w:val="0"/>
              <w:autoSpaceDN w:val="0"/>
              <w:spacing w:after="0" w:line="240" w:lineRule="auto"/>
              <w:jc w:val="center"/>
              <w:rPr>
                <w:rFonts w:ascii="Times New Roman" w:eastAsia="Times New Roman" w:hAnsi="Times New Roman" w:cs="Times New Roman"/>
                <w:szCs w:val="20"/>
              </w:rPr>
            </w:pPr>
          </w:p>
        </w:tc>
        <w:tc>
          <w:tcPr>
            <w:tcW w:w="14066" w:type="dxa"/>
            <w:gridSpan w:val="5"/>
            <w:vAlign w:val="center"/>
          </w:tcPr>
          <w:p w:rsidR="00A62813" w:rsidRPr="00FB1BEA" w:rsidRDefault="00A62813" w:rsidP="00755156">
            <w:pPr>
              <w:widowControl w:val="0"/>
              <w:tabs>
                <w:tab w:val="left" w:pos="5879"/>
              </w:tabs>
              <w:autoSpaceDE w:val="0"/>
              <w:autoSpaceDN w:val="0"/>
              <w:spacing w:after="0" w:line="240" w:lineRule="auto"/>
              <w:jc w:val="center"/>
              <w:rPr>
                <w:rFonts w:ascii="Times New Roman" w:eastAsia="Times New Roman" w:hAnsi="Times New Roman" w:cs="Times New Roman"/>
                <w:szCs w:val="20"/>
              </w:rPr>
            </w:pPr>
            <w:r w:rsidRPr="00FB1BEA">
              <w:rPr>
                <w:rFonts w:ascii="Times New Roman" w:eastAsia="Times New Roman" w:hAnsi="Times New Roman" w:cs="Times New Roman"/>
                <w:szCs w:val="20"/>
              </w:rPr>
              <w:t>Наименование муниципальной программы</w:t>
            </w:r>
          </w:p>
        </w:tc>
      </w:tr>
      <w:tr w:rsidR="00A62813" w:rsidRPr="00FB1BEA" w:rsidTr="00755156">
        <w:trPr>
          <w:trHeight w:val="549"/>
          <w:jc w:val="center"/>
        </w:trPr>
        <w:tc>
          <w:tcPr>
            <w:tcW w:w="938" w:type="dxa"/>
            <w:vMerge w:val="restart"/>
          </w:tcPr>
          <w:p w:rsidR="00A62813" w:rsidRPr="00FB1BEA" w:rsidRDefault="00A62813" w:rsidP="00755156">
            <w:pPr>
              <w:widowControl w:val="0"/>
              <w:tabs>
                <w:tab w:val="left" w:pos="5879"/>
              </w:tabs>
              <w:autoSpaceDE w:val="0"/>
              <w:autoSpaceDN w:val="0"/>
              <w:spacing w:after="0" w:line="240" w:lineRule="auto"/>
              <w:rPr>
                <w:rFonts w:ascii="Times New Roman" w:eastAsia="Times New Roman" w:hAnsi="Times New Roman" w:cs="Times New Roman"/>
                <w:szCs w:val="20"/>
              </w:rPr>
            </w:pPr>
          </w:p>
        </w:tc>
        <w:tc>
          <w:tcPr>
            <w:tcW w:w="3658" w:type="dxa"/>
            <w:vMerge w:val="restart"/>
          </w:tcPr>
          <w:p w:rsidR="00A62813" w:rsidRPr="00FB1BEA" w:rsidRDefault="00A62813" w:rsidP="00755156">
            <w:pPr>
              <w:widowControl w:val="0"/>
              <w:tabs>
                <w:tab w:val="left" w:pos="5879"/>
              </w:tabs>
              <w:autoSpaceDE w:val="0"/>
              <w:autoSpaceDN w:val="0"/>
              <w:spacing w:after="0" w:line="240" w:lineRule="auto"/>
              <w:rPr>
                <w:rFonts w:ascii="Times New Roman" w:eastAsia="Times New Roman" w:hAnsi="Times New Roman" w:cs="Times New Roman"/>
                <w:szCs w:val="20"/>
              </w:rPr>
            </w:pPr>
            <w:r w:rsidRPr="00FB1BEA">
              <w:rPr>
                <w:rFonts w:ascii="Times New Roman" w:eastAsia="Times New Roman" w:hAnsi="Times New Roman" w:cs="Times New Roman"/>
                <w:szCs w:val="20"/>
              </w:rPr>
              <w:t>Муниципальная услуга (работа) 1</w:t>
            </w:r>
          </w:p>
        </w:tc>
        <w:tc>
          <w:tcPr>
            <w:tcW w:w="3282" w:type="dxa"/>
            <w:vMerge w:val="restart"/>
          </w:tcPr>
          <w:p w:rsidR="00A62813" w:rsidRPr="00FB1BEA" w:rsidRDefault="00A62813" w:rsidP="00755156">
            <w:pPr>
              <w:widowControl w:val="0"/>
              <w:tabs>
                <w:tab w:val="left" w:pos="5879"/>
              </w:tabs>
              <w:autoSpaceDE w:val="0"/>
              <w:autoSpaceDN w:val="0"/>
              <w:spacing w:after="0" w:line="240" w:lineRule="auto"/>
              <w:rPr>
                <w:rFonts w:ascii="Times New Roman" w:eastAsia="Times New Roman" w:hAnsi="Times New Roman" w:cs="Times New Roman"/>
                <w:szCs w:val="20"/>
              </w:rPr>
            </w:pPr>
            <w:r w:rsidRPr="00FB1BEA">
              <w:rPr>
                <w:rFonts w:ascii="Times New Roman" w:eastAsia="Times New Roman" w:hAnsi="Times New Roman" w:cs="Times New Roman"/>
                <w:szCs w:val="20"/>
              </w:rPr>
              <w:t>содержание муниципальной услуги (работы)</w:t>
            </w:r>
          </w:p>
        </w:tc>
        <w:tc>
          <w:tcPr>
            <w:tcW w:w="3282" w:type="dxa"/>
          </w:tcPr>
          <w:p w:rsidR="00A62813" w:rsidRPr="00FB1BEA" w:rsidRDefault="00A62813" w:rsidP="00755156">
            <w:pPr>
              <w:widowControl w:val="0"/>
              <w:tabs>
                <w:tab w:val="left" w:pos="5879"/>
              </w:tabs>
              <w:autoSpaceDE w:val="0"/>
              <w:autoSpaceDN w:val="0"/>
              <w:spacing w:after="0" w:line="240" w:lineRule="auto"/>
              <w:rPr>
                <w:rFonts w:ascii="Times New Roman" w:eastAsia="Times New Roman" w:hAnsi="Times New Roman" w:cs="Times New Roman"/>
                <w:szCs w:val="20"/>
              </w:rPr>
            </w:pPr>
            <w:r w:rsidRPr="00FB1BEA">
              <w:rPr>
                <w:rFonts w:ascii="Times New Roman" w:eastAsia="Times New Roman" w:hAnsi="Times New Roman" w:cs="Times New Roman"/>
                <w:szCs w:val="20"/>
              </w:rPr>
              <w:t>наименование и значение показателя 1</w:t>
            </w:r>
          </w:p>
        </w:tc>
        <w:tc>
          <w:tcPr>
            <w:tcW w:w="2063" w:type="dxa"/>
          </w:tcPr>
          <w:p w:rsidR="00A62813" w:rsidRPr="00FB1BEA" w:rsidRDefault="00A62813" w:rsidP="00755156">
            <w:pPr>
              <w:widowControl w:val="0"/>
              <w:tabs>
                <w:tab w:val="left" w:pos="5879"/>
              </w:tabs>
              <w:autoSpaceDE w:val="0"/>
              <w:autoSpaceDN w:val="0"/>
              <w:spacing w:after="0" w:line="240" w:lineRule="auto"/>
              <w:rPr>
                <w:rFonts w:ascii="Times New Roman" w:eastAsia="Times New Roman" w:hAnsi="Times New Roman" w:cs="Times New Roman"/>
                <w:szCs w:val="20"/>
              </w:rPr>
            </w:pPr>
          </w:p>
        </w:tc>
        <w:tc>
          <w:tcPr>
            <w:tcW w:w="1781" w:type="dxa"/>
          </w:tcPr>
          <w:p w:rsidR="00A62813" w:rsidRPr="00FB1BEA" w:rsidRDefault="00A62813" w:rsidP="00755156">
            <w:pPr>
              <w:widowControl w:val="0"/>
              <w:tabs>
                <w:tab w:val="left" w:pos="5879"/>
              </w:tabs>
              <w:autoSpaceDE w:val="0"/>
              <w:autoSpaceDN w:val="0"/>
              <w:spacing w:after="0" w:line="240" w:lineRule="auto"/>
              <w:rPr>
                <w:rFonts w:ascii="Times New Roman" w:eastAsia="Times New Roman" w:hAnsi="Times New Roman" w:cs="Times New Roman"/>
                <w:szCs w:val="20"/>
              </w:rPr>
            </w:pPr>
          </w:p>
        </w:tc>
      </w:tr>
      <w:tr w:rsidR="00A62813" w:rsidRPr="00FB1BEA" w:rsidTr="00755156">
        <w:trPr>
          <w:trHeight w:val="77"/>
          <w:jc w:val="center"/>
        </w:trPr>
        <w:tc>
          <w:tcPr>
            <w:tcW w:w="938" w:type="dxa"/>
            <w:vMerge/>
          </w:tcPr>
          <w:p w:rsidR="00A62813" w:rsidRPr="00FB1BEA" w:rsidRDefault="00A62813" w:rsidP="00755156">
            <w:pPr>
              <w:tabs>
                <w:tab w:val="left" w:pos="5879"/>
              </w:tabs>
              <w:spacing w:after="0" w:line="240" w:lineRule="auto"/>
              <w:rPr>
                <w:rFonts w:ascii="Times New Roman" w:eastAsia="Calibri" w:hAnsi="Times New Roman" w:cs="Times New Roman"/>
                <w:lang w:eastAsia="en-US"/>
              </w:rPr>
            </w:pPr>
          </w:p>
        </w:tc>
        <w:tc>
          <w:tcPr>
            <w:tcW w:w="3658" w:type="dxa"/>
            <w:vMerge/>
          </w:tcPr>
          <w:p w:rsidR="00A62813" w:rsidRPr="00FB1BEA" w:rsidRDefault="00A62813" w:rsidP="00755156">
            <w:pPr>
              <w:tabs>
                <w:tab w:val="left" w:pos="5879"/>
              </w:tabs>
              <w:spacing w:after="0" w:line="240" w:lineRule="auto"/>
              <w:rPr>
                <w:rFonts w:ascii="Times New Roman" w:eastAsia="Calibri" w:hAnsi="Times New Roman" w:cs="Times New Roman"/>
                <w:lang w:eastAsia="en-US"/>
              </w:rPr>
            </w:pPr>
          </w:p>
        </w:tc>
        <w:tc>
          <w:tcPr>
            <w:tcW w:w="3282" w:type="dxa"/>
            <w:vMerge/>
          </w:tcPr>
          <w:p w:rsidR="00A62813" w:rsidRPr="00FB1BEA" w:rsidRDefault="00A62813" w:rsidP="00755156">
            <w:pPr>
              <w:tabs>
                <w:tab w:val="left" w:pos="5879"/>
              </w:tabs>
              <w:spacing w:after="0" w:line="240" w:lineRule="auto"/>
              <w:rPr>
                <w:rFonts w:ascii="Times New Roman" w:eastAsia="Calibri" w:hAnsi="Times New Roman" w:cs="Times New Roman"/>
                <w:lang w:eastAsia="en-US"/>
              </w:rPr>
            </w:pPr>
          </w:p>
        </w:tc>
        <w:tc>
          <w:tcPr>
            <w:tcW w:w="3282" w:type="dxa"/>
          </w:tcPr>
          <w:p w:rsidR="00A62813" w:rsidRPr="00FB1BEA" w:rsidRDefault="00A62813" w:rsidP="00755156">
            <w:pPr>
              <w:widowControl w:val="0"/>
              <w:tabs>
                <w:tab w:val="left" w:pos="5879"/>
              </w:tabs>
              <w:autoSpaceDE w:val="0"/>
              <w:autoSpaceDN w:val="0"/>
              <w:spacing w:after="0" w:line="240" w:lineRule="auto"/>
              <w:rPr>
                <w:rFonts w:ascii="Times New Roman" w:eastAsia="Times New Roman" w:hAnsi="Times New Roman" w:cs="Times New Roman"/>
                <w:szCs w:val="20"/>
              </w:rPr>
            </w:pPr>
            <w:r w:rsidRPr="00FB1BEA">
              <w:rPr>
                <w:rFonts w:ascii="Times New Roman" w:eastAsia="Times New Roman" w:hAnsi="Times New Roman" w:cs="Times New Roman"/>
                <w:szCs w:val="20"/>
              </w:rPr>
              <w:t>...</w:t>
            </w:r>
          </w:p>
        </w:tc>
        <w:tc>
          <w:tcPr>
            <w:tcW w:w="2063" w:type="dxa"/>
          </w:tcPr>
          <w:p w:rsidR="00A62813" w:rsidRPr="00FB1BEA" w:rsidRDefault="00A62813" w:rsidP="00755156">
            <w:pPr>
              <w:widowControl w:val="0"/>
              <w:tabs>
                <w:tab w:val="left" w:pos="5879"/>
              </w:tabs>
              <w:autoSpaceDE w:val="0"/>
              <w:autoSpaceDN w:val="0"/>
              <w:spacing w:after="0" w:line="240" w:lineRule="auto"/>
              <w:rPr>
                <w:rFonts w:ascii="Times New Roman" w:eastAsia="Times New Roman" w:hAnsi="Times New Roman" w:cs="Times New Roman"/>
                <w:szCs w:val="20"/>
              </w:rPr>
            </w:pPr>
          </w:p>
        </w:tc>
        <w:tc>
          <w:tcPr>
            <w:tcW w:w="1781" w:type="dxa"/>
          </w:tcPr>
          <w:p w:rsidR="00A62813" w:rsidRPr="00FB1BEA" w:rsidRDefault="00A62813" w:rsidP="00755156">
            <w:pPr>
              <w:widowControl w:val="0"/>
              <w:tabs>
                <w:tab w:val="left" w:pos="5879"/>
              </w:tabs>
              <w:autoSpaceDE w:val="0"/>
              <w:autoSpaceDN w:val="0"/>
              <w:spacing w:after="0" w:line="240" w:lineRule="auto"/>
              <w:rPr>
                <w:rFonts w:ascii="Times New Roman" w:eastAsia="Times New Roman" w:hAnsi="Times New Roman" w:cs="Times New Roman"/>
                <w:szCs w:val="20"/>
              </w:rPr>
            </w:pPr>
          </w:p>
        </w:tc>
      </w:tr>
      <w:tr w:rsidR="00A62813" w:rsidRPr="00FB1BEA" w:rsidTr="00755156">
        <w:trPr>
          <w:trHeight w:val="453"/>
          <w:jc w:val="center"/>
        </w:trPr>
        <w:tc>
          <w:tcPr>
            <w:tcW w:w="938" w:type="dxa"/>
            <w:vMerge/>
          </w:tcPr>
          <w:p w:rsidR="00A62813" w:rsidRPr="00FB1BEA" w:rsidRDefault="00A62813" w:rsidP="00755156">
            <w:pPr>
              <w:tabs>
                <w:tab w:val="left" w:pos="5879"/>
              </w:tabs>
              <w:spacing w:after="0" w:line="240" w:lineRule="auto"/>
              <w:rPr>
                <w:rFonts w:ascii="Times New Roman" w:eastAsia="Calibri" w:hAnsi="Times New Roman" w:cs="Times New Roman"/>
                <w:lang w:eastAsia="en-US"/>
              </w:rPr>
            </w:pPr>
          </w:p>
        </w:tc>
        <w:tc>
          <w:tcPr>
            <w:tcW w:w="3658" w:type="dxa"/>
            <w:vMerge/>
          </w:tcPr>
          <w:p w:rsidR="00A62813" w:rsidRPr="00FB1BEA" w:rsidRDefault="00A62813" w:rsidP="00755156">
            <w:pPr>
              <w:tabs>
                <w:tab w:val="left" w:pos="5879"/>
              </w:tabs>
              <w:spacing w:after="0" w:line="240" w:lineRule="auto"/>
              <w:rPr>
                <w:rFonts w:ascii="Times New Roman" w:eastAsia="Calibri" w:hAnsi="Times New Roman" w:cs="Times New Roman"/>
                <w:lang w:eastAsia="en-US"/>
              </w:rPr>
            </w:pPr>
          </w:p>
        </w:tc>
        <w:tc>
          <w:tcPr>
            <w:tcW w:w="3282" w:type="dxa"/>
            <w:vMerge/>
          </w:tcPr>
          <w:p w:rsidR="00A62813" w:rsidRPr="00FB1BEA" w:rsidRDefault="00A62813" w:rsidP="00755156">
            <w:pPr>
              <w:tabs>
                <w:tab w:val="left" w:pos="5879"/>
              </w:tabs>
              <w:spacing w:after="0" w:line="240" w:lineRule="auto"/>
              <w:rPr>
                <w:rFonts w:ascii="Times New Roman" w:eastAsia="Calibri" w:hAnsi="Times New Roman" w:cs="Times New Roman"/>
                <w:lang w:eastAsia="en-US"/>
              </w:rPr>
            </w:pPr>
          </w:p>
        </w:tc>
        <w:tc>
          <w:tcPr>
            <w:tcW w:w="3282" w:type="dxa"/>
          </w:tcPr>
          <w:p w:rsidR="00A62813" w:rsidRPr="00FB1BEA" w:rsidRDefault="00A62813" w:rsidP="00755156">
            <w:pPr>
              <w:widowControl w:val="0"/>
              <w:tabs>
                <w:tab w:val="left" w:pos="5879"/>
              </w:tabs>
              <w:autoSpaceDE w:val="0"/>
              <w:autoSpaceDN w:val="0"/>
              <w:spacing w:after="0" w:line="240" w:lineRule="auto"/>
              <w:rPr>
                <w:rFonts w:ascii="Times New Roman" w:eastAsia="Times New Roman" w:hAnsi="Times New Roman" w:cs="Times New Roman"/>
                <w:szCs w:val="20"/>
              </w:rPr>
            </w:pPr>
            <w:r w:rsidRPr="00FB1BEA">
              <w:rPr>
                <w:rFonts w:ascii="Times New Roman" w:eastAsia="Times New Roman" w:hAnsi="Times New Roman" w:cs="Times New Roman"/>
                <w:szCs w:val="20"/>
              </w:rPr>
              <w:t>наименование и значение показателя n</w:t>
            </w:r>
          </w:p>
        </w:tc>
        <w:tc>
          <w:tcPr>
            <w:tcW w:w="2063" w:type="dxa"/>
          </w:tcPr>
          <w:p w:rsidR="00A62813" w:rsidRPr="00FB1BEA" w:rsidRDefault="00A62813" w:rsidP="00755156">
            <w:pPr>
              <w:widowControl w:val="0"/>
              <w:tabs>
                <w:tab w:val="left" w:pos="5879"/>
              </w:tabs>
              <w:autoSpaceDE w:val="0"/>
              <w:autoSpaceDN w:val="0"/>
              <w:spacing w:after="0" w:line="240" w:lineRule="auto"/>
              <w:rPr>
                <w:rFonts w:ascii="Times New Roman" w:eastAsia="Times New Roman" w:hAnsi="Times New Roman" w:cs="Times New Roman"/>
                <w:szCs w:val="20"/>
              </w:rPr>
            </w:pPr>
          </w:p>
        </w:tc>
        <w:tc>
          <w:tcPr>
            <w:tcW w:w="1781" w:type="dxa"/>
          </w:tcPr>
          <w:p w:rsidR="00A62813" w:rsidRPr="00FB1BEA" w:rsidRDefault="00A62813" w:rsidP="00755156">
            <w:pPr>
              <w:widowControl w:val="0"/>
              <w:tabs>
                <w:tab w:val="left" w:pos="5879"/>
              </w:tabs>
              <w:autoSpaceDE w:val="0"/>
              <w:autoSpaceDN w:val="0"/>
              <w:spacing w:after="0" w:line="240" w:lineRule="auto"/>
              <w:rPr>
                <w:rFonts w:ascii="Times New Roman" w:eastAsia="Times New Roman" w:hAnsi="Times New Roman" w:cs="Times New Roman"/>
                <w:szCs w:val="20"/>
              </w:rPr>
            </w:pPr>
          </w:p>
        </w:tc>
      </w:tr>
      <w:tr w:rsidR="00A62813" w:rsidRPr="00FB1BEA" w:rsidTr="00755156">
        <w:trPr>
          <w:trHeight w:val="434"/>
          <w:jc w:val="center"/>
        </w:trPr>
        <w:tc>
          <w:tcPr>
            <w:tcW w:w="938" w:type="dxa"/>
            <w:vMerge/>
          </w:tcPr>
          <w:p w:rsidR="00A62813" w:rsidRPr="00FB1BEA" w:rsidRDefault="00A62813" w:rsidP="00755156">
            <w:pPr>
              <w:tabs>
                <w:tab w:val="left" w:pos="5879"/>
              </w:tabs>
              <w:spacing w:after="0" w:line="240" w:lineRule="auto"/>
              <w:rPr>
                <w:rFonts w:ascii="Times New Roman" w:eastAsia="Calibri" w:hAnsi="Times New Roman" w:cs="Times New Roman"/>
                <w:lang w:eastAsia="en-US"/>
              </w:rPr>
            </w:pPr>
          </w:p>
        </w:tc>
        <w:tc>
          <w:tcPr>
            <w:tcW w:w="3658" w:type="dxa"/>
            <w:vMerge/>
          </w:tcPr>
          <w:p w:rsidR="00A62813" w:rsidRPr="00FB1BEA" w:rsidRDefault="00A62813" w:rsidP="00755156">
            <w:pPr>
              <w:tabs>
                <w:tab w:val="left" w:pos="5879"/>
              </w:tabs>
              <w:spacing w:after="0" w:line="240" w:lineRule="auto"/>
              <w:rPr>
                <w:rFonts w:ascii="Times New Roman" w:eastAsia="Calibri" w:hAnsi="Times New Roman" w:cs="Times New Roman"/>
                <w:lang w:eastAsia="en-US"/>
              </w:rPr>
            </w:pPr>
          </w:p>
        </w:tc>
        <w:tc>
          <w:tcPr>
            <w:tcW w:w="3282" w:type="dxa"/>
            <w:vMerge w:val="restart"/>
          </w:tcPr>
          <w:p w:rsidR="00A62813" w:rsidRPr="00FB1BEA" w:rsidRDefault="00A62813" w:rsidP="00755156">
            <w:pPr>
              <w:widowControl w:val="0"/>
              <w:tabs>
                <w:tab w:val="left" w:pos="5879"/>
              </w:tabs>
              <w:autoSpaceDE w:val="0"/>
              <w:autoSpaceDN w:val="0"/>
              <w:spacing w:after="0" w:line="240" w:lineRule="auto"/>
              <w:rPr>
                <w:rFonts w:ascii="Times New Roman" w:eastAsia="Times New Roman" w:hAnsi="Times New Roman" w:cs="Times New Roman"/>
                <w:szCs w:val="20"/>
              </w:rPr>
            </w:pPr>
            <w:r w:rsidRPr="00FB1BEA">
              <w:rPr>
                <w:rFonts w:ascii="Times New Roman" w:eastAsia="Times New Roman" w:hAnsi="Times New Roman" w:cs="Times New Roman"/>
                <w:szCs w:val="20"/>
              </w:rPr>
              <w:t>содержание муниципальной услуги (работы)</w:t>
            </w:r>
          </w:p>
        </w:tc>
        <w:tc>
          <w:tcPr>
            <w:tcW w:w="3282" w:type="dxa"/>
          </w:tcPr>
          <w:p w:rsidR="00A62813" w:rsidRPr="00FB1BEA" w:rsidRDefault="00A62813" w:rsidP="00755156">
            <w:pPr>
              <w:widowControl w:val="0"/>
              <w:tabs>
                <w:tab w:val="left" w:pos="5879"/>
              </w:tabs>
              <w:autoSpaceDE w:val="0"/>
              <w:autoSpaceDN w:val="0"/>
              <w:spacing w:after="0" w:line="240" w:lineRule="auto"/>
              <w:rPr>
                <w:rFonts w:ascii="Times New Roman" w:eastAsia="Times New Roman" w:hAnsi="Times New Roman" w:cs="Times New Roman"/>
                <w:szCs w:val="20"/>
              </w:rPr>
            </w:pPr>
            <w:r w:rsidRPr="00FB1BEA">
              <w:rPr>
                <w:rFonts w:ascii="Times New Roman" w:eastAsia="Times New Roman" w:hAnsi="Times New Roman" w:cs="Times New Roman"/>
                <w:szCs w:val="20"/>
              </w:rPr>
              <w:t>наименование и значение показателя 1</w:t>
            </w:r>
          </w:p>
        </w:tc>
        <w:tc>
          <w:tcPr>
            <w:tcW w:w="2063" w:type="dxa"/>
          </w:tcPr>
          <w:p w:rsidR="00A62813" w:rsidRPr="00FB1BEA" w:rsidRDefault="00A62813" w:rsidP="00755156">
            <w:pPr>
              <w:widowControl w:val="0"/>
              <w:tabs>
                <w:tab w:val="left" w:pos="5879"/>
              </w:tabs>
              <w:autoSpaceDE w:val="0"/>
              <w:autoSpaceDN w:val="0"/>
              <w:spacing w:after="0" w:line="240" w:lineRule="auto"/>
              <w:rPr>
                <w:rFonts w:ascii="Times New Roman" w:eastAsia="Times New Roman" w:hAnsi="Times New Roman" w:cs="Times New Roman"/>
                <w:szCs w:val="20"/>
              </w:rPr>
            </w:pPr>
          </w:p>
        </w:tc>
        <w:tc>
          <w:tcPr>
            <w:tcW w:w="1781" w:type="dxa"/>
          </w:tcPr>
          <w:p w:rsidR="00A62813" w:rsidRPr="00FB1BEA" w:rsidRDefault="00A62813" w:rsidP="00755156">
            <w:pPr>
              <w:widowControl w:val="0"/>
              <w:tabs>
                <w:tab w:val="left" w:pos="5879"/>
              </w:tabs>
              <w:autoSpaceDE w:val="0"/>
              <w:autoSpaceDN w:val="0"/>
              <w:spacing w:after="0" w:line="240" w:lineRule="auto"/>
              <w:rPr>
                <w:rFonts w:ascii="Times New Roman" w:eastAsia="Times New Roman" w:hAnsi="Times New Roman" w:cs="Times New Roman"/>
                <w:szCs w:val="20"/>
              </w:rPr>
            </w:pPr>
          </w:p>
        </w:tc>
      </w:tr>
      <w:tr w:rsidR="00A62813" w:rsidRPr="00FB1BEA" w:rsidTr="00755156">
        <w:trPr>
          <w:trHeight w:val="289"/>
          <w:jc w:val="center"/>
        </w:trPr>
        <w:tc>
          <w:tcPr>
            <w:tcW w:w="938" w:type="dxa"/>
            <w:vMerge/>
          </w:tcPr>
          <w:p w:rsidR="00A62813" w:rsidRPr="00FB1BEA" w:rsidRDefault="00A62813" w:rsidP="00755156">
            <w:pPr>
              <w:tabs>
                <w:tab w:val="left" w:pos="5879"/>
              </w:tabs>
              <w:spacing w:after="0" w:line="240" w:lineRule="auto"/>
              <w:rPr>
                <w:rFonts w:ascii="Times New Roman" w:eastAsia="Calibri" w:hAnsi="Times New Roman" w:cs="Times New Roman"/>
                <w:lang w:eastAsia="en-US"/>
              </w:rPr>
            </w:pPr>
          </w:p>
        </w:tc>
        <w:tc>
          <w:tcPr>
            <w:tcW w:w="3658" w:type="dxa"/>
            <w:vMerge/>
          </w:tcPr>
          <w:p w:rsidR="00A62813" w:rsidRPr="00FB1BEA" w:rsidRDefault="00A62813" w:rsidP="00755156">
            <w:pPr>
              <w:tabs>
                <w:tab w:val="left" w:pos="5879"/>
              </w:tabs>
              <w:spacing w:after="0" w:line="240" w:lineRule="auto"/>
              <w:rPr>
                <w:rFonts w:ascii="Times New Roman" w:eastAsia="Calibri" w:hAnsi="Times New Roman" w:cs="Times New Roman"/>
                <w:lang w:eastAsia="en-US"/>
              </w:rPr>
            </w:pPr>
          </w:p>
        </w:tc>
        <w:tc>
          <w:tcPr>
            <w:tcW w:w="3282" w:type="dxa"/>
            <w:vMerge/>
          </w:tcPr>
          <w:p w:rsidR="00A62813" w:rsidRPr="00FB1BEA" w:rsidRDefault="00A62813" w:rsidP="00755156">
            <w:pPr>
              <w:tabs>
                <w:tab w:val="left" w:pos="5879"/>
              </w:tabs>
              <w:spacing w:after="0" w:line="240" w:lineRule="auto"/>
              <w:rPr>
                <w:rFonts w:ascii="Times New Roman" w:eastAsia="Calibri" w:hAnsi="Times New Roman" w:cs="Times New Roman"/>
                <w:lang w:eastAsia="en-US"/>
              </w:rPr>
            </w:pPr>
          </w:p>
        </w:tc>
        <w:tc>
          <w:tcPr>
            <w:tcW w:w="3282" w:type="dxa"/>
          </w:tcPr>
          <w:p w:rsidR="00A62813" w:rsidRPr="00FB1BEA" w:rsidRDefault="00A62813" w:rsidP="00755156">
            <w:pPr>
              <w:widowControl w:val="0"/>
              <w:tabs>
                <w:tab w:val="left" w:pos="5879"/>
              </w:tabs>
              <w:autoSpaceDE w:val="0"/>
              <w:autoSpaceDN w:val="0"/>
              <w:spacing w:after="0" w:line="240" w:lineRule="auto"/>
              <w:rPr>
                <w:rFonts w:ascii="Times New Roman" w:eastAsia="Times New Roman" w:hAnsi="Times New Roman" w:cs="Times New Roman"/>
                <w:szCs w:val="20"/>
              </w:rPr>
            </w:pPr>
            <w:r w:rsidRPr="00FB1BEA">
              <w:rPr>
                <w:rFonts w:ascii="Times New Roman" w:eastAsia="Times New Roman" w:hAnsi="Times New Roman" w:cs="Times New Roman"/>
                <w:szCs w:val="20"/>
              </w:rPr>
              <w:t>...</w:t>
            </w:r>
          </w:p>
        </w:tc>
        <w:tc>
          <w:tcPr>
            <w:tcW w:w="2063" w:type="dxa"/>
          </w:tcPr>
          <w:p w:rsidR="00A62813" w:rsidRPr="00FB1BEA" w:rsidRDefault="00A62813" w:rsidP="00755156">
            <w:pPr>
              <w:widowControl w:val="0"/>
              <w:tabs>
                <w:tab w:val="left" w:pos="5879"/>
              </w:tabs>
              <w:autoSpaceDE w:val="0"/>
              <w:autoSpaceDN w:val="0"/>
              <w:spacing w:after="0" w:line="240" w:lineRule="auto"/>
              <w:rPr>
                <w:rFonts w:ascii="Times New Roman" w:eastAsia="Times New Roman" w:hAnsi="Times New Roman" w:cs="Times New Roman"/>
                <w:szCs w:val="20"/>
              </w:rPr>
            </w:pPr>
          </w:p>
        </w:tc>
        <w:tc>
          <w:tcPr>
            <w:tcW w:w="1781" w:type="dxa"/>
          </w:tcPr>
          <w:p w:rsidR="00A62813" w:rsidRPr="00FB1BEA" w:rsidRDefault="00A62813" w:rsidP="00755156">
            <w:pPr>
              <w:widowControl w:val="0"/>
              <w:tabs>
                <w:tab w:val="left" w:pos="5879"/>
              </w:tabs>
              <w:autoSpaceDE w:val="0"/>
              <w:autoSpaceDN w:val="0"/>
              <w:spacing w:after="0" w:line="240" w:lineRule="auto"/>
              <w:rPr>
                <w:rFonts w:ascii="Times New Roman" w:eastAsia="Times New Roman" w:hAnsi="Times New Roman" w:cs="Times New Roman"/>
                <w:szCs w:val="20"/>
              </w:rPr>
            </w:pPr>
          </w:p>
        </w:tc>
      </w:tr>
      <w:tr w:rsidR="00A62813" w:rsidRPr="00FB1BEA" w:rsidTr="00755156">
        <w:trPr>
          <w:trHeight w:val="352"/>
          <w:jc w:val="center"/>
        </w:trPr>
        <w:tc>
          <w:tcPr>
            <w:tcW w:w="938" w:type="dxa"/>
            <w:vMerge/>
          </w:tcPr>
          <w:p w:rsidR="00A62813" w:rsidRPr="00FB1BEA" w:rsidRDefault="00A62813" w:rsidP="00755156">
            <w:pPr>
              <w:tabs>
                <w:tab w:val="left" w:pos="5879"/>
              </w:tabs>
              <w:spacing w:after="0" w:line="240" w:lineRule="auto"/>
              <w:rPr>
                <w:rFonts w:ascii="Times New Roman" w:eastAsia="Calibri" w:hAnsi="Times New Roman" w:cs="Times New Roman"/>
                <w:lang w:eastAsia="en-US"/>
              </w:rPr>
            </w:pPr>
          </w:p>
        </w:tc>
        <w:tc>
          <w:tcPr>
            <w:tcW w:w="3658" w:type="dxa"/>
            <w:vMerge/>
          </w:tcPr>
          <w:p w:rsidR="00A62813" w:rsidRPr="00FB1BEA" w:rsidRDefault="00A62813" w:rsidP="00755156">
            <w:pPr>
              <w:tabs>
                <w:tab w:val="left" w:pos="5879"/>
              </w:tabs>
              <w:spacing w:after="0" w:line="240" w:lineRule="auto"/>
              <w:rPr>
                <w:rFonts w:ascii="Times New Roman" w:eastAsia="Calibri" w:hAnsi="Times New Roman" w:cs="Times New Roman"/>
                <w:lang w:eastAsia="en-US"/>
              </w:rPr>
            </w:pPr>
          </w:p>
        </w:tc>
        <w:tc>
          <w:tcPr>
            <w:tcW w:w="3282" w:type="dxa"/>
            <w:vMerge/>
          </w:tcPr>
          <w:p w:rsidR="00A62813" w:rsidRPr="00FB1BEA" w:rsidRDefault="00A62813" w:rsidP="00755156">
            <w:pPr>
              <w:tabs>
                <w:tab w:val="left" w:pos="5879"/>
              </w:tabs>
              <w:spacing w:after="0" w:line="240" w:lineRule="auto"/>
              <w:rPr>
                <w:rFonts w:ascii="Times New Roman" w:eastAsia="Calibri" w:hAnsi="Times New Roman" w:cs="Times New Roman"/>
                <w:lang w:eastAsia="en-US"/>
              </w:rPr>
            </w:pPr>
          </w:p>
        </w:tc>
        <w:tc>
          <w:tcPr>
            <w:tcW w:w="3282" w:type="dxa"/>
          </w:tcPr>
          <w:p w:rsidR="00A62813" w:rsidRPr="00FB1BEA" w:rsidRDefault="00A62813" w:rsidP="00755156">
            <w:pPr>
              <w:widowControl w:val="0"/>
              <w:tabs>
                <w:tab w:val="left" w:pos="5879"/>
              </w:tabs>
              <w:autoSpaceDE w:val="0"/>
              <w:autoSpaceDN w:val="0"/>
              <w:spacing w:after="0" w:line="240" w:lineRule="auto"/>
              <w:rPr>
                <w:rFonts w:ascii="Times New Roman" w:eastAsia="Times New Roman" w:hAnsi="Times New Roman" w:cs="Times New Roman"/>
                <w:szCs w:val="20"/>
              </w:rPr>
            </w:pPr>
            <w:r w:rsidRPr="00FB1BEA">
              <w:rPr>
                <w:rFonts w:ascii="Times New Roman" w:eastAsia="Times New Roman" w:hAnsi="Times New Roman" w:cs="Times New Roman"/>
                <w:szCs w:val="20"/>
              </w:rPr>
              <w:t>наименование и значение показателя n</w:t>
            </w:r>
          </w:p>
        </w:tc>
        <w:tc>
          <w:tcPr>
            <w:tcW w:w="2063" w:type="dxa"/>
          </w:tcPr>
          <w:p w:rsidR="00A62813" w:rsidRPr="00FB1BEA" w:rsidRDefault="00A62813" w:rsidP="00755156">
            <w:pPr>
              <w:widowControl w:val="0"/>
              <w:tabs>
                <w:tab w:val="left" w:pos="5879"/>
              </w:tabs>
              <w:autoSpaceDE w:val="0"/>
              <w:autoSpaceDN w:val="0"/>
              <w:spacing w:after="0" w:line="240" w:lineRule="auto"/>
              <w:rPr>
                <w:rFonts w:ascii="Times New Roman" w:eastAsia="Times New Roman" w:hAnsi="Times New Roman" w:cs="Times New Roman"/>
                <w:szCs w:val="20"/>
              </w:rPr>
            </w:pPr>
          </w:p>
        </w:tc>
        <w:tc>
          <w:tcPr>
            <w:tcW w:w="1781" w:type="dxa"/>
          </w:tcPr>
          <w:p w:rsidR="00A62813" w:rsidRPr="00FB1BEA" w:rsidRDefault="00A62813" w:rsidP="00755156">
            <w:pPr>
              <w:widowControl w:val="0"/>
              <w:tabs>
                <w:tab w:val="left" w:pos="5879"/>
              </w:tabs>
              <w:autoSpaceDE w:val="0"/>
              <w:autoSpaceDN w:val="0"/>
              <w:spacing w:after="0" w:line="240" w:lineRule="auto"/>
              <w:rPr>
                <w:rFonts w:ascii="Times New Roman" w:eastAsia="Times New Roman" w:hAnsi="Times New Roman" w:cs="Times New Roman"/>
                <w:szCs w:val="20"/>
              </w:rPr>
            </w:pPr>
          </w:p>
        </w:tc>
      </w:tr>
      <w:tr w:rsidR="00A62813" w:rsidRPr="00FB1BEA" w:rsidTr="00755156">
        <w:trPr>
          <w:trHeight w:val="457"/>
          <w:jc w:val="center"/>
        </w:trPr>
        <w:tc>
          <w:tcPr>
            <w:tcW w:w="938" w:type="dxa"/>
          </w:tcPr>
          <w:p w:rsidR="00A62813" w:rsidRPr="00FB1BEA" w:rsidRDefault="00A62813" w:rsidP="00755156">
            <w:pPr>
              <w:widowControl w:val="0"/>
              <w:tabs>
                <w:tab w:val="left" w:pos="5879"/>
              </w:tabs>
              <w:autoSpaceDE w:val="0"/>
              <w:autoSpaceDN w:val="0"/>
              <w:spacing w:after="0" w:line="240" w:lineRule="auto"/>
              <w:rPr>
                <w:rFonts w:ascii="Times New Roman" w:eastAsia="Times New Roman" w:hAnsi="Times New Roman" w:cs="Times New Roman"/>
                <w:szCs w:val="20"/>
              </w:rPr>
            </w:pPr>
          </w:p>
        </w:tc>
        <w:tc>
          <w:tcPr>
            <w:tcW w:w="3658" w:type="dxa"/>
          </w:tcPr>
          <w:p w:rsidR="00A62813" w:rsidRPr="00FB1BEA" w:rsidRDefault="00A62813" w:rsidP="00C25AF0">
            <w:pPr>
              <w:widowControl w:val="0"/>
              <w:tabs>
                <w:tab w:val="left" w:pos="5879"/>
              </w:tabs>
              <w:autoSpaceDE w:val="0"/>
              <w:autoSpaceDN w:val="0"/>
              <w:spacing w:after="0" w:line="240" w:lineRule="auto"/>
              <w:rPr>
                <w:rFonts w:ascii="Times New Roman" w:eastAsia="Times New Roman" w:hAnsi="Times New Roman" w:cs="Times New Roman"/>
                <w:szCs w:val="20"/>
              </w:rPr>
            </w:pPr>
            <w:r w:rsidRPr="00FB1BEA">
              <w:rPr>
                <w:rFonts w:ascii="Times New Roman" w:eastAsia="Times New Roman" w:hAnsi="Times New Roman" w:cs="Times New Roman"/>
                <w:szCs w:val="20"/>
              </w:rPr>
              <w:t>Расходы бюджета</w:t>
            </w:r>
            <w:r w:rsidR="00C25AF0">
              <w:rPr>
                <w:rFonts w:ascii="Times New Roman" w:eastAsia="Times New Roman" w:hAnsi="Times New Roman" w:cs="Times New Roman"/>
                <w:szCs w:val="20"/>
              </w:rPr>
              <w:t xml:space="preserve"> округа</w:t>
            </w:r>
            <w:r w:rsidRPr="00FB1BEA">
              <w:rPr>
                <w:rFonts w:ascii="Times New Roman" w:eastAsia="Times New Roman" w:hAnsi="Times New Roman" w:cs="Times New Roman"/>
                <w:szCs w:val="20"/>
              </w:rPr>
              <w:t xml:space="preserve"> на оказание (выполнение) муниципальной услуги </w:t>
            </w:r>
            <w:r w:rsidRPr="00FB1BEA">
              <w:rPr>
                <w:rFonts w:ascii="Times New Roman" w:eastAsia="Times New Roman" w:hAnsi="Times New Roman" w:cs="Times New Roman"/>
                <w:szCs w:val="20"/>
              </w:rPr>
              <w:lastRenderedPageBreak/>
              <w:t>(работы), рублей</w:t>
            </w:r>
          </w:p>
        </w:tc>
        <w:tc>
          <w:tcPr>
            <w:tcW w:w="3282" w:type="dxa"/>
          </w:tcPr>
          <w:p w:rsidR="00A62813" w:rsidRPr="00FB1BEA" w:rsidRDefault="00A62813" w:rsidP="00755156">
            <w:pPr>
              <w:widowControl w:val="0"/>
              <w:tabs>
                <w:tab w:val="left" w:pos="5879"/>
              </w:tabs>
              <w:autoSpaceDE w:val="0"/>
              <w:autoSpaceDN w:val="0"/>
              <w:spacing w:after="0" w:line="240" w:lineRule="auto"/>
              <w:rPr>
                <w:rFonts w:ascii="Times New Roman" w:eastAsia="Times New Roman" w:hAnsi="Times New Roman" w:cs="Times New Roman"/>
                <w:szCs w:val="20"/>
              </w:rPr>
            </w:pPr>
          </w:p>
        </w:tc>
        <w:tc>
          <w:tcPr>
            <w:tcW w:w="3282" w:type="dxa"/>
          </w:tcPr>
          <w:p w:rsidR="00A62813" w:rsidRPr="00FB1BEA" w:rsidRDefault="00A62813" w:rsidP="00755156">
            <w:pPr>
              <w:widowControl w:val="0"/>
              <w:tabs>
                <w:tab w:val="left" w:pos="5879"/>
              </w:tabs>
              <w:autoSpaceDE w:val="0"/>
              <w:autoSpaceDN w:val="0"/>
              <w:spacing w:after="0" w:line="240" w:lineRule="auto"/>
              <w:rPr>
                <w:rFonts w:ascii="Times New Roman" w:eastAsia="Times New Roman" w:hAnsi="Times New Roman" w:cs="Times New Roman"/>
                <w:szCs w:val="20"/>
              </w:rPr>
            </w:pPr>
          </w:p>
        </w:tc>
        <w:tc>
          <w:tcPr>
            <w:tcW w:w="2063" w:type="dxa"/>
          </w:tcPr>
          <w:p w:rsidR="00A62813" w:rsidRPr="00FB1BEA" w:rsidRDefault="00A62813" w:rsidP="00755156">
            <w:pPr>
              <w:widowControl w:val="0"/>
              <w:tabs>
                <w:tab w:val="left" w:pos="5879"/>
              </w:tabs>
              <w:autoSpaceDE w:val="0"/>
              <w:autoSpaceDN w:val="0"/>
              <w:spacing w:after="0" w:line="240" w:lineRule="auto"/>
              <w:rPr>
                <w:rFonts w:ascii="Times New Roman" w:eastAsia="Times New Roman" w:hAnsi="Times New Roman" w:cs="Times New Roman"/>
                <w:szCs w:val="20"/>
              </w:rPr>
            </w:pPr>
          </w:p>
        </w:tc>
        <w:tc>
          <w:tcPr>
            <w:tcW w:w="1781" w:type="dxa"/>
          </w:tcPr>
          <w:p w:rsidR="00A62813" w:rsidRPr="00FB1BEA" w:rsidRDefault="00A62813" w:rsidP="00755156">
            <w:pPr>
              <w:widowControl w:val="0"/>
              <w:tabs>
                <w:tab w:val="left" w:pos="5879"/>
              </w:tabs>
              <w:autoSpaceDE w:val="0"/>
              <w:autoSpaceDN w:val="0"/>
              <w:spacing w:after="0" w:line="240" w:lineRule="auto"/>
              <w:rPr>
                <w:rFonts w:ascii="Times New Roman" w:eastAsia="Times New Roman" w:hAnsi="Times New Roman" w:cs="Times New Roman"/>
                <w:szCs w:val="20"/>
              </w:rPr>
            </w:pPr>
          </w:p>
        </w:tc>
      </w:tr>
      <w:tr w:rsidR="00A62813" w:rsidRPr="00FB1BEA" w:rsidTr="00755156">
        <w:trPr>
          <w:trHeight w:val="457"/>
          <w:jc w:val="center"/>
        </w:trPr>
        <w:tc>
          <w:tcPr>
            <w:tcW w:w="938" w:type="dxa"/>
            <w:vMerge w:val="restart"/>
          </w:tcPr>
          <w:p w:rsidR="00A62813" w:rsidRPr="00FB1BEA" w:rsidRDefault="00A62813" w:rsidP="00755156">
            <w:pPr>
              <w:widowControl w:val="0"/>
              <w:tabs>
                <w:tab w:val="left" w:pos="5879"/>
              </w:tabs>
              <w:autoSpaceDE w:val="0"/>
              <w:autoSpaceDN w:val="0"/>
              <w:spacing w:after="0" w:line="240" w:lineRule="auto"/>
              <w:rPr>
                <w:rFonts w:ascii="Times New Roman" w:eastAsia="Times New Roman" w:hAnsi="Times New Roman" w:cs="Times New Roman"/>
                <w:szCs w:val="20"/>
              </w:rPr>
            </w:pPr>
          </w:p>
        </w:tc>
        <w:tc>
          <w:tcPr>
            <w:tcW w:w="3658" w:type="dxa"/>
            <w:vMerge w:val="restart"/>
          </w:tcPr>
          <w:p w:rsidR="00A62813" w:rsidRPr="00FB1BEA" w:rsidRDefault="00A62813" w:rsidP="00755156">
            <w:pPr>
              <w:widowControl w:val="0"/>
              <w:tabs>
                <w:tab w:val="left" w:pos="5879"/>
              </w:tabs>
              <w:autoSpaceDE w:val="0"/>
              <w:autoSpaceDN w:val="0"/>
              <w:spacing w:after="0" w:line="240" w:lineRule="auto"/>
              <w:rPr>
                <w:rFonts w:ascii="Times New Roman" w:eastAsia="Times New Roman" w:hAnsi="Times New Roman" w:cs="Times New Roman"/>
                <w:szCs w:val="20"/>
              </w:rPr>
            </w:pPr>
            <w:r w:rsidRPr="00FB1BEA">
              <w:rPr>
                <w:rFonts w:ascii="Times New Roman" w:eastAsia="Times New Roman" w:hAnsi="Times New Roman" w:cs="Times New Roman"/>
                <w:szCs w:val="20"/>
              </w:rPr>
              <w:t>Муниципальная услуга (работа) 2</w:t>
            </w:r>
          </w:p>
        </w:tc>
        <w:tc>
          <w:tcPr>
            <w:tcW w:w="3282" w:type="dxa"/>
            <w:vMerge w:val="restart"/>
          </w:tcPr>
          <w:p w:rsidR="00A62813" w:rsidRPr="00FB1BEA" w:rsidRDefault="00A62813" w:rsidP="00755156">
            <w:pPr>
              <w:widowControl w:val="0"/>
              <w:tabs>
                <w:tab w:val="left" w:pos="5879"/>
              </w:tabs>
              <w:autoSpaceDE w:val="0"/>
              <w:autoSpaceDN w:val="0"/>
              <w:spacing w:after="0" w:line="240" w:lineRule="auto"/>
              <w:rPr>
                <w:rFonts w:ascii="Times New Roman" w:eastAsia="Times New Roman" w:hAnsi="Times New Roman" w:cs="Times New Roman"/>
                <w:szCs w:val="20"/>
              </w:rPr>
            </w:pPr>
            <w:r w:rsidRPr="00FB1BEA">
              <w:rPr>
                <w:rFonts w:ascii="Times New Roman" w:eastAsia="Times New Roman" w:hAnsi="Times New Roman" w:cs="Times New Roman"/>
                <w:szCs w:val="20"/>
              </w:rPr>
              <w:t>содержание муниципальной услуги (работы)</w:t>
            </w:r>
          </w:p>
        </w:tc>
        <w:tc>
          <w:tcPr>
            <w:tcW w:w="3282" w:type="dxa"/>
          </w:tcPr>
          <w:p w:rsidR="00A62813" w:rsidRPr="00FB1BEA" w:rsidRDefault="00A62813" w:rsidP="00755156">
            <w:pPr>
              <w:widowControl w:val="0"/>
              <w:tabs>
                <w:tab w:val="left" w:pos="5879"/>
              </w:tabs>
              <w:autoSpaceDE w:val="0"/>
              <w:autoSpaceDN w:val="0"/>
              <w:spacing w:after="0" w:line="240" w:lineRule="auto"/>
              <w:rPr>
                <w:rFonts w:ascii="Times New Roman" w:eastAsia="Times New Roman" w:hAnsi="Times New Roman" w:cs="Times New Roman"/>
                <w:szCs w:val="20"/>
              </w:rPr>
            </w:pPr>
            <w:r w:rsidRPr="00FB1BEA">
              <w:rPr>
                <w:rFonts w:ascii="Times New Roman" w:eastAsia="Times New Roman" w:hAnsi="Times New Roman" w:cs="Times New Roman"/>
                <w:szCs w:val="20"/>
              </w:rPr>
              <w:t>наименование и значение показателя 1</w:t>
            </w:r>
          </w:p>
        </w:tc>
        <w:tc>
          <w:tcPr>
            <w:tcW w:w="2063" w:type="dxa"/>
          </w:tcPr>
          <w:p w:rsidR="00A62813" w:rsidRPr="00FB1BEA" w:rsidRDefault="00A62813" w:rsidP="00755156">
            <w:pPr>
              <w:widowControl w:val="0"/>
              <w:tabs>
                <w:tab w:val="left" w:pos="5879"/>
              </w:tabs>
              <w:autoSpaceDE w:val="0"/>
              <w:autoSpaceDN w:val="0"/>
              <w:spacing w:after="0" w:line="240" w:lineRule="auto"/>
              <w:rPr>
                <w:rFonts w:ascii="Times New Roman" w:eastAsia="Times New Roman" w:hAnsi="Times New Roman" w:cs="Times New Roman"/>
                <w:szCs w:val="20"/>
              </w:rPr>
            </w:pPr>
          </w:p>
        </w:tc>
        <w:tc>
          <w:tcPr>
            <w:tcW w:w="1781" w:type="dxa"/>
          </w:tcPr>
          <w:p w:rsidR="00A62813" w:rsidRPr="00FB1BEA" w:rsidRDefault="00A62813" w:rsidP="00755156">
            <w:pPr>
              <w:widowControl w:val="0"/>
              <w:tabs>
                <w:tab w:val="left" w:pos="5879"/>
              </w:tabs>
              <w:autoSpaceDE w:val="0"/>
              <w:autoSpaceDN w:val="0"/>
              <w:spacing w:after="0" w:line="240" w:lineRule="auto"/>
              <w:rPr>
                <w:rFonts w:ascii="Times New Roman" w:eastAsia="Times New Roman" w:hAnsi="Times New Roman" w:cs="Times New Roman"/>
                <w:szCs w:val="20"/>
              </w:rPr>
            </w:pPr>
          </w:p>
        </w:tc>
      </w:tr>
      <w:tr w:rsidR="00A62813" w:rsidRPr="00FB1BEA" w:rsidTr="00755156">
        <w:trPr>
          <w:trHeight w:val="156"/>
          <w:jc w:val="center"/>
        </w:trPr>
        <w:tc>
          <w:tcPr>
            <w:tcW w:w="938" w:type="dxa"/>
            <w:vMerge/>
          </w:tcPr>
          <w:p w:rsidR="00A62813" w:rsidRPr="00FB1BEA" w:rsidRDefault="00A62813" w:rsidP="00755156">
            <w:pPr>
              <w:tabs>
                <w:tab w:val="left" w:pos="5879"/>
              </w:tabs>
              <w:spacing w:after="0" w:line="240" w:lineRule="auto"/>
              <w:rPr>
                <w:rFonts w:ascii="Times New Roman" w:eastAsia="Calibri" w:hAnsi="Times New Roman" w:cs="Times New Roman"/>
                <w:lang w:eastAsia="en-US"/>
              </w:rPr>
            </w:pPr>
          </w:p>
        </w:tc>
        <w:tc>
          <w:tcPr>
            <w:tcW w:w="3658" w:type="dxa"/>
            <w:vMerge/>
          </w:tcPr>
          <w:p w:rsidR="00A62813" w:rsidRPr="00FB1BEA" w:rsidRDefault="00A62813" w:rsidP="00755156">
            <w:pPr>
              <w:tabs>
                <w:tab w:val="left" w:pos="5879"/>
              </w:tabs>
              <w:spacing w:after="0" w:line="240" w:lineRule="auto"/>
              <w:rPr>
                <w:rFonts w:ascii="Times New Roman" w:eastAsia="Calibri" w:hAnsi="Times New Roman" w:cs="Times New Roman"/>
                <w:lang w:eastAsia="en-US"/>
              </w:rPr>
            </w:pPr>
          </w:p>
        </w:tc>
        <w:tc>
          <w:tcPr>
            <w:tcW w:w="3282" w:type="dxa"/>
            <w:vMerge/>
          </w:tcPr>
          <w:p w:rsidR="00A62813" w:rsidRPr="00FB1BEA" w:rsidRDefault="00A62813" w:rsidP="00755156">
            <w:pPr>
              <w:tabs>
                <w:tab w:val="left" w:pos="5879"/>
              </w:tabs>
              <w:spacing w:after="0" w:line="240" w:lineRule="auto"/>
              <w:rPr>
                <w:rFonts w:ascii="Times New Roman" w:eastAsia="Calibri" w:hAnsi="Times New Roman" w:cs="Times New Roman"/>
                <w:lang w:eastAsia="en-US"/>
              </w:rPr>
            </w:pPr>
          </w:p>
        </w:tc>
        <w:tc>
          <w:tcPr>
            <w:tcW w:w="3282" w:type="dxa"/>
          </w:tcPr>
          <w:p w:rsidR="00A62813" w:rsidRPr="00FB1BEA" w:rsidRDefault="00A62813" w:rsidP="00755156">
            <w:pPr>
              <w:widowControl w:val="0"/>
              <w:tabs>
                <w:tab w:val="left" w:pos="5879"/>
              </w:tabs>
              <w:autoSpaceDE w:val="0"/>
              <w:autoSpaceDN w:val="0"/>
              <w:spacing w:after="0" w:line="240" w:lineRule="auto"/>
              <w:rPr>
                <w:rFonts w:ascii="Times New Roman" w:eastAsia="Times New Roman" w:hAnsi="Times New Roman" w:cs="Times New Roman"/>
                <w:szCs w:val="20"/>
              </w:rPr>
            </w:pPr>
            <w:r w:rsidRPr="00FB1BEA">
              <w:rPr>
                <w:rFonts w:ascii="Times New Roman" w:eastAsia="Times New Roman" w:hAnsi="Times New Roman" w:cs="Times New Roman"/>
                <w:szCs w:val="20"/>
              </w:rPr>
              <w:t>...</w:t>
            </w:r>
          </w:p>
        </w:tc>
        <w:tc>
          <w:tcPr>
            <w:tcW w:w="2063" w:type="dxa"/>
          </w:tcPr>
          <w:p w:rsidR="00A62813" w:rsidRPr="00FB1BEA" w:rsidRDefault="00A62813" w:rsidP="00755156">
            <w:pPr>
              <w:widowControl w:val="0"/>
              <w:tabs>
                <w:tab w:val="left" w:pos="5879"/>
              </w:tabs>
              <w:autoSpaceDE w:val="0"/>
              <w:autoSpaceDN w:val="0"/>
              <w:spacing w:after="0" w:line="240" w:lineRule="auto"/>
              <w:rPr>
                <w:rFonts w:ascii="Times New Roman" w:eastAsia="Times New Roman" w:hAnsi="Times New Roman" w:cs="Times New Roman"/>
                <w:szCs w:val="20"/>
              </w:rPr>
            </w:pPr>
          </w:p>
        </w:tc>
        <w:tc>
          <w:tcPr>
            <w:tcW w:w="1781" w:type="dxa"/>
          </w:tcPr>
          <w:p w:rsidR="00A62813" w:rsidRPr="00FB1BEA" w:rsidRDefault="00A62813" w:rsidP="00755156">
            <w:pPr>
              <w:widowControl w:val="0"/>
              <w:tabs>
                <w:tab w:val="left" w:pos="5879"/>
              </w:tabs>
              <w:autoSpaceDE w:val="0"/>
              <w:autoSpaceDN w:val="0"/>
              <w:spacing w:after="0" w:line="240" w:lineRule="auto"/>
              <w:rPr>
                <w:rFonts w:ascii="Times New Roman" w:eastAsia="Times New Roman" w:hAnsi="Times New Roman" w:cs="Times New Roman"/>
                <w:szCs w:val="20"/>
              </w:rPr>
            </w:pPr>
          </w:p>
        </w:tc>
      </w:tr>
      <w:tr w:rsidR="00A62813" w:rsidRPr="00FB1BEA" w:rsidTr="00755156">
        <w:trPr>
          <w:trHeight w:val="544"/>
          <w:jc w:val="center"/>
        </w:trPr>
        <w:tc>
          <w:tcPr>
            <w:tcW w:w="938" w:type="dxa"/>
            <w:vMerge/>
          </w:tcPr>
          <w:p w:rsidR="00A62813" w:rsidRPr="00FB1BEA" w:rsidRDefault="00A62813" w:rsidP="00755156">
            <w:pPr>
              <w:tabs>
                <w:tab w:val="left" w:pos="5879"/>
              </w:tabs>
              <w:spacing w:after="0" w:line="240" w:lineRule="auto"/>
              <w:rPr>
                <w:rFonts w:ascii="Times New Roman" w:eastAsia="Calibri" w:hAnsi="Times New Roman" w:cs="Times New Roman"/>
                <w:lang w:eastAsia="en-US"/>
              </w:rPr>
            </w:pPr>
          </w:p>
        </w:tc>
        <w:tc>
          <w:tcPr>
            <w:tcW w:w="3658" w:type="dxa"/>
            <w:vMerge/>
          </w:tcPr>
          <w:p w:rsidR="00A62813" w:rsidRPr="00FB1BEA" w:rsidRDefault="00A62813" w:rsidP="00755156">
            <w:pPr>
              <w:tabs>
                <w:tab w:val="left" w:pos="5879"/>
              </w:tabs>
              <w:spacing w:after="0" w:line="240" w:lineRule="auto"/>
              <w:rPr>
                <w:rFonts w:ascii="Times New Roman" w:eastAsia="Calibri" w:hAnsi="Times New Roman" w:cs="Times New Roman"/>
                <w:lang w:eastAsia="en-US"/>
              </w:rPr>
            </w:pPr>
          </w:p>
        </w:tc>
        <w:tc>
          <w:tcPr>
            <w:tcW w:w="3282" w:type="dxa"/>
            <w:vMerge/>
          </w:tcPr>
          <w:p w:rsidR="00A62813" w:rsidRPr="00FB1BEA" w:rsidRDefault="00A62813" w:rsidP="00755156">
            <w:pPr>
              <w:tabs>
                <w:tab w:val="left" w:pos="5879"/>
              </w:tabs>
              <w:spacing w:after="0" w:line="240" w:lineRule="auto"/>
              <w:rPr>
                <w:rFonts w:ascii="Times New Roman" w:eastAsia="Calibri" w:hAnsi="Times New Roman" w:cs="Times New Roman"/>
                <w:lang w:eastAsia="en-US"/>
              </w:rPr>
            </w:pPr>
          </w:p>
        </w:tc>
        <w:tc>
          <w:tcPr>
            <w:tcW w:w="3282" w:type="dxa"/>
          </w:tcPr>
          <w:p w:rsidR="00A62813" w:rsidRPr="00FB1BEA" w:rsidRDefault="00A62813" w:rsidP="00755156">
            <w:pPr>
              <w:widowControl w:val="0"/>
              <w:tabs>
                <w:tab w:val="left" w:pos="5879"/>
              </w:tabs>
              <w:autoSpaceDE w:val="0"/>
              <w:autoSpaceDN w:val="0"/>
              <w:spacing w:after="0" w:line="240" w:lineRule="auto"/>
              <w:rPr>
                <w:rFonts w:ascii="Times New Roman" w:eastAsia="Times New Roman" w:hAnsi="Times New Roman" w:cs="Times New Roman"/>
                <w:szCs w:val="20"/>
              </w:rPr>
            </w:pPr>
            <w:r w:rsidRPr="00FB1BEA">
              <w:rPr>
                <w:rFonts w:ascii="Times New Roman" w:eastAsia="Times New Roman" w:hAnsi="Times New Roman" w:cs="Times New Roman"/>
                <w:szCs w:val="20"/>
              </w:rPr>
              <w:t>наименование и значение показателя n</w:t>
            </w:r>
          </w:p>
        </w:tc>
        <w:tc>
          <w:tcPr>
            <w:tcW w:w="2063" w:type="dxa"/>
          </w:tcPr>
          <w:p w:rsidR="00A62813" w:rsidRPr="00FB1BEA" w:rsidRDefault="00A62813" w:rsidP="00755156">
            <w:pPr>
              <w:widowControl w:val="0"/>
              <w:tabs>
                <w:tab w:val="left" w:pos="5879"/>
              </w:tabs>
              <w:autoSpaceDE w:val="0"/>
              <w:autoSpaceDN w:val="0"/>
              <w:spacing w:after="0" w:line="240" w:lineRule="auto"/>
              <w:rPr>
                <w:rFonts w:ascii="Times New Roman" w:eastAsia="Times New Roman" w:hAnsi="Times New Roman" w:cs="Times New Roman"/>
                <w:szCs w:val="20"/>
              </w:rPr>
            </w:pPr>
          </w:p>
        </w:tc>
        <w:tc>
          <w:tcPr>
            <w:tcW w:w="1781" w:type="dxa"/>
          </w:tcPr>
          <w:p w:rsidR="00A62813" w:rsidRPr="00FB1BEA" w:rsidRDefault="00A62813" w:rsidP="00755156">
            <w:pPr>
              <w:widowControl w:val="0"/>
              <w:tabs>
                <w:tab w:val="left" w:pos="5879"/>
              </w:tabs>
              <w:autoSpaceDE w:val="0"/>
              <w:autoSpaceDN w:val="0"/>
              <w:spacing w:after="0" w:line="240" w:lineRule="auto"/>
              <w:rPr>
                <w:rFonts w:ascii="Times New Roman" w:eastAsia="Times New Roman" w:hAnsi="Times New Roman" w:cs="Times New Roman"/>
                <w:szCs w:val="20"/>
              </w:rPr>
            </w:pPr>
          </w:p>
        </w:tc>
      </w:tr>
      <w:tr w:rsidR="00A62813" w:rsidRPr="00FB1BEA" w:rsidTr="00755156">
        <w:trPr>
          <w:trHeight w:val="342"/>
          <w:jc w:val="center"/>
        </w:trPr>
        <w:tc>
          <w:tcPr>
            <w:tcW w:w="938" w:type="dxa"/>
            <w:vMerge/>
          </w:tcPr>
          <w:p w:rsidR="00A62813" w:rsidRPr="00FB1BEA" w:rsidRDefault="00A62813" w:rsidP="00755156">
            <w:pPr>
              <w:tabs>
                <w:tab w:val="left" w:pos="5879"/>
              </w:tabs>
              <w:spacing w:after="0" w:line="240" w:lineRule="auto"/>
              <w:rPr>
                <w:rFonts w:ascii="Times New Roman" w:eastAsia="Calibri" w:hAnsi="Times New Roman" w:cs="Times New Roman"/>
                <w:lang w:eastAsia="en-US"/>
              </w:rPr>
            </w:pPr>
          </w:p>
        </w:tc>
        <w:tc>
          <w:tcPr>
            <w:tcW w:w="3658" w:type="dxa"/>
            <w:vMerge/>
          </w:tcPr>
          <w:p w:rsidR="00A62813" w:rsidRPr="00FB1BEA" w:rsidRDefault="00A62813" w:rsidP="00755156">
            <w:pPr>
              <w:tabs>
                <w:tab w:val="left" w:pos="5879"/>
              </w:tabs>
              <w:spacing w:after="0" w:line="240" w:lineRule="auto"/>
              <w:rPr>
                <w:rFonts w:ascii="Times New Roman" w:eastAsia="Calibri" w:hAnsi="Times New Roman" w:cs="Times New Roman"/>
                <w:lang w:eastAsia="en-US"/>
              </w:rPr>
            </w:pPr>
          </w:p>
        </w:tc>
        <w:tc>
          <w:tcPr>
            <w:tcW w:w="3282" w:type="dxa"/>
            <w:vMerge w:val="restart"/>
          </w:tcPr>
          <w:p w:rsidR="00A62813" w:rsidRPr="00FB1BEA" w:rsidRDefault="00A62813" w:rsidP="00755156">
            <w:pPr>
              <w:widowControl w:val="0"/>
              <w:tabs>
                <w:tab w:val="left" w:pos="5879"/>
              </w:tabs>
              <w:autoSpaceDE w:val="0"/>
              <w:autoSpaceDN w:val="0"/>
              <w:spacing w:after="0" w:line="240" w:lineRule="auto"/>
              <w:rPr>
                <w:rFonts w:ascii="Times New Roman" w:eastAsia="Times New Roman" w:hAnsi="Times New Roman" w:cs="Times New Roman"/>
                <w:szCs w:val="20"/>
              </w:rPr>
            </w:pPr>
            <w:r w:rsidRPr="00FB1BEA">
              <w:rPr>
                <w:rFonts w:ascii="Times New Roman" w:eastAsia="Times New Roman" w:hAnsi="Times New Roman" w:cs="Times New Roman"/>
                <w:szCs w:val="20"/>
              </w:rPr>
              <w:t>содержание муниципальной услуги (работы)</w:t>
            </w:r>
          </w:p>
        </w:tc>
        <w:tc>
          <w:tcPr>
            <w:tcW w:w="3282" w:type="dxa"/>
          </w:tcPr>
          <w:p w:rsidR="00A62813" w:rsidRPr="00FB1BEA" w:rsidRDefault="00A62813" w:rsidP="00755156">
            <w:pPr>
              <w:widowControl w:val="0"/>
              <w:tabs>
                <w:tab w:val="left" w:pos="5879"/>
              </w:tabs>
              <w:autoSpaceDE w:val="0"/>
              <w:autoSpaceDN w:val="0"/>
              <w:spacing w:after="0" w:line="240" w:lineRule="auto"/>
              <w:rPr>
                <w:rFonts w:ascii="Times New Roman" w:eastAsia="Times New Roman" w:hAnsi="Times New Roman" w:cs="Times New Roman"/>
                <w:szCs w:val="20"/>
              </w:rPr>
            </w:pPr>
            <w:r w:rsidRPr="00FB1BEA">
              <w:rPr>
                <w:rFonts w:ascii="Times New Roman" w:eastAsia="Times New Roman" w:hAnsi="Times New Roman" w:cs="Times New Roman"/>
                <w:szCs w:val="20"/>
              </w:rPr>
              <w:t>наименование и значение показателя 1</w:t>
            </w:r>
          </w:p>
        </w:tc>
        <w:tc>
          <w:tcPr>
            <w:tcW w:w="2063" w:type="dxa"/>
          </w:tcPr>
          <w:p w:rsidR="00A62813" w:rsidRPr="00FB1BEA" w:rsidRDefault="00A62813" w:rsidP="00755156">
            <w:pPr>
              <w:widowControl w:val="0"/>
              <w:tabs>
                <w:tab w:val="left" w:pos="5879"/>
              </w:tabs>
              <w:autoSpaceDE w:val="0"/>
              <w:autoSpaceDN w:val="0"/>
              <w:spacing w:after="0" w:line="240" w:lineRule="auto"/>
              <w:rPr>
                <w:rFonts w:ascii="Times New Roman" w:eastAsia="Times New Roman" w:hAnsi="Times New Roman" w:cs="Times New Roman"/>
                <w:szCs w:val="20"/>
              </w:rPr>
            </w:pPr>
          </w:p>
        </w:tc>
        <w:tc>
          <w:tcPr>
            <w:tcW w:w="1781" w:type="dxa"/>
          </w:tcPr>
          <w:p w:rsidR="00A62813" w:rsidRPr="00FB1BEA" w:rsidRDefault="00A62813" w:rsidP="00755156">
            <w:pPr>
              <w:widowControl w:val="0"/>
              <w:tabs>
                <w:tab w:val="left" w:pos="5879"/>
              </w:tabs>
              <w:autoSpaceDE w:val="0"/>
              <w:autoSpaceDN w:val="0"/>
              <w:spacing w:after="0" w:line="240" w:lineRule="auto"/>
              <w:rPr>
                <w:rFonts w:ascii="Times New Roman" w:eastAsia="Times New Roman" w:hAnsi="Times New Roman" w:cs="Times New Roman"/>
                <w:szCs w:val="20"/>
              </w:rPr>
            </w:pPr>
          </w:p>
        </w:tc>
      </w:tr>
      <w:tr w:rsidR="00A62813" w:rsidRPr="00FB1BEA" w:rsidTr="00755156">
        <w:trPr>
          <w:trHeight w:val="55"/>
          <w:jc w:val="center"/>
        </w:trPr>
        <w:tc>
          <w:tcPr>
            <w:tcW w:w="938" w:type="dxa"/>
            <w:vMerge/>
          </w:tcPr>
          <w:p w:rsidR="00A62813" w:rsidRPr="00FB1BEA" w:rsidRDefault="00A62813" w:rsidP="00755156">
            <w:pPr>
              <w:tabs>
                <w:tab w:val="left" w:pos="5879"/>
              </w:tabs>
              <w:spacing w:after="0" w:line="240" w:lineRule="auto"/>
              <w:rPr>
                <w:rFonts w:ascii="Times New Roman" w:eastAsia="Calibri" w:hAnsi="Times New Roman" w:cs="Times New Roman"/>
                <w:lang w:eastAsia="en-US"/>
              </w:rPr>
            </w:pPr>
          </w:p>
        </w:tc>
        <w:tc>
          <w:tcPr>
            <w:tcW w:w="3658" w:type="dxa"/>
            <w:vMerge/>
          </w:tcPr>
          <w:p w:rsidR="00A62813" w:rsidRPr="00FB1BEA" w:rsidRDefault="00A62813" w:rsidP="00755156">
            <w:pPr>
              <w:tabs>
                <w:tab w:val="left" w:pos="5879"/>
              </w:tabs>
              <w:spacing w:after="0" w:line="240" w:lineRule="auto"/>
              <w:rPr>
                <w:rFonts w:ascii="Times New Roman" w:eastAsia="Calibri" w:hAnsi="Times New Roman" w:cs="Times New Roman"/>
                <w:lang w:eastAsia="en-US"/>
              </w:rPr>
            </w:pPr>
          </w:p>
        </w:tc>
        <w:tc>
          <w:tcPr>
            <w:tcW w:w="3282" w:type="dxa"/>
            <w:vMerge/>
          </w:tcPr>
          <w:p w:rsidR="00A62813" w:rsidRPr="00FB1BEA" w:rsidRDefault="00A62813" w:rsidP="00755156">
            <w:pPr>
              <w:tabs>
                <w:tab w:val="left" w:pos="5879"/>
              </w:tabs>
              <w:spacing w:after="0" w:line="240" w:lineRule="auto"/>
              <w:rPr>
                <w:rFonts w:ascii="Times New Roman" w:eastAsia="Calibri" w:hAnsi="Times New Roman" w:cs="Times New Roman"/>
                <w:lang w:eastAsia="en-US"/>
              </w:rPr>
            </w:pPr>
          </w:p>
        </w:tc>
        <w:tc>
          <w:tcPr>
            <w:tcW w:w="3282" w:type="dxa"/>
          </w:tcPr>
          <w:p w:rsidR="00A62813" w:rsidRPr="00FB1BEA" w:rsidRDefault="00A62813" w:rsidP="00755156">
            <w:pPr>
              <w:widowControl w:val="0"/>
              <w:tabs>
                <w:tab w:val="left" w:pos="5879"/>
              </w:tabs>
              <w:autoSpaceDE w:val="0"/>
              <w:autoSpaceDN w:val="0"/>
              <w:spacing w:after="0" w:line="240" w:lineRule="auto"/>
              <w:rPr>
                <w:rFonts w:ascii="Times New Roman" w:eastAsia="Times New Roman" w:hAnsi="Times New Roman" w:cs="Times New Roman"/>
                <w:szCs w:val="20"/>
              </w:rPr>
            </w:pPr>
            <w:r w:rsidRPr="00FB1BEA">
              <w:rPr>
                <w:rFonts w:ascii="Times New Roman" w:eastAsia="Times New Roman" w:hAnsi="Times New Roman" w:cs="Times New Roman"/>
                <w:szCs w:val="20"/>
              </w:rPr>
              <w:t>...</w:t>
            </w:r>
          </w:p>
        </w:tc>
        <w:tc>
          <w:tcPr>
            <w:tcW w:w="2063" w:type="dxa"/>
          </w:tcPr>
          <w:p w:rsidR="00A62813" w:rsidRPr="00FB1BEA" w:rsidRDefault="00A62813" w:rsidP="00755156">
            <w:pPr>
              <w:widowControl w:val="0"/>
              <w:tabs>
                <w:tab w:val="left" w:pos="5879"/>
              </w:tabs>
              <w:autoSpaceDE w:val="0"/>
              <w:autoSpaceDN w:val="0"/>
              <w:spacing w:after="0" w:line="240" w:lineRule="auto"/>
              <w:rPr>
                <w:rFonts w:ascii="Times New Roman" w:eastAsia="Times New Roman" w:hAnsi="Times New Roman" w:cs="Times New Roman"/>
                <w:szCs w:val="20"/>
              </w:rPr>
            </w:pPr>
          </w:p>
        </w:tc>
        <w:tc>
          <w:tcPr>
            <w:tcW w:w="1781" w:type="dxa"/>
          </w:tcPr>
          <w:p w:rsidR="00A62813" w:rsidRPr="00FB1BEA" w:rsidRDefault="00A62813" w:rsidP="00755156">
            <w:pPr>
              <w:widowControl w:val="0"/>
              <w:tabs>
                <w:tab w:val="left" w:pos="5879"/>
              </w:tabs>
              <w:autoSpaceDE w:val="0"/>
              <w:autoSpaceDN w:val="0"/>
              <w:spacing w:after="0" w:line="240" w:lineRule="auto"/>
              <w:rPr>
                <w:rFonts w:ascii="Times New Roman" w:eastAsia="Times New Roman" w:hAnsi="Times New Roman" w:cs="Times New Roman"/>
                <w:szCs w:val="20"/>
              </w:rPr>
            </w:pPr>
          </w:p>
        </w:tc>
      </w:tr>
      <w:tr w:rsidR="00A62813" w:rsidRPr="00FB1BEA" w:rsidTr="00755156">
        <w:trPr>
          <w:trHeight w:val="431"/>
          <w:jc w:val="center"/>
        </w:trPr>
        <w:tc>
          <w:tcPr>
            <w:tcW w:w="938" w:type="dxa"/>
            <w:vMerge/>
          </w:tcPr>
          <w:p w:rsidR="00A62813" w:rsidRPr="00FB1BEA" w:rsidRDefault="00A62813" w:rsidP="00755156">
            <w:pPr>
              <w:tabs>
                <w:tab w:val="left" w:pos="5879"/>
              </w:tabs>
              <w:spacing w:after="0" w:line="240" w:lineRule="auto"/>
              <w:rPr>
                <w:rFonts w:ascii="Times New Roman" w:eastAsia="Calibri" w:hAnsi="Times New Roman" w:cs="Times New Roman"/>
                <w:lang w:eastAsia="en-US"/>
              </w:rPr>
            </w:pPr>
          </w:p>
        </w:tc>
        <w:tc>
          <w:tcPr>
            <w:tcW w:w="3658" w:type="dxa"/>
            <w:vMerge/>
          </w:tcPr>
          <w:p w:rsidR="00A62813" w:rsidRPr="00FB1BEA" w:rsidRDefault="00A62813" w:rsidP="00755156">
            <w:pPr>
              <w:tabs>
                <w:tab w:val="left" w:pos="5879"/>
              </w:tabs>
              <w:spacing w:after="0" w:line="240" w:lineRule="auto"/>
              <w:rPr>
                <w:rFonts w:ascii="Times New Roman" w:eastAsia="Calibri" w:hAnsi="Times New Roman" w:cs="Times New Roman"/>
                <w:lang w:eastAsia="en-US"/>
              </w:rPr>
            </w:pPr>
          </w:p>
        </w:tc>
        <w:tc>
          <w:tcPr>
            <w:tcW w:w="3282" w:type="dxa"/>
            <w:vMerge/>
          </w:tcPr>
          <w:p w:rsidR="00A62813" w:rsidRPr="00FB1BEA" w:rsidRDefault="00A62813" w:rsidP="00755156">
            <w:pPr>
              <w:tabs>
                <w:tab w:val="left" w:pos="5879"/>
              </w:tabs>
              <w:spacing w:after="0" w:line="240" w:lineRule="auto"/>
              <w:rPr>
                <w:rFonts w:ascii="Times New Roman" w:eastAsia="Calibri" w:hAnsi="Times New Roman" w:cs="Times New Roman"/>
                <w:lang w:eastAsia="en-US"/>
              </w:rPr>
            </w:pPr>
          </w:p>
        </w:tc>
        <w:tc>
          <w:tcPr>
            <w:tcW w:w="3282" w:type="dxa"/>
          </w:tcPr>
          <w:p w:rsidR="00A62813" w:rsidRPr="00FB1BEA" w:rsidRDefault="00A62813" w:rsidP="00755156">
            <w:pPr>
              <w:widowControl w:val="0"/>
              <w:tabs>
                <w:tab w:val="left" w:pos="5879"/>
              </w:tabs>
              <w:autoSpaceDE w:val="0"/>
              <w:autoSpaceDN w:val="0"/>
              <w:spacing w:after="0" w:line="240" w:lineRule="auto"/>
              <w:rPr>
                <w:rFonts w:ascii="Times New Roman" w:eastAsia="Times New Roman" w:hAnsi="Times New Roman" w:cs="Times New Roman"/>
                <w:szCs w:val="20"/>
              </w:rPr>
            </w:pPr>
            <w:r w:rsidRPr="00FB1BEA">
              <w:rPr>
                <w:rFonts w:ascii="Times New Roman" w:eastAsia="Times New Roman" w:hAnsi="Times New Roman" w:cs="Times New Roman"/>
                <w:szCs w:val="20"/>
              </w:rPr>
              <w:t>наименование и значение показателя n</w:t>
            </w:r>
          </w:p>
        </w:tc>
        <w:tc>
          <w:tcPr>
            <w:tcW w:w="2063" w:type="dxa"/>
          </w:tcPr>
          <w:p w:rsidR="00A62813" w:rsidRPr="00FB1BEA" w:rsidRDefault="00A62813" w:rsidP="00755156">
            <w:pPr>
              <w:widowControl w:val="0"/>
              <w:tabs>
                <w:tab w:val="left" w:pos="5879"/>
              </w:tabs>
              <w:autoSpaceDE w:val="0"/>
              <w:autoSpaceDN w:val="0"/>
              <w:spacing w:after="0" w:line="240" w:lineRule="auto"/>
              <w:rPr>
                <w:rFonts w:ascii="Times New Roman" w:eastAsia="Times New Roman" w:hAnsi="Times New Roman" w:cs="Times New Roman"/>
                <w:szCs w:val="20"/>
              </w:rPr>
            </w:pPr>
          </w:p>
        </w:tc>
        <w:tc>
          <w:tcPr>
            <w:tcW w:w="1781" w:type="dxa"/>
          </w:tcPr>
          <w:p w:rsidR="00A62813" w:rsidRPr="00FB1BEA" w:rsidRDefault="00A62813" w:rsidP="00755156">
            <w:pPr>
              <w:widowControl w:val="0"/>
              <w:tabs>
                <w:tab w:val="left" w:pos="5879"/>
              </w:tabs>
              <w:autoSpaceDE w:val="0"/>
              <w:autoSpaceDN w:val="0"/>
              <w:spacing w:after="0" w:line="240" w:lineRule="auto"/>
              <w:rPr>
                <w:rFonts w:ascii="Times New Roman" w:eastAsia="Times New Roman" w:hAnsi="Times New Roman" w:cs="Times New Roman"/>
                <w:szCs w:val="20"/>
              </w:rPr>
            </w:pPr>
          </w:p>
        </w:tc>
      </w:tr>
      <w:tr w:rsidR="00A62813" w:rsidRPr="00FB1BEA" w:rsidTr="00755156">
        <w:trPr>
          <w:trHeight w:val="994"/>
          <w:jc w:val="center"/>
        </w:trPr>
        <w:tc>
          <w:tcPr>
            <w:tcW w:w="938" w:type="dxa"/>
          </w:tcPr>
          <w:p w:rsidR="00A62813" w:rsidRPr="00FB1BEA" w:rsidRDefault="00A62813" w:rsidP="00755156">
            <w:pPr>
              <w:widowControl w:val="0"/>
              <w:tabs>
                <w:tab w:val="left" w:pos="5879"/>
              </w:tabs>
              <w:autoSpaceDE w:val="0"/>
              <w:autoSpaceDN w:val="0"/>
              <w:spacing w:after="0" w:line="240" w:lineRule="auto"/>
              <w:rPr>
                <w:rFonts w:ascii="Times New Roman" w:eastAsia="Times New Roman" w:hAnsi="Times New Roman" w:cs="Times New Roman"/>
                <w:szCs w:val="20"/>
              </w:rPr>
            </w:pPr>
          </w:p>
        </w:tc>
        <w:tc>
          <w:tcPr>
            <w:tcW w:w="3658" w:type="dxa"/>
          </w:tcPr>
          <w:p w:rsidR="00A62813" w:rsidRPr="00FB1BEA" w:rsidRDefault="00C25AF0" w:rsidP="00C25AF0">
            <w:pPr>
              <w:widowControl w:val="0"/>
              <w:tabs>
                <w:tab w:val="left" w:pos="5879"/>
              </w:tabs>
              <w:autoSpaceDE w:val="0"/>
              <w:autoSpaceDN w:val="0"/>
              <w:spacing w:after="0" w:line="240" w:lineRule="auto"/>
              <w:rPr>
                <w:rFonts w:ascii="Times New Roman" w:eastAsia="Times New Roman" w:hAnsi="Times New Roman" w:cs="Times New Roman"/>
                <w:szCs w:val="20"/>
              </w:rPr>
            </w:pPr>
            <w:r>
              <w:rPr>
                <w:rFonts w:ascii="Times New Roman" w:eastAsia="Times New Roman" w:hAnsi="Times New Roman" w:cs="Times New Roman"/>
                <w:szCs w:val="20"/>
              </w:rPr>
              <w:t xml:space="preserve">Расходы </w:t>
            </w:r>
            <w:r w:rsidR="00A62813" w:rsidRPr="00FB1BEA">
              <w:rPr>
                <w:rFonts w:ascii="Times New Roman" w:eastAsia="Times New Roman" w:hAnsi="Times New Roman" w:cs="Times New Roman"/>
                <w:szCs w:val="20"/>
              </w:rPr>
              <w:t>бюджета</w:t>
            </w:r>
            <w:r>
              <w:rPr>
                <w:rFonts w:ascii="Times New Roman" w:eastAsia="Times New Roman" w:hAnsi="Times New Roman" w:cs="Times New Roman"/>
                <w:szCs w:val="20"/>
              </w:rPr>
              <w:t xml:space="preserve"> округа</w:t>
            </w:r>
            <w:r w:rsidR="00A62813" w:rsidRPr="00FB1BEA">
              <w:rPr>
                <w:rFonts w:ascii="Times New Roman" w:eastAsia="Times New Roman" w:hAnsi="Times New Roman" w:cs="Times New Roman"/>
                <w:szCs w:val="20"/>
              </w:rPr>
              <w:t xml:space="preserve"> на оказание (выполнение) муниципальной услуги (работы), рублей</w:t>
            </w:r>
          </w:p>
        </w:tc>
        <w:tc>
          <w:tcPr>
            <w:tcW w:w="3282" w:type="dxa"/>
          </w:tcPr>
          <w:p w:rsidR="00A62813" w:rsidRPr="00FB1BEA" w:rsidRDefault="00A62813" w:rsidP="00755156">
            <w:pPr>
              <w:widowControl w:val="0"/>
              <w:tabs>
                <w:tab w:val="left" w:pos="5879"/>
              </w:tabs>
              <w:autoSpaceDE w:val="0"/>
              <w:autoSpaceDN w:val="0"/>
              <w:spacing w:after="0" w:line="240" w:lineRule="auto"/>
              <w:rPr>
                <w:rFonts w:ascii="Times New Roman" w:eastAsia="Times New Roman" w:hAnsi="Times New Roman" w:cs="Times New Roman"/>
                <w:szCs w:val="20"/>
              </w:rPr>
            </w:pPr>
          </w:p>
        </w:tc>
        <w:tc>
          <w:tcPr>
            <w:tcW w:w="3282" w:type="dxa"/>
          </w:tcPr>
          <w:p w:rsidR="00A62813" w:rsidRPr="00FB1BEA" w:rsidRDefault="00A62813" w:rsidP="00755156">
            <w:pPr>
              <w:widowControl w:val="0"/>
              <w:tabs>
                <w:tab w:val="left" w:pos="5879"/>
              </w:tabs>
              <w:autoSpaceDE w:val="0"/>
              <w:autoSpaceDN w:val="0"/>
              <w:spacing w:after="0" w:line="240" w:lineRule="auto"/>
              <w:rPr>
                <w:rFonts w:ascii="Times New Roman" w:eastAsia="Times New Roman" w:hAnsi="Times New Roman" w:cs="Times New Roman"/>
                <w:szCs w:val="20"/>
              </w:rPr>
            </w:pPr>
          </w:p>
        </w:tc>
        <w:tc>
          <w:tcPr>
            <w:tcW w:w="2063" w:type="dxa"/>
          </w:tcPr>
          <w:p w:rsidR="00A62813" w:rsidRPr="00FB1BEA" w:rsidRDefault="00A62813" w:rsidP="00755156">
            <w:pPr>
              <w:widowControl w:val="0"/>
              <w:tabs>
                <w:tab w:val="left" w:pos="5879"/>
              </w:tabs>
              <w:autoSpaceDE w:val="0"/>
              <w:autoSpaceDN w:val="0"/>
              <w:spacing w:after="0" w:line="240" w:lineRule="auto"/>
              <w:rPr>
                <w:rFonts w:ascii="Times New Roman" w:eastAsia="Times New Roman" w:hAnsi="Times New Roman" w:cs="Times New Roman"/>
                <w:szCs w:val="20"/>
              </w:rPr>
            </w:pPr>
          </w:p>
        </w:tc>
        <w:tc>
          <w:tcPr>
            <w:tcW w:w="1781" w:type="dxa"/>
          </w:tcPr>
          <w:p w:rsidR="00A62813" w:rsidRPr="00FB1BEA" w:rsidRDefault="00A62813" w:rsidP="00755156">
            <w:pPr>
              <w:widowControl w:val="0"/>
              <w:tabs>
                <w:tab w:val="left" w:pos="5879"/>
              </w:tabs>
              <w:autoSpaceDE w:val="0"/>
              <w:autoSpaceDN w:val="0"/>
              <w:spacing w:after="0" w:line="240" w:lineRule="auto"/>
              <w:rPr>
                <w:rFonts w:ascii="Times New Roman" w:eastAsia="Times New Roman" w:hAnsi="Times New Roman" w:cs="Times New Roman"/>
                <w:szCs w:val="20"/>
              </w:rPr>
            </w:pPr>
          </w:p>
        </w:tc>
      </w:tr>
      <w:tr w:rsidR="00A62813" w:rsidRPr="00FB1BEA" w:rsidTr="00755156">
        <w:trPr>
          <w:trHeight w:val="331"/>
          <w:jc w:val="center"/>
        </w:trPr>
        <w:tc>
          <w:tcPr>
            <w:tcW w:w="938" w:type="dxa"/>
          </w:tcPr>
          <w:p w:rsidR="00A62813" w:rsidRPr="00FB1BEA" w:rsidRDefault="00A62813" w:rsidP="00755156">
            <w:pPr>
              <w:widowControl w:val="0"/>
              <w:tabs>
                <w:tab w:val="left" w:pos="5879"/>
              </w:tabs>
              <w:autoSpaceDE w:val="0"/>
              <w:autoSpaceDN w:val="0"/>
              <w:spacing w:after="0" w:line="240" w:lineRule="auto"/>
              <w:rPr>
                <w:rFonts w:ascii="Times New Roman" w:eastAsia="Times New Roman" w:hAnsi="Times New Roman" w:cs="Times New Roman"/>
                <w:szCs w:val="20"/>
              </w:rPr>
            </w:pPr>
          </w:p>
        </w:tc>
        <w:tc>
          <w:tcPr>
            <w:tcW w:w="3658" w:type="dxa"/>
          </w:tcPr>
          <w:p w:rsidR="00A62813" w:rsidRPr="00FB1BEA" w:rsidRDefault="00A62813" w:rsidP="00755156">
            <w:pPr>
              <w:widowControl w:val="0"/>
              <w:tabs>
                <w:tab w:val="left" w:pos="5879"/>
              </w:tabs>
              <w:autoSpaceDE w:val="0"/>
              <w:autoSpaceDN w:val="0"/>
              <w:spacing w:after="0" w:line="240" w:lineRule="auto"/>
              <w:rPr>
                <w:rFonts w:ascii="Times New Roman" w:eastAsia="Times New Roman" w:hAnsi="Times New Roman" w:cs="Times New Roman"/>
                <w:szCs w:val="20"/>
              </w:rPr>
            </w:pPr>
            <w:r w:rsidRPr="00FB1BEA">
              <w:rPr>
                <w:rFonts w:ascii="Times New Roman" w:eastAsia="Times New Roman" w:hAnsi="Times New Roman" w:cs="Times New Roman"/>
                <w:szCs w:val="20"/>
              </w:rPr>
              <w:t>И т.д. по муниципальным услугам (работам)</w:t>
            </w:r>
          </w:p>
        </w:tc>
        <w:tc>
          <w:tcPr>
            <w:tcW w:w="3282" w:type="dxa"/>
          </w:tcPr>
          <w:p w:rsidR="00A62813" w:rsidRPr="00FB1BEA" w:rsidRDefault="00A62813" w:rsidP="00755156">
            <w:pPr>
              <w:widowControl w:val="0"/>
              <w:tabs>
                <w:tab w:val="left" w:pos="5879"/>
              </w:tabs>
              <w:autoSpaceDE w:val="0"/>
              <w:autoSpaceDN w:val="0"/>
              <w:spacing w:after="0" w:line="240" w:lineRule="auto"/>
              <w:rPr>
                <w:rFonts w:ascii="Times New Roman" w:eastAsia="Times New Roman" w:hAnsi="Times New Roman" w:cs="Times New Roman"/>
                <w:szCs w:val="20"/>
              </w:rPr>
            </w:pPr>
          </w:p>
        </w:tc>
        <w:tc>
          <w:tcPr>
            <w:tcW w:w="3282" w:type="dxa"/>
          </w:tcPr>
          <w:p w:rsidR="00A62813" w:rsidRPr="00FB1BEA" w:rsidRDefault="00A62813" w:rsidP="00755156">
            <w:pPr>
              <w:widowControl w:val="0"/>
              <w:tabs>
                <w:tab w:val="left" w:pos="5879"/>
              </w:tabs>
              <w:autoSpaceDE w:val="0"/>
              <w:autoSpaceDN w:val="0"/>
              <w:spacing w:after="0" w:line="240" w:lineRule="auto"/>
              <w:rPr>
                <w:rFonts w:ascii="Times New Roman" w:eastAsia="Times New Roman" w:hAnsi="Times New Roman" w:cs="Times New Roman"/>
                <w:szCs w:val="20"/>
              </w:rPr>
            </w:pPr>
          </w:p>
        </w:tc>
        <w:tc>
          <w:tcPr>
            <w:tcW w:w="2063" w:type="dxa"/>
          </w:tcPr>
          <w:p w:rsidR="00A62813" w:rsidRPr="00FB1BEA" w:rsidRDefault="00A62813" w:rsidP="00755156">
            <w:pPr>
              <w:widowControl w:val="0"/>
              <w:tabs>
                <w:tab w:val="left" w:pos="5879"/>
              </w:tabs>
              <w:autoSpaceDE w:val="0"/>
              <w:autoSpaceDN w:val="0"/>
              <w:spacing w:after="0" w:line="240" w:lineRule="auto"/>
              <w:rPr>
                <w:rFonts w:ascii="Times New Roman" w:eastAsia="Times New Roman" w:hAnsi="Times New Roman" w:cs="Times New Roman"/>
                <w:szCs w:val="20"/>
              </w:rPr>
            </w:pPr>
          </w:p>
        </w:tc>
        <w:tc>
          <w:tcPr>
            <w:tcW w:w="1781" w:type="dxa"/>
          </w:tcPr>
          <w:p w:rsidR="00A62813" w:rsidRPr="00FB1BEA" w:rsidRDefault="00A62813" w:rsidP="00755156">
            <w:pPr>
              <w:widowControl w:val="0"/>
              <w:tabs>
                <w:tab w:val="left" w:pos="5879"/>
              </w:tabs>
              <w:autoSpaceDE w:val="0"/>
              <w:autoSpaceDN w:val="0"/>
              <w:spacing w:after="0" w:line="240" w:lineRule="auto"/>
              <w:rPr>
                <w:rFonts w:ascii="Times New Roman" w:eastAsia="Times New Roman" w:hAnsi="Times New Roman" w:cs="Times New Roman"/>
                <w:szCs w:val="20"/>
              </w:rPr>
            </w:pPr>
          </w:p>
        </w:tc>
      </w:tr>
      <w:tr w:rsidR="00A62813" w:rsidRPr="00FB1BEA" w:rsidTr="00755156">
        <w:trPr>
          <w:trHeight w:val="880"/>
          <w:jc w:val="center"/>
        </w:trPr>
        <w:tc>
          <w:tcPr>
            <w:tcW w:w="938" w:type="dxa"/>
          </w:tcPr>
          <w:p w:rsidR="00A62813" w:rsidRPr="00FB1BEA" w:rsidRDefault="00A62813" w:rsidP="00755156">
            <w:pPr>
              <w:widowControl w:val="0"/>
              <w:tabs>
                <w:tab w:val="left" w:pos="5879"/>
              </w:tabs>
              <w:autoSpaceDE w:val="0"/>
              <w:autoSpaceDN w:val="0"/>
              <w:spacing w:after="0" w:line="240" w:lineRule="auto"/>
              <w:rPr>
                <w:rFonts w:ascii="Times New Roman" w:eastAsia="Times New Roman" w:hAnsi="Times New Roman" w:cs="Times New Roman"/>
                <w:szCs w:val="20"/>
              </w:rPr>
            </w:pPr>
          </w:p>
        </w:tc>
        <w:tc>
          <w:tcPr>
            <w:tcW w:w="3658" w:type="dxa"/>
          </w:tcPr>
          <w:p w:rsidR="00A62813" w:rsidRPr="00FB1BEA" w:rsidRDefault="00C25AF0" w:rsidP="00755156">
            <w:pPr>
              <w:widowControl w:val="0"/>
              <w:tabs>
                <w:tab w:val="left" w:pos="5879"/>
              </w:tabs>
              <w:autoSpaceDE w:val="0"/>
              <w:autoSpaceDN w:val="0"/>
              <w:spacing w:after="0" w:line="240" w:lineRule="auto"/>
              <w:rPr>
                <w:rFonts w:ascii="Times New Roman" w:eastAsia="Times New Roman" w:hAnsi="Times New Roman" w:cs="Times New Roman"/>
                <w:szCs w:val="20"/>
              </w:rPr>
            </w:pPr>
            <w:r>
              <w:rPr>
                <w:rFonts w:ascii="Times New Roman" w:eastAsia="Times New Roman" w:hAnsi="Times New Roman" w:cs="Times New Roman"/>
                <w:szCs w:val="20"/>
              </w:rPr>
              <w:t xml:space="preserve">Расходы </w:t>
            </w:r>
            <w:r w:rsidR="00A62813" w:rsidRPr="00FB1BEA">
              <w:rPr>
                <w:rFonts w:ascii="Times New Roman" w:eastAsia="Times New Roman" w:hAnsi="Times New Roman" w:cs="Times New Roman"/>
                <w:szCs w:val="20"/>
              </w:rPr>
              <w:t xml:space="preserve">бюджета </w:t>
            </w:r>
            <w:r>
              <w:rPr>
                <w:rFonts w:ascii="Times New Roman" w:eastAsia="Times New Roman" w:hAnsi="Times New Roman" w:cs="Times New Roman"/>
                <w:szCs w:val="20"/>
              </w:rPr>
              <w:t xml:space="preserve">округа </w:t>
            </w:r>
            <w:r w:rsidR="00A62813" w:rsidRPr="00FB1BEA">
              <w:rPr>
                <w:rFonts w:ascii="Times New Roman" w:eastAsia="Times New Roman" w:hAnsi="Times New Roman" w:cs="Times New Roman"/>
                <w:szCs w:val="20"/>
              </w:rPr>
              <w:t>на оказание (выполнение) муниципальной услуги (работы), рублей</w:t>
            </w:r>
          </w:p>
        </w:tc>
        <w:tc>
          <w:tcPr>
            <w:tcW w:w="3282" w:type="dxa"/>
          </w:tcPr>
          <w:p w:rsidR="00A62813" w:rsidRPr="00FB1BEA" w:rsidRDefault="00A62813" w:rsidP="00755156">
            <w:pPr>
              <w:widowControl w:val="0"/>
              <w:tabs>
                <w:tab w:val="left" w:pos="5879"/>
              </w:tabs>
              <w:autoSpaceDE w:val="0"/>
              <w:autoSpaceDN w:val="0"/>
              <w:spacing w:after="0" w:line="240" w:lineRule="auto"/>
              <w:rPr>
                <w:rFonts w:ascii="Times New Roman" w:eastAsia="Times New Roman" w:hAnsi="Times New Roman" w:cs="Times New Roman"/>
                <w:szCs w:val="20"/>
              </w:rPr>
            </w:pPr>
          </w:p>
        </w:tc>
        <w:tc>
          <w:tcPr>
            <w:tcW w:w="3282" w:type="dxa"/>
          </w:tcPr>
          <w:p w:rsidR="00A62813" w:rsidRPr="00FB1BEA" w:rsidRDefault="00A62813" w:rsidP="00755156">
            <w:pPr>
              <w:widowControl w:val="0"/>
              <w:tabs>
                <w:tab w:val="left" w:pos="5879"/>
              </w:tabs>
              <w:autoSpaceDE w:val="0"/>
              <w:autoSpaceDN w:val="0"/>
              <w:spacing w:after="0" w:line="240" w:lineRule="auto"/>
              <w:rPr>
                <w:rFonts w:ascii="Times New Roman" w:eastAsia="Times New Roman" w:hAnsi="Times New Roman" w:cs="Times New Roman"/>
                <w:szCs w:val="20"/>
              </w:rPr>
            </w:pPr>
          </w:p>
        </w:tc>
        <w:tc>
          <w:tcPr>
            <w:tcW w:w="2063" w:type="dxa"/>
          </w:tcPr>
          <w:p w:rsidR="00A62813" w:rsidRPr="00FB1BEA" w:rsidRDefault="00A62813" w:rsidP="00755156">
            <w:pPr>
              <w:widowControl w:val="0"/>
              <w:tabs>
                <w:tab w:val="left" w:pos="5879"/>
              </w:tabs>
              <w:autoSpaceDE w:val="0"/>
              <w:autoSpaceDN w:val="0"/>
              <w:spacing w:after="0" w:line="240" w:lineRule="auto"/>
              <w:rPr>
                <w:rFonts w:ascii="Times New Roman" w:eastAsia="Times New Roman" w:hAnsi="Times New Roman" w:cs="Times New Roman"/>
                <w:szCs w:val="20"/>
              </w:rPr>
            </w:pPr>
          </w:p>
        </w:tc>
        <w:tc>
          <w:tcPr>
            <w:tcW w:w="1781" w:type="dxa"/>
          </w:tcPr>
          <w:p w:rsidR="00A62813" w:rsidRPr="00FB1BEA" w:rsidRDefault="00A62813" w:rsidP="00755156">
            <w:pPr>
              <w:widowControl w:val="0"/>
              <w:tabs>
                <w:tab w:val="left" w:pos="5879"/>
              </w:tabs>
              <w:autoSpaceDE w:val="0"/>
              <w:autoSpaceDN w:val="0"/>
              <w:spacing w:after="0" w:line="240" w:lineRule="auto"/>
              <w:rPr>
                <w:rFonts w:ascii="Times New Roman" w:eastAsia="Times New Roman" w:hAnsi="Times New Roman" w:cs="Times New Roman"/>
                <w:szCs w:val="20"/>
              </w:rPr>
            </w:pPr>
          </w:p>
        </w:tc>
      </w:tr>
    </w:tbl>
    <w:p w:rsidR="00A62813" w:rsidRPr="00FB1BEA" w:rsidRDefault="00A62813" w:rsidP="00A62813">
      <w:pPr>
        <w:widowControl w:val="0"/>
        <w:tabs>
          <w:tab w:val="left" w:pos="5879"/>
        </w:tabs>
        <w:autoSpaceDE w:val="0"/>
        <w:autoSpaceDN w:val="0"/>
        <w:spacing w:after="0" w:line="240" w:lineRule="auto"/>
        <w:jc w:val="both"/>
        <w:rPr>
          <w:rFonts w:ascii="Times New Roman" w:eastAsia="Times New Roman" w:hAnsi="Times New Roman" w:cs="Times New Roman"/>
          <w:sz w:val="24"/>
          <w:szCs w:val="24"/>
        </w:rPr>
      </w:pPr>
    </w:p>
    <w:p w:rsidR="00A62813" w:rsidRPr="00FB1BEA" w:rsidRDefault="00A62813" w:rsidP="00A62813">
      <w:pPr>
        <w:widowControl w:val="0"/>
        <w:tabs>
          <w:tab w:val="left" w:pos="5879"/>
        </w:tabs>
        <w:autoSpaceDE w:val="0"/>
        <w:autoSpaceDN w:val="0"/>
        <w:spacing w:after="0" w:line="240" w:lineRule="auto"/>
        <w:jc w:val="both"/>
        <w:rPr>
          <w:rFonts w:ascii="Times New Roman" w:eastAsia="Times New Roman" w:hAnsi="Times New Roman" w:cs="Times New Roman"/>
          <w:sz w:val="24"/>
          <w:szCs w:val="24"/>
        </w:rPr>
      </w:pPr>
    </w:p>
    <w:p w:rsidR="00A62813" w:rsidRPr="00FB1BEA" w:rsidRDefault="00A62813" w:rsidP="00A62813">
      <w:pPr>
        <w:widowControl w:val="0"/>
        <w:tabs>
          <w:tab w:val="left" w:pos="5879"/>
        </w:tabs>
        <w:autoSpaceDE w:val="0"/>
        <w:autoSpaceDN w:val="0"/>
        <w:spacing w:after="0" w:line="240" w:lineRule="auto"/>
        <w:jc w:val="both"/>
        <w:rPr>
          <w:rFonts w:ascii="Times New Roman" w:eastAsia="Times New Roman" w:hAnsi="Times New Roman" w:cs="Times New Roman"/>
          <w:sz w:val="24"/>
          <w:szCs w:val="24"/>
        </w:rPr>
      </w:pPr>
      <w:r w:rsidRPr="00FB1BEA">
        <w:rPr>
          <w:rFonts w:ascii="Times New Roman" w:eastAsia="Times New Roman" w:hAnsi="Times New Roman" w:cs="Times New Roman"/>
          <w:sz w:val="24"/>
          <w:szCs w:val="24"/>
        </w:rPr>
        <w:t>Руководитель ответственного исполнителя</w:t>
      </w:r>
    </w:p>
    <w:p w:rsidR="00A62813" w:rsidRPr="00FB1BEA" w:rsidRDefault="00A62813" w:rsidP="00A62813">
      <w:pPr>
        <w:widowControl w:val="0"/>
        <w:tabs>
          <w:tab w:val="left" w:pos="5879"/>
        </w:tabs>
        <w:autoSpaceDE w:val="0"/>
        <w:autoSpaceDN w:val="0"/>
        <w:spacing w:after="0" w:line="240" w:lineRule="auto"/>
        <w:jc w:val="both"/>
        <w:rPr>
          <w:rFonts w:ascii="Times New Roman" w:eastAsia="Times New Roman" w:hAnsi="Times New Roman" w:cs="Times New Roman"/>
          <w:sz w:val="24"/>
          <w:szCs w:val="24"/>
        </w:rPr>
      </w:pPr>
      <w:r w:rsidRPr="00FB1BEA">
        <w:rPr>
          <w:rFonts w:ascii="Times New Roman" w:eastAsia="Times New Roman" w:hAnsi="Times New Roman" w:cs="Times New Roman"/>
          <w:sz w:val="24"/>
          <w:szCs w:val="24"/>
        </w:rPr>
        <w:t>муниципальной программы                                               ________________                                                 _________________</w:t>
      </w:r>
    </w:p>
    <w:p w:rsidR="00A62813" w:rsidRPr="00FB1BEA" w:rsidRDefault="00A62813" w:rsidP="00A62813">
      <w:pPr>
        <w:widowControl w:val="0"/>
        <w:tabs>
          <w:tab w:val="left" w:pos="5879"/>
        </w:tabs>
        <w:autoSpaceDE w:val="0"/>
        <w:autoSpaceDN w:val="0"/>
        <w:spacing w:after="0" w:line="240" w:lineRule="auto"/>
        <w:jc w:val="both"/>
        <w:rPr>
          <w:rFonts w:ascii="Times New Roman" w:eastAsia="Times New Roman" w:hAnsi="Times New Roman" w:cs="Times New Roman"/>
          <w:sz w:val="20"/>
          <w:szCs w:val="20"/>
        </w:rPr>
      </w:pPr>
      <w:r w:rsidRPr="00FB1BEA">
        <w:rPr>
          <w:rFonts w:ascii="Times New Roman" w:eastAsia="Times New Roman" w:hAnsi="Times New Roman" w:cs="Times New Roman"/>
          <w:sz w:val="20"/>
          <w:szCs w:val="20"/>
        </w:rPr>
        <w:t xml:space="preserve">                                                                                                                            (подпись)                                                                                      (ФИО)</w:t>
      </w:r>
    </w:p>
    <w:p w:rsidR="00A62813" w:rsidRPr="00FB1BEA" w:rsidRDefault="00A62813" w:rsidP="00A62813">
      <w:pPr>
        <w:widowControl w:val="0"/>
        <w:tabs>
          <w:tab w:val="left" w:pos="5879"/>
        </w:tabs>
        <w:autoSpaceDE w:val="0"/>
        <w:autoSpaceDN w:val="0"/>
        <w:spacing w:after="0" w:line="240" w:lineRule="auto"/>
        <w:ind w:firstLine="540"/>
        <w:jc w:val="both"/>
        <w:rPr>
          <w:rFonts w:ascii="Times New Roman" w:eastAsia="Times New Roman" w:hAnsi="Times New Roman" w:cs="Times New Roman"/>
          <w:szCs w:val="20"/>
        </w:rPr>
      </w:pPr>
      <w:r w:rsidRPr="00FB1BEA">
        <w:rPr>
          <w:rFonts w:ascii="Times New Roman" w:eastAsia="Times New Roman" w:hAnsi="Times New Roman" w:cs="Times New Roman"/>
          <w:szCs w:val="20"/>
        </w:rPr>
        <w:t>--------------------------------</w:t>
      </w:r>
    </w:p>
    <w:p w:rsidR="00A62813" w:rsidRPr="00FB1BEA" w:rsidRDefault="00A62813" w:rsidP="00A62813">
      <w:pPr>
        <w:widowControl w:val="0"/>
        <w:tabs>
          <w:tab w:val="left" w:pos="5879"/>
        </w:tabs>
        <w:autoSpaceDE w:val="0"/>
        <w:autoSpaceDN w:val="0"/>
        <w:spacing w:after="0" w:line="240" w:lineRule="auto"/>
        <w:ind w:firstLine="540"/>
        <w:jc w:val="both"/>
        <w:rPr>
          <w:rFonts w:ascii="Times New Roman" w:eastAsia="Times New Roman" w:hAnsi="Times New Roman" w:cs="Times New Roman"/>
          <w:szCs w:val="20"/>
        </w:rPr>
      </w:pPr>
      <w:bookmarkStart w:id="23" w:name="P3708"/>
      <w:bookmarkEnd w:id="23"/>
      <w:r w:rsidRPr="00FB1BEA">
        <w:rPr>
          <w:rFonts w:ascii="Times New Roman" w:eastAsia="Times New Roman" w:hAnsi="Times New Roman" w:cs="Times New Roman"/>
          <w:szCs w:val="20"/>
        </w:rPr>
        <w:t>&lt;1&gt; Содержание муниципальной услуги (работы) указывается по каждой реестровой записи.</w:t>
      </w:r>
    </w:p>
    <w:p w:rsidR="00C51B06" w:rsidRPr="00A62813" w:rsidRDefault="00C51B06" w:rsidP="00A62813">
      <w:pPr>
        <w:rPr>
          <w:szCs w:val="24"/>
        </w:rPr>
      </w:pPr>
    </w:p>
    <w:sectPr w:rsidR="00C51B06" w:rsidRPr="00A62813" w:rsidSect="00C47D73">
      <w:headerReference w:type="even" r:id="rId10"/>
      <w:headerReference w:type="default" r:id="rId11"/>
      <w:footerReference w:type="even" r:id="rId12"/>
      <w:footerReference w:type="default" r:id="rId13"/>
      <w:headerReference w:type="first" r:id="rId14"/>
      <w:footerReference w:type="first" r:id="rId15"/>
      <w:pgSz w:w="16838" w:h="11906" w:orient="landscape" w:code="9"/>
      <w:pgMar w:top="851" w:right="851" w:bottom="851" w:left="851" w:header="0" w:footer="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A0254" w:rsidRDefault="001A0254" w:rsidP="00EF5325">
      <w:pPr>
        <w:spacing w:after="0" w:line="240" w:lineRule="auto"/>
      </w:pPr>
      <w:r>
        <w:separator/>
      </w:r>
    </w:p>
  </w:endnote>
  <w:endnote w:type="continuationSeparator" w:id="0">
    <w:p w:rsidR="001A0254" w:rsidRDefault="001A0254" w:rsidP="00EF53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0EDB" w:rsidRDefault="009C0EDB">
    <w:pPr>
      <w:pStyle w:val="a7"/>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0EDB" w:rsidRPr="00965B42" w:rsidRDefault="009C0EDB" w:rsidP="00965B42">
    <w:pPr>
      <w:pStyle w:val="a7"/>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0EDB" w:rsidRDefault="009C0EDB">
    <w:pPr>
      <w:pStyle w:val="a7"/>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A0254" w:rsidRDefault="001A0254" w:rsidP="00EF5325">
      <w:pPr>
        <w:spacing w:after="0" w:line="240" w:lineRule="auto"/>
      </w:pPr>
      <w:r>
        <w:separator/>
      </w:r>
    </w:p>
  </w:footnote>
  <w:footnote w:type="continuationSeparator" w:id="0">
    <w:p w:rsidR="001A0254" w:rsidRDefault="001A0254" w:rsidP="00EF532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0EDB" w:rsidRDefault="009C0EDB">
    <w:pPr>
      <w:pStyle w:val="a5"/>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0EDB" w:rsidRDefault="009C0EDB">
    <w:pPr>
      <w:pStyle w:val="a5"/>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0EDB" w:rsidRDefault="009C0EDB">
    <w:pPr>
      <w:pStyle w:val="a5"/>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1827ED"/>
    <w:multiLevelType w:val="hybridMultilevel"/>
    <w:tmpl w:val="257EDB6C"/>
    <w:lvl w:ilvl="0" w:tplc="7B829674">
      <w:start w:val="1"/>
      <w:numFmt w:val="russianLower"/>
      <w:lvlText w:val="%1)"/>
      <w:lvlJc w:val="left"/>
      <w:pPr>
        <w:ind w:left="644" w:hanging="360"/>
      </w:pPr>
      <w:rPr>
        <w:rFonts w:ascii="Times New Roman" w:hAnsi="Times New Roman" w:cs="Times New Roman" w:hint="default"/>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B1564C5"/>
    <w:multiLevelType w:val="hybridMultilevel"/>
    <w:tmpl w:val="9EB401E4"/>
    <w:lvl w:ilvl="0" w:tplc="0419000F">
      <w:start w:val="1"/>
      <w:numFmt w:val="decimal"/>
      <w:lvlText w:val="%1."/>
      <w:lvlJc w:val="left"/>
      <w:pPr>
        <w:ind w:left="786"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14B16DC"/>
    <w:multiLevelType w:val="hybridMultilevel"/>
    <w:tmpl w:val="45DA479C"/>
    <w:lvl w:ilvl="0" w:tplc="9D32361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15:restartNumberingAfterBreak="0">
    <w:nsid w:val="17E02AA9"/>
    <w:multiLevelType w:val="hybridMultilevel"/>
    <w:tmpl w:val="228EF0FA"/>
    <w:lvl w:ilvl="0" w:tplc="5D10A2EE">
      <w:start w:val="1"/>
      <w:numFmt w:val="decimal"/>
      <w:lvlText w:val="%1."/>
      <w:lvlJc w:val="left"/>
      <w:pPr>
        <w:tabs>
          <w:tab w:val="num" w:pos="720"/>
        </w:tabs>
        <w:ind w:left="720" w:hanging="360"/>
      </w:pPr>
      <w:rPr>
        <w:rFonts w:hint="default"/>
      </w:rPr>
    </w:lvl>
    <w:lvl w:ilvl="1" w:tplc="EFB6AC88">
      <w:numFmt w:val="none"/>
      <w:lvlText w:val=""/>
      <w:lvlJc w:val="left"/>
      <w:pPr>
        <w:tabs>
          <w:tab w:val="num" w:pos="360"/>
        </w:tabs>
      </w:pPr>
    </w:lvl>
    <w:lvl w:ilvl="2" w:tplc="5BD0CC9A">
      <w:numFmt w:val="none"/>
      <w:lvlText w:val=""/>
      <w:lvlJc w:val="left"/>
      <w:pPr>
        <w:tabs>
          <w:tab w:val="num" w:pos="360"/>
        </w:tabs>
      </w:pPr>
    </w:lvl>
    <w:lvl w:ilvl="3" w:tplc="D5E41EAC">
      <w:numFmt w:val="none"/>
      <w:lvlText w:val=""/>
      <w:lvlJc w:val="left"/>
      <w:pPr>
        <w:tabs>
          <w:tab w:val="num" w:pos="360"/>
        </w:tabs>
      </w:pPr>
    </w:lvl>
    <w:lvl w:ilvl="4" w:tplc="29BEE840">
      <w:numFmt w:val="none"/>
      <w:lvlText w:val=""/>
      <w:lvlJc w:val="left"/>
      <w:pPr>
        <w:tabs>
          <w:tab w:val="num" w:pos="360"/>
        </w:tabs>
      </w:pPr>
    </w:lvl>
    <w:lvl w:ilvl="5" w:tplc="A3A8E84E">
      <w:numFmt w:val="none"/>
      <w:lvlText w:val=""/>
      <w:lvlJc w:val="left"/>
      <w:pPr>
        <w:tabs>
          <w:tab w:val="num" w:pos="360"/>
        </w:tabs>
      </w:pPr>
    </w:lvl>
    <w:lvl w:ilvl="6" w:tplc="82D0F450">
      <w:numFmt w:val="none"/>
      <w:lvlText w:val=""/>
      <w:lvlJc w:val="left"/>
      <w:pPr>
        <w:tabs>
          <w:tab w:val="num" w:pos="360"/>
        </w:tabs>
      </w:pPr>
    </w:lvl>
    <w:lvl w:ilvl="7" w:tplc="369C88EA">
      <w:numFmt w:val="none"/>
      <w:lvlText w:val=""/>
      <w:lvlJc w:val="left"/>
      <w:pPr>
        <w:tabs>
          <w:tab w:val="num" w:pos="360"/>
        </w:tabs>
      </w:pPr>
    </w:lvl>
    <w:lvl w:ilvl="8" w:tplc="178222F2">
      <w:numFmt w:val="none"/>
      <w:lvlText w:val=""/>
      <w:lvlJc w:val="left"/>
      <w:pPr>
        <w:tabs>
          <w:tab w:val="num" w:pos="360"/>
        </w:tabs>
      </w:pPr>
    </w:lvl>
  </w:abstractNum>
  <w:abstractNum w:abstractNumId="4" w15:restartNumberingAfterBreak="0">
    <w:nsid w:val="18F057B3"/>
    <w:multiLevelType w:val="multilevel"/>
    <w:tmpl w:val="8E72277C"/>
    <w:lvl w:ilvl="0">
      <w:start w:val="3"/>
      <w:numFmt w:val="decimal"/>
      <w:lvlText w:val="%1"/>
      <w:lvlJc w:val="left"/>
      <w:pPr>
        <w:ind w:left="375" w:hanging="375"/>
      </w:pPr>
      <w:rPr>
        <w:rFonts w:hint="default"/>
      </w:rPr>
    </w:lvl>
    <w:lvl w:ilvl="1">
      <w:start w:val="1"/>
      <w:numFmt w:val="decimal"/>
      <w:lvlText w:val="%1.%2"/>
      <w:lvlJc w:val="left"/>
      <w:pPr>
        <w:ind w:left="1455" w:hanging="375"/>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800" w:hanging="2160"/>
      </w:pPr>
      <w:rPr>
        <w:rFonts w:hint="default"/>
      </w:rPr>
    </w:lvl>
  </w:abstractNum>
  <w:abstractNum w:abstractNumId="5" w15:restartNumberingAfterBreak="0">
    <w:nsid w:val="29D74500"/>
    <w:multiLevelType w:val="hybridMultilevel"/>
    <w:tmpl w:val="CEB82776"/>
    <w:lvl w:ilvl="0" w:tplc="1DEC325E">
      <w:start w:val="4"/>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15:restartNumberingAfterBreak="0">
    <w:nsid w:val="30A84943"/>
    <w:multiLevelType w:val="multilevel"/>
    <w:tmpl w:val="883ABACE"/>
    <w:lvl w:ilvl="0">
      <w:start w:val="3"/>
      <w:numFmt w:val="decimal"/>
      <w:lvlText w:val="%1."/>
      <w:lvlJc w:val="left"/>
      <w:pPr>
        <w:ind w:left="450" w:hanging="450"/>
      </w:pPr>
      <w:rPr>
        <w:rFonts w:hint="default"/>
      </w:rPr>
    </w:lvl>
    <w:lvl w:ilvl="1">
      <w:start w:val="1"/>
      <w:numFmt w:val="decimal"/>
      <w:lvlText w:val="%1.%2."/>
      <w:lvlJc w:val="left"/>
      <w:pPr>
        <w:ind w:left="1571"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15:restartNumberingAfterBreak="0">
    <w:nsid w:val="40FE023E"/>
    <w:multiLevelType w:val="hybridMultilevel"/>
    <w:tmpl w:val="375AC906"/>
    <w:lvl w:ilvl="0" w:tplc="7C9E21C0">
      <w:start w:val="1"/>
      <w:numFmt w:val="decimal"/>
      <w:lvlText w:val="%1."/>
      <w:lvlJc w:val="left"/>
      <w:pPr>
        <w:ind w:left="1114" w:hanging="40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15:restartNumberingAfterBreak="0">
    <w:nsid w:val="480356F0"/>
    <w:multiLevelType w:val="multilevel"/>
    <w:tmpl w:val="D5943E94"/>
    <w:lvl w:ilvl="0">
      <w:start w:val="4"/>
      <w:numFmt w:val="decimal"/>
      <w:lvlText w:val="%1."/>
      <w:lvlJc w:val="left"/>
      <w:pPr>
        <w:ind w:left="450" w:hanging="45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9" w15:restartNumberingAfterBreak="0">
    <w:nsid w:val="662F6F72"/>
    <w:multiLevelType w:val="hybridMultilevel"/>
    <w:tmpl w:val="257EDB6C"/>
    <w:lvl w:ilvl="0" w:tplc="7B829674">
      <w:start w:val="1"/>
      <w:numFmt w:val="russianLower"/>
      <w:lvlText w:val="%1)"/>
      <w:lvlJc w:val="left"/>
      <w:pPr>
        <w:ind w:left="786" w:hanging="360"/>
      </w:pPr>
      <w:rPr>
        <w:rFonts w:ascii="Times New Roman" w:hAnsi="Times New Roman" w:cs="Times New Roman" w:hint="default"/>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6C45510C"/>
    <w:multiLevelType w:val="hybridMultilevel"/>
    <w:tmpl w:val="257EDB6C"/>
    <w:lvl w:ilvl="0" w:tplc="7B829674">
      <w:start w:val="1"/>
      <w:numFmt w:val="russianLower"/>
      <w:lvlText w:val="%1)"/>
      <w:lvlJc w:val="left"/>
      <w:pPr>
        <w:ind w:left="928" w:hanging="360"/>
      </w:pPr>
      <w:rPr>
        <w:rFonts w:ascii="Times New Roman" w:hAnsi="Times New Roman" w:cs="Times New Roman" w:hint="default"/>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746341A8"/>
    <w:multiLevelType w:val="multilevel"/>
    <w:tmpl w:val="B1B27532"/>
    <w:lvl w:ilvl="0">
      <w:start w:val="3"/>
      <w:numFmt w:val="decimal"/>
      <w:lvlText w:val="%1"/>
      <w:lvlJc w:val="left"/>
      <w:pPr>
        <w:ind w:left="720" w:hanging="360"/>
      </w:pPr>
      <w:rPr>
        <w:rFonts w:hint="default"/>
      </w:rPr>
    </w:lvl>
    <w:lvl w:ilvl="1">
      <w:start w:val="1"/>
      <w:numFmt w:val="decimal"/>
      <w:isLgl/>
      <w:lvlText w:val="%1.%2."/>
      <w:lvlJc w:val="left"/>
      <w:pPr>
        <w:ind w:left="2447" w:hanging="1170"/>
      </w:pPr>
      <w:rPr>
        <w:rFonts w:hint="default"/>
      </w:rPr>
    </w:lvl>
    <w:lvl w:ilvl="2">
      <w:start w:val="1"/>
      <w:numFmt w:val="decimal"/>
      <w:isLgl/>
      <w:lvlText w:val="%1.%2.%3."/>
      <w:lvlJc w:val="left"/>
      <w:pPr>
        <w:ind w:left="1890" w:hanging="1170"/>
      </w:pPr>
      <w:rPr>
        <w:rFonts w:hint="default"/>
      </w:rPr>
    </w:lvl>
    <w:lvl w:ilvl="3">
      <w:start w:val="1"/>
      <w:numFmt w:val="decimal"/>
      <w:isLgl/>
      <w:lvlText w:val="%1.%2.%3.%4."/>
      <w:lvlJc w:val="left"/>
      <w:pPr>
        <w:ind w:left="2070" w:hanging="1170"/>
      </w:pPr>
      <w:rPr>
        <w:rFonts w:hint="default"/>
      </w:rPr>
    </w:lvl>
    <w:lvl w:ilvl="4">
      <w:start w:val="1"/>
      <w:numFmt w:val="decimal"/>
      <w:isLgl/>
      <w:lvlText w:val="%1.%2.%3.%4.%5."/>
      <w:lvlJc w:val="left"/>
      <w:pPr>
        <w:ind w:left="2250" w:hanging="1170"/>
      </w:pPr>
      <w:rPr>
        <w:rFonts w:hint="default"/>
      </w:rPr>
    </w:lvl>
    <w:lvl w:ilvl="5">
      <w:start w:val="1"/>
      <w:numFmt w:val="decimal"/>
      <w:isLgl/>
      <w:lvlText w:val="%1.%2.%3.%4.%5.%6."/>
      <w:lvlJc w:val="left"/>
      <w:pPr>
        <w:ind w:left="2700" w:hanging="1440"/>
      </w:pPr>
      <w:rPr>
        <w:rFonts w:hint="default"/>
      </w:rPr>
    </w:lvl>
    <w:lvl w:ilvl="6">
      <w:start w:val="1"/>
      <w:numFmt w:val="decimal"/>
      <w:isLgl/>
      <w:lvlText w:val="%1.%2.%3.%4.%5.%6.%7."/>
      <w:lvlJc w:val="left"/>
      <w:pPr>
        <w:ind w:left="3240" w:hanging="1800"/>
      </w:pPr>
      <w:rPr>
        <w:rFonts w:hint="default"/>
      </w:rPr>
    </w:lvl>
    <w:lvl w:ilvl="7">
      <w:start w:val="1"/>
      <w:numFmt w:val="decimal"/>
      <w:isLgl/>
      <w:lvlText w:val="%1.%2.%3.%4.%5.%6.%7.%8."/>
      <w:lvlJc w:val="left"/>
      <w:pPr>
        <w:ind w:left="3420" w:hanging="1800"/>
      </w:pPr>
      <w:rPr>
        <w:rFonts w:hint="default"/>
      </w:rPr>
    </w:lvl>
    <w:lvl w:ilvl="8">
      <w:start w:val="1"/>
      <w:numFmt w:val="decimal"/>
      <w:isLgl/>
      <w:lvlText w:val="%1.%2.%3.%4.%5.%6.%7.%8.%9."/>
      <w:lvlJc w:val="left"/>
      <w:pPr>
        <w:ind w:left="3960" w:hanging="2160"/>
      </w:pPr>
      <w:rPr>
        <w:rFonts w:hint="default"/>
      </w:rPr>
    </w:lvl>
  </w:abstractNum>
  <w:abstractNum w:abstractNumId="12" w15:restartNumberingAfterBreak="0">
    <w:nsid w:val="78BD2E75"/>
    <w:multiLevelType w:val="hybridMultilevel"/>
    <w:tmpl w:val="D66EFCEA"/>
    <w:lvl w:ilvl="0" w:tplc="6694CCD8">
      <w:start w:val="1"/>
      <w:numFmt w:val="russianLower"/>
      <w:lvlText w:val="%1."/>
      <w:lvlJc w:val="left"/>
      <w:pPr>
        <w:ind w:left="78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7A22393B"/>
    <w:multiLevelType w:val="hybridMultilevel"/>
    <w:tmpl w:val="155CAE4A"/>
    <w:lvl w:ilvl="0" w:tplc="3CD2C348">
      <w:start w:val="1"/>
      <w:numFmt w:val="russianLower"/>
      <w:lvlText w:val="%1)"/>
      <w:lvlJc w:val="left"/>
      <w:pPr>
        <w:ind w:left="786" w:hanging="360"/>
      </w:pPr>
      <w:rPr>
        <w:rFonts w:ascii="Times New Roman" w:hAnsi="Times New Roman" w:cs="Times New Roman"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11"/>
  </w:num>
  <w:num w:numId="3">
    <w:abstractNumId w:val="3"/>
  </w:num>
  <w:num w:numId="4">
    <w:abstractNumId w:val="5"/>
  </w:num>
  <w:num w:numId="5">
    <w:abstractNumId w:val="2"/>
  </w:num>
  <w:num w:numId="6">
    <w:abstractNumId w:val="8"/>
  </w:num>
  <w:num w:numId="7">
    <w:abstractNumId w:val="12"/>
  </w:num>
  <w:num w:numId="8">
    <w:abstractNumId w:val="10"/>
  </w:num>
  <w:num w:numId="9">
    <w:abstractNumId w:val="13"/>
  </w:num>
  <w:num w:numId="10">
    <w:abstractNumId w:val="4"/>
  </w:num>
  <w:num w:numId="11">
    <w:abstractNumId w:val="6"/>
  </w:num>
  <w:num w:numId="12">
    <w:abstractNumId w:val="9"/>
  </w:num>
  <w:num w:numId="13">
    <w:abstractNumId w:val="0"/>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1D90"/>
    <w:rsid w:val="0000350E"/>
    <w:rsid w:val="00007786"/>
    <w:rsid w:val="0001089A"/>
    <w:rsid w:val="00011F40"/>
    <w:rsid w:val="00012909"/>
    <w:rsid w:val="00012EDC"/>
    <w:rsid w:val="00013C24"/>
    <w:rsid w:val="000149D4"/>
    <w:rsid w:val="00015818"/>
    <w:rsid w:val="00017E13"/>
    <w:rsid w:val="00020F55"/>
    <w:rsid w:val="0002320A"/>
    <w:rsid w:val="00033B56"/>
    <w:rsid w:val="00034C69"/>
    <w:rsid w:val="000373F1"/>
    <w:rsid w:val="00037D37"/>
    <w:rsid w:val="00037E1D"/>
    <w:rsid w:val="00040F74"/>
    <w:rsid w:val="00041D6F"/>
    <w:rsid w:val="00044BB5"/>
    <w:rsid w:val="00044EBB"/>
    <w:rsid w:val="00047056"/>
    <w:rsid w:val="00047163"/>
    <w:rsid w:val="000502B4"/>
    <w:rsid w:val="000510B7"/>
    <w:rsid w:val="000533D0"/>
    <w:rsid w:val="000552F4"/>
    <w:rsid w:val="00062893"/>
    <w:rsid w:val="00062BC2"/>
    <w:rsid w:val="00064C84"/>
    <w:rsid w:val="000662A9"/>
    <w:rsid w:val="00070762"/>
    <w:rsid w:val="000711F3"/>
    <w:rsid w:val="0007287F"/>
    <w:rsid w:val="00074A43"/>
    <w:rsid w:val="00075318"/>
    <w:rsid w:val="0007536E"/>
    <w:rsid w:val="0008052C"/>
    <w:rsid w:val="0008264F"/>
    <w:rsid w:val="000861EC"/>
    <w:rsid w:val="0008687F"/>
    <w:rsid w:val="00086D1A"/>
    <w:rsid w:val="00092E00"/>
    <w:rsid w:val="000A043A"/>
    <w:rsid w:val="000A14AB"/>
    <w:rsid w:val="000A19B4"/>
    <w:rsid w:val="000A42C7"/>
    <w:rsid w:val="000A5959"/>
    <w:rsid w:val="000B02AD"/>
    <w:rsid w:val="000B4702"/>
    <w:rsid w:val="000B5560"/>
    <w:rsid w:val="000C04A0"/>
    <w:rsid w:val="000C41D3"/>
    <w:rsid w:val="000C45D1"/>
    <w:rsid w:val="000C4C85"/>
    <w:rsid w:val="000C4F99"/>
    <w:rsid w:val="000C58D6"/>
    <w:rsid w:val="000C5A28"/>
    <w:rsid w:val="000C7370"/>
    <w:rsid w:val="000D1D43"/>
    <w:rsid w:val="000D2792"/>
    <w:rsid w:val="000D39FC"/>
    <w:rsid w:val="000D5849"/>
    <w:rsid w:val="000E0B87"/>
    <w:rsid w:val="000E0BD6"/>
    <w:rsid w:val="000E4EA9"/>
    <w:rsid w:val="000E7767"/>
    <w:rsid w:val="000E7DA2"/>
    <w:rsid w:val="000F386B"/>
    <w:rsid w:val="000F6FF5"/>
    <w:rsid w:val="0010092D"/>
    <w:rsid w:val="00100F3D"/>
    <w:rsid w:val="00101A24"/>
    <w:rsid w:val="00102C96"/>
    <w:rsid w:val="00102F61"/>
    <w:rsid w:val="00103049"/>
    <w:rsid w:val="00103873"/>
    <w:rsid w:val="00104F58"/>
    <w:rsid w:val="001071EB"/>
    <w:rsid w:val="00110204"/>
    <w:rsid w:val="00113C41"/>
    <w:rsid w:val="00113F60"/>
    <w:rsid w:val="00115092"/>
    <w:rsid w:val="00115B29"/>
    <w:rsid w:val="0011607B"/>
    <w:rsid w:val="00117116"/>
    <w:rsid w:val="00117B7E"/>
    <w:rsid w:val="00117C20"/>
    <w:rsid w:val="0012038B"/>
    <w:rsid w:val="001204B3"/>
    <w:rsid w:val="001213AE"/>
    <w:rsid w:val="00121F13"/>
    <w:rsid w:val="00121F42"/>
    <w:rsid w:val="0012582C"/>
    <w:rsid w:val="001269A0"/>
    <w:rsid w:val="0013007E"/>
    <w:rsid w:val="0013297D"/>
    <w:rsid w:val="001360B0"/>
    <w:rsid w:val="001378E7"/>
    <w:rsid w:val="00141846"/>
    <w:rsid w:val="00146E2E"/>
    <w:rsid w:val="0014797B"/>
    <w:rsid w:val="00150D3D"/>
    <w:rsid w:val="001514B7"/>
    <w:rsid w:val="00151892"/>
    <w:rsid w:val="00151D90"/>
    <w:rsid w:val="00160C32"/>
    <w:rsid w:val="00162345"/>
    <w:rsid w:val="00163893"/>
    <w:rsid w:val="00163A54"/>
    <w:rsid w:val="00163C22"/>
    <w:rsid w:val="0016411F"/>
    <w:rsid w:val="00164A78"/>
    <w:rsid w:val="00164B59"/>
    <w:rsid w:val="001677B3"/>
    <w:rsid w:val="00167F49"/>
    <w:rsid w:val="00172A1E"/>
    <w:rsid w:val="00175675"/>
    <w:rsid w:val="00175EBD"/>
    <w:rsid w:val="00182C5A"/>
    <w:rsid w:val="0018465C"/>
    <w:rsid w:val="001873E1"/>
    <w:rsid w:val="00187E79"/>
    <w:rsid w:val="00193CD9"/>
    <w:rsid w:val="0019534E"/>
    <w:rsid w:val="001A0254"/>
    <w:rsid w:val="001A0393"/>
    <w:rsid w:val="001A1A7A"/>
    <w:rsid w:val="001A2E4B"/>
    <w:rsid w:val="001A53C5"/>
    <w:rsid w:val="001A67E0"/>
    <w:rsid w:val="001A67E2"/>
    <w:rsid w:val="001A76DB"/>
    <w:rsid w:val="001B144A"/>
    <w:rsid w:val="001B16E1"/>
    <w:rsid w:val="001B2920"/>
    <w:rsid w:val="001B4447"/>
    <w:rsid w:val="001B50C1"/>
    <w:rsid w:val="001B54DE"/>
    <w:rsid w:val="001C4BDF"/>
    <w:rsid w:val="001C5042"/>
    <w:rsid w:val="001C5861"/>
    <w:rsid w:val="001C5B25"/>
    <w:rsid w:val="001D1DED"/>
    <w:rsid w:val="001D20A1"/>
    <w:rsid w:val="001D3EAF"/>
    <w:rsid w:val="001D4122"/>
    <w:rsid w:val="001D5AB2"/>
    <w:rsid w:val="001D6026"/>
    <w:rsid w:val="001E12AA"/>
    <w:rsid w:val="001E3CF8"/>
    <w:rsid w:val="001E488B"/>
    <w:rsid w:val="001F2B29"/>
    <w:rsid w:val="001F2F87"/>
    <w:rsid w:val="001F3011"/>
    <w:rsid w:val="001F42E7"/>
    <w:rsid w:val="001F79AB"/>
    <w:rsid w:val="002009C3"/>
    <w:rsid w:val="0020455E"/>
    <w:rsid w:val="002070EB"/>
    <w:rsid w:val="00210A23"/>
    <w:rsid w:val="00211E46"/>
    <w:rsid w:val="00214BE1"/>
    <w:rsid w:val="00215718"/>
    <w:rsid w:val="00216A04"/>
    <w:rsid w:val="00216E49"/>
    <w:rsid w:val="00217409"/>
    <w:rsid w:val="00217FD9"/>
    <w:rsid w:val="00220381"/>
    <w:rsid w:val="00222105"/>
    <w:rsid w:val="002235E8"/>
    <w:rsid w:val="00223B8F"/>
    <w:rsid w:val="00226163"/>
    <w:rsid w:val="002277BE"/>
    <w:rsid w:val="00227829"/>
    <w:rsid w:val="00230A46"/>
    <w:rsid w:val="002337BD"/>
    <w:rsid w:val="00234266"/>
    <w:rsid w:val="002372B1"/>
    <w:rsid w:val="0024047D"/>
    <w:rsid w:val="00241E29"/>
    <w:rsid w:val="002440D4"/>
    <w:rsid w:val="00245F2F"/>
    <w:rsid w:val="00246458"/>
    <w:rsid w:val="00250E16"/>
    <w:rsid w:val="00253005"/>
    <w:rsid w:val="00253465"/>
    <w:rsid w:val="00260C98"/>
    <w:rsid w:val="00261DEF"/>
    <w:rsid w:val="0026472B"/>
    <w:rsid w:val="00264FB2"/>
    <w:rsid w:val="00265135"/>
    <w:rsid w:val="00266979"/>
    <w:rsid w:val="00271B01"/>
    <w:rsid w:val="00274319"/>
    <w:rsid w:val="00276C1C"/>
    <w:rsid w:val="00281323"/>
    <w:rsid w:val="00282F1D"/>
    <w:rsid w:val="00286BFA"/>
    <w:rsid w:val="002879DA"/>
    <w:rsid w:val="00290049"/>
    <w:rsid w:val="00291106"/>
    <w:rsid w:val="00293BCA"/>
    <w:rsid w:val="002A0948"/>
    <w:rsid w:val="002A3A97"/>
    <w:rsid w:val="002A7383"/>
    <w:rsid w:val="002B0398"/>
    <w:rsid w:val="002B063F"/>
    <w:rsid w:val="002B2EA7"/>
    <w:rsid w:val="002B40BC"/>
    <w:rsid w:val="002B4FF8"/>
    <w:rsid w:val="002B5FE9"/>
    <w:rsid w:val="002C07AE"/>
    <w:rsid w:val="002C11EC"/>
    <w:rsid w:val="002C215A"/>
    <w:rsid w:val="002C2988"/>
    <w:rsid w:val="002C3F63"/>
    <w:rsid w:val="002D0547"/>
    <w:rsid w:val="002D09B8"/>
    <w:rsid w:val="002D178B"/>
    <w:rsid w:val="002D25A2"/>
    <w:rsid w:val="002D2D0C"/>
    <w:rsid w:val="002D5D75"/>
    <w:rsid w:val="002D6DEC"/>
    <w:rsid w:val="002E2C76"/>
    <w:rsid w:val="002E68B0"/>
    <w:rsid w:val="002E7B18"/>
    <w:rsid w:val="002F0936"/>
    <w:rsid w:val="002F559E"/>
    <w:rsid w:val="002F5845"/>
    <w:rsid w:val="002F7292"/>
    <w:rsid w:val="003006F6"/>
    <w:rsid w:val="00300C13"/>
    <w:rsid w:val="003015A1"/>
    <w:rsid w:val="003017DE"/>
    <w:rsid w:val="003041C0"/>
    <w:rsid w:val="00304361"/>
    <w:rsid w:val="00306AD1"/>
    <w:rsid w:val="00311023"/>
    <w:rsid w:val="00314F47"/>
    <w:rsid w:val="00323DE8"/>
    <w:rsid w:val="00325090"/>
    <w:rsid w:val="00325A71"/>
    <w:rsid w:val="0033239E"/>
    <w:rsid w:val="00336381"/>
    <w:rsid w:val="00336B9F"/>
    <w:rsid w:val="00337E64"/>
    <w:rsid w:val="003411B2"/>
    <w:rsid w:val="00344A64"/>
    <w:rsid w:val="0034525F"/>
    <w:rsid w:val="003452A9"/>
    <w:rsid w:val="0034633E"/>
    <w:rsid w:val="003469CF"/>
    <w:rsid w:val="00347C17"/>
    <w:rsid w:val="00350E38"/>
    <w:rsid w:val="00355074"/>
    <w:rsid w:val="0035759E"/>
    <w:rsid w:val="00357680"/>
    <w:rsid w:val="00360F53"/>
    <w:rsid w:val="003625AA"/>
    <w:rsid w:val="0036652D"/>
    <w:rsid w:val="00371477"/>
    <w:rsid w:val="00373F6C"/>
    <w:rsid w:val="0037410D"/>
    <w:rsid w:val="00374B4A"/>
    <w:rsid w:val="00376C58"/>
    <w:rsid w:val="00377920"/>
    <w:rsid w:val="0038043A"/>
    <w:rsid w:val="00380FB3"/>
    <w:rsid w:val="0038250E"/>
    <w:rsid w:val="00382566"/>
    <w:rsid w:val="0038357C"/>
    <w:rsid w:val="00386C51"/>
    <w:rsid w:val="00387F75"/>
    <w:rsid w:val="00390D91"/>
    <w:rsid w:val="00390F23"/>
    <w:rsid w:val="00391D18"/>
    <w:rsid w:val="00394177"/>
    <w:rsid w:val="003A24AE"/>
    <w:rsid w:val="003A3B65"/>
    <w:rsid w:val="003A53CD"/>
    <w:rsid w:val="003A6619"/>
    <w:rsid w:val="003A69E1"/>
    <w:rsid w:val="003B0430"/>
    <w:rsid w:val="003B16A2"/>
    <w:rsid w:val="003B175E"/>
    <w:rsid w:val="003B2937"/>
    <w:rsid w:val="003B2C24"/>
    <w:rsid w:val="003B2C59"/>
    <w:rsid w:val="003B53A8"/>
    <w:rsid w:val="003B6644"/>
    <w:rsid w:val="003C04FE"/>
    <w:rsid w:val="003C1DFC"/>
    <w:rsid w:val="003C3CAA"/>
    <w:rsid w:val="003C51D7"/>
    <w:rsid w:val="003C6A12"/>
    <w:rsid w:val="003C7039"/>
    <w:rsid w:val="003C7253"/>
    <w:rsid w:val="003D00C8"/>
    <w:rsid w:val="003D0971"/>
    <w:rsid w:val="003D1141"/>
    <w:rsid w:val="003D1495"/>
    <w:rsid w:val="003D408A"/>
    <w:rsid w:val="003D69DF"/>
    <w:rsid w:val="003E0580"/>
    <w:rsid w:val="003E18AF"/>
    <w:rsid w:val="003E4BBF"/>
    <w:rsid w:val="003E6A9F"/>
    <w:rsid w:val="003F5C2D"/>
    <w:rsid w:val="00402899"/>
    <w:rsid w:val="00403DC3"/>
    <w:rsid w:val="00406CBF"/>
    <w:rsid w:val="004117C6"/>
    <w:rsid w:val="004117E9"/>
    <w:rsid w:val="004120A1"/>
    <w:rsid w:val="00414658"/>
    <w:rsid w:val="004152E9"/>
    <w:rsid w:val="004258B4"/>
    <w:rsid w:val="0042599B"/>
    <w:rsid w:val="004302D4"/>
    <w:rsid w:val="00430562"/>
    <w:rsid w:val="004329F9"/>
    <w:rsid w:val="00433AB8"/>
    <w:rsid w:val="0043504C"/>
    <w:rsid w:val="00435B97"/>
    <w:rsid w:val="00441F58"/>
    <w:rsid w:val="00442F99"/>
    <w:rsid w:val="00446879"/>
    <w:rsid w:val="0045181E"/>
    <w:rsid w:val="00453789"/>
    <w:rsid w:val="00456207"/>
    <w:rsid w:val="00461829"/>
    <w:rsid w:val="00462A6D"/>
    <w:rsid w:val="00462D49"/>
    <w:rsid w:val="00467F33"/>
    <w:rsid w:val="004703DF"/>
    <w:rsid w:val="004717E1"/>
    <w:rsid w:val="00472204"/>
    <w:rsid w:val="0047255B"/>
    <w:rsid w:val="00473EB7"/>
    <w:rsid w:val="0047406B"/>
    <w:rsid w:val="0047573E"/>
    <w:rsid w:val="00477588"/>
    <w:rsid w:val="00480148"/>
    <w:rsid w:val="00480A8A"/>
    <w:rsid w:val="004857A6"/>
    <w:rsid w:val="004941EF"/>
    <w:rsid w:val="00496B08"/>
    <w:rsid w:val="00497A5E"/>
    <w:rsid w:val="004A0D71"/>
    <w:rsid w:val="004A0EBA"/>
    <w:rsid w:val="004A2B87"/>
    <w:rsid w:val="004A3582"/>
    <w:rsid w:val="004A4256"/>
    <w:rsid w:val="004A4624"/>
    <w:rsid w:val="004A4A08"/>
    <w:rsid w:val="004A5DF5"/>
    <w:rsid w:val="004A757B"/>
    <w:rsid w:val="004A768A"/>
    <w:rsid w:val="004A7F5A"/>
    <w:rsid w:val="004B0B25"/>
    <w:rsid w:val="004B23F1"/>
    <w:rsid w:val="004B49E1"/>
    <w:rsid w:val="004B5997"/>
    <w:rsid w:val="004B5D95"/>
    <w:rsid w:val="004B620C"/>
    <w:rsid w:val="004B6E56"/>
    <w:rsid w:val="004C0D4C"/>
    <w:rsid w:val="004C0E64"/>
    <w:rsid w:val="004C0F4F"/>
    <w:rsid w:val="004C5481"/>
    <w:rsid w:val="004C6467"/>
    <w:rsid w:val="004D1B3E"/>
    <w:rsid w:val="004D24F0"/>
    <w:rsid w:val="004D338B"/>
    <w:rsid w:val="004D3F9E"/>
    <w:rsid w:val="004D4382"/>
    <w:rsid w:val="004D52CB"/>
    <w:rsid w:val="004D53ED"/>
    <w:rsid w:val="004D624C"/>
    <w:rsid w:val="004D71A7"/>
    <w:rsid w:val="004E0657"/>
    <w:rsid w:val="004E0F86"/>
    <w:rsid w:val="004E396E"/>
    <w:rsid w:val="004E3FC4"/>
    <w:rsid w:val="004E4280"/>
    <w:rsid w:val="004E56C8"/>
    <w:rsid w:val="004F03F7"/>
    <w:rsid w:val="005004CA"/>
    <w:rsid w:val="00501B63"/>
    <w:rsid w:val="00501D92"/>
    <w:rsid w:val="00503542"/>
    <w:rsid w:val="00504B2C"/>
    <w:rsid w:val="00504E31"/>
    <w:rsid w:val="0050759C"/>
    <w:rsid w:val="0051305F"/>
    <w:rsid w:val="0051439B"/>
    <w:rsid w:val="00514CF7"/>
    <w:rsid w:val="00516613"/>
    <w:rsid w:val="00517293"/>
    <w:rsid w:val="00520202"/>
    <w:rsid w:val="00521EA3"/>
    <w:rsid w:val="00525D4A"/>
    <w:rsid w:val="005270A2"/>
    <w:rsid w:val="00531842"/>
    <w:rsid w:val="0053216A"/>
    <w:rsid w:val="00535994"/>
    <w:rsid w:val="00542B95"/>
    <w:rsid w:val="00542C1A"/>
    <w:rsid w:val="00543B35"/>
    <w:rsid w:val="00544CD2"/>
    <w:rsid w:val="0054592E"/>
    <w:rsid w:val="00545D34"/>
    <w:rsid w:val="00545FDB"/>
    <w:rsid w:val="00550B3D"/>
    <w:rsid w:val="00555807"/>
    <w:rsid w:val="00560C35"/>
    <w:rsid w:val="00562220"/>
    <w:rsid w:val="00562B00"/>
    <w:rsid w:val="005663AB"/>
    <w:rsid w:val="005773EA"/>
    <w:rsid w:val="005821C8"/>
    <w:rsid w:val="00583862"/>
    <w:rsid w:val="00585295"/>
    <w:rsid w:val="00585843"/>
    <w:rsid w:val="00585BB7"/>
    <w:rsid w:val="00585FEE"/>
    <w:rsid w:val="00587A34"/>
    <w:rsid w:val="005911DF"/>
    <w:rsid w:val="00596008"/>
    <w:rsid w:val="0059611C"/>
    <w:rsid w:val="0059648E"/>
    <w:rsid w:val="00597149"/>
    <w:rsid w:val="005A05ED"/>
    <w:rsid w:val="005B2B9A"/>
    <w:rsid w:val="005C14CB"/>
    <w:rsid w:val="005C657E"/>
    <w:rsid w:val="005C67C8"/>
    <w:rsid w:val="005C68EB"/>
    <w:rsid w:val="005C6E6B"/>
    <w:rsid w:val="005C76BA"/>
    <w:rsid w:val="005C7D54"/>
    <w:rsid w:val="005D344E"/>
    <w:rsid w:val="005E16DF"/>
    <w:rsid w:val="005E623D"/>
    <w:rsid w:val="005E67A0"/>
    <w:rsid w:val="005E6A4F"/>
    <w:rsid w:val="005F094E"/>
    <w:rsid w:val="005F4796"/>
    <w:rsid w:val="005F7F5F"/>
    <w:rsid w:val="0060037A"/>
    <w:rsid w:val="00602718"/>
    <w:rsid w:val="00611C35"/>
    <w:rsid w:val="00612040"/>
    <w:rsid w:val="006127F1"/>
    <w:rsid w:val="006137AD"/>
    <w:rsid w:val="006144CA"/>
    <w:rsid w:val="006162EA"/>
    <w:rsid w:val="006170D5"/>
    <w:rsid w:val="006208DC"/>
    <w:rsid w:val="00621B08"/>
    <w:rsid w:val="00621C55"/>
    <w:rsid w:val="00624A05"/>
    <w:rsid w:val="00624D0B"/>
    <w:rsid w:val="006250DD"/>
    <w:rsid w:val="00625BCA"/>
    <w:rsid w:val="006335D7"/>
    <w:rsid w:val="00633A9D"/>
    <w:rsid w:val="0063454B"/>
    <w:rsid w:val="00634E1F"/>
    <w:rsid w:val="00635742"/>
    <w:rsid w:val="006409A3"/>
    <w:rsid w:val="00640EAC"/>
    <w:rsid w:val="00643199"/>
    <w:rsid w:val="00643DC9"/>
    <w:rsid w:val="00653652"/>
    <w:rsid w:val="00655206"/>
    <w:rsid w:val="006640EA"/>
    <w:rsid w:val="0066418E"/>
    <w:rsid w:val="0066539D"/>
    <w:rsid w:val="00665BA3"/>
    <w:rsid w:val="006671F7"/>
    <w:rsid w:val="00670045"/>
    <w:rsid w:val="0067008D"/>
    <w:rsid w:val="006711C7"/>
    <w:rsid w:val="00672A20"/>
    <w:rsid w:val="0067306B"/>
    <w:rsid w:val="0067485D"/>
    <w:rsid w:val="00675796"/>
    <w:rsid w:val="00675E32"/>
    <w:rsid w:val="00676544"/>
    <w:rsid w:val="00677FC4"/>
    <w:rsid w:val="00680EA4"/>
    <w:rsid w:val="00681CA0"/>
    <w:rsid w:val="00684289"/>
    <w:rsid w:val="00684661"/>
    <w:rsid w:val="006850F0"/>
    <w:rsid w:val="006865CB"/>
    <w:rsid w:val="00690390"/>
    <w:rsid w:val="00690D24"/>
    <w:rsid w:val="006915C9"/>
    <w:rsid w:val="00692A25"/>
    <w:rsid w:val="0069385D"/>
    <w:rsid w:val="00693904"/>
    <w:rsid w:val="0069677A"/>
    <w:rsid w:val="006A041F"/>
    <w:rsid w:val="006A0DBB"/>
    <w:rsid w:val="006A5091"/>
    <w:rsid w:val="006A546B"/>
    <w:rsid w:val="006B08EC"/>
    <w:rsid w:val="006B7670"/>
    <w:rsid w:val="006B7F13"/>
    <w:rsid w:val="006C50DF"/>
    <w:rsid w:val="006C545C"/>
    <w:rsid w:val="006C77BA"/>
    <w:rsid w:val="006C7E19"/>
    <w:rsid w:val="006D09E8"/>
    <w:rsid w:val="006D4A55"/>
    <w:rsid w:val="006D5A6A"/>
    <w:rsid w:val="006D608D"/>
    <w:rsid w:val="006D7B6C"/>
    <w:rsid w:val="006E2F8F"/>
    <w:rsid w:val="006E658C"/>
    <w:rsid w:val="006F4913"/>
    <w:rsid w:val="006F4CFA"/>
    <w:rsid w:val="006F5B83"/>
    <w:rsid w:val="006F7097"/>
    <w:rsid w:val="00704E14"/>
    <w:rsid w:val="00705A50"/>
    <w:rsid w:val="00705C9A"/>
    <w:rsid w:val="007067A4"/>
    <w:rsid w:val="00712689"/>
    <w:rsid w:val="007213A7"/>
    <w:rsid w:val="00723616"/>
    <w:rsid w:val="00723917"/>
    <w:rsid w:val="00724B75"/>
    <w:rsid w:val="007259C6"/>
    <w:rsid w:val="00726EB7"/>
    <w:rsid w:val="00727272"/>
    <w:rsid w:val="00727688"/>
    <w:rsid w:val="00731B1D"/>
    <w:rsid w:val="007356C0"/>
    <w:rsid w:val="0074203E"/>
    <w:rsid w:val="00746490"/>
    <w:rsid w:val="0074703A"/>
    <w:rsid w:val="007473B9"/>
    <w:rsid w:val="007478B5"/>
    <w:rsid w:val="00750D9B"/>
    <w:rsid w:val="0075466E"/>
    <w:rsid w:val="00755156"/>
    <w:rsid w:val="007558BD"/>
    <w:rsid w:val="00756D32"/>
    <w:rsid w:val="0076075F"/>
    <w:rsid w:val="00763FBC"/>
    <w:rsid w:val="00766F9F"/>
    <w:rsid w:val="00767A2F"/>
    <w:rsid w:val="00767E70"/>
    <w:rsid w:val="0077751E"/>
    <w:rsid w:val="00777755"/>
    <w:rsid w:val="00777FC4"/>
    <w:rsid w:val="00780D9A"/>
    <w:rsid w:val="00783456"/>
    <w:rsid w:val="00784649"/>
    <w:rsid w:val="007846DE"/>
    <w:rsid w:val="00784C9F"/>
    <w:rsid w:val="00785ADA"/>
    <w:rsid w:val="0079240A"/>
    <w:rsid w:val="007950A3"/>
    <w:rsid w:val="00796497"/>
    <w:rsid w:val="00796B02"/>
    <w:rsid w:val="007A02FE"/>
    <w:rsid w:val="007A2787"/>
    <w:rsid w:val="007A421E"/>
    <w:rsid w:val="007A749D"/>
    <w:rsid w:val="007B1CC1"/>
    <w:rsid w:val="007B1D03"/>
    <w:rsid w:val="007B456B"/>
    <w:rsid w:val="007B56A4"/>
    <w:rsid w:val="007B7FB9"/>
    <w:rsid w:val="007C0D79"/>
    <w:rsid w:val="007C0ED4"/>
    <w:rsid w:val="007C5A8D"/>
    <w:rsid w:val="007D13DA"/>
    <w:rsid w:val="007D26CC"/>
    <w:rsid w:val="007D6BAF"/>
    <w:rsid w:val="007D6BE8"/>
    <w:rsid w:val="007D6DE9"/>
    <w:rsid w:val="007D7A35"/>
    <w:rsid w:val="007E179F"/>
    <w:rsid w:val="007E2643"/>
    <w:rsid w:val="007E3330"/>
    <w:rsid w:val="007E3372"/>
    <w:rsid w:val="007E43FB"/>
    <w:rsid w:val="007E4904"/>
    <w:rsid w:val="007E5789"/>
    <w:rsid w:val="007E5E1D"/>
    <w:rsid w:val="007E797B"/>
    <w:rsid w:val="007E7E5E"/>
    <w:rsid w:val="007F3D06"/>
    <w:rsid w:val="007F4AEE"/>
    <w:rsid w:val="008020B5"/>
    <w:rsid w:val="00804647"/>
    <w:rsid w:val="00804A39"/>
    <w:rsid w:val="00805B69"/>
    <w:rsid w:val="00805D10"/>
    <w:rsid w:val="00810984"/>
    <w:rsid w:val="00810A15"/>
    <w:rsid w:val="008124B6"/>
    <w:rsid w:val="008126BB"/>
    <w:rsid w:val="00813FB1"/>
    <w:rsid w:val="0081588E"/>
    <w:rsid w:val="00815F51"/>
    <w:rsid w:val="00816457"/>
    <w:rsid w:val="00817783"/>
    <w:rsid w:val="008204E1"/>
    <w:rsid w:val="00822883"/>
    <w:rsid w:val="00822E8D"/>
    <w:rsid w:val="00831EF5"/>
    <w:rsid w:val="00832FB0"/>
    <w:rsid w:val="0083521A"/>
    <w:rsid w:val="00840458"/>
    <w:rsid w:val="0084218D"/>
    <w:rsid w:val="00844C7C"/>
    <w:rsid w:val="00846157"/>
    <w:rsid w:val="0084617D"/>
    <w:rsid w:val="00846853"/>
    <w:rsid w:val="00846F6C"/>
    <w:rsid w:val="00846F9A"/>
    <w:rsid w:val="00851597"/>
    <w:rsid w:val="00851E99"/>
    <w:rsid w:val="00860F8F"/>
    <w:rsid w:val="00860FD2"/>
    <w:rsid w:val="00861344"/>
    <w:rsid w:val="00862041"/>
    <w:rsid w:val="008629AF"/>
    <w:rsid w:val="00863084"/>
    <w:rsid w:val="008655B3"/>
    <w:rsid w:val="0087027C"/>
    <w:rsid w:val="008727DA"/>
    <w:rsid w:val="00876795"/>
    <w:rsid w:val="00876BB4"/>
    <w:rsid w:val="00881B9D"/>
    <w:rsid w:val="00881C02"/>
    <w:rsid w:val="008845A5"/>
    <w:rsid w:val="008848D9"/>
    <w:rsid w:val="00885193"/>
    <w:rsid w:val="00890B68"/>
    <w:rsid w:val="008934A6"/>
    <w:rsid w:val="00894576"/>
    <w:rsid w:val="00896BAD"/>
    <w:rsid w:val="00897E09"/>
    <w:rsid w:val="00897F15"/>
    <w:rsid w:val="00897FE4"/>
    <w:rsid w:val="008A53E5"/>
    <w:rsid w:val="008B01AC"/>
    <w:rsid w:val="008B0BED"/>
    <w:rsid w:val="008B22A4"/>
    <w:rsid w:val="008B3C5E"/>
    <w:rsid w:val="008B3ED9"/>
    <w:rsid w:val="008B53D1"/>
    <w:rsid w:val="008B5E43"/>
    <w:rsid w:val="008C31A5"/>
    <w:rsid w:val="008D1DF4"/>
    <w:rsid w:val="008D450F"/>
    <w:rsid w:val="008D4C6A"/>
    <w:rsid w:val="008E0D39"/>
    <w:rsid w:val="008E1CF6"/>
    <w:rsid w:val="008E267E"/>
    <w:rsid w:val="008E45E5"/>
    <w:rsid w:val="008E4F2B"/>
    <w:rsid w:val="008E60DE"/>
    <w:rsid w:val="008E74F4"/>
    <w:rsid w:val="008F0F2E"/>
    <w:rsid w:val="00903F6A"/>
    <w:rsid w:val="00905145"/>
    <w:rsid w:val="00905C31"/>
    <w:rsid w:val="0091337F"/>
    <w:rsid w:val="00915029"/>
    <w:rsid w:val="00916ADE"/>
    <w:rsid w:val="00917945"/>
    <w:rsid w:val="00921099"/>
    <w:rsid w:val="009211C4"/>
    <w:rsid w:val="00924C45"/>
    <w:rsid w:val="00926003"/>
    <w:rsid w:val="00927139"/>
    <w:rsid w:val="009275C2"/>
    <w:rsid w:val="00927F30"/>
    <w:rsid w:val="009323F8"/>
    <w:rsid w:val="009326AD"/>
    <w:rsid w:val="0093447B"/>
    <w:rsid w:val="009370F9"/>
    <w:rsid w:val="009401EC"/>
    <w:rsid w:val="00941A98"/>
    <w:rsid w:val="00942880"/>
    <w:rsid w:val="00943CC6"/>
    <w:rsid w:val="00944126"/>
    <w:rsid w:val="00945FA6"/>
    <w:rsid w:val="009477F0"/>
    <w:rsid w:val="00947BA9"/>
    <w:rsid w:val="00950A3F"/>
    <w:rsid w:val="00952AE4"/>
    <w:rsid w:val="00953C2B"/>
    <w:rsid w:val="00953C9C"/>
    <w:rsid w:val="009540F5"/>
    <w:rsid w:val="00960171"/>
    <w:rsid w:val="00964CCE"/>
    <w:rsid w:val="00965B42"/>
    <w:rsid w:val="00966E87"/>
    <w:rsid w:val="00971595"/>
    <w:rsid w:val="00973515"/>
    <w:rsid w:val="0097499C"/>
    <w:rsid w:val="0097643C"/>
    <w:rsid w:val="009765CC"/>
    <w:rsid w:val="00983A17"/>
    <w:rsid w:val="009852E0"/>
    <w:rsid w:val="009912A6"/>
    <w:rsid w:val="009915B1"/>
    <w:rsid w:val="00991691"/>
    <w:rsid w:val="00991B48"/>
    <w:rsid w:val="00995604"/>
    <w:rsid w:val="00995EDF"/>
    <w:rsid w:val="00996DAF"/>
    <w:rsid w:val="009A3564"/>
    <w:rsid w:val="009A4EDD"/>
    <w:rsid w:val="009A69FB"/>
    <w:rsid w:val="009B0C2D"/>
    <w:rsid w:val="009B1F68"/>
    <w:rsid w:val="009B3446"/>
    <w:rsid w:val="009B415C"/>
    <w:rsid w:val="009B56E0"/>
    <w:rsid w:val="009B6DA6"/>
    <w:rsid w:val="009C02C7"/>
    <w:rsid w:val="009C0EDB"/>
    <w:rsid w:val="009C5151"/>
    <w:rsid w:val="009C58DB"/>
    <w:rsid w:val="009C5902"/>
    <w:rsid w:val="009C6D8D"/>
    <w:rsid w:val="009D0ED0"/>
    <w:rsid w:val="009D1716"/>
    <w:rsid w:val="009D310B"/>
    <w:rsid w:val="009D3FFF"/>
    <w:rsid w:val="009D4253"/>
    <w:rsid w:val="009D50C3"/>
    <w:rsid w:val="009E10B5"/>
    <w:rsid w:val="009E3584"/>
    <w:rsid w:val="009E3703"/>
    <w:rsid w:val="009E5288"/>
    <w:rsid w:val="009E6E23"/>
    <w:rsid w:val="009F11BF"/>
    <w:rsid w:val="009F1E43"/>
    <w:rsid w:val="009F2A44"/>
    <w:rsid w:val="009F2D07"/>
    <w:rsid w:val="009F387A"/>
    <w:rsid w:val="009F3E25"/>
    <w:rsid w:val="009F45A7"/>
    <w:rsid w:val="009F50F7"/>
    <w:rsid w:val="009F5F9D"/>
    <w:rsid w:val="00A07098"/>
    <w:rsid w:val="00A074E6"/>
    <w:rsid w:val="00A1210E"/>
    <w:rsid w:val="00A15064"/>
    <w:rsid w:val="00A157A9"/>
    <w:rsid w:val="00A16E52"/>
    <w:rsid w:val="00A20E8A"/>
    <w:rsid w:val="00A21586"/>
    <w:rsid w:val="00A218A7"/>
    <w:rsid w:val="00A227D4"/>
    <w:rsid w:val="00A27C9F"/>
    <w:rsid w:val="00A31A42"/>
    <w:rsid w:val="00A329FF"/>
    <w:rsid w:val="00A33767"/>
    <w:rsid w:val="00A33ACE"/>
    <w:rsid w:val="00A3439E"/>
    <w:rsid w:val="00A3509C"/>
    <w:rsid w:val="00A360B9"/>
    <w:rsid w:val="00A36BCF"/>
    <w:rsid w:val="00A42923"/>
    <w:rsid w:val="00A42BF0"/>
    <w:rsid w:val="00A43007"/>
    <w:rsid w:val="00A4388C"/>
    <w:rsid w:val="00A4509D"/>
    <w:rsid w:val="00A50A30"/>
    <w:rsid w:val="00A5345A"/>
    <w:rsid w:val="00A53B1E"/>
    <w:rsid w:val="00A548B3"/>
    <w:rsid w:val="00A557FD"/>
    <w:rsid w:val="00A55BD5"/>
    <w:rsid w:val="00A55DE9"/>
    <w:rsid w:val="00A56590"/>
    <w:rsid w:val="00A61029"/>
    <w:rsid w:val="00A62813"/>
    <w:rsid w:val="00A634D2"/>
    <w:rsid w:val="00A64211"/>
    <w:rsid w:val="00A65960"/>
    <w:rsid w:val="00A66C8F"/>
    <w:rsid w:val="00A678B6"/>
    <w:rsid w:val="00A67BA3"/>
    <w:rsid w:val="00A717C8"/>
    <w:rsid w:val="00A7280E"/>
    <w:rsid w:val="00A72CE9"/>
    <w:rsid w:val="00A73CB6"/>
    <w:rsid w:val="00A740C4"/>
    <w:rsid w:val="00A74994"/>
    <w:rsid w:val="00A76DCD"/>
    <w:rsid w:val="00A7745B"/>
    <w:rsid w:val="00A82443"/>
    <w:rsid w:val="00A863A8"/>
    <w:rsid w:val="00A92D23"/>
    <w:rsid w:val="00A946F6"/>
    <w:rsid w:val="00A972D3"/>
    <w:rsid w:val="00A97C1E"/>
    <w:rsid w:val="00AA0124"/>
    <w:rsid w:val="00AA2A48"/>
    <w:rsid w:val="00AA6678"/>
    <w:rsid w:val="00AA7005"/>
    <w:rsid w:val="00AA7DAC"/>
    <w:rsid w:val="00AB0E90"/>
    <w:rsid w:val="00AB75AC"/>
    <w:rsid w:val="00AC4394"/>
    <w:rsid w:val="00AC5E03"/>
    <w:rsid w:val="00AC7633"/>
    <w:rsid w:val="00AD07BC"/>
    <w:rsid w:val="00AD3EBB"/>
    <w:rsid w:val="00AE078A"/>
    <w:rsid w:val="00AE2875"/>
    <w:rsid w:val="00AE28BA"/>
    <w:rsid w:val="00AE3B1E"/>
    <w:rsid w:val="00AE3C14"/>
    <w:rsid w:val="00AF35EC"/>
    <w:rsid w:val="00AF54F1"/>
    <w:rsid w:val="00B06389"/>
    <w:rsid w:val="00B11541"/>
    <w:rsid w:val="00B12C79"/>
    <w:rsid w:val="00B1429D"/>
    <w:rsid w:val="00B17EA2"/>
    <w:rsid w:val="00B223DA"/>
    <w:rsid w:val="00B22523"/>
    <w:rsid w:val="00B237C1"/>
    <w:rsid w:val="00B23E6D"/>
    <w:rsid w:val="00B269B6"/>
    <w:rsid w:val="00B31D22"/>
    <w:rsid w:val="00B335A0"/>
    <w:rsid w:val="00B341F4"/>
    <w:rsid w:val="00B34DDF"/>
    <w:rsid w:val="00B35FAB"/>
    <w:rsid w:val="00B36622"/>
    <w:rsid w:val="00B41828"/>
    <w:rsid w:val="00B42B58"/>
    <w:rsid w:val="00B4330A"/>
    <w:rsid w:val="00B47B57"/>
    <w:rsid w:val="00B533AD"/>
    <w:rsid w:val="00B5402B"/>
    <w:rsid w:val="00B54CDE"/>
    <w:rsid w:val="00B56422"/>
    <w:rsid w:val="00B613FF"/>
    <w:rsid w:val="00B61EB1"/>
    <w:rsid w:val="00B6392D"/>
    <w:rsid w:val="00B640EE"/>
    <w:rsid w:val="00B66681"/>
    <w:rsid w:val="00B67E03"/>
    <w:rsid w:val="00B70ED0"/>
    <w:rsid w:val="00B71F61"/>
    <w:rsid w:val="00B73D9C"/>
    <w:rsid w:val="00B73EFC"/>
    <w:rsid w:val="00B778DC"/>
    <w:rsid w:val="00B82C2B"/>
    <w:rsid w:val="00B86C2A"/>
    <w:rsid w:val="00B8788F"/>
    <w:rsid w:val="00B911E9"/>
    <w:rsid w:val="00B927BC"/>
    <w:rsid w:val="00B95B85"/>
    <w:rsid w:val="00B9682C"/>
    <w:rsid w:val="00B97784"/>
    <w:rsid w:val="00BA2181"/>
    <w:rsid w:val="00BA2514"/>
    <w:rsid w:val="00BA3982"/>
    <w:rsid w:val="00BA548E"/>
    <w:rsid w:val="00BA7E0B"/>
    <w:rsid w:val="00BB3BD9"/>
    <w:rsid w:val="00BB4354"/>
    <w:rsid w:val="00BC1E9F"/>
    <w:rsid w:val="00BC2CB9"/>
    <w:rsid w:val="00BC41C9"/>
    <w:rsid w:val="00BC42B5"/>
    <w:rsid w:val="00BC44A5"/>
    <w:rsid w:val="00BC4F55"/>
    <w:rsid w:val="00BC66D2"/>
    <w:rsid w:val="00BC6AE4"/>
    <w:rsid w:val="00BC7CC4"/>
    <w:rsid w:val="00BD1769"/>
    <w:rsid w:val="00BD2404"/>
    <w:rsid w:val="00BD5550"/>
    <w:rsid w:val="00BD5834"/>
    <w:rsid w:val="00BE05D0"/>
    <w:rsid w:val="00BE5916"/>
    <w:rsid w:val="00BE5AE3"/>
    <w:rsid w:val="00BE6EC6"/>
    <w:rsid w:val="00BF41DD"/>
    <w:rsid w:val="00BF62CE"/>
    <w:rsid w:val="00BF6439"/>
    <w:rsid w:val="00BF79FD"/>
    <w:rsid w:val="00C0097C"/>
    <w:rsid w:val="00C01817"/>
    <w:rsid w:val="00C01FC8"/>
    <w:rsid w:val="00C02433"/>
    <w:rsid w:val="00C02A29"/>
    <w:rsid w:val="00C03E95"/>
    <w:rsid w:val="00C06424"/>
    <w:rsid w:val="00C065CC"/>
    <w:rsid w:val="00C11245"/>
    <w:rsid w:val="00C11615"/>
    <w:rsid w:val="00C125BC"/>
    <w:rsid w:val="00C1289F"/>
    <w:rsid w:val="00C12D3E"/>
    <w:rsid w:val="00C13508"/>
    <w:rsid w:val="00C17160"/>
    <w:rsid w:val="00C17FA0"/>
    <w:rsid w:val="00C25951"/>
    <w:rsid w:val="00C25AF0"/>
    <w:rsid w:val="00C27FFC"/>
    <w:rsid w:val="00C30619"/>
    <w:rsid w:val="00C310FB"/>
    <w:rsid w:val="00C31BAE"/>
    <w:rsid w:val="00C321BA"/>
    <w:rsid w:val="00C33C31"/>
    <w:rsid w:val="00C34216"/>
    <w:rsid w:val="00C345D2"/>
    <w:rsid w:val="00C34955"/>
    <w:rsid w:val="00C35DD2"/>
    <w:rsid w:val="00C372C2"/>
    <w:rsid w:val="00C37314"/>
    <w:rsid w:val="00C37B46"/>
    <w:rsid w:val="00C37D98"/>
    <w:rsid w:val="00C40C9B"/>
    <w:rsid w:val="00C41C2C"/>
    <w:rsid w:val="00C43FC5"/>
    <w:rsid w:val="00C44BBF"/>
    <w:rsid w:val="00C45347"/>
    <w:rsid w:val="00C45C27"/>
    <w:rsid w:val="00C469D3"/>
    <w:rsid w:val="00C47562"/>
    <w:rsid w:val="00C47D73"/>
    <w:rsid w:val="00C51172"/>
    <w:rsid w:val="00C51B06"/>
    <w:rsid w:val="00C52CE7"/>
    <w:rsid w:val="00C55573"/>
    <w:rsid w:val="00C57138"/>
    <w:rsid w:val="00C63848"/>
    <w:rsid w:val="00C65CAC"/>
    <w:rsid w:val="00C66B04"/>
    <w:rsid w:val="00C714D1"/>
    <w:rsid w:val="00C71C49"/>
    <w:rsid w:val="00C73A0F"/>
    <w:rsid w:val="00C73C8D"/>
    <w:rsid w:val="00C745A4"/>
    <w:rsid w:val="00C74F18"/>
    <w:rsid w:val="00C76461"/>
    <w:rsid w:val="00C7679C"/>
    <w:rsid w:val="00C768FB"/>
    <w:rsid w:val="00C84390"/>
    <w:rsid w:val="00C857EB"/>
    <w:rsid w:val="00C86441"/>
    <w:rsid w:val="00C93447"/>
    <w:rsid w:val="00CA0763"/>
    <w:rsid w:val="00CA1219"/>
    <w:rsid w:val="00CA212A"/>
    <w:rsid w:val="00CA2D39"/>
    <w:rsid w:val="00CA7777"/>
    <w:rsid w:val="00CB11B4"/>
    <w:rsid w:val="00CB4A0C"/>
    <w:rsid w:val="00CB4C5D"/>
    <w:rsid w:val="00CB62F6"/>
    <w:rsid w:val="00CB6D4D"/>
    <w:rsid w:val="00CB6F36"/>
    <w:rsid w:val="00CC0CCD"/>
    <w:rsid w:val="00CC0E62"/>
    <w:rsid w:val="00CC11D2"/>
    <w:rsid w:val="00CC3A06"/>
    <w:rsid w:val="00CC3B4B"/>
    <w:rsid w:val="00CC4161"/>
    <w:rsid w:val="00CC5724"/>
    <w:rsid w:val="00CD1FF6"/>
    <w:rsid w:val="00CD2F11"/>
    <w:rsid w:val="00CD3CA7"/>
    <w:rsid w:val="00CD687F"/>
    <w:rsid w:val="00CE11BB"/>
    <w:rsid w:val="00CE15DA"/>
    <w:rsid w:val="00CE2E5B"/>
    <w:rsid w:val="00CE2ECA"/>
    <w:rsid w:val="00CE349F"/>
    <w:rsid w:val="00CE4556"/>
    <w:rsid w:val="00CE475C"/>
    <w:rsid w:val="00CE4FA8"/>
    <w:rsid w:val="00CE5E0F"/>
    <w:rsid w:val="00CE6ED5"/>
    <w:rsid w:val="00CE73DA"/>
    <w:rsid w:val="00CE76C9"/>
    <w:rsid w:val="00CF0ADE"/>
    <w:rsid w:val="00CF3802"/>
    <w:rsid w:val="00D026F3"/>
    <w:rsid w:val="00D03D10"/>
    <w:rsid w:val="00D04A4E"/>
    <w:rsid w:val="00D05CA5"/>
    <w:rsid w:val="00D07537"/>
    <w:rsid w:val="00D07884"/>
    <w:rsid w:val="00D10DB6"/>
    <w:rsid w:val="00D10FC3"/>
    <w:rsid w:val="00D11152"/>
    <w:rsid w:val="00D11875"/>
    <w:rsid w:val="00D12CF5"/>
    <w:rsid w:val="00D13394"/>
    <w:rsid w:val="00D14D0F"/>
    <w:rsid w:val="00D1598C"/>
    <w:rsid w:val="00D1661A"/>
    <w:rsid w:val="00D16E0F"/>
    <w:rsid w:val="00D24A2A"/>
    <w:rsid w:val="00D32174"/>
    <w:rsid w:val="00D36380"/>
    <w:rsid w:val="00D36DF3"/>
    <w:rsid w:val="00D37CA6"/>
    <w:rsid w:val="00D4070B"/>
    <w:rsid w:val="00D46857"/>
    <w:rsid w:val="00D47CF8"/>
    <w:rsid w:val="00D47EBF"/>
    <w:rsid w:val="00D52249"/>
    <w:rsid w:val="00D52A77"/>
    <w:rsid w:val="00D55D96"/>
    <w:rsid w:val="00D56F9D"/>
    <w:rsid w:val="00D57B6C"/>
    <w:rsid w:val="00D6082B"/>
    <w:rsid w:val="00D61BAE"/>
    <w:rsid w:val="00D63171"/>
    <w:rsid w:val="00D70F03"/>
    <w:rsid w:val="00D71515"/>
    <w:rsid w:val="00D71AE0"/>
    <w:rsid w:val="00D72C05"/>
    <w:rsid w:val="00D72F01"/>
    <w:rsid w:val="00D738AA"/>
    <w:rsid w:val="00D74000"/>
    <w:rsid w:val="00D811F9"/>
    <w:rsid w:val="00D813C9"/>
    <w:rsid w:val="00D816C0"/>
    <w:rsid w:val="00D82E0B"/>
    <w:rsid w:val="00D87326"/>
    <w:rsid w:val="00D90BB7"/>
    <w:rsid w:val="00D913AF"/>
    <w:rsid w:val="00D9276B"/>
    <w:rsid w:val="00D92DBA"/>
    <w:rsid w:val="00D97858"/>
    <w:rsid w:val="00D97F35"/>
    <w:rsid w:val="00DA0133"/>
    <w:rsid w:val="00DA01EB"/>
    <w:rsid w:val="00DA0450"/>
    <w:rsid w:val="00DA0A2E"/>
    <w:rsid w:val="00DA101A"/>
    <w:rsid w:val="00DA3ED9"/>
    <w:rsid w:val="00DA4211"/>
    <w:rsid w:val="00DA5887"/>
    <w:rsid w:val="00DA5A4E"/>
    <w:rsid w:val="00DA5E52"/>
    <w:rsid w:val="00DA64DB"/>
    <w:rsid w:val="00DB37E4"/>
    <w:rsid w:val="00DB3B71"/>
    <w:rsid w:val="00DB6624"/>
    <w:rsid w:val="00DB6F71"/>
    <w:rsid w:val="00DC456F"/>
    <w:rsid w:val="00DC5697"/>
    <w:rsid w:val="00DC7834"/>
    <w:rsid w:val="00DD0FCE"/>
    <w:rsid w:val="00DD2703"/>
    <w:rsid w:val="00DD4D56"/>
    <w:rsid w:val="00DD55C8"/>
    <w:rsid w:val="00DD6EC4"/>
    <w:rsid w:val="00DE0CC6"/>
    <w:rsid w:val="00DE72F2"/>
    <w:rsid w:val="00DE794D"/>
    <w:rsid w:val="00DE7991"/>
    <w:rsid w:val="00DE7B81"/>
    <w:rsid w:val="00DE7EED"/>
    <w:rsid w:val="00DF06C7"/>
    <w:rsid w:val="00DF089D"/>
    <w:rsid w:val="00DF2779"/>
    <w:rsid w:val="00DF7092"/>
    <w:rsid w:val="00E005C5"/>
    <w:rsid w:val="00E060F2"/>
    <w:rsid w:val="00E06FAC"/>
    <w:rsid w:val="00E10134"/>
    <w:rsid w:val="00E10EF2"/>
    <w:rsid w:val="00E1190A"/>
    <w:rsid w:val="00E13760"/>
    <w:rsid w:val="00E147CD"/>
    <w:rsid w:val="00E16153"/>
    <w:rsid w:val="00E174C7"/>
    <w:rsid w:val="00E20044"/>
    <w:rsid w:val="00E21CC9"/>
    <w:rsid w:val="00E22FBF"/>
    <w:rsid w:val="00E24B3F"/>
    <w:rsid w:val="00E31544"/>
    <w:rsid w:val="00E33B3F"/>
    <w:rsid w:val="00E40C75"/>
    <w:rsid w:val="00E40ECA"/>
    <w:rsid w:val="00E4368F"/>
    <w:rsid w:val="00E503B7"/>
    <w:rsid w:val="00E61715"/>
    <w:rsid w:val="00E61C3F"/>
    <w:rsid w:val="00E61E6D"/>
    <w:rsid w:val="00E62215"/>
    <w:rsid w:val="00E62F03"/>
    <w:rsid w:val="00E64932"/>
    <w:rsid w:val="00E65B09"/>
    <w:rsid w:val="00E65B44"/>
    <w:rsid w:val="00E70A56"/>
    <w:rsid w:val="00E72CCF"/>
    <w:rsid w:val="00E7450F"/>
    <w:rsid w:val="00E76269"/>
    <w:rsid w:val="00E76D14"/>
    <w:rsid w:val="00E77984"/>
    <w:rsid w:val="00E7799D"/>
    <w:rsid w:val="00E80582"/>
    <w:rsid w:val="00E80705"/>
    <w:rsid w:val="00E93CAA"/>
    <w:rsid w:val="00E9428E"/>
    <w:rsid w:val="00E9719C"/>
    <w:rsid w:val="00EA3A98"/>
    <w:rsid w:val="00EA4570"/>
    <w:rsid w:val="00EA656F"/>
    <w:rsid w:val="00EA698A"/>
    <w:rsid w:val="00EA6E58"/>
    <w:rsid w:val="00EB19EB"/>
    <w:rsid w:val="00EB1E83"/>
    <w:rsid w:val="00EB3947"/>
    <w:rsid w:val="00EB3D46"/>
    <w:rsid w:val="00EB48EF"/>
    <w:rsid w:val="00EB7DAE"/>
    <w:rsid w:val="00EC115E"/>
    <w:rsid w:val="00EC3E53"/>
    <w:rsid w:val="00EC66DD"/>
    <w:rsid w:val="00EC7580"/>
    <w:rsid w:val="00ED053B"/>
    <w:rsid w:val="00ED05AD"/>
    <w:rsid w:val="00ED0F2A"/>
    <w:rsid w:val="00ED1036"/>
    <w:rsid w:val="00ED47C3"/>
    <w:rsid w:val="00ED6A25"/>
    <w:rsid w:val="00ED6CDD"/>
    <w:rsid w:val="00EE0253"/>
    <w:rsid w:val="00EE2D69"/>
    <w:rsid w:val="00EE3E41"/>
    <w:rsid w:val="00EE5CCF"/>
    <w:rsid w:val="00EE6951"/>
    <w:rsid w:val="00EE6B7F"/>
    <w:rsid w:val="00EF26EB"/>
    <w:rsid w:val="00EF460E"/>
    <w:rsid w:val="00EF4DE0"/>
    <w:rsid w:val="00EF5325"/>
    <w:rsid w:val="00EF5660"/>
    <w:rsid w:val="00EF59E7"/>
    <w:rsid w:val="00EF5A64"/>
    <w:rsid w:val="00EF5C9B"/>
    <w:rsid w:val="00F02409"/>
    <w:rsid w:val="00F21380"/>
    <w:rsid w:val="00F21657"/>
    <w:rsid w:val="00F228B8"/>
    <w:rsid w:val="00F25665"/>
    <w:rsid w:val="00F2710D"/>
    <w:rsid w:val="00F27260"/>
    <w:rsid w:val="00F276CF"/>
    <w:rsid w:val="00F332A8"/>
    <w:rsid w:val="00F34C28"/>
    <w:rsid w:val="00F35506"/>
    <w:rsid w:val="00F369A0"/>
    <w:rsid w:val="00F36AFC"/>
    <w:rsid w:val="00F379B9"/>
    <w:rsid w:val="00F42E21"/>
    <w:rsid w:val="00F43E4C"/>
    <w:rsid w:val="00F444F5"/>
    <w:rsid w:val="00F50C28"/>
    <w:rsid w:val="00F512AE"/>
    <w:rsid w:val="00F53263"/>
    <w:rsid w:val="00F53D03"/>
    <w:rsid w:val="00F56BCB"/>
    <w:rsid w:val="00F576E8"/>
    <w:rsid w:val="00F57B92"/>
    <w:rsid w:val="00F60060"/>
    <w:rsid w:val="00F62BAC"/>
    <w:rsid w:val="00F63A87"/>
    <w:rsid w:val="00F65B22"/>
    <w:rsid w:val="00F714CC"/>
    <w:rsid w:val="00F734B5"/>
    <w:rsid w:val="00F73C10"/>
    <w:rsid w:val="00F74FED"/>
    <w:rsid w:val="00F777CB"/>
    <w:rsid w:val="00F77CA3"/>
    <w:rsid w:val="00F811AE"/>
    <w:rsid w:val="00F82FB2"/>
    <w:rsid w:val="00F85E55"/>
    <w:rsid w:val="00F86E2F"/>
    <w:rsid w:val="00F87357"/>
    <w:rsid w:val="00F960F4"/>
    <w:rsid w:val="00F96927"/>
    <w:rsid w:val="00FA239C"/>
    <w:rsid w:val="00FA65EC"/>
    <w:rsid w:val="00FA73AB"/>
    <w:rsid w:val="00FB2C95"/>
    <w:rsid w:val="00FB3169"/>
    <w:rsid w:val="00FB3EBF"/>
    <w:rsid w:val="00FB55B6"/>
    <w:rsid w:val="00FB574A"/>
    <w:rsid w:val="00FB666D"/>
    <w:rsid w:val="00FB675F"/>
    <w:rsid w:val="00FC0349"/>
    <w:rsid w:val="00FC2526"/>
    <w:rsid w:val="00FC5CFA"/>
    <w:rsid w:val="00FC65EA"/>
    <w:rsid w:val="00FC7400"/>
    <w:rsid w:val="00FD2A20"/>
    <w:rsid w:val="00FD34EF"/>
    <w:rsid w:val="00FD607D"/>
    <w:rsid w:val="00FD6E2E"/>
    <w:rsid w:val="00FE1BBD"/>
    <w:rsid w:val="00FE36E9"/>
    <w:rsid w:val="00FE3891"/>
    <w:rsid w:val="00FE791A"/>
    <w:rsid w:val="00FF06E8"/>
    <w:rsid w:val="00FF1552"/>
    <w:rsid w:val="00FF6E8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9E0B0C"/>
  <w15:docId w15:val="{8A90FF66-9300-4ADB-89CB-0F67B4A31D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1509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151D90"/>
    <w:pPr>
      <w:widowControl w:val="0"/>
      <w:autoSpaceDE w:val="0"/>
      <w:autoSpaceDN w:val="0"/>
      <w:adjustRightInd w:val="0"/>
      <w:spacing w:after="0" w:line="240" w:lineRule="auto"/>
    </w:pPr>
    <w:rPr>
      <w:rFonts w:ascii="Calibri" w:hAnsi="Calibri" w:cs="Calibri"/>
    </w:rPr>
  </w:style>
  <w:style w:type="paragraph" w:customStyle="1" w:styleId="ConsPlusNonformat">
    <w:name w:val="ConsPlusNonformat"/>
    <w:uiPriority w:val="99"/>
    <w:rsid w:val="00151D90"/>
    <w:pPr>
      <w:widowControl w:val="0"/>
      <w:autoSpaceDE w:val="0"/>
      <w:autoSpaceDN w:val="0"/>
      <w:adjustRightInd w:val="0"/>
      <w:spacing w:after="0" w:line="240" w:lineRule="auto"/>
    </w:pPr>
    <w:rPr>
      <w:rFonts w:ascii="Courier New" w:hAnsi="Courier New" w:cs="Courier New"/>
      <w:sz w:val="20"/>
      <w:szCs w:val="20"/>
    </w:rPr>
  </w:style>
  <w:style w:type="paragraph" w:customStyle="1" w:styleId="ConsPlusCell">
    <w:name w:val="ConsPlusCell"/>
    <w:uiPriority w:val="99"/>
    <w:rsid w:val="00151D90"/>
    <w:pPr>
      <w:widowControl w:val="0"/>
      <w:autoSpaceDE w:val="0"/>
      <w:autoSpaceDN w:val="0"/>
      <w:adjustRightInd w:val="0"/>
      <w:spacing w:after="0" w:line="240" w:lineRule="auto"/>
    </w:pPr>
    <w:rPr>
      <w:rFonts w:ascii="Calibri" w:hAnsi="Calibri" w:cs="Calibri"/>
    </w:rPr>
  </w:style>
  <w:style w:type="paragraph" w:styleId="a3">
    <w:name w:val="List Paragraph"/>
    <w:basedOn w:val="a"/>
    <w:uiPriority w:val="34"/>
    <w:qFormat/>
    <w:rsid w:val="00D07884"/>
    <w:pPr>
      <w:ind w:left="720"/>
      <w:contextualSpacing/>
    </w:pPr>
  </w:style>
  <w:style w:type="character" w:styleId="a4">
    <w:name w:val="Hyperlink"/>
    <w:basedOn w:val="a0"/>
    <w:uiPriority w:val="99"/>
    <w:unhideWhenUsed/>
    <w:rsid w:val="00D811F9"/>
    <w:rPr>
      <w:color w:val="0000FF" w:themeColor="hyperlink"/>
      <w:u w:val="single"/>
    </w:rPr>
  </w:style>
  <w:style w:type="paragraph" w:customStyle="1" w:styleId="ConsPlusTitle">
    <w:name w:val="ConsPlusTitle"/>
    <w:uiPriority w:val="99"/>
    <w:rsid w:val="004B0B25"/>
    <w:pPr>
      <w:autoSpaceDE w:val="0"/>
      <w:autoSpaceDN w:val="0"/>
      <w:adjustRightInd w:val="0"/>
      <w:spacing w:after="0" w:line="240" w:lineRule="auto"/>
    </w:pPr>
    <w:rPr>
      <w:rFonts w:ascii="Times New Roman" w:eastAsia="Times New Roman" w:hAnsi="Times New Roman" w:cs="Times New Roman"/>
      <w:b/>
      <w:bCs/>
      <w:sz w:val="28"/>
      <w:szCs w:val="28"/>
    </w:rPr>
  </w:style>
  <w:style w:type="paragraph" w:styleId="a5">
    <w:name w:val="header"/>
    <w:basedOn w:val="a"/>
    <w:link w:val="a6"/>
    <w:uiPriority w:val="99"/>
    <w:unhideWhenUsed/>
    <w:rsid w:val="00EF5325"/>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EF5325"/>
  </w:style>
  <w:style w:type="paragraph" w:styleId="a7">
    <w:name w:val="footer"/>
    <w:basedOn w:val="a"/>
    <w:link w:val="a8"/>
    <w:uiPriority w:val="99"/>
    <w:unhideWhenUsed/>
    <w:rsid w:val="00EF5325"/>
    <w:pPr>
      <w:tabs>
        <w:tab w:val="center" w:pos="4677"/>
        <w:tab w:val="right" w:pos="9355"/>
      </w:tabs>
      <w:spacing w:after="0" w:line="240" w:lineRule="auto"/>
    </w:pPr>
  </w:style>
  <w:style w:type="character" w:customStyle="1" w:styleId="a8">
    <w:name w:val="Нижний колонтитул Знак"/>
    <w:basedOn w:val="a0"/>
    <w:link w:val="a7"/>
    <w:uiPriority w:val="99"/>
    <w:rsid w:val="00EF5325"/>
  </w:style>
  <w:style w:type="paragraph" w:styleId="a9">
    <w:name w:val="Body Text"/>
    <w:basedOn w:val="a"/>
    <w:link w:val="aa"/>
    <w:uiPriority w:val="99"/>
    <w:unhideWhenUsed/>
    <w:rsid w:val="00C76461"/>
    <w:pPr>
      <w:spacing w:after="120"/>
    </w:pPr>
  </w:style>
  <w:style w:type="character" w:customStyle="1" w:styleId="aa">
    <w:name w:val="Основной текст Знак"/>
    <w:basedOn w:val="a0"/>
    <w:link w:val="a9"/>
    <w:uiPriority w:val="99"/>
    <w:rsid w:val="00C76461"/>
  </w:style>
  <w:style w:type="paragraph" w:styleId="ab">
    <w:name w:val="Balloon Text"/>
    <w:basedOn w:val="a"/>
    <w:link w:val="ac"/>
    <w:uiPriority w:val="99"/>
    <w:semiHidden/>
    <w:unhideWhenUsed/>
    <w:rsid w:val="005C67C8"/>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5C67C8"/>
    <w:rPr>
      <w:rFonts w:ascii="Tahoma" w:hAnsi="Tahoma" w:cs="Tahoma"/>
      <w:sz w:val="16"/>
      <w:szCs w:val="16"/>
    </w:rPr>
  </w:style>
  <w:style w:type="paragraph" w:styleId="ad">
    <w:name w:val="No Spacing"/>
    <w:uiPriority w:val="99"/>
    <w:qFormat/>
    <w:rsid w:val="00F82FB2"/>
    <w:pPr>
      <w:spacing w:after="0" w:line="240" w:lineRule="auto"/>
    </w:pPr>
    <w:rPr>
      <w:rFonts w:ascii="Calibri" w:eastAsia="Calibri" w:hAnsi="Calibri" w:cs="Calibri"/>
    </w:rPr>
  </w:style>
  <w:style w:type="paragraph" w:customStyle="1" w:styleId="ConsPlusDocList">
    <w:name w:val="ConsPlusDocList"/>
    <w:uiPriority w:val="99"/>
    <w:rsid w:val="00DC7834"/>
    <w:pPr>
      <w:widowControl w:val="0"/>
      <w:autoSpaceDE w:val="0"/>
      <w:autoSpaceDN w:val="0"/>
      <w:spacing w:after="0" w:line="240" w:lineRule="auto"/>
    </w:pPr>
    <w:rPr>
      <w:rFonts w:ascii="Courier New" w:eastAsia="Times New Roman" w:hAnsi="Courier New" w:cs="Courier New"/>
      <w:sz w:val="20"/>
      <w:szCs w:val="20"/>
    </w:rPr>
  </w:style>
  <w:style w:type="paragraph" w:customStyle="1" w:styleId="ConsPlusTitlePage">
    <w:name w:val="ConsPlusTitlePage"/>
    <w:rsid w:val="00DC7834"/>
    <w:pPr>
      <w:widowControl w:val="0"/>
      <w:autoSpaceDE w:val="0"/>
      <w:autoSpaceDN w:val="0"/>
      <w:spacing w:after="0" w:line="240" w:lineRule="auto"/>
    </w:pPr>
    <w:rPr>
      <w:rFonts w:ascii="Tahoma" w:eastAsia="Times New Roman" w:hAnsi="Tahoma" w:cs="Tahoma"/>
      <w:sz w:val="20"/>
      <w:szCs w:val="20"/>
    </w:rPr>
  </w:style>
  <w:style w:type="paragraph" w:customStyle="1" w:styleId="ConsPlusJurTerm">
    <w:name w:val="ConsPlusJurTerm"/>
    <w:uiPriority w:val="99"/>
    <w:rsid w:val="00DC7834"/>
    <w:pPr>
      <w:widowControl w:val="0"/>
      <w:autoSpaceDE w:val="0"/>
      <w:autoSpaceDN w:val="0"/>
      <w:spacing w:after="0" w:line="240" w:lineRule="auto"/>
    </w:pPr>
    <w:rPr>
      <w:rFonts w:ascii="Tahoma" w:eastAsia="Times New Roman" w:hAnsi="Tahoma" w:cs="Tahoma"/>
    </w:rPr>
  </w:style>
  <w:style w:type="paragraph" w:customStyle="1" w:styleId="Default">
    <w:name w:val="Default"/>
    <w:rsid w:val="00DC7834"/>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ae">
    <w:name w:val="Normal (Web)"/>
    <w:basedOn w:val="a"/>
    <w:uiPriority w:val="99"/>
    <w:unhideWhenUsed/>
    <w:rsid w:val="009D50C3"/>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0649419">
      <w:bodyDiv w:val="1"/>
      <w:marLeft w:val="0"/>
      <w:marRight w:val="0"/>
      <w:marTop w:val="0"/>
      <w:marBottom w:val="0"/>
      <w:divBdr>
        <w:top w:val="none" w:sz="0" w:space="0" w:color="auto"/>
        <w:left w:val="none" w:sz="0" w:space="0" w:color="auto"/>
        <w:bottom w:val="none" w:sz="0" w:space="0" w:color="auto"/>
        <w:right w:val="none" w:sz="0" w:space="0" w:color="auto"/>
      </w:divBdr>
    </w:div>
    <w:div w:id="1196231518">
      <w:bodyDiv w:val="1"/>
      <w:marLeft w:val="0"/>
      <w:marRight w:val="0"/>
      <w:marTop w:val="0"/>
      <w:marBottom w:val="0"/>
      <w:divBdr>
        <w:top w:val="none" w:sz="0" w:space="0" w:color="auto"/>
        <w:left w:val="none" w:sz="0" w:space="0" w:color="auto"/>
        <w:bottom w:val="none" w:sz="0" w:space="0" w:color="auto"/>
        <w:right w:val="none" w:sz="0" w:space="0" w:color="auto"/>
      </w:divBdr>
    </w:div>
    <w:div w:id="20011080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consultantplus://offline/ref=EE0293198086338A9830FA476AFE87E78C91079CAD8524DA7C96ADD308B251C96038506B5C6314C559401E6AE3137EB691D82CAAA8C367BCE006514Ae7b2I" TargetMode="External"/><Relationship Id="rId14"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54798DC-E6AE-468D-9879-8F8BABC9D5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819</TotalTime>
  <Pages>1</Pages>
  <Words>11121</Words>
  <Characters>63395</Characters>
  <Application>Microsoft Office Word</Application>
  <DocSecurity>0</DocSecurity>
  <Lines>528</Lines>
  <Paragraphs>148</Paragraphs>
  <ScaleCrop>false</ScaleCrop>
  <HeadingPairs>
    <vt:vector size="2" baseType="variant">
      <vt:variant>
        <vt:lpstr>Название</vt:lpstr>
      </vt:variant>
      <vt:variant>
        <vt:i4>1</vt:i4>
      </vt:variant>
    </vt:vector>
  </HeadingPairs>
  <TitlesOfParts>
    <vt:vector size="1" baseType="lpstr">
      <vt:lpstr/>
    </vt:vector>
  </TitlesOfParts>
  <Company>Krokoz™ Inc.</Company>
  <LinksUpToDate>false</LinksUpToDate>
  <CharactersWithSpaces>74368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starkova</dc:creator>
  <cp:lastModifiedBy>Marchuk_LV</cp:lastModifiedBy>
  <cp:revision>121</cp:revision>
  <cp:lastPrinted>2025-08-14T09:40:00Z</cp:lastPrinted>
  <dcterms:created xsi:type="dcterms:W3CDTF">2025-05-28T02:26:00Z</dcterms:created>
  <dcterms:modified xsi:type="dcterms:W3CDTF">2025-08-15T00:56:00Z</dcterms:modified>
</cp:coreProperties>
</file>