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41" w:rsidRPr="008F6557" w:rsidRDefault="00A84541" w:rsidP="00A84541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41" w:rsidRDefault="00A84541" w:rsidP="00A84541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A84541" w:rsidRDefault="00A84541" w:rsidP="00A84541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A84541" w:rsidRDefault="00A84541" w:rsidP="00A84541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A84541" w:rsidRDefault="00A84541" w:rsidP="00A84541">
      <w:pPr>
        <w:jc w:val="center"/>
        <w:rPr>
          <w:b/>
          <w:sz w:val="28"/>
        </w:rPr>
      </w:pPr>
    </w:p>
    <w:p w:rsidR="00A84541" w:rsidRDefault="00A84541" w:rsidP="00A84541">
      <w:pPr>
        <w:jc w:val="center"/>
        <w:rPr>
          <w:b/>
          <w:sz w:val="28"/>
        </w:rPr>
      </w:pPr>
    </w:p>
    <w:p w:rsidR="00A84541" w:rsidRDefault="00A84541" w:rsidP="00A84541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A84541" w:rsidRDefault="00A84541" w:rsidP="00A84541">
      <w:pPr>
        <w:jc w:val="both"/>
        <w:rPr>
          <w:b/>
          <w:sz w:val="32"/>
        </w:rPr>
      </w:pPr>
    </w:p>
    <w:p w:rsidR="00A84541" w:rsidRDefault="00A84541" w:rsidP="00A84541">
      <w:pPr>
        <w:jc w:val="both"/>
        <w:rPr>
          <w:b/>
          <w:sz w:val="32"/>
        </w:rPr>
      </w:pPr>
    </w:p>
    <w:p w:rsidR="00A84541" w:rsidRDefault="00A84541" w:rsidP="00A84541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78358B">
        <w:rPr>
          <w:b/>
          <w:sz w:val="32"/>
        </w:rPr>
        <w:t>05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78358B" w:rsidRPr="0078358B">
        <w:rPr>
          <w:b/>
          <w:sz w:val="32"/>
          <w:u w:val="single"/>
        </w:rPr>
        <w:t>05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78358B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78358B">
        <w:rPr>
          <w:b/>
          <w:sz w:val="32"/>
        </w:rPr>
        <w:t xml:space="preserve"> 0486-п</w:t>
      </w:r>
    </w:p>
    <w:p w:rsidR="00A84541" w:rsidRDefault="00A84541" w:rsidP="00A84541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A84541" w:rsidRDefault="00A84541" w:rsidP="00A84541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A84541" w:rsidRDefault="00A84541" w:rsidP="00A8454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18:00 часов 05.05.2025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метеорологических явлений</w:t>
      </w:r>
    </w:p>
    <w:p w:rsidR="00A84541" w:rsidRDefault="00A84541" w:rsidP="00A84541">
      <w:pPr>
        <w:shd w:val="clear" w:color="auto" w:fill="FFFFFF"/>
        <w:jc w:val="both"/>
        <w:rPr>
          <w:sz w:val="28"/>
          <w:szCs w:val="28"/>
        </w:rPr>
      </w:pPr>
    </w:p>
    <w:p w:rsidR="00A84541" w:rsidRDefault="00A84541" w:rsidP="00A84541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A84541" w:rsidRDefault="00A84541" w:rsidP="00A8454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05.05.2025 № 13, в связи с прекращением угрозы возникновения неблагоприятных метеорологических условий, </w:t>
      </w:r>
      <w:r>
        <w:rPr>
          <w:sz w:val="28"/>
          <w:szCs w:val="28"/>
          <w:lang w:bidi="ru-RU"/>
        </w:rPr>
        <w:t xml:space="preserve">руководствуясь ст. 43, ст. 71, ст. 72 ст. 73 </w:t>
      </w:r>
      <w:r>
        <w:rPr>
          <w:sz w:val="28"/>
          <w:szCs w:val="28"/>
        </w:rPr>
        <w:t>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A84541" w:rsidRDefault="00A84541" w:rsidP="00A84541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Ввести с 18:00 часов 05.05.2025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A84541" w:rsidRDefault="00A84541" w:rsidP="00A84541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города Боготола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от 17.04.2025 № 0426-п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обстановки».</w:t>
      </w:r>
    </w:p>
    <w:p w:rsidR="00A84541" w:rsidRDefault="00A84541" w:rsidP="00A845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Муниципальному казенному учреждению «Единая дежурно-диспетчерская служба» города Боготола:</w:t>
      </w:r>
    </w:p>
    <w:p w:rsidR="00A84541" w:rsidRDefault="00A84541" w:rsidP="00A84541">
      <w:pPr>
        <w:pStyle w:val="ConsPlusTitle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продолжить сбор, анализ и оценку складывающейся обстановки на территории муниципального образования;</w:t>
      </w:r>
    </w:p>
    <w:p w:rsidR="00A84541" w:rsidRDefault="00A84541" w:rsidP="00A84541">
      <w:pPr>
        <w:pStyle w:val="ConsPlusTitle"/>
        <w:numPr>
          <w:ilvl w:val="1"/>
          <w:numId w:val="30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обеспечить информирование населения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A84541" w:rsidRDefault="00A84541" w:rsidP="00A845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rFonts w:ascii="Times New Roman" w:hAnsi="Times New Roman" w:cs="Times New Roman"/>
            <w:b w:val="0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A84541" w:rsidRDefault="00A84541" w:rsidP="00A845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Контроль за исполнением настоящего постановления возложить на заместителя Главы города Боготола по оперативным вопросам и вопросам ЖКХ Шитикова А.А.</w:t>
      </w:r>
    </w:p>
    <w:p w:rsidR="00A84541" w:rsidRDefault="00A84541" w:rsidP="00A8454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Постановление вступает в силу со дня его принятия.</w:t>
      </w: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A84541" w:rsidTr="00A84541">
        <w:tc>
          <w:tcPr>
            <w:tcW w:w="3602" w:type="dxa"/>
          </w:tcPr>
          <w:p w:rsidR="00A84541" w:rsidRDefault="00A8454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Главы города Боготола                                                                                         </w:t>
            </w:r>
          </w:p>
        </w:tc>
        <w:tc>
          <w:tcPr>
            <w:tcW w:w="3226" w:type="dxa"/>
            <w:hideMark/>
          </w:tcPr>
          <w:p w:rsidR="00A84541" w:rsidRDefault="00A8454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</w:tcPr>
          <w:p w:rsidR="00A84541" w:rsidRDefault="00A8454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84541" w:rsidRDefault="00A84541" w:rsidP="00A8454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А.Н. Морекаев</w:t>
            </w:r>
          </w:p>
        </w:tc>
      </w:tr>
    </w:tbl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8"/>
          <w:szCs w:val="28"/>
        </w:rPr>
      </w:pPr>
    </w:p>
    <w:p w:rsidR="00A84541" w:rsidRDefault="00A84541" w:rsidP="00A84541">
      <w:pPr>
        <w:jc w:val="both"/>
        <w:rPr>
          <w:color w:val="000000"/>
          <w:sz w:val="20"/>
          <w:szCs w:val="20"/>
        </w:rPr>
      </w:pPr>
    </w:p>
    <w:p w:rsidR="00A84541" w:rsidRDefault="00A84541" w:rsidP="00A84541">
      <w:pPr>
        <w:jc w:val="both"/>
        <w:rPr>
          <w:color w:val="000000"/>
          <w:sz w:val="20"/>
          <w:szCs w:val="20"/>
        </w:rPr>
      </w:pPr>
    </w:p>
    <w:p w:rsidR="00A84541" w:rsidRDefault="00A84541" w:rsidP="00A8454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A84541" w:rsidRDefault="00A84541" w:rsidP="00A845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A84541" w:rsidRDefault="00A84541" w:rsidP="00A84541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 экз.</w:t>
      </w:r>
    </w:p>
    <w:sectPr w:rsidR="00A84541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E1" w:rsidRDefault="00EE7BE1">
      <w:r>
        <w:separator/>
      </w:r>
    </w:p>
  </w:endnote>
  <w:endnote w:type="continuationSeparator" w:id="0">
    <w:p w:rsidR="00EE7BE1" w:rsidRDefault="00EE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E1" w:rsidRDefault="00EE7BE1">
      <w:r>
        <w:separator/>
      </w:r>
    </w:p>
  </w:footnote>
  <w:footnote w:type="continuationSeparator" w:id="0">
    <w:p w:rsidR="00EE7BE1" w:rsidRDefault="00EE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56B96"/>
    <w:rsid w:val="00174DDD"/>
    <w:rsid w:val="001769F8"/>
    <w:rsid w:val="001944A2"/>
    <w:rsid w:val="001A48BF"/>
    <w:rsid w:val="001B1C92"/>
    <w:rsid w:val="001E7872"/>
    <w:rsid w:val="001F64EE"/>
    <w:rsid w:val="00202134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1718A"/>
    <w:rsid w:val="004241ED"/>
    <w:rsid w:val="00435CD3"/>
    <w:rsid w:val="00440415"/>
    <w:rsid w:val="004426CC"/>
    <w:rsid w:val="00471777"/>
    <w:rsid w:val="004842FA"/>
    <w:rsid w:val="004935D4"/>
    <w:rsid w:val="004C1BED"/>
    <w:rsid w:val="004C3182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36301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8358B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84541"/>
    <w:rsid w:val="00AB2EAA"/>
    <w:rsid w:val="00AB623B"/>
    <w:rsid w:val="00AC3633"/>
    <w:rsid w:val="00AF3D7C"/>
    <w:rsid w:val="00B07C80"/>
    <w:rsid w:val="00B45954"/>
    <w:rsid w:val="00B51B98"/>
    <w:rsid w:val="00B62222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EE7BE1"/>
    <w:rsid w:val="00F11B02"/>
    <w:rsid w:val="00F4623E"/>
    <w:rsid w:val="00F54A1D"/>
    <w:rsid w:val="00F552E9"/>
    <w:rsid w:val="00F55E39"/>
    <w:rsid w:val="00F75E23"/>
    <w:rsid w:val="00F808EA"/>
    <w:rsid w:val="00F84A0C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28544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2868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2024-09-18T00:54:00Z</cp:lastPrinted>
  <dcterms:created xsi:type="dcterms:W3CDTF">2025-05-05T03:08:00Z</dcterms:created>
  <dcterms:modified xsi:type="dcterms:W3CDTF">2025-05-05T07:01:00Z</dcterms:modified>
</cp:coreProperties>
</file>