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BD" w:rsidRPr="008F6557" w:rsidRDefault="00820CBD" w:rsidP="00820CBD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BD" w:rsidRDefault="00820CBD" w:rsidP="00820CBD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820CBD" w:rsidRDefault="00820CBD" w:rsidP="00820CB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820CBD" w:rsidRDefault="00820CBD" w:rsidP="00820CB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820CBD" w:rsidRDefault="00820CBD" w:rsidP="00820CBD">
      <w:pPr>
        <w:jc w:val="center"/>
        <w:rPr>
          <w:b/>
          <w:sz w:val="28"/>
        </w:rPr>
      </w:pPr>
    </w:p>
    <w:p w:rsidR="00820CBD" w:rsidRDefault="00820CBD" w:rsidP="00820CBD">
      <w:pPr>
        <w:jc w:val="center"/>
        <w:rPr>
          <w:b/>
          <w:sz w:val="28"/>
        </w:rPr>
      </w:pPr>
    </w:p>
    <w:p w:rsidR="00820CBD" w:rsidRDefault="00820CBD" w:rsidP="00820CB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820CBD" w:rsidRDefault="00820CBD" w:rsidP="00820CBD">
      <w:pPr>
        <w:jc w:val="both"/>
        <w:rPr>
          <w:b/>
          <w:sz w:val="32"/>
        </w:rPr>
      </w:pPr>
    </w:p>
    <w:p w:rsidR="00820CBD" w:rsidRDefault="00820CBD" w:rsidP="00820CBD">
      <w:pPr>
        <w:jc w:val="both"/>
        <w:rPr>
          <w:b/>
          <w:sz w:val="32"/>
        </w:rPr>
      </w:pPr>
    </w:p>
    <w:p w:rsidR="00820CBD" w:rsidRDefault="00820CBD" w:rsidP="00820CBD">
      <w:pPr>
        <w:rPr>
          <w:b/>
          <w:sz w:val="32"/>
        </w:rPr>
      </w:pPr>
      <w:proofErr w:type="gramStart"/>
      <w:r w:rsidRPr="00216FC2">
        <w:rPr>
          <w:b/>
          <w:sz w:val="32"/>
        </w:rPr>
        <w:t>«</w:t>
      </w:r>
      <w:r w:rsidR="005D46BF">
        <w:rPr>
          <w:b/>
          <w:sz w:val="32"/>
        </w:rPr>
        <w:t xml:space="preserve"> 21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5D46BF" w:rsidRPr="005D46BF">
        <w:rPr>
          <w:b/>
          <w:sz w:val="32"/>
          <w:u w:val="single"/>
        </w:rPr>
        <w:t xml:space="preserve">04 </w:t>
      </w:r>
      <w:r w:rsidR="005D46BF">
        <w:rPr>
          <w:b/>
          <w:sz w:val="32"/>
        </w:rPr>
        <w:t>_</w:t>
      </w:r>
      <w:r>
        <w:rPr>
          <w:b/>
          <w:sz w:val="32"/>
        </w:rPr>
        <w:t>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BD1317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№</w:t>
      </w:r>
      <w:r w:rsidR="00BD1317">
        <w:rPr>
          <w:b/>
          <w:sz w:val="32"/>
        </w:rPr>
        <w:t xml:space="preserve"> </w:t>
      </w:r>
      <w:r w:rsidR="005D46BF">
        <w:rPr>
          <w:b/>
          <w:sz w:val="32"/>
        </w:rPr>
        <w:t>0435-п</w:t>
      </w:r>
    </w:p>
    <w:p w:rsidR="00820CBD" w:rsidRDefault="00820CBD" w:rsidP="00820CBD">
      <w:pPr>
        <w:jc w:val="both"/>
        <w:rPr>
          <w:sz w:val="28"/>
          <w:szCs w:val="28"/>
        </w:rPr>
      </w:pPr>
    </w:p>
    <w:p w:rsidR="00820CBD" w:rsidRDefault="00820CBD" w:rsidP="00820CBD">
      <w:pPr>
        <w:jc w:val="both"/>
        <w:rPr>
          <w:sz w:val="28"/>
          <w:szCs w:val="28"/>
        </w:rPr>
      </w:pPr>
    </w:p>
    <w:p w:rsidR="008564AD" w:rsidRDefault="008564AD" w:rsidP="008564AD">
      <w:pPr>
        <w:pStyle w:val="ab"/>
        <w:shd w:val="clear" w:color="auto" w:fill="FFFFFF"/>
        <w:spacing w:after="0"/>
        <w:jc w:val="both"/>
        <w:rPr>
          <w:rStyle w:val="ac"/>
          <w:b w:val="0"/>
          <w:sz w:val="28"/>
          <w:szCs w:val="28"/>
        </w:rPr>
      </w:pPr>
      <w:r w:rsidRPr="008564AD">
        <w:rPr>
          <w:rStyle w:val="ac"/>
          <w:b w:val="0"/>
          <w:sz w:val="28"/>
          <w:szCs w:val="28"/>
        </w:rPr>
        <w:t>О создании сил гражданской обороны и поддержании их в готовности к</w:t>
      </w:r>
      <w:r>
        <w:rPr>
          <w:rStyle w:val="ac"/>
          <w:b w:val="0"/>
          <w:sz w:val="28"/>
          <w:szCs w:val="28"/>
        </w:rPr>
        <w:t xml:space="preserve"> </w:t>
      </w:r>
      <w:r w:rsidRPr="008564AD">
        <w:rPr>
          <w:rStyle w:val="ac"/>
          <w:b w:val="0"/>
          <w:sz w:val="28"/>
          <w:szCs w:val="28"/>
        </w:rPr>
        <w:t>действиям</w:t>
      </w:r>
      <w:r>
        <w:rPr>
          <w:rStyle w:val="ac"/>
          <w:b w:val="0"/>
          <w:sz w:val="28"/>
          <w:szCs w:val="28"/>
        </w:rPr>
        <w:t xml:space="preserve"> на территории муниципального образования города Боготола Красноярского края</w:t>
      </w:r>
    </w:p>
    <w:p w:rsidR="008564AD" w:rsidRPr="008564AD" w:rsidRDefault="008564AD" w:rsidP="008564AD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</w:p>
    <w:p w:rsidR="008564AD" w:rsidRPr="008564AD" w:rsidRDefault="008564AD" w:rsidP="008564AD">
      <w:pPr>
        <w:pStyle w:val="ab"/>
        <w:shd w:val="clear" w:color="auto" w:fill="FFFFFF"/>
        <w:spacing w:after="0"/>
        <w:jc w:val="both"/>
        <w:rPr>
          <w:sz w:val="28"/>
          <w:szCs w:val="28"/>
        </w:rPr>
      </w:pPr>
    </w:p>
    <w:p w:rsidR="008564AD" w:rsidRDefault="008564AD" w:rsidP="004A07B1">
      <w:pPr>
        <w:pStyle w:val="ConsPlusNormal"/>
        <w:ind w:firstLine="709"/>
        <w:jc w:val="both"/>
      </w:pPr>
      <w:r w:rsidRPr="004A3C30">
        <w:t xml:space="preserve">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4A3C30">
          <w:t>1998 г</w:t>
        </w:r>
      </w:smartTag>
      <w:r w:rsidRPr="004A3C30">
        <w:t xml:space="preserve">. № 28-ФЗ «О гражданской обороне»,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4A3C30">
          <w:t>2007 г</w:t>
        </w:r>
      </w:smartTag>
      <w:r w:rsidRPr="004A3C30">
        <w:t>. № 804 «Об утверждении Положения о гражданской обороне в Российской Федерации»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t>, руководствуясь ст. 4</w:t>
      </w:r>
      <w:r w:rsidR="00FA455A">
        <w:t>3</w:t>
      </w:r>
      <w:r w:rsidR="00045E50">
        <w:t>, ст. 71, ст. 72</w:t>
      </w:r>
      <w:r>
        <w:t xml:space="preserve"> Устава городского округа город Боготол Красноярского края, ПОСТАНОВЛЯЮ: </w:t>
      </w:r>
    </w:p>
    <w:p w:rsidR="00045E50" w:rsidRPr="00B03566" w:rsidRDefault="00045E50" w:rsidP="004A07B1">
      <w:pPr>
        <w:pStyle w:val="ad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B03566">
        <w:rPr>
          <w:sz w:val="28"/>
          <w:szCs w:val="28"/>
        </w:rPr>
        <w:t>Утвердить</w:t>
      </w:r>
      <w:r>
        <w:t xml:space="preserve"> </w:t>
      </w:r>
      <w:r w:rsidRPr="00B03566">
        <w:rPr>
          <w:sz w:val="28"/>
          <w:szCs w:val="28"/>
        </w:rPr>
        <w:t>Положение о силах гражданской обороны муниципального образования городского округа город Боготол Красноярского края</w:t>
      </w:r>
      <w:r w:rsidR="00E01364" w:rsidRPr="00B03566">
        <w:rPr>
          <w:sz w:val="28"/>
          <w:szCs w:val="28"/>
        </w:rPr>
        <w:t>, согласно приложению № 1 к настоящему постановлению.</w:t>
      </w:r>
    </w:p>
    <w:p w:rsidR="00B03566" w:rsidRPr="00B03566" w:rsidRDefault="00E01364" w:rsidP="004A07B1">
      <w:pPr>
        <w:pStyle w:val="ad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B03566">
        <w:rPr>
          <w:sz w:val="28"/>
          <w:szCs w:val="28"/>
        </w:rPr>
        <w:t xml:space="preserve">Утвердить </w:t>
      </w:r>
      <w:r w:rsidR="00045E50" w:rsidRPr="00B03566">
        <w:rPr>
          <w:sz w:val="28"/>
          <w:szCs w:val="28"/>
        </w:rPr>
        <w:t>перечень структурных подразделений органа местного самоуправления, учреждений, предприятий и организаций</w:t>
      </w:r>
      <w:r w:rsidRPr="00B03566">
        <w:rPr>
          <w:sz w:val="28"/>
          <w:szCs w:val="28"/>
        </w:rPr>
        <w:t xml:space="preserve">, </w:t>
      </w:r>
      <w:r w:rsidR="00045E50" w:rsidRPr="00B03566">
        <w:rPr>
          <w:sz w:val="28"/>
          <w:szCs w:val="28"/>
        </w:rPr>
        <w:t>создающих силы гражданской обороны</w:t>
      </w:r>
      <w:r w:rsidR="00B03566" w:rsidRPr="00B03566">
        <w:rPr>
          <w:sz w:val="28"/>
          <w:szCs w:val="28"/>
        </w:rPr>
        <w:t>,</w:t>
      </w:r>
      <w:r w:rsidRPr="00B03566">
        <w:rPr>
          <w:sz w:val="28"/>
          <w:szCs w:val="28"/>
        </w:rPr>
        <w:t xml:space="preserve"> согласно приложению № 2 к настоящему постановлению.</w:t>
      </w:r>
    </w:p>
    <w:p w:rsidR="00045E50" w:rsidRPr="00B03566" w:rsidRDefault="00045E50" w:rsidP="004A07B1">
      <w:pPr>
        <w:pStyle w:val="ad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B03566">
        <w:rPr>
          <w:sz w:val="28"/>
          <w:szCs w:val="28"/>
        </w:rPr>
        <w:t>Руководителям структурных подразделений</w:t>
      </w:r>
      <w:r w:rsidR="00B03566" w:rsidRPr="00B03566">
        <w:rPr>
          <w:sz w:val="28"/>
          <w:szCs w:val="28"/>
        </w:rPr>
        <w:t xml:space="preserve"> администрации города Боготола</w:t>
      </w:r>
      <w:r w:rsidRPr="00B03566">
        <w:rPr>
          <w:sz w:val="28"/>
          <w:szCs w:val="28"/>
        </w:rPr>
        <w:t xml:space="preserve">, учреждений, предприятий и организаций, указанным в перечне органов, создающих силы гражданской обороны, организовать создание, подготовку и поддержание в состоянии постоянной готовности </w:t>
      </w:r>
      <w:r w:rsidRPr="00B03566">
        <w:rPr>
          <w:sz w:val="28"/>
          <w:szCs w:val="28"/>
        </w:rPr>
        <w:lastRenderedPageBreak/>
        <w:t>сил гражданской обороны в соответствии с Положением, утвержденным настоящим постановлением.</w:t>
      </w:r>
    </w:p>
    <w:p w:rsidR="004A07B1" w:rsidRPr="004A07B1" w:rsidRDefault="004A07B1" w:rsidP="004A07B1">
      <w:pPr>
        <w:pStyle w:val="ad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A07B1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6" w:history="1">
        <w:r w:rsidRPr="004A07B1">
          <w:rPr>
            <w:rStyle w:val="a5"/>
            <w:sz w:val="28"/>
            <w:szCs w:val="28"/>
          </w:rPr>
          <w:t>https://bogotolcity.gosuslugi.ru/</w:t>
        </w:r>
      </w:hyperlink>
      <w:r w:rsidRPr="004A07B1"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4A07B1" w:rsidRDefault="004A07B1" w:rsidP="004A07B1">
      <w:pPr>
        <w:pStyle w:val="ab"/>
        <w:numPr>
          <w:ilvl w:val="0"/>
          <w:numId w:val="21"/>
        </w:numPr>
        <w:spacing w:after="0"/>
        <w:ind w:left="0" w:firstLine="709"/>
        <w:jc w:val="both"/>
        <w:rPr>
          <w:sz w:val="28"/>
          <w:szCs w:val="28"/>
        </w:rPr>
      </w:pPr>
      <w:r w:rsidRPr="00A72B0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A07B1" w:rsidRDefault="004A07B1" w:rsidP="004A07B1">
      <w:pPr>
        <w:pStyle w:val="ab"/>
        <w:numPr>
          <w:ilvl w:val="0"/>
          <w:numId w:val="21"/>
        </w:numPr>
        <w:spacing w:after="0"/>
        <w:ind w:left="0" w:firstLine="709"/>
        <w:jc w:val="both"/>
        <w:rPr>
          <w:sz w:val="28"/>
          <w:szCs w:val="28"/>
        </w:rPr>
      </w:pPr>
      <w:r w:rsidRPr="00A72B05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A07B1" w:rsidRPr="00A72B05" w:rsidRDefault="004A07B1" w:rsidP="004A07B1">
      <w:pPr>
        <w:pStyle w:val="ab"/>
        <w:spacing w:after="0"/>
        <w:ind w:left="1429"/>
        <w:jc w:val="both"/>
        <w:rPr>
          <w:sz w:val="28"/>
          <w:szCs w:val="28"/>
        </w:rPr>
      </w:pPr>
    </w:p>
    <w:p w:rsidR="00FA455A" w:rsidRDefault="00FA455A" w:rsidP="00FA455A">
      <w:pPr>
        <w:pStyle w:val="ConsPlusNormal"/>
        <w:jc w:val="both"/>
      </w:pPr>
    </w:p>
    <w:p w:rsidR="00FA455A" w:rsidRDefault="00FA455A" w:rsidP="00FA455A">
      <w:pPr>
        <w:pStyle w:val="ConsPlusNormal"/>
        <w:jc w:val="both"/>
      </w:pPr>
      <w:r>
        <w:t>Исполняющий полномочия</w:t>
      </w:r>
    </w:p>
    <w:p w:rsidR="008564AD" w:rsidRDefault="008564AD" w:rsidP="008564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455A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Боготола                                                                  </w:t>
      </w:r>
      <w:proofErr w:type="spellStart"/>
      <w:r w:rsidR="00FA455A">
        <w:rPr>
          <w:sz w:val="28"/>
          <w:szCs w:val="28"/>
        </w:rPr>
        <w:t>А.Н.Морекаев</w:t>
      </w:r>
      <w:proofErr w:type="spellEnd"/>
    </w:p>
    <w:p w:rsidR="008564AD" w:rsidRDefault="008564AD" w:rsidP="008564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4AD" w:rsidRDefault="008564AD" w:rsidP="008564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 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 </w:t>
      </w: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764300" w:rsidRDefault="00764300" w:rsidP="0076430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764300" w:rsidRDefault="00764300" w:rsidP="007643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764300" w:rsidRDefault="00764300" w:rsidP="007643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764300" w:rsidRDefault="00764300" w:rsidP="00764300">
      <w:pPr>
        <w:rPr>
          <w:color w:val="000000"/>
          <w:sz w:val="20"/>
          <w:szCs w:val="20"/>
        </w:rPr>
      </w:pPr>
    </w:p>
    <w:p w:rsidR="00764300" w:rsidRDefault="00764300" w:rsidP="00764300">
      <w:pPr>
        <w:rPr>
          <w:color w:val="000000"/>
          <w:sz w:val="20"/>
          <w:szCs w:val="20"/>
        </w:rPr>
      </w:pPr>
    </w:p>
    <w:p w:rsidR="00764300" w:rsidRDefault="00764300" w:rsidP="00764300">
      <w:pPr>
        <w:ind w:left="486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64300" w:rsidRDefault="00764300" w:rsidP="00764300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764300" w:rsidRPr="00BD1317" w:rsidRDefault="00764300" w:rsidP="00764300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5D46BF" w:rsidRPr="005D46BF">
        <w:rPr>
          <w:sz w:val="28"/>
          <w:szCs w:val="28"/>
          <w:u w:val="single"/>
        </w:rPr>
        <w:t>21</w:t>
      </w:r>
      <w:r>
        <w:rPr>
          <w:sz w:val="28"/>
          <w:szCs w:val="28"/>
        </w:rPr>
        <w:t>_» __</w:t>
      </w:r>
      <w:r w:rsidR="005D46BF" w:rsidRPr="005D46BF">
        <w:rPr>
          <w:sz w:val="28"/>
          <w:szCs w:val="28"/>
          <w:u w:val="single"/>
        </w:rPr>
        <w:t>04</w:t>
      </w:r>
      <w:r>
        <w:rPr>
          <w:sz w:val="28"/>
          <w:szCs w:val="28"/>
        </w:rPr>
        <w:t xml:space="preserve">__ 2025 г. № </w:t>
      </w:r>
      <w:r w:rsidR="005D46BF" w:rsidRPr="005D46BF">
        <w:rPr>
          <w:sz w:val="28"/>
          <w:szCs w:val="28"/>
          <w:u w:val="single"/>
        </w:rPr>
        <w:t>0435-п</w:t>
      </w:r>
    </w:p>
    <w:p w:rsidR="004A07B1" w:rsidRDefault="004A07B1" w:rsidP="008564AD">
      <w:pPr>
        <w:ind w:firstLine="709"/>
        <w:jc w:val="center"/>
        <w:rPr>
          <w:b/>
          <w:bCs/>
          <w:sz w:val="28"/>
          <w:szCs w:val="28"/>
        </w:rPr>
      </w:pPr>
    </w:p>
    <w:p w:rsidR="00C077EB" w:rsidRPr="003348C1" w:rsidRDefault="00C077EB" w:rsidP="00C077EB">
      <w:pPr>
        <w:ind w:firstLine="709"/>
        <w:jc w:val="center"/>
        <w:rPr>
          <w:b/>
          <w:bCs/>
          <w:sz w:val="28"/>
          <w:szCs w:val="28"/>
        </w:rPr>
      </w:pPr>
      <w:r w:rsidRPr="003348C1">
        <w:rPr>
          <w:b/>
          <w:sz w:val="28"/>
          <w:szCs w:val="28"/>
        </w:rPr>
        <w:t>Положение о силах гражданской обороны муниципального образования городского округа город Боготол Красноярского края</w:t>
      </w:r>
      <w:r w:rsidRPr="003348C1">
        <w:rPr>
          <w:b/>
          <w:bCs/>
          <w:sz w:val="28"/>
          <w:szCs w:val="28"/>
        </w:rPr>
        <w:t xml:space="preserve"> </w:t>
      </w:r>
    </w:p>
    <w:p w:rsidR="008564AD" w:rsidRPr="003348C1" w:rsidRDefault="008564AD" w:rsidP="00C077EB">
      <w:pPr>
        <w:ind w:firstLine="709"/>
        <w:jc w:val="center"/>
        <w:rPr>
          <w:b/>
          <w:sz w:val="28"/>
          <w:szCs w:val="28"/>
        </w:rPr>
      </w:pPr>
      <w:r w:rsidRPr="003348C1">
        <w:rPr>
          <w:b/>
          <w:bCs/>
          <w:sz w:val="28"/>
          <w:szCs w:val="28"/>
        </w:rPr>
        <w:t> </w:t>
      </w:r>
    </w:p>
    <w:p w:rsidR="008564AD" w:rsidRPr="003348C1" w:rsidRDefault="008564AD" w:rsidP="003348C1">
      <w:pPr>
        <w:ind w:firstLine="709"/>
        <w:jc w:val="center"/>
        <w:rPr>
          <w:b/>
          <w:sz w:val="28"/>
          <w:szCs w:val="28"/>
        </w:rPr>
      </w:pPr>
      <w:r w:rsidRPr="003348C1">
        <w:rPr>
          <w:b/>
          <w:bCs/>
          <w:sz w:val="28"/>
          <w:szCs w:val="28"/>
        </w:rPr>
        <w:t>1. Общие положения</w:t>
      </w:r>
    </w:p>
    <w:p w:rsidR="008564AD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 xml:space="preserve">Настоящее Положение о силах гражданской обороны муниципального образования (далее - Положение) разработано 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4A3C30">
          <w:rPr>
            <w:sz w:val="28"/>
            <w:szCs w:val="28"/>
          </w:rPr>
          <w:t>1998 г</w:t>
        </w:r>
      </w:smartTag>
      <w:r w:rsidRPr="004A3C30">
        <w:rPr>
          <w:sz w:val="28"/>
          <w:szCs w:val="28"/>
        </w:rPr>
        <w:t xml:space="preserve">. № 28-ФЗ «О гражданской обороне», Федеральным законом от 22.08.1995 № 151-ФЗ «Об аварийно-спасательных службах и статусе спасателей»,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4A3C30">
          <w:rPr>
            <w:sz w:val="28"/>
            <w:szCs w:val="28"/>
          </w:rPr>
          <w:t>2007 г</w:t>
        </w:r>
      </w:smartTag>
      <w:r w:rsidRPr="004A3C30">
        <w:rPr>
          <w:sz w:val="28"/>
          <w:szCs w:val="28"/>
        </w:rPr>
        <w:t>. № 804 «Об утверждении Положения о гражданской обороне в Российской Федерации»</w:t>
      </w:r>
      <w:r w:rsidR="00C077EB">
        <w:rPr>
          <w:sz w:val="28"/>
          <w:szCs w:val="28"/>
        </w:rPr>
        <w:t>, постанов</w:t>
      </w:r>
      <w:r w:rsidR="00036C7E">
        <w:rPr>
          <w:sz w:val="28"/>
          <w:szCs w:val="28"/>
        </w:rPr>
        <w:t xml:space="preserve">ления администрации </w:t>
      </w:r>
      <w:r w:rsidR="00036C7E" w:rsidRPr="003B67D9">
        <w:rPr>
          <w:sz w:val="28"/>
          <w:szCs w:val="28"/>
        </w:rPr>
        <w:t xml:space="preserve">города Боготола </w:t>
      </w:r>
      <w:r w:rsidR="009E6E5A" w:rsidRPr="003B67D9">
        <w:rPr>
          <w:sz w:val="28"/>
          <w:szCs w:val="28"/>
        </w:rPr>
        <w:t xml:space="preserve">от 14.04.2023 </w:t>
      </w:r>
      <w:r w:rsidR="003B67D9" w:rsidRPr="003B67D9">
        <w:rPr>
          <w:sz w:val="28"/>
          <w:szCs w:val="28"/>
        </w:rPr>
        <w:t>№ 0331-п «Об утверждении перечня организаций, обеспечивающих выполнение мероприятий местного уровня по гражданской обороне на территории города Боготола Красноярского края»</w:t>
      </w:r>
      <w:r w:rsidRPr="003B67D9">
        <w:rPr>
          <w:sz w:val="28"/>
          <w:szCs w:val="28"/>
        </w:rPr>
        <w:t xml:space="preserve"> и определяет основы создания, поддержания в готовности и применения сил гражданской обороны на территории муниципального образования</w:t>
      </w:r>
      <w:r w:rsidR="003B67D9" w:rsidRPr="003B67D9">
        <w:rPr>
          <w:sz w:val="28"/>
          <w:szCs w:val="28"/>
        </w:rPr>
        <w:t xml:space="preserve"> городского округа город Боготол Красноярского края</w:t>
      </w:r>
      <w:r w:rsidR="003B67D9">
        <w:rPr>
          <w:sz w:val="28"/>
          <w:szCs w:val="28"/>
        </w:rPr>
        <w:t xml:space="preserve"> (далее – город Боготол)</w:t>
      </w:r>
      <w:r w:rsidRPr="003B67D9">
        <w:rPr>
          <w:sz w:val="28"/>
          <w:szCs w:val="28"/>
        </w:rPr>
        <w:t>.</w:t>
      </w:r>
    </w:p>
    <w:p w:rsidR="003348C1" w:rsidRDefault="003348C1" w:rsidP="008564AD">
      <w:pPr>
        <w:ind w:firstLine="709"/>
        <w:jc w:val="both"/>
        <w:rPr>
          <w:sz w:val="28"/>
          <w:szCs w:val="28"/>
        </w:rPr>
      </w:pPr>
    </w:p>
    <w:p w:rsidR="008564AD" w:rsidRPr="003348C1" w:rsidRDefault="008564AD" w:rsidP="003348C1">
      <w:pPr>
        <w:ind w:firstLine="709"/>
        <w:jc w:val="center"/>
        <w:rPr>
          <w:b/>
          <w:sz w:val="28"/>
          <w:szCs w:val="28"/>
        </w:rPr>
      </w:pPr>
      <w:r w:rsidRPr="003348C1">
        <w:rPr>
          <w:b/>
          <w:bCs/>
          <w:sz w:val="28"/>
          <w:szCs w:val="28"/>
        </w:rPr>
        <w:t xml:space="preserve">2. Силы гражданской обороны </w:t>
      </w:r>
      <w:r w:rsidRPr="003348C1">
        <w:rPr>
          <w:b/>
          <w:sz w:val="28"/>
          <w:szCs w:val="28"/>
        </w:rPr>
        <w:t>муниципального образования</w:t>
      </w:r>
    </w:p>
    <w:p w:rsidR="008564AD" w:rsidRPr="003B67D9" w:rsidRDefault="003B67D9" w:rsidP="00856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564AD" w:rsidRPr="003B67D9">
        <w:rPr>
          <w:sz w:val="28"/>
          <w:szCs w:val="28"/>
        </w:rPr>
        <w:t xml:space="preserve"> силам гражданской обороны муниципального образования </w:t>
      </w:r>
      <w:r w:rsidRPr="00B03566">
        <w:rPr>
          <w:sz w:val="28"/>
          <w:szCs w:val="28"/>
        </w:rPr>
        <w:t>городского округа город Боготол Красноярского края</w:t>
      </w:r>
      <w:r w:rsidRPr="00C077EB">
        <w:rPr>
          <w:bCs/>
          <w:sz w:val="28"/>
          <w:szCs w:val="28"/>
        </w:rPr>
        <w:t xml:space="preserve"> </w:t>
      </w:r>
      <w:r w:rsidR="008564AD" w:rsidRPr="003B67D9">
        <w:rPr>
          <w:sz w:val="28"/>
          <w:szCs w:val="28"/>
        </w:rPr>
        <w:t>относятся:</w:t>
      </w:r>
    </w:p>
    <w:p w:rsidR="008564AD" w:rsidRPr="003B67D9" w:rsidRDefault="008564AD" w:rsidP="003B67D9">
      <w:pPr>
        <w:pStyle w:val="ad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аварийно-спасательные формирования;</w:t>
      </w:r>
    </w:p>
    <w:p w:rsidR="008564AD" w:rsidRPr="003B67D9" w:rsidRDefault="008564AD" w:rsidP="003B67D9">
      <w:pPr>
        <w:pStyle w:val="ad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спасательные службы;</w:t>
      </w:r>
    </w:p>
    <w:p w:rsidR="008564AD" w:rsidRPr="003B67D9" w:rsidRDefault="008564AD" w:rsidP="003B67D9">
      <w:pPr>
        <w:pStyle w:val="ad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нештатные формирования по обеспечению выполнения мероприятий по гражданской обороне.</w:t>
      </w:r>
    </w:p>
    <w:p w:rsidR="008564AD" w:rsidRPr="00764300" w:rsidRDefault="008564AD" w:rsidP="008564AD">
      <w:pPr>
        <w:ind w:firstLine="709"/>
        <w:jc w:val="both"/>
        <w:rPr>
          <w:b/>
          <w:sz w:val="28"/>
          <w:szCs w:val="28"/>
        </w:rPr>
      </w:pPr>
      <w:r w:rsidRPr="00764300">
        <w:rPr>
          <w:b/>
          <w:sz w:val="28"/>
          <w:szCs w:val="28"/>
        </w:rPr>
        <w:t>2.1. Аварийно-спасательные формирования муниципального образования создаются:</w:t>
      </w:r>
    </w:p>
    <w:p w:rsidR="008564AD" w:rsidRPr="003B67D9" w:rsidRDefault="008564AD" w:rsidP="003B67D9">
      <w:pPr>
        <w:pStyle w:val="ad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на постоянной штатной основе (профессиональные аварийно-спасательные формирования);</w:t>
      </w:r>
    </w:p>
    <w:p w:rsidR="008564AD" w:rsidRPr="003B67D9" w:rsidRDefault="008564AD" w:rsidP="003B67D9">
      <w:pPr>
        <w:pStyle w:val="ad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на нештатной основе (нештатные аварийно-спасательные формирования);</w:t>
      </w:r>
    </w:p>
    <w:p w:rsidR="008564AD" w:rsidRPr="003B67D9" w:rsidRDefault="008564AD" w:rsidP="003B67D9">
      <w:pPr>
        <w:pStyle w:val="ad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на общественных началах (общественные аварийно-спасательные формирования).</w:t>
      </w:r>
    </w:p>
    <w:p w:rsidR="003B67D9" w:rsidRDefault="00234452" w:rsidP="008564AD">
      <w:pPr>
        <w:ind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а) профессиональные</w:t>
      </w:r>
      <w:r w:rsidR="008564AD" w:rsidRPr="003B67D9">
        <w:rPr>
          <w:sz w:val="28"/>
          <w:szCs w:val="28"/>
        </w:rPr>
        <w:t xml:space="preserve"> аварийно-спасательные формирования</w:t>
      </w:r>
      <w:r w:rsidR="003B67D9">
        <w:rPr>
          <w:sz w:val="28"/>
          <w:szCs w:val="28"/>
        </w:rPr>
        <w:t>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 xml:space="preserve">Профессиональные аварийно-спасательные формирования </w:t>
      </w:r>
      <w:r w:rsidR="003B67D9">
        <w:rPr>
          <w:sz w:val="28"/>
          <w:szCs w:val="28"/>
        </w:rPr>
        <w:t xml:space="preserve">города Боготола </w:t>
      </w:r>
      <w:r w:rsidRPr="004A3C30">
        <w:rPr>
          <w:sz w:val="28"/>
          <w:szCs w:val="28"/>
        </w:rPr>
        <w:t>создаются по решению администрации муниципального</w:t>
      </w:r>
      <w:r w:rsidR="003B67D9">
        <w:rPr>
          <w:sz w:val="28"/>
          <w:szCs w:val="28"/>
        </w:rPr>
        <w:t xml:space="preserve"> </w:t>
      </w:r>
      <w:r w:rsidR="003B67D9">
        <w:rPr>
          <w:sz w:val="28"/>
          <w:szCs w:val="28"/>
        </w:rPr>
        <w:lastRenderedPageBreak/>
        <w:t>образования</w:t>
      </w:r>
      <w:r w:rsidRPr="004A3C30">
        <w:rPr>
          <w:sz w:val="28"/>
          <w:szCs w:val="28"/>
        </w:rPr>
        <w:t>, если иное не предусмотрено законодательством Российской Федерации.</w:t>
      </w:r>
    </w:p>
    <w:p w:rsidR="003B67D9" w:rsidRDefault="00234452" w:rsidP="003B67D9">
      <w:pPr>
        <w:ind w:firstLine="709"/>
        <w:jc w:val="both"/>
        <w:rPr>
          <w:b/>
          <w:sz w:val="28"/>
          <w:szCs w:val="28"/>
        </w:rPr>
      </w:pPr>
      <w:r w:rsidRPr="003B67D9">
        <w:rPr>
          <w:sz w:val="28"/>
          <w:szCs w:val="28"/>
        </w:rPr>
        <w:t>б) нештатные</w:t>
      </w:r>
      <w:r w:rsidR="008564AD" w:rsidRPr="003B67D9">
        <w:rPr>
          <w:sz w:val="28"/>
          <w:szCs w:val="28"/>
        </w:rPr>
        <w:t xml:space="preserve"> аварийно-спасательные формирования</w:t>
      </w:r>
      <w:r w:rsidR="003B67D9">
        <w:rPr>
          <w:sz w:val="28"/>
          <w:szCs w:val="28"/>
        </w:rPr>
        <w:t>.</w:t>
      </w:r>
      <w:r w:rsidR="008564AD" w:rsidRPr="004A3C30">
        <w:rPr>
          <w:b/>
          <w:sz w:val="28"/>
          <w:szCs w:val="28"/>
        </w:rPr>
        <w:t xml:space="preserve"> </w:t>
      </w:r>
    </w:p>
    <w:p w:rsidR="008564AD" w:rsidRPr="004A3C30" w:rsidRDefault="008564AD" w:rsidP="003B67D9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Нештатные аварийно-спасательные формирования создаются  и поддерживаются в состоянии готовности в обязательном порядке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обороне, или по решению администраций организаций в порядке, предусмотренном законодательством Российской Федерации.</w:t>
      </w:r>
    </w:p>
    <w:p w:rsidR="008564AD" w:rsidRPr="004A3C30" w:rsidRDefault="008564AD" w:rsidP="008564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Нештатные аварийно-спасательные формирования представляют собой самостоятельные структуры, созданные организациями на нештатной основе из числа своих работников, оснащенные специальными техникой, оборудованием, снаряжением, инструментами и материалами, подготовленные для проведения аварийно-спасательных и других неотложных работ в очагах поражения и зонах чрезвычайных ситуаций.</w:t>
      </w:r>
    </w:p>
    <w:p w:rsidR="008564AD" w:rsidRPr="004A3C30" w:rsidRDefault="003B67D9" w:rsidP="00856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Боготола </w:t>
      </w:r>
      <w:r w:rsidR="008564AD" w:rsidRPr="004A3C30">
        <w:rPr>
          <w:sz w:val="28"/>
          <w:szCs w:val="28"/>
        </w:rPr>
        <w:t xml:space="preserve">может создавать, содержать и организовывать деятельность нештатных аварийно-спасательных формирований для выполнения мероприятий на своей территории в соответствии с планом гражданской обороны и защиты населения, планом </w:t>
      </w:r>
      <w:r w:rsidR="008564AD" w:rsidRPr="004A3C30">
        <w:rPr>
          <w:rStyle w:val="22"/>
        </w:rPr>
        <w:t>действий по предупреждению и ликвидации чрезвычайных ситуаций.</w:t>
      </w:r>
    </w:p>
    <w:p w:rsidR="008564AD" w:rsidRPr="004A3C30" w:rsidRDefault="003B67D9" w:rsidP="00856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Боготола </w:t>
      </w:r>
      <w:r w:rsidR="008564AD" w:rsidRPr="004A3C3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Муниципального образования </w:t>
      </w:r>
      <w:r w:rsidR="008564AD" w:rsidRPr="004A3C30">
        <w:rPr>
          <w:sz w:val="28"/>
          <w:szCs w:val="28"/>
        </w:rPr>
        <w:t>вправе:</w:t>
      </w:r>
    </w:p>
    <w:p w:rsidR="008564AD" w:rsidRPr="003B67D9" w:rsidRDefault="008564AD" w:rsidP="003B67D9">
      <w:pPr>
        <w:pStyle w:val="ad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определять организации, находящиеся в сфере его ведения, которые создают нештатные аварийно-спасательные формирования;</w:t>
      </w:r>
    </w:p>
    <w:p w:rsidR="008564AD" w:rsidRPr="003B67D9" w:rsidRDefault="008564AD" w:rsidP="003B67D9">
      <w:pPr>
        <w:pStyle w:val="ad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организовывать создание, подготовку и оснащение нештатных аварийно-спасательных формирований;</w:t>
      </w:r>
    </w:p>
    <w:p w:rsidR="008564AD" w:rsidRPr="003B67D9" w:rsidRDefault="008564AD" w:rsidP="003B67D9">
      <w:pPr>
        <w:pStyle w:val="ad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вести реестры организаций, создающих нештатные аварийно-спасательные формирования, и осуществлять их учет;</w:t>
      </w:r>
    </w:p>
    <w:p w:rsidR="008564AD" w:rsidRPr="003B67D9" w:rsidRDefault="008564AD" w:rsidP="003B67D9">
      <w:pPr>
        <w:pStyle w:val="ad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>организовывать планирование применения нештатных аварийно- спасательных формирований.</w:t>
      </w:r>
    </w:p>
    <w:p w:rsidR="008564AD" w:rsidRPr="003B67D9" w:rsidRDefault="008564AD" w:rsidP="008564AD">
      <w:pPr>
        <w:ind w:firstLine="709"/>
        <w:jc w:val="both"/>
        <w:rPr>
          <w:sz w:val="28"/>
          <w:szCs w:val="28"/>
        </w:rPr>
      </w:pPr>
      <w:r w:rsidRPr="003B67D9">
        <w:rPr>
          <w:sz w:val="28"/>
          <w:szCs w:val="28"/>
        </w:rPr>
        <w:t xml:space="preserve">в) </w:t>
      </w:r>
      <w:r w:rsidR="003B67D9" w:rsidRPr="003B67D9">
        <w:rPr>
          <w:sz w:val="28"/>
          <w:szCs w:val="28"/>
        </w:rPr>
        <w:t>о</w:t>
      </w:r>
      <w:r w:rsidRPr="003B67D9">
        <w:rPr>
          <w:sz w:val="28"/>
          <w:szCs w:val="28"/>
        </w:rPr>
        <w:t>бщественные аварийно-спасательные формирования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Общественные аварийно-спасательные формирования создаются общественными объединениями, уставной задачей которых является участие в проведении работ по ликвидации чрезвычайных ситуаций.</w:t>
      </w:r>
    </w:p>
    <w:p w:rsidR="008564AD" w:rsidRPr="00764300" w:rsidRDefault="008564AD" w:rsidP="008564AD">
      <w:pPr>
        <w:ind w:firstLine="709"/>
        <w:jc w:val="both"/>
        <w:rPr>
          <w:b/>
          <w:sz w:val="28"/>
          <w:szCs w:val="28"/>
        </w:rPr>
      </w:pPr>
      <w:r w:rsidRPr="00764300">
        <w:rPr>
          <w:b/>
          <w:sz w:val="28"/>
          <w:szCs w:val="28"/>
        </w:rPr>
        <w:t>2.2.  Спасательные службы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 xml:space="preserve">Спасательные службы муниципального образования </w:t>
      </w:r>
      <w:r w:rsidR="003B67D9">
        <w:rPr>
          <w:sz w:val="28"/>
          <w:szCs w:val="28"/>
        </w:rPr>
        <w:t xml:space="preserve">города Боготола </w:t>
      </w:r>
      <w:r w:rsidRPr="004A3C30">
        <w:rPr>
          <w:sz w:val="28"/>
          <w:szCs w:val="28"/>
        </w:rPr>
        <w:t xml:space="preserve">и организаций создаются по решению </w:t>
      </w:r>
      <w:r w:rsidR="003B67D9">
        <w:rPr>
          <w:sz w:val="28"/>
          <w:szCs w:val="28"/>
        </w:rPr>
        <w:t xml:space="preserve">администрации города Боготола </w:t>
      </w:r>
      <w:r w:rsidRPr="004A3C30">
        <w:rPr>
          <w:sz w:val="28"/>
          <w:szCs w:val="28"/>
        </w:rPr>
        <w:t xml:space="preserve">и организаций на основании расчета объема и характера задач, выполняемых </w:t>
      </w:r>
      <w:r w:rsidRPr="004A3C30">
        <w:rPr>
          <w:sz w:val="28"/>
          <w:szCs w:val="28"/>
        </w:rPr>
        <w:lastRenderedPageBreak/>
        <w:t>в соответствии с планами гражданской обороны и защиты населения (планами гражданской обороны).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 xml:space="preserve">Организация и порядок деятельности спасательных </w:t>
      </w:r>
      <w:r w:rsidR="00234452" w:rsidRPr="004A3C30">
        <w:rPr>
          <w:sz w:val="28"/>
          <w:szCs w:val="28"/>
        </w:rPr>
        <w:t>служб определяются</w:t>
      </w:r>
      <w:r w:rsidRPr="004A3C30">
        <w:rPr>
          <w:sz w:val="28"/>
          <w:szCs w:val="28"/>
        </w:rPr>
        <w:t xml:space="preserve"> создающими их органами и организациями в соответствующих положениях о спасательных службах.</w:t>
      </w:r>
    </w:p>
    <w:p w:rsidR="003B67D9" w:rsidRPr="00764300" w:rsidRDefault="008564AD" w:rsidP="008564AD">
      <w:pPr>
        <w:ind w:firstLine="709"/>
        <w:jc w:val="both"/>
        <w:rPr>
          <w:b/>
          <w:sz w:val="28"/>
          <w:szCs w:val="28"/>
        </w:rPr>
      </w:pPr>
      <w:r w:rsidRPr="00764300">
        <w:rPr>
          <w:b/>
          <w:sz w:val="28"/>
          <w:szCs w:val="28"/>
        </w:rPr>
        <w:t>2.3. Нештатные формирования по обеспечению выполнения мероприятий по гражданской обороне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Нештатные формирования по обеспечению выполнения мероприятий по гражданской обороне создают и поддерживают в состоянии готовности организации, отнесенные в установленном порядке к категориям по гражданской обороне.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Нештатные формирования по обеспечению выполнения мероприятий по гражданской обороне представляют из себя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 w:rsidR="00862071" w:rsidRDefault="00862071" w:rsidP="008620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Боготола </w:t>
      </w:r>
      <w:r w:rsidR="008564AD" w:rsidRPr="004A3C30">
        <w:rPr>
          <w:sz w:val="28"/>
          <w:szCs w:val="28"/>
        </w:rPr>
        <w:t>может создавать, содержать и организовывать деятельность нештатных формирований по обеспечению выполнения мероприятий по гражданской обороне на своей территории в соответствии с планом гражданской обороны и защиты населения, планом действий по предупреждению и ликвидации чрезвычайных ситуаций.</w:t>
      </w:r>
    </w:p>
    <w:p w:rsidR="008564AD" w:rsidRPr="004A3C30" w:rsidRDefault="00862071" w:rsidP="008620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Боготола </w:t>
      </w:r>
      <w:r w:rsidR="008564AD" w:rsidRPr="004A3C30">
        <w:rPr>
          <w:sz w:val="28"/>
          <w:szCs w:val="28"/>
        </w:rPr>
        <w:t xml:space="preserve">в отношении организаций, находящихся в </w:t>
      </w:r>
      <w:r>
        <w:rPr>
          <w:sz w:val="28"/>
          <w:szCs w:val="28"/>
        </w:rPr>
        <w:t>ее</w:t>
      </w:r>
      <w:r w:rsidR="008564AD" w:rsidRPr="004A3C30">
        <w:rPr>
          <w:sz w:val="28"/>
          <w:szCs w:val="28"/>
        </w:rPr>
        <w:t xml:space="preserve"> ведении в пределах своих полномочий:</w:t>
      </w:r>
    </w:p>
    <w:p w:rsidR="008564AD" w:rsidRPr="00862071" w:rsidRDefault="008564AD" w:rsidP="00862071">
      <w:pPr>
        <w:pStyle w:val="ad"/>
        <w:numPr>
          <w:ilvl w:val="0"/>
          <w:numId w:val="27"/>
        </w:numPr>
        <w:ind w:left="0" w:firstLine="851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определяет организации, создающие нештатные формирования по обеспечению выполнения мероприятий по гражданской обороне;</w:t>
      </w:r>
    </w:p>
    <w:p w:rsidR="008564AD" w:rsidRPr="00862071" w:rsidRDefault="008564AD" w:rsidP="00862071">
      <w:pPr>
        <w:pStyle w:val="ad"/>
        <w:numPr>
          <w:ilvl w:val="0"/>
          <w:numId w:val="27"/>
        </w:numPr>
        <w:ind w:left="0" w:firstLine="851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организует поддержание в состоянии готовности нештатных формирований по обеспечению выполнения мероприятий по гражданской обороне;</w:t>
      </w:r>
    </w:p>
    <w:p w:rsidR="008564AD" w:rsidRPr="00862071" w:rsidRDefault="008564AD" w:rsidP="00862071">
      <w:pPr>
        <w:pStyle w:val="ad"/>
        <w:numPr>
          <w:ilvl w:val="0"/>
          <w:numId w:val="27"/>
        </w:numPr>
        <w:ind w:left="0" w:firstLine="851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организует подготовку и обучение личного состава нештатных формирований по обеспечению выполнения мероприятий по гражданской обороне;</w:t>
      </w:r>
    </w:p>
    <w:p w:rsidR="008564AD" w:rsidRPr="00862071" w:rsidRDefault="008564AD" w:rsidP="00862071">
      <w:pPr>
        <w:pStyle w:val="ad"/>
        <w:numPr>
          <w:ilvl w:val="0"/>
          <w:numId w:val="27"/>
        </w:numPr>
        <w:ind w:left="0" w:firstLine="851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создает и содержит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Организации:</w:t>
      </w:r>
    </w:p>
    <w:p w:rsidR="008564AD" w:rsidRPr="00862071" w:rsidRDefault="008564AD" w:rsidP="00862071">
      <w:pPr>
        <w:pStyle w:val="ad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 w:rsidR="008564AD" w:rsidRPr="00862071" w:rsidRDefault="008564AD" w:rsidP="00862071">
      <w:pPr>
        <w:pStyle w:val="ad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осуществляют обучение личного состава нештатных формирований по обеспечению выполнения мероприятий по гражданской обороне;</w:t>
      </w:r>
    </w:p>
    <w:p w:rsidR="008564AD" w:rsidRDefault="008564AD" w:rsidP="00862071">
      <w:pPr>
        <w:pStyle w:val="ad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lastRenderedPageBreak/>
        <w:t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</w:t>
      </w:r>
    </w:p>
    <w:p w:rsidR="00764300" w:rsidRPr="00862071" w:rsidRDefault="00764300" w:rsidP="00764300">
      <w:pPr>
        <w:pStyle w:val="ad"/>
        <w:ind w:left="709"/>
        <w:jc w:val="both"/>
        <w:rPr>
          <w:sz w:val="28"/>
          <w:szCs w:val="28"/>
        </w:rPr>
      </w:pPr>
    </w:p>
    <w:p w:rsidR="008564AD" w:rsidRPr="00764300" w:rsidRDefault="008564AD" w:rsidP="00764300">
      <w:pPr>
        <w:keepNext/>
        <w:ind w:firstLine="709"/>
        <w:jc w:val="center"/>
        <w:rPr>
          <w:b/>
          <w:sz w:val="28"/>
          <w:szCs w:val="28"/>
        </w:rPr>
      </w:pPr>
      <w:bookmarkStart w:id="0" w:name="bookmark27"/>
      <w:r w:rsidRPr="00764300">
        <w:rPr>
          <w:b/>
          <w:bCs/>
          <w:sz w:val="28"/>
          <w:szCs w:val="28"/>
        </w:rPr>
        <w:t>3. Основные задачи сил гражданской обороны</w:t>
      </w:r>
      <w:bookmarkEnd w:id="0"/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 xml:space="preserve">Основными задачами сил гражданской обороны муниципального образования </w:t>
      </w:r>
      <w:r w:rsidR="00862071">
        <w:rPr>
          <w:sz w:val="28"/>
          <w:szCs w:val="28"/>
        </w:rPr>
        <w:t xml:space="preserve">города Боготола </w:t>
      </w:r>
      <w:r w:rsidRPr="004A3C30">
        <w:rPr>
          <w:sz w:val="28"/>
          <w:szCs w:val="28"/>
        </w:rPr>
        <w:t>являются:</w:t>
      </w:r>
    </w:p>
    <w:p w:rsidR="008564AD" w:rsidRPr="00764300" w:rsidRDefault="008564AD" w:rsidP="008564AD">
      <w:pPr>
        <w:ind w:firstLine="709"/>
        <w:jc w:val="both"/>
        <w:rPr>
          <w:b/>
          <w:sz w:val="28"/>
          <w:szCs w:val="28"/>
        </w:rPr>
      </w:pPr>
      <w:r w:rsidRPr="00764300">
        <w:rPr>
          <w:b/>
          <w:sz w:val="28"/>
          <w:szCs w:val="28"/>
        </w:rPr>
        <w:t>3.1. Для аварийно-спасательных формирований:</w:t>
      </w:r>
    </w:p>
    <w:p w:rsidR="008564AD" w:rsidRPr="00862071" w:rsidRDefault="008564AD" w:rsidP="00862071">
      <w:pPr>
        <w:pStyle w:val="ad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564AD" w:rsidRPr="00862071" w:rsidRDefault="008564AD" w:rsidP="00862071">
      <w:pPr>
        <w:pStyle w:val="ad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поддержание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8564AD" w:rsidRPr="00862071" w:rsidRDefault="008564AD" w:rsidP="00862071">
      <w:pPr>
        <w:pStyle w:val="ad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контроль за готовностью обслуживаемых объектов и территорий к проведению на них работ по ликвидации чрезвычайных ситуаций;</w:t>
      </w:r>
    </w:p>
    <w:p w:rsidR="008564AD" w:rsidRPr="00862071" w:rsidRDefault="008564AD" w:rsidP="00862071">
      <w:pPr>
        <w:pStyle w:val="ad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ликвидация чрезвычайных ситуаций на обслуживаемых объектах или территориях.</w:t>
      </w:r>
    </w:p>
    <w:p w:rsidR="008564AD" w:rsidRPr="00764300" w:rsidRDefault="008564AD" w:rsidP="008564A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64300">
        <w:rPr>
          <w:b/>
          <w:sz w:val="28"/>
          <w:szCs w:val="28"/>
        </w:rPr>
        <w:t>3.2. Основными задачами нештатных аварийно-спасательных формирований являются:</w:t>
      </w:r>
    </w:p>
    <w:p w:rsidR="008564AD" w:rsidRPr="00862071" w:rsidRDefault="008564AD" w:rsidP="00862071">
      <w:pPr>
        <w:pStyle w:val="ad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проведение аварийно-спасательных работ и первоочередное жизнеобеспечение населения, пострадавшего при ведении военных действий или вследствие этих действий;</w:t>
      </w:r>
    </w:p>
    <w:p w:rsidR="008564AD" w:rsidRPr="00862071" w:rsidRDefault="008564AD" w:rsidP="00862071">
      <w:pPr>
        <w:pStyle w:val="ad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ликвидации чрезвычайных ситуаций природного и техногенного характера, а также в борьбе с пожарами;</w:t>
      </w:r>
    </w:p>
    <w:p w:rsidR="008564AD" w:rsidRPr="00862071" w:rsidRDefault="008564AD" w:rsidP="00862071">
      <w:pPr>
        <w:pStyle w:val="ad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обнаружение и обозначение районов, подвергшихся радиоактивному, химическому, биологическому (бактериологическому) и иному заражению (загрязнению);</w:t>
      </w:r>
    </w:p>
    <w:p w:rsidR="008564AD" w:rsidRPr="00862071" w:rsidRDefault="008564AD" w:rsidP="00862071">
      <w:pPr>
        <w:pStyle w:val="ad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санитарная обработка населения, специальная обработка техники, зданий и обеззараживание территорий;</w:t>
      </w:r>
    </w:p>
    <w:p w:rsidR="008564AD" w:rsidRPr="00862071" w:rsidRDefault="008564AD" w:rsidP="00862071">
      <w:pPr>
        <w:pStyle w:val="ad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восстановлении функционирования объектов жизнеобеспечения населения;</w:t>
      </w:r>
    </w:p>
    <w:p w:rsidR="008564AD" w:rsidRPr="00862071" w:rsidRDefault="008564AD" w:rsidP="00862071">
      <w:pPr>
        <w:pStyle w:val="ad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обеспечение мероприятий гражданской обороны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Кроме того, в соответствии с законодательством Российской Федерации на аварийно-спасательные службы, аварийно-спасательные формирования могут возлагаться задачи по:</w:t>
      </w:r>
    </w:p>
    <w:p w:rsidR="008564AD" w:rsidRPr="00862071" w:rsidRDefault="008564AD" w:rsidP="00862071">
      <w:pPr>
        <w:pStyle w:val="ad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 xml:space="preserve">участию в разработке планов предупреждения и ликвидации чрезвычайных ситуаций на обслуживаемых объектах и территориях, планов </w:t>
      </w:r>
      <w:r w:rsidRPr="00862071">
        <w:rPr>
          <w:sz w:val="28"/>
          <w:szCs w:val="28"/>
        </w:rPr>
        <w:lastRenderedPageBreak/>
        <w:t>взаимодействия при ликвидации чрезвычайных ситуаций на других объектах и территориях;</w:t>
      </w:r>
    </w:p>
    <w:p w:rsidR="008564AD" w:rsidRPr="00862071" w:rsidRDefault="008564AD" w:rsidP="00862071">
      <w:pPr>
        <w:pStyle w:val="ad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участию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8564AD" w:rsidRPr="00862071" w:rsidRDefault="008564AD" w:rsidP="00862071">
      <w:pPr>
        <w:pStyle w:val="ad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</w:t>
      </w:r>
    </w:p>
    <w:p w:rsidR="008564AD" w:rsidRPr="00862071" w:rsidRDefault="008564AD" w:rsidP="00862071">
      <w:pPr>
        <w:pStyle w:val="ad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участию в разработке нормативных документов по вопросам организации и проведения аварийно-спасательных и неотложных работ;</w:t>
      </w:r>
    </w:p>
    <w:p w:rsidR="008564AD" w:rsidRPr="00862071" w:rsidRDefault="008564AD" w:rsidP="00862071">
      <w:pPr>
        <w:pStyle w:val="ad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выработке предложений органам государственной власти по вопросам правового и технического обеспечения деятельности аварийно-спасательных формирований, социальной защиты спасателей и других работников аварийно- спасательных формирований.</w:t>
      </w:r>
    </w:p>
    <w:p w:rsidR="008564AD" w:rsidRPr="00764300" w:rsidRDefault="008564AD" w:rsidP="008564AD">
      <w:pPr>
        <w:ind w:firstLine="709"/>
        <w:jc w:val="both"/>
        <w:rPr>
          <w:b/>
          <w:sz w:val="28"/>
          <w:szCs w:val="28"/>
        </w:rPr>
      </w:pPr>
      <w:r w:rsidRPr="00764300">
        <w:rPr>
          <w:b/>
          <w:sz w:val="28"/>
          <w:szCs w:val="28"/>
        </w:rPr>
        <w:t>3.3. Основными задачами нештатных формирований по обеспечению выполнения мероприятий по гражданской обороне являются: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эвакуации населения, материальных и культурных ценностей в безопасные районы;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проведении мероприятий по световой маскировке и другим видам маскировки;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обеспечение мероприятий гражданской обороны по вопросам восстановления связи и оповещения, защиты животных и растений, автотранспортного обеспечения;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первоочередном жизнеобеспечении пострадавшего населения;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оказание первой помощи пораженным и эвакуация их в лечебные учреждения;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санитарной обработке населения, их одежды, техники, продовольствия, воды, территорий;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организации подвижных пунктов питания, продовольственного и вещевого снабжения;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прокладывание колонных путей и устройство проходов (проездов) в завалах;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локализации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укрепление или обрушение конструкций зданий и сооружений, угрожающих обвалом или препятствующих безопасному проведению аварийно-спасательных работ;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участие в обеспечении охраны общественного порядка;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ремонт и восстановление дорог и мостов;</w:t>
      </w:r>
    </w:p>
    <w:p w:rsid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lastRenderedPageBreak/>
        <w:t>ремонт и восстановление поврежденных и разрушенных линий связи и коммунально-энергетических сетей в целях обеспечения аварийно-спасательных работ;</w:t>
      </w:r>
    </w:p>
    <w:p w:rsidR="008564AD" w:rsidRPr="00862071" w:rsidRDefault="008564AD" w:rsidP="00862071">
      <w:pPr>
        <w:pStyle w:val="ad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поддержание в готовности, ремонт и восстановление поврежденных защитных сооружений для укрытия от возможных повторных поражающих воздействий.</w:t>
      </w:r>
    </w:p>
    <w:p w:rsidR="008564AD" w:rsidRPr="00764300" w:rsidRDefault="008564AD" w:rsidP="008564AD">
      <w:pPr>
        <w:ind w:firstLine="709"/>
        <w:jc w:val="both"/>
        <w:rPr>
          <w:b/>
          <w:sz w:val="28"/>
          <w:szCs w:val="28"/>
        </w:rPr>
      </w:pPr>
      <w:r w:rsidRPr="00764300">
        <w:rPr>
          <w:b/>
          <w:sz w:val="28"/>
          <w:szCs w:val="28"/>
        </w:rPr>
        <w:t>3.4. Для спасательных служб</w:t>
      </w:r>
      <w:r w:rsidR="00862071" w:rsidRPr="00764300">
        <w:rPr>
          <w:b/>
          <w:sz w:val="28"/>
          <w:szCs w:val="28"/>
        </w:rPr>
        <w:t>:</w:t>
      </w:r>
      <w:r w:rsidRPr="00764300">
        <w:rPr>
          <w:b/>
          <w:sz w:val="28"/>
          <w:szCs w:val="28"/>
        </w:rPr>
        <w:t xml:space="preserve"> 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выполнение специальных действий в области гражданской обороны: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обеспечение выдачи населению средств индивидуальной защиты; обслуживание защитных сооружений;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проведение мероприятий по световой маскировке и другим видам маскировки;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 w:rsidR="008564AD" w:rsidRPr="00862071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срочное захоронение трупов в военное время;</w:t>
      </w:r>
    </w:p>
    <w:p w:rsidR="008564AD" w:rsidRDefault="008564AD" w:rsidP="00862071">
      <w:pPr>
        <w:pStyle w:val="ad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иные специальные действия в целях выполнения основных задач в области гражданской обороны.</w:t>
      </w:r>
    </w:p>
    <w:p w:rsidR="00764300" w:rsidRPr="00862071" w:rsidRDefault="00764300" w:rsidP="00764300">
      <w:pPr>
        <w:pStyle w:val="ad"/>
        <w:ind w:left="709"/>
        <w:jc w:val="both"/>
        <w:rPr>
          <w:sz w:val="28"/>
          <w:szCs w:val="28"/>
        </w:rPr>
      </w:pPr>
    </w:p>
    <w:p w:rsidR="008564AD" w:rsidRPr="00764300" w:rsidRDefault="008564AD" w:rsidP="00764300">
      <w:pPr>
        <w:keepNext/>
        <w:ind w:firstLine="709"/>
        <w:jc w:val="center"/>
        <w:rPr>
          <w:b/>
          <w:sz w:val="28"/>
          <w:szCs w:val="28"/>
        </w:rPr>
      </w:pPr>
      <w:bookmarkStart w:id="1" w:name="bookmark28"/>
      <w:r w:rsidRPr="00764300">
        <w:rPr>
          <w:b/>
          <w:bCs/>
          <w:sz w:val="28"/>
          <w:szCs w:val="28"/>
        </w:rPr>
        <w:t>4.      Порядок создания сил гражданской обороны</w:t>
      </w:r>
      <w:bookmarkEnd w:id="1"/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4.1.</w:t>
      </w:r>
      <w:r w:rsidRPr="004A3C30">
        <w:rPr>
          <w:sz w:val="28"/>
          <w:szCs w:val="28"/>
        </w:rPr>
        <w:t>       Силы гражданской обороны муниципального образования создаются структурными подразделениями администрации</w:t>
      </w:r>
      <w:r w:rsidR="00862071">
        <w:rPr>
          <w:sz w:val="28"/>
          <w:szCs w:val="28"/>
        </w:rPr>
        <w:t xml:space="preserve"> города Боготола</w:t>
      </w:r>
      <w:r w:rsidRPr="004A3C30">
        <w:rPr>
          <w:sz w:val="28"/>
          <w:szCs w:val="28"/>
        </w:rPr>
        <w:t>, учреждениями, предприятиями и организациями в соответствии с законодательством Российской Федерации.</w:t>
      </w:r>
    </w:p>
    <w:p w:rsidR="008564AD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lastRenderedPageBreak/>
        <w:t>4.2.</w:t>
      </w:r>
      <w:r w:rsidRPr="004A3C30">
        <w:rPr>
          <w:sz w:val="28"/>
          <w:szCs w:val="28"/>
        </w:rPr>
        <w:t xml:space="preserve"> Оснащение формирований осуществляется в соответствии с нормами оснащения (табелизации) формирований специальной техникой, оборудованием, снаряжением, инструментами и материалами, утверждаемые руководителями, их создающими, в соответствии с Порядком создания нештатных аварийно-спасательных формирований, утвержденным приказом МЧС России от 23.12.2005 № 999,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 701. Функции, полномочия и порядок функционирования сил гражданской обороны муниципального образования определяются положениями (уставами) о них.</w:t>
      </w:r>
    </w:p>
    <w:p w:rsidR="00764300" w:rsidRPr="004A3C30" w:rsidRDefault="00764300" w:rsidP="008564AD">
      <w:pPr>
        <w:ind w:firstLine="709"/>
        <w:jc w:val="both"/>
        <w:rPr>
          <w:sz w:val="28"/>
          <w:szCs w:val="28"/>
        </w:rPr>
      </w:pPr>
    </w:p>
    <w:p w:rsidR="008564AD" w:rsidRPr="00764300" w:rsidRDefault="008564AD" w:rsidP="00764300">
      <w:pPr>
        <w:keepNext/>
        <w:ind w:firstLine="709"/>
        <w:jc w:val="center"/>
        <w:rPr>
          <w:b/>
          <w:sz w:val="28"/>
          <w:szCs w:val="28"/>
        </w:rPr>
      </w:pPr>
      <w:bookmarkStart w:id="2" w:name="bookmark29"/>
      <w:r w:rsidRPr="00764300">
        <w:rPr>
          <w:b/>
          <w:bCs/>
          <w:sz w:val="28"/>
          <w:szCs w:val="28"/>
        </w:rPr>
        <w:t>5.      Применение сил гражданской обороны</w:t>
      </w:r>
      <w:bookmarkEnd w:id="2"/>
      <w:r w:rsidRPr="00764300">
        <w:rPr>
          <w:b/>
          <w:bCs/>
          <w:sz w:val="28"/>
          <w:szCs w:val="28"/>
        </w:rPr>
        <w:t xml:space="preserve"> осуществляется </w:t>
      </w:r>
      <w:r w:rsidRPr="00764300">
        <w:rPr>
          <w:b/>
          <w:sz w:val="28"/>
          <w:szCs w:val="28"/>
        </w:rPr>
        <w:t>в соответствии с законодательством Российской Федерации.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5.1.</w:t>
      </w:r>
      <w:r w:rsidRPr="004A3C30">
        <w:rPr>
          <w:sz w:val="28"/>
          <w:szCs w:val="28"/>
        </w:rPr>
        <w:t> 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и проведению мероприятий по гражданской обороне.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5.1.1.</w:t>
      </w:r>
      <w:r w:rsidRPr="004A3C30">
        <w:rPr>
          <w:sz w:val="28"/>
          <w:szCs w:val="28"/>
        </w:rPr>
        <w:t>     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8564AD" w:rsidRPr="00862071" w:rsidRDefault="008564AD" w:rsidP="00862071">
      <w:pPr>
        <w:pStyle w:val="ad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:rsidR="008564AD" w:rsidRPr="00862071" w:rsidRDefault="008564AD" w:rsidP="00862071">
      <w:pPr>
        <w:pStyle w:val="ad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8564AD" w:rsidRPr="00862071" w:rsidRDefault="008564AD" w:rsidP="00862071">
      <w:pPr>
        <w:pStyle w:val="ad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третий этап -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5.1.2.</w:t>
      </w:r>
      <w:r w:rsidRPr="004A3C30">
        <w:rPr>
          <w:sz w:val="28"/>
          <w:szCs w:val="28"/>
        </w:rPr>
        <w:t>     Содержание аварийно-спасательных работ включает в себя: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разведку зоны чрезвычайной ситуации и участков (объектов) работ и маршрутов выдвижения к ним;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 xml:space="preserve">локализацию и тушение пожаров на маршрутах выдвижения </w:t>
      </w:r>
      <w:r w:rsidR="00234452" w:rsidRPr="00862071">
        <w:rPr>
          <w:sz w:val="28"/>
          <w:szCs w:val="28"/>
        </w:rPr>
        <w:t>и участках</w:t>
      </w:r>
      <w:r w:rsidRPr="00862071">
        <w:rPr>
          <w:sz w:val="28"/>
          <w:szCs w:val="28"/>
        </w:rPr>
        <w:t xml:space="preserve"> (объектах) работ;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поиск пораженных (</w:t>
      </w:r>
      <w:r w:rsidR="00234452" w:rsidRPr="00862071">
        <w:rPr>
          <w:sz w:val="28"/>
          <w:szCs w:val="28"/>
        </w:rPr>
        <w:t>пострадавших) и</w:t>
      </w:r>
      <w:r w:rsidRPr="00862071">
        <w:rPr>
          <w:sz w:val="28"/>
          <w:szCs w:val="28"/>
        </w:rPr>
        <w:t xml:space="preserve"> спасение их из поврежденных и горящих зданий, загазованных и задымленных помещений, завалов;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вскрытие разрушенных, поврежденных, заваленных защитных сооружений, подвальных помещений и спасение находящихся в них людей;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подачу воздуха в заваленные защитные сооружения с поврежденной фильтровентиляционной системой;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lastRenderedPageBreak/>
        <w:t>оказание первой, доврачебной, первой врачебной помощи пораженным (пострадавшим) и эвакуация их в лечебные учреждения;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вывод (вывоз) населения из опасных мест в безопасные районы;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дегазацию, дезактивацию, и дезинфекцию специальной техники, транспорта, участков местности и дорог, зданий и сооружений;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санитарную обработку людей, дегазацию, дезинфекцию, дезинсекцию обмундирования, снаряжения, одежды и средств защиты;</w:t>
      </w:r>
    </w:p>
    <w:p w:rsidR="008564AD" w:rsidRPr="00862071" w:rsidRDefault="008564AD" w:rsidP="00862071">
      <w:pPr>
        <w:pStyle w:val="ad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обеззараживание продовольствия, пищевого сырья, воды и фуража, ветеринарную обработку сельскохозяйственных животных.</w:t>
      </w:r>
    </w:p>
    <w:p w:rsidR="008564AD" w:rsidRPr="004A3C30" w:rsidRDefault="008564AD" w:rsidP="008564AD">
      <w:pPr>
        <w:shd w:val="clear" w:color="auto" w:fill="FFFFFF"/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5.1.3.</w:t>
      </w:r>
      <w:r w:rsidRPr="004A3C30">
        <w:rPr>
          <w:sz w:val="28"/>
          <w:szCs w:val="28"/>
        </w:rPr>
        <w:t xml:space="preserve"> Другие неотложные работы, проводимые в интересах аварийно-спасательных работ и первоочередного обеспечения жизнедеятельности населения, включают:</w:t>
      </w:r>
    </w:p>
    <w:p w:rsidR="008564AD" w:rsidRPr="00862071" w:rsidRDefault="008564AD" w:rsidP="00862071">
      <w:pPr>
        <w:pStyle w:val="ad"/>
        <w:numPr>
          <w:ilvl w:val="0"/>
          <w:numId w:val="3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локализацию аварий на коммунально-</w:t>
      </w:r>
      <w:r w:rsidR="00234452" w:rsidRPr="00862071">
        <w:rPr>
          <w:sz w:val="28"/>
          <w:szCs w:val="28"/>
        </w:rPr>
        <w:t>энергетических и</w:t>
      </w:r>
      <w:r w:rsidRPr="00862071">
        <w:rPr>
          <w:sz w:val="28"/>
          <w:szCs w:val="28"/>
        </w:rPr>
        <w:t xml:space="preserve"> технологических сетях;</w:t>
      </w:r>
    </w:p>
    <w:p w:rsidR="008564AD" w:rsidRPr="00862071" w:rsidRDefault="008564AD" w:rsidP="00862071">
      <w:pPr>
        <w:pStyle w:val="ad"/>
        <w:numPr>
          <w:ilvl w:val="0"/>
          <w:numId w:val="3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укрепление или обрушение (разборка) поврежденных конструкций, угрожающих обвалом и препятствующих безопасному движению и проведению аварийно-спасательных работ;</w:t>
      </w:r>
    </w:p>
    <w:p w:rsidR="008564AD" w:rsidRPr="00862071" w:rsidRDefault="008564AD" w:rsidP="00862071">
      <w:pPr>
        <w:pStyle w:val="ad"/>
        <w:numPr>
          <w:ilvl w:val="0"/>
          <w:numId w:val="3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восстановление поврежденных участков коммунально-энергетических сетей, линий связи, дорог, сооружений и объектов первоочередного обеспечения жизнедеятельности населения;</w:t>
      </w:r>
    </w:p>
    <w:p w:rsidR="008564AD" w:rsidRPr="00862071" w:rsidRDefault="008564AD" w:rsidP="00862071">
      <w:pPr>
        <w:pStyle w:val="ad"/>
        <w:numPr>
          <w:ilvl w:val="0"/>
          <w:numId w:val="3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прокладывание колонных путей и устройство проездов в завалах и на зараженных участках;</w:t>
      </w:r>
    </w:p>
    <w:p w:rsidR="008564AD" w:rsidRPr="00862071" w:rsidRDefault="008564AD" w:rsidP="00862071">
      <w:pPr>
        <w:pStyle w:val="ad"/>
        <w:numPr>
          <w:ilvl w:val="0"/>
          <w:numId w:val="3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>проведение пиротехнических работ, связанных с обезвреживанием авиационных бомб и фугасов;</w:t>
      </w:r>
    </w:p>
    <w:p w:rsidR="008564AD" w:rsidRPr="00862071" w:rsidRDefault="008564AD" w:rsidP="00862071">
      <w:pPr>
        <w:pStyle w:val="ad"/>
        <w:numPr>
          <w:ilvl w:val="0"/>
          <w:numId w:val="3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862071">
        <w:rPr>
          <w:sz w:val="28"/>
          <w:szCs w:val="28"/>
        </w:rPr>
        <w:t xml:space="preserve">ремонт и восстановление поврежденных защитных </w:t>
      </w:r>
      <w:r w:rsidR="00234452" w:rsidRPr="00862071">
        <w:rPr>
          <w:sz w:val="28"/>
          <w:szCs w:val="28"/>
        </w:rPr>
        <w:t>сооружений для</w:t>
      </w:r>
      <w:r w:rsidRPr="00862071">
        <w:rPr>
          <w:sz w:val="28"/>
          <w:szCs w:val="28"/>
        </w:rPr>
        <w:t xml:space="preserve"> укрытия в них работающих смен подразделений (</w:t>
      </w:r>
      <w:r w:rsidR="00234452" w:rsidRPr="00862071">
        <w:rPr>
          <w:sz w:val="28"/>
          <w:szCs w:val="28"/>
        </w:rPr>
        <w:t>формирований) в</w:t>
      </w:r>
      <w:r w:rsidRPr="00862071">
        <w:rPr>
          <w:sz w:val="28"/>
          <w:szCs w:val="28"/>
        </w:rPr>
        <w:t xml:space="preserve"> случае повторного нанесения противником удара с применением современных средств поражения.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8564AD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5.2.</w:t>
      </w:r>
      <w:r w:rsidRPr="004A3C30">
        <w:rPr>
          <w:sz w:val="28"/>
          <w:szCs w:val="28"/>
        </w:rPr>
        <w:t xml:space="preserve">       Привлечение сил гражданской обороны муниципального образования </w:t>
      </w:r>
      <w:r w:rsidR="00B17B61">
        <w:rPr>
          <w:sz w:val="28"/>
          <w:szCs w:val="28"/>
        </w:rPr>
        <w:t xml:space="preserve">города Боготола </w:t>
      </w:r>
      <w:r w:rsidRPr="004A3C30">
        <w:rPr>
          <w:sz w:val="28"/>
          <w:szCs w:val="28"/>
        </w:rPr>
        <w:t>к выполнению задач в области гражданской обороны и ликвидации чрезвычайной ситуации муниципального характера осуществляется в соответствии с планом гражданской обороны и защиты населения муниципального образования по решению руководителя гражданской обороны муниципального образования.</w:t>
      </w:r>
    </w:p>
    <w:p w:rsidR="00764300" w:rsidRPr="004A3C30" w:rsidRDefault="00764300" w:rsidP="008564AD">
      <w:pPr>
        <w:ind w:firstLine="709"/>
        <w:jc w:val="both"/>
        <w:rPr>
          <w:sz w:val="28"/>
          <w:szCs w:val="28"/>
        </w:rPr>
      </w:pPr>
    </w:p>
    <w:p w:rsidR="008564AD" w:rsidRPr="00764300" w:rsidRDefault="008564AD" w:rsidP="008564AD">
      <w:pPr>
        <w:keepNext/>
        <w:ind w:firstLine="709"/>
        <w:jc w:val="both"/>
        <w:rPr>
          <w:b/>
          <w:sz w:val="28"/>
          <w:szCs w:val="28"/>
        </w:rPr>
      </w:pPr>
      <w:bookmarkStart w:id="3" w:name="bookmark30"/>
      <w:r w:rsidRPr="00764300">
        <w:rPr>
          <w:b/>
          <w:bCs/>
          <w:sz w:val="28"/>
          <w:szCs w:val="28"/>
        </w:rPr>
        <w:t>6.  Поддержание в готовности сил гражданской обороны</w:t>
      </w:r>
      <w:bookmarkEnd w:id="3"/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6.1.</w:t>
      </w:r>
      <w:r w:rsidRPr="004A3C30">
        <w:rPr>
          <w:sz w:val="28"/>
          <w:szCs w:val="28"/>
        </w:rPr>
        <w:t xml:space="preserve">  Подготовка и обучение личного состава сил гражданской обороны муниципального образования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</w:t>
      </w:r>
      <w:r w:rsidRPr="004A3C30">
        <w:rPr>
          <w:sz w:val="28"/>
          <w:szCs w:val="28"/>
        </w:rPr>
        <w:lastRenderedPageBreak/>
        <w:t>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6.2.</w:t>
      </w:r>
      <w:r w:rsidRPr="004A3C30">
        <w:rPr>
          <w:sz w:val="28"/>
          <w:szCs w:val="28"/>
        </w:rPr>
        <w:t>   Поддержание в постоянной готовности сил гражданской обороны муниципального образования обеспечивается:</w:t>
      </w:r>
    </w:p>
    <w:p w:rsidR="008564AD" w:rsidRPr="00B17B61" w:rsidRDefault="008564AD" w:rsidP="00B17B61">
      <w:pPr>
        <w:pStyle w:val="ad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B17B61">
        <w:rPr>
          <w:sz w:val="28"/>
          <w:szCs w:val="28"/>
        </w:rPr>
        <w:t>поддержанием профессиональной подготовки личного состава подразделений (формирований) на уровне, обеспечивающим выполнение задач, установленных разделом 3 настоящего Положения.</w:t>
      </w:r>
    </w:p>
    <w:p w:rsidR="008564AD" w:rsidRPr="00B17B61" w:rsidRDefault="008564AD" w:rsidP="00B17B61">
      <w:pPr>
        <w:pStyle w:val="ad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B17B61">
        <w:rPr>
          <w:sz w:val="28"/>
          <w:szCs w:val="28"/>
        </w:rPr>
        <w:t>поддержанием в исправном состоянии специальных техники, оборудования, снаряжения, инструментов и материалов;</w:t>
      </w:r>
    </w:p>
    <w:p w:rsidR="008564AD" w:rsidRDefault="008564AD" w:rsidP="00B17B61">
      <w:pPr>
        <w:pStyle w:val="ad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B17B61">
        <w:rPr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</w:p>
    <w:p w:rsidR="00764300" w:rsidRPr="00B17B61" w:rsidRDefault="00764300" w:rsidP="00764300">
      <w:pPr>
        <w:pStyle w:val="ad"/>
        <w:ind w:left="709"/>
        <w:jc w:val="both"/>
        <w:rPr>
          <w:sz w:val="28"/>
          <w:szCs w:val="28"/>
        </w:rPr>
      </w:pPr>
    </w:p>
    <w:p w:rsidR="008564AD" w:rsidRPr="00764300" w:rsidRDefault="008564AD" w:rsidP="008564AD">
      <w:pPr>
        <w:keepNext/>
        <w:ind w:firstLine="709"/>
        <w:jc w:val="both"/>
        <w:rPr>
          <w:b/>
          <w:sz w:val="28"/>
          <w:szCs w:val="28"/>
        </w:rPr>
      </w:pPr>
      <w:bookmarkStart w:id="4" w:name="bookmark31"/>
      <w:r w:rsidRPr="00764300">
        <w:rPr>
          <w:b/>
          <w:bCs/>
          <w:sz w:val="28"/>
          <w:szCs w:val="28"/>
        </w:rPr>
        <w:t>7.   Обеспечение деятельности сил гражданской обороны</w:t>
      </w:r>
      <w:bookmarkEnd w:id="4"/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7.1.</w:t>
      </w:r>
      <w:r w:rsidRPr="004A3C30">
        <w:rPr>
          <w:sz w:val="28"/>
          <w:szCs w:val="28"/>
        </w:rPr>
        <w:t>  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образования, с учетом положений статьи 18 Федерального закона от 12.02.1998 № 28-ФЗ «О гражданской обороне».</w:t>
      </w:r>
    </w:p>
    <w:p w:rsidR="008564AD" w:rsidRPr="004A3C30" w:rsidRDefault="008564AD" w:rsidP="008564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300">
        <w:rPr>
          <w:b/>
          <w:sz w:val="28"/>
          <w:szCs w:val="28"/>
        </w:rPr>
        <w:t>7.2.</w:t>
      </w:r>
      <w:r w:rsidRPr="004A3C30">
        <w:rPr>
          <w:sz w:val="28"/>
          <w:szCs w:val="28"/>
        </w:rPr>
        <w:t>   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муниципального образования, а также материально-техническое обеспечение мероприятий по созданию, подготовке, оснащению и применению сил гражданской обороны муниципального образования осуществляется в порядке, установленном Федеральным законом от 12.02.1998 № 28-ФЗ «О гражданской обороне», постановлением Правительства Российской Федерации 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:rsidR="008564AD" w:rsidRPr="004A3C30" w:rsidRDefault="008564AD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 </w:t>
      </w:r>
    </w:p>
    <w:p w:rsidR="008564AD" w:rsidRPr="004A3C30" w:rsidRDefault="008564AD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  <w:r w:rsidRPr="004A3C30">
        <w:rPr>
          <w:sz w:val="28"/>
          <w:szCs w:val="28"/>
        </w:rPr>
        <w:t> </w:t>
      </w:r>
    </w:p>
    <w:p w:rsidR="008564AD" w:rsidRPr="004A3C30" w:rsidRDefault="008564AD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8564AD" w:rsidRDefault="008564AD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B17B61" w:rsidRDefault="00B17B61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B17B61" w:rsidRDefault="00B17B61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B17B61" w:rsidRDefault="00B17B61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B17B61" w:rsidRDefault="00B17B61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B17B61" w:rsidRDefault="00B17B61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B17B61" w:rsidRDefault="00B17B61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B17B61" w:rsidRPr="004A3C30" w:rsidRDefault="00B17B61" w:rsidP="008564AD">
      <w:pPr>
        <w:spacing w:line="355" w:lineRule="atLeast"/>
        <w:ind w:right="20" w:firstLine="709"/>
        <w:jc w:val="both"/>
        <w:rPr>
          <w:sz w:val="28"/>
          <w:szCs w:val="28"/>
        </w:rPr>
      </w:pPr>
    </w:p>
    <w:p w:rsidR="00764300" w:rsidRDefault="00764300" w:rsidP="00764300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C20F9">
        <w:rPr>
          <w:sz w:val="28"/>
          <w:szCs w:val="28"/>
        </w:rPr>
        <w:t>2</w:t>
      </w:r>
    </w:p>
    <w:p w:rsidR="00764300" w:rsidRDefault="00764300" w:rsidP="00764300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764300" w:rsidRPr="005D46BF" w:rsidRDefault="00764300" w:rsidP="00764300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5D46BF" w:rsidRPr="005D46BF">
        <w:rPr>
          <w:sz w:val="28"/>
          <w:szCs w:val="28"/>
          <w:u w:val="single"/>
        </w:rPr>
        <w:t>21</w:t>
      </w:r>
      <w:r>
        <w:rPr>
          <w:sz w:val="28"/>
          <w:szCs w:val="28"/>
        </w:rPr>
        <w:t>_» _</w:t>
      </w:r>
      <w:r w:rsidR="005D46BF" w:rsidRPr="005D46BF">
        <w:rPr>
          <w:sz w:val="28"/>
          <w:szCs w:val="28"/>
          <w:u w:val="single"/>
        </w:rPr>
        <w:t>04</w:t>
      </w:r>
      <w:r>
        <w:rPr>
          <w:sz w:val="28"/>
          <w:szCs w:val="28"/>
        </w:rPr>
        <w:t xml:space="preserve">_ 2025 г. № </w:t>
      </w:r>
      <w:bookmarkStart w:id="5" w:name="_GoBack"/>
      <w:r w:rsidR="005D46BF" w:rsidRPr="005D46BF">
        <w:rPr>
          <w:sz w:val="28"/>
          <w:szCs w:val="28"/>
          <w:u w:val="single"/>
        </w:rPr>
        <w:t>0435-п</w:t>
      </w:r>
    </w:p>
    <w:bookmarkEnd w:id="5"/>
    <w:p w:rsidR="00764300" w:rsidRDefault="00764300" w:rsidP="00764300">
      <w:pPr>
        <w:ind w:firstLine="709"/>
        <w:jc w:val="center"/>
        <w:rPr>
          <w:b/>
          <w:bCs/>
          <w:sz w:val="28"/>
          <w:szCs w:val="28"/>
        </w:rPr>
      </w:pPr>
    </w:p>
    <w:p w:rsidR="003348C1" w:rsidRDefault="003348C1" w:rsidP="003348C1">
      <w:pPr>
        <w:ind w:firstLine="709"/>
        <w:jc w:val="right"/>
        <w:rPr>
          <w:bCs/>
          <w:sz w:val="28"/>
          <w:szCs w:val="28"/>
        </w:rPr>
      </w:pPr>
    </w:p>
    <w:p w:rsidR="003348C1" w:rsidRPr="004A07B1" w:rsidRDefault="003348C1" w:rsidP="003348C1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B03566">
        <w:rPr>
          <w:sz w:val="28"/>
          <w:szCs w:val="28"/>
        </w:rPr>
        <w:t>еречень структурных подразделений органа местного самоуправления, учреждений, предприятий и организаций, создающих силы гражданской обороны</w:t>
      </w:r>
    </w:p>
    <w:p w:rsidR="008564AD" w:rsidRPr="004A3C30" w:rsidRDefault="008564AD" w:rsidP="008564AD">
      <w:pPr>
        <w:ind w:firstLine="709"/>
        <w:jc w:val="both"/>
        <w:rPr>
          <w:sz w:val="28"/>
          <w:szCs w:val="28"/>
        </w:rPr>
      </w:pPr>
      <w:r w:rsidRPr="004A3C30">
        <w:rPr>
          <w:b/>
          <w:bCs/>
          <w:sz w:val="28"/>
          <w:szCs w:val="28"/>
        </w:rPr>
        <w:t> </w:t>
      </w:r>
    </w:p>
    <w:p w:rsidR="008564AD" w:rsidRDefault="00764300" w:rsidP="00CE7230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Противопожарная служба:</w:t>
      </w:r>
    </w:p>
    <w:p w:rsidR="00764300" w:rsidRPr="00CE7230" w:rsidRDefault="00764300" w:rsidP="00CE7230">
      <w:pPr>
        <w:pStyle w:val="ad"/>
        <w:numPr>
          <w:ilvl w:val="0"/>
          <w:numId w:val="38"/>
        </w:numPr>
        <w:ind w:left="0" w:firstLine="709"/>
        <w:jc w:val="both"/>
        <w:rPr>
          <w:rStyle w:val="22"/>
          <w:shd w:val="clear" w:color="auto" w:fill="auto"/>
        </w:rPr>
      </w:pPr>
      <w:r w:rsidRPr="00764300">
        <w:rPr>
          <w:rStyle w:val="22"/>
          <w:color w:val="000000"/>
        </w:rPr>
        <w:t>33 ПСЧ 2 ПСО ФПС ГПС Главного управления МЧС России по Красноярскому.</w:t>
      </w:r>
    </w:p>
    <w:p w:rsidR="00CE7230" w:rsidRPr="00764300" w:rsidRDefault="00CE7230" w:rsidP="00CE7230">
      <w:pPr>
        <w:pStyle w:val="ad"/>
        <w:ind w:left="709"/>
        <w:jc w:val="both"/>
        <w:rPr>
          <w:sz w:val="28"/>
          <w:szCs w:val="28"/>
        </w:rPr>
      </w:pPr>
    </w:p>
    <w:p w:rsidR="008564AD" w:rsidRDefault="008564AD" w:rsidP="00CE7230">
      <w:pPr>
        <w:pStyle w:val="a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764300">
        <w:rPr>
          <w:sz w:val="28"/>
          <w:szCs w:val="28"/>
        </w:rPr>
        <w:t>Нештатные формирования по обеспечению выполнения мер</w:t>
      </w:r>
      <w:r w:rsidR="00764300">
        <w:rPr>
          <w:sz w:val="28"/>
          <w:szCs w:val="28"/>
        </w:rPr>
        <w:t>оприятий по гражданской обороне:</w:t>
      </w:r>
    </w:p>
    <w:p w:rsidR="002C20F9" w:rsidRPr="00CE7230" w:rsidRDefault="00CE7230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C20F9" w:rsidRPr="00CE7230">
        <w:rPr>
          <w:sz w:val="28"/>
          <w:szCs w:val="28"/>
        </w:rPr>
        <w:t>дминистрация города Боготола;</w:t>
      </w:r>
    </w:p>
    <w:p w:rsidR="002C20F9" w:rsidRPr="00CE7230" w:rsidRDefault="00CE7230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C20F9" w:rsidRPr="00CE7230">
        <w:rPr>
          <w:sz w:val="28"/>
          <w:szCs w:val="28"/>
        </w:rPr>
        <w:t>елезнодорожная станция города Боготола;</w:t>
      </w:r>
    </w:p>
    <w:p w:rsidR="002C20F9" w:rsidRPr="00CE7230" w:rsidRDefault="00CE7230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</w:t>
      </w:r>
      <w:r w:rsidR="002C20F9" w:rsidRPr="00CE7230">
        <w:rPr>
          <w:sz w:val="28"/>
          <w:szCs w:val="28"/>
        </w:rPr>
        <w:t>Единая дежурно-диспетчерская служба города Боготола;</w:t>
      </w:r>
    </w:p>
    <w:p w:rsidR="002C20F9" w:rsidRPr="00CE7230" w:rsidRDefault="00CE7230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C20F9" w:rsidRPr="00CE7230">
        <w:rPr>
          <w:sz w:val="28"/>
          <w:szCs w:val="28"/>
        </w:rPr>
        <w:t>ервисный центр Красноярского филиала ПАО «Ростелеком»;</w:t>
      </w:r>
    </w:p>
    <w:p w:rsidR="002C20F9" w:rsidRPr="00CE7230" w:rsidRDefault="002C20F9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CE7230">
        <w:rPr>
          <w:sz w:val="28"/>
          <w:szCs w:val="28"/>
        </w:rPr>
        <w:t>К</w:t>
      </w:r>
      <w:r w:rsidR="00CE7230">
        <w:rPr>
          <w:sz w:val="28"/>
          <w:szCs w:val="28"/>
        </w:rPr>
        <w:t xml:space="preserve">ГАУ </w:t>
      </w:r>
      <w:r w:rsidRPr="00CE7230">
        <w:rPr>
          <w:sz w:val="28"/>
          <w:szCs w:val="28"/>
        </w:rPr>
        <w:t>«Редакция газеты «Земля боготольская»</w:t>
      </w:r>
      <w:r w:rsidR="00CE7230" w:rsidRPr="00CE7230">
        <w:rPr>
          <w:sz w:val="28"/>
          <w:szCs w:val="28"/>
        </w:rPr>
        <w:t>;</w:t>
      </w:r>
    </w:p>
    <w:p w:rsidR="002C20F9" w:rsidRPr="00CE7230" w:rsidRDefault="002C20F9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CE7230">
        <w:rPr>
          <w:sz w:val="28"/>
          <w:szCs w:val="28"/>
        </w:rPr>
        <w:t>Боготольский участок электрических сетей</w:t>
      </w:r>
      <w:r w:rsidR="00CE7230">
        <w:rPr>
          <w:sz w:val="28"/>
          <w:szCs w:val="28"/>
        </w:rPr>
        <w:t xml:space="preserve"> Западного филиала АО «КрасЭко»</w:t>
      </w:r>
      <w:r w:rsidRPr="00CE7230">
        <w:rPr>
          <w:sz w:val="28"/>
          <w:szCs w:val="28"/>
        </w:rPr>
        <w:t>;</w:t>
      </w:r>
    </w:p>
    <w:p w:rsidR="002C20F9" w:rsidRPr="00CE7230" w:rsidRDefault="002C20F9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CE7230">
        <w:rPr>
          <w:sz w:val="28"/>
          <w:szCs w:val="28"/>
        </w:rPr>
        <w:t>ООО «Боготольские коммунальные си</w:t>
      </w:r>
      <w:r w:rsidR="00CE7230" w:rsidRPr="00CE7230">
        <w:rPr>
          <w:sz w:val="28"/>
          <w:szCs w:val="28"/>
        </w:rPr>
        <w:t>стемы»</w:t>
      </w:r>
      <w:r w:rsidRPr="00CE7230">
        <w:rPr>
          <w:sz w:val="28"/>
          <w:szCs w:val="28"/>
        </w:rPr>
        <w:t>;</w:t>
      </w:r>
    </w:p>
    <w:p w:rsidR="002C20F9" w:rsidRPr="00CE7230" w:rsidRDefault="00CE7230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CE7230">
        <w:rPr>
          <w:sz w:val="28"/>
          <w:szCs w:val="28"/>
        </w:rPr>
        <w:t>ОАО «Автомобилист»</w:t>
      </w:r>
      <w:r w:rsidR="002C20F9" w:rsidRPr="00CE7230">
        <w:rPr>
          <w:sz w:val="28"/>
          <w:szCs w:val="28"/>
        </w:rPr>
        <w:t>;</w:t>
      </w:r>
    </w:p>
    <w:p w:rsidR="00CE7230" w:rsidRPr="00CE7230" w:rsidRDefault="002C20F9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CE7230">
        <w:rPr>
          <w:sz w:val="28"/>
          <w:szCs w:val="28"/>
        </w:rPr>
        <w:t>АО «Красноярсккрайгаз», трест Назаровомежкрайга</w:t>
      </w:r>
      <w:r w:rsidR="00CE7230" w:rsidRPr="00CE7230">
        <w:rPr>
          <w:sz w:val="28"/>
          <w:szCs w:val="28"/>
        </w:rPr>
        <w:t>з, Боготольский газовый участок</w:t>
      </w:r>
      <w:r w:rsidRPr="00CE7230">
        <w:rPr>
          <w:sz w:val="28"/>
          <w:szCs w:val="28"/>
        </w:rPr>
        <w:t>;</w:t>
      </w:r>
    </w:p>
    <w:p w:rsidR="002C20F9" w:rsidRPr="00CE7230" w:rsidRDefault="00CE7230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C20F9" w:rsidRPr="00CE7230">
        <w:rPr>
          <w:sz w:val="28"/>
          <w:szCs w:val="28"/>
        </w:rPr>
        <w:t>ежмуниципальный отдел МВД России «Боготольский»</w:t>
      </w:r>
      <w:r w:rsidRPr="00CE7230">
        <w:rPr>
          <w:sz w:val="28"/>
          <w:szCs w:val="28"/>
        </w:rPr>
        <w:t>;</w:t>
      </w:r>
    </w:p>
    <w:p w:rsidR="002C20F9" w:rsidRPr="00CE7230" w:rsidRDefault="002C20F9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CE7230">
        <w:rPr>
          <w:sz w:val="28"/>
          <w:szCs w:val="28"/>
        </w:rPr>
        <w:t>КГБУЗ «Боготольская межрайонная больница»;</w:t>
      </w:r>
    </w:p>
    <w:p w:rsidR="002C20F9" w:rsidRPr="00CE7230" w:rsidRDefault="00CE7230" w:rsidP="00CE7230">
      <w:pPr>
        <w:pStyle w:val="a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CE7230">
        <w:rPr>
          <w:sz w:val="28"/>
          <w:szCs w:val="28"/>
        </w:rPr>
        <w:t xml:space="preserve">КГКУ </w:t>
      </w:r>
      <w:r w:rsidR="002C20F9" w:rsidRPr="00CE7230">
        <w:rPr>
          <w:sz w:val="28"/>
          <w:szCs w:val="28"/>
        </w:rPr>
        <w:t>«Боготольский отдел ветеринарии».</w:t>
      </w:r>
    </w:p>
    <w:sectPr w:rsidR="002C20F9" w:rsidRPr="00CE7230" w:rsidSect="00F745C0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 w15:restartNumberingAfterBreak="0">
    <w:nsid w:val="0A6A37F8"/>
    <w:multiLevelType w:val="multilevel"/>
    <w:tmpl w:val="DF5C90C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DFD564B"/>
    <w:multiLevelType w:val="hybridMultilevel"/>
    <w:tmpl w:val="67A6DC46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4234FE"/>
    <w:multiLevelType w:val="hybridMultilevel"/>
    <w:tmpl w:val="DEB8BDDE"/>
    <w:lvl w:ilvl="0" w:tplc="2F58B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7A0"/>
    <w:multiLevelType w:val="hybridMultilevel"/>
    <w:tmpl w:val="5E54358A"/>
    <w:lvl w:ilvl="0" w:tplc="0AE6927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7E46C91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8A8F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776E94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CABD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7A36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C4C6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44F5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30A97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FCE4D94"/>
    <w:multiLevelType w:val="hybridMultilevel"/>
    <w:tmpl w:val="D3D8C23C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E3268B"/>
    <w:multiLevelType w:val="hybridMultilevel"/>
    <w:tmpl w:val="B0D68316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74D42"/>
    <w:multiLevelType w:val="hybridMultilevel"/>
    <w:tmpl w:val="4BC89078"/>
    <w:lvl w:ilvl="0" w:tplc="4BE60F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A0A82"/>
    <w:multiLevelType w:val="hybridMultilevel"/>
    <w:tmpl w:val="AF749736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B253AA"/>
    <w:multiLevelType w:val="hybridMultilevel"/>
    <w:tmpl w:val="E95E43B0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41707"/>
    <w:multiLevelType w:val="hybridMultilevel"/>
    <w:tmpl w:val="4DDC557A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50086C"/>
    <w:multiLevelType w:val="hybridMultilevel"/>
    <w:tmpl w:val="89B67B30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0" w15:restartNumberingAfterBreak="0">
    <w:nsid w:val="389F7CAA"/>
    <w:multiLevelType w:val="hybridMultilevel"/>
    <w:tmpl w:val="C6E6E216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920C6"/>
    <w:multiLevelType w:val="hybridMultilevel"/>
    <w:tmpl w:val="E20A3654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9B3CCB"/>
    <w:multiLevelType w:val="hybridMultilevel"/>
    <w:tmpl w:val="F0849A06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A3394A"/>
    <w:multiLevelType w:val="hybridMultilevel"/>
    <w:tmpl w:val="0D9C998C"/>
    <w:lvl w:ilvl="0" w:tplc="CE645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56CA4903"/>
    <w:multiLevelType w:val="hybridMultilevel"/>
    <w:tmpl w:val="5928E918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4950F8"/>
    <w:multiLevelType w:val="hybridMultilevel"/>
    <w:tmpl w:val="DBDE7FA4"/>
    <w:lvl w:ilvl="0" w:tplc="CE645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3" w15:restartNumberingAfterBreak="0">
    <w:nsid w:val="642C2F5D"/>
    <w:multiLevelType w:val="hybridMultilevel"/>
    <w:tmpl w:val="C27CA124"/>
    <w:lvl w:ilvl="0" w:tplc="9F82CA3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AD04F7"/>
    <w:multiLevelType w:val="hybridMultilevel"/>
    <w:tmpl w:val="4B0A1162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58361C"/>
    <w:multiLevelType w:val="hybridMultilevel"/>
    <w:tmpl w:val="FD589B00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9E3EEA"/>
    <w:multiLevelType w:val="hybridMultilevel"/>
    <w:tmpl w:val="362A3E56"/>
    <w:lvl w:ilvl="0" w:tplc="4BE60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2024A"/>
    <w:multiLevelType w:val="hybridMultilevel"/>
    <w:tmpl w:val="E81C3950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1"/>
  </w:num>
  <w:num w:numId="4">
    <w:abstractNumId w:val="37"/>
  </w:num>
  <w:num w:numId="5">
    <w:abstractNumId w:val="16"/>
  </w:num>
  <w:num w:numId="6">
    <w:abstractNumId w:val="12"/>
  </w:num>
  <w:num w:numId="7">
    <w:abstractNumId w:val="26"/>
  </w:num>
  <w:num w:numId="8">
    <w:abstractNumId w:val="15"/>
  </w:num>
  <w:num w:numId="9">
    <w:abstractNumId w:val="29"/>
  </w:num>
  <w:num w:numId="10">
    <w:abstractNumId w:val="6"/>
  </w:num>
  <w:num w:numId="11">
    <w:abstractNumId w:val="32"/>
  </w:num>
  <w:num w:numId="12">
    <w:abstractNumId w:val="19"/>
  </w:num>
  <w:num w:numId="13">
    <w:abstractNumId w:val="2"/>
  </w:num>
  <w:num w:numId="14">
    <w:abstractNumId w:val="0"/>
  </w:num>
  <w:num w:numId="15">
    <w:abstractNumId w:val="31"/>
  </w:num>
  <w:num w:numId="16">
    <w:abstractNumId w:val="7"/>
  </w:num>
  <w:num w:numId="17">
    <w:abstractNumId w:val="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6"/>
  </w:num>
  <w:num w:numId="21">
    <w:abstractNumId w:val="11"/>
  </w:num>
  <w:num w:numId="22">
    <w:abstractNumId w:val="33"/>
  </w:num>
  <w:num w:numId="23">
    <w:abstractNumId w:val="3"/>
  </w:num>
  <w:num w:numId="24">
    <w:abstractNumId w:val="35"/>
  </w:num>
  <w:num w:numId="25">
    <w:abstractNumId w:val="4"/>
  </w:num>
  <w:num w:numId="26">
    <w:abstractNumId w:val="9"/>
  </w:num>
  <w:num w:numId="27">
    <w:abstractNumId w:val="10"/>
  </w:num>
  <w:num w:numId="28">
    <w:abstractNumId w:val="28"/>
  </w:num>
  <w:num w:numId="29">
    <w:abstractNumId w:val="18"/>
  </w:num>
  <w:num w:numId="30">
    <w:abstractNumId w:val="30"/>
  </w:num>
  <w:num w:numId="31">
    <w:abstractNumId w:val="22"/>
  </w:num>
  <w:num w:numId="32">
    <w:abstractNumId w:val="23"/>
  </w:num>
  <w:num w:numId="33">
    <w:abstractNumId w:val="38"/>
  </w:num>
  <w:num w:numId="34">
    <w:abstractNumId w:val="13"/>
  </w:num>
  <w:num w:numId="35">
    <w:abstractNumId w:val="14"/>
  </w:num>
  <w:num w:numId="36">
    <w:abstractNumId w:val="17"/>
  </w:num>
  <w:num w:numId="37">
    <w:abstractNumId w:val="34"/>
  </w:num>
  <w:num w:numId="38">
    <w:abstractNumId w:val="2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22445"/>
    <w:rsid w:val="00031FAE"/>
    <w:rsid w:val="00036C7E"/>
    <w:rsid w:val="00045E50"/>
    <w:rsid w:val="00060328"/>
    <w:rsid w:val="000857BB"/>
    <w:rsid w:val="00094156"/>
    <w:rsid w:val="000C3882"/>
    <w:rsid w:val="000C6BD1"/>
    <w:rsid w:val="000D573C"/>
    <w:rsid w:val="000D6481"/>
    <w:rsid w:val="000E1A8E"/>
    <w:rsid w:val="000F2C6C"/>
    <w:rsid w:val="00105765"/>
    <w:rsid w:val="00117E55"/>
    <w:rsid w:val="001301D3"/>
    <w:rsid w:val="0016098A"/>
    <w:rsid w:val="00161755"/>
    <w:rsid w:val="00180E0B"/>
    <w:rsid w:val="001A4D82"/>
    <w:rsid w:val="001B22F3"/>
    <w:rsid w:val="001C0630"/>
    <w:rsid w:val="001E3101"/>
    <w:rsid w:val="001E6D79"/>
    <w:rsid w:val="001F402B"/>
    <w:rsid w:val="001F53A8"/>
    <w:rsid w:val="00207607"/>
    <w:rsid w:val="00217F8A"/>
    <w:rsid w:val="00234452"/>
    <w:rsid w:val="00295D70"/>
    <w:rsid w:val="002A3FB0"/>
    <w:rsid w:val="002A48B6"/>
    <w:rsid w:val="002B41F2"/>
    <w:rsid w:val="002C20F9"/>
    <w:rsid w:val="002C326E"/>
    <w:rsid w:val="002D1252"/>
    <w:rsid w:val="002E1C2E"/>
    <w:rsid w:val="002E385A"/>
    <w:rsid w:val="00321FA7"/>
    <w:rsid w:val="00324CBB"/>
    <w:rsid w:val="003254BA"/>
    <w:rsid w:val="0032555E"/>
    <w:rsid w:val="003348C1"/>
    <w:rsid w:val="00335A7C"/>
    <w:rsid w:val="0035389B"/>
    <w:rsid w:val="00363DFA"/>
    <w:rsid w:val="003704A7"/>
    <w:rsid w:val="0037059E"/>
    <w:rsid w:val="00375A5F"/>
    <w:rsid w:val="00385468"/>
    <w:rsid w:val="003928FC"/>
    <w:rsid w:val="003A0F79"/>
    <w:rsid w:val="003A105A"/>
    <w:rsid w:val="003A5630"/>
    <w:rsid w:val="003B2772"/>
    <w:rsid w:val="003B67D9"/>
    <w:rsid w:val="003D1198"/>
    <w:rsid w:val="003D2056"/>
    <w:rsid w:val="003D4CBF"/>
    <w:rsid w:val="003D725A"/>
    <w:rsid w:val="003E64A4"/>
    <w:rsid w:val="003F3AD1"/>
    <w:rsid w:val="003F42E8"/>
    <w:rsid w:val="00402A98"/>
    <w:rsid w:val="00416071"/>
    <w:rsid w:val="004168BA"/>
    <w:rsid w:val="00444AC6"/>
    <w:rsid w:val="00453F24"/>
    <w:rsid w:val="0046688E"/>
    <w:rsid w:val="00474EAA"/>
    <w:rsid w:val="004900AF"/>
    <w:rsid w:val="00493741"/>
    <w:rsid w:val="004961B9"/>
    <w:rsid w:val="004A07B1"/>
    <w:rsid w:val="004A3468"/>
    <w:rsid w:val="004A6FE5"/>
    <w:rsid w:val="004B4C58"/>
    <w:rsid w:val="004B6A62"/>
    <w:rsid w:val="004D0848"/>
    <w:rsid w:val="004E171F"/>
    <w:rsid w:val="00501E6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D46BF"/>
    <w:rsid w:val="005E6833"/>
    <w:rsid w:val="005F73AA"/>
    <w:rsid w:val="005F7B7E"/>
    <w:rsid w:val="00600D98"/>
    <w:rsid w:val="0065217D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64300"/>
    <w:rsid w:val="007707B8"/>
    <w:rsid w:val="00774559"/>
    <w:rsid w:val="00777E28"/>
    <w:rsid w:val="00780122"/>
    <w:rsid w:val="00784405"/>
    <w:rsid w:val="007854BF"/>
    <w:rsid w:val="0079027D"/>
    <w:rsid w:val="00791E74"/>
    <w:rsid w:val="007A3DE6"/>
    <w:rsid w:val="007A7350"/>
    <w:rsid w:val="007C0F1B"/>
    <w:rsid w:val="007F365D"/>
    <w:rsid w:val="00820CBD"/>
    <w:rsid w:val="00836D6E"/>
    <w:rsid w:val="00851CA0"/>
    <w:rsid w:val="008564AD"/>
    <w:rsid w:val="00862071"/>
    <w:rsid w:val="00866464"/>
    <w:rsid w:val="00873AD7"/>
    <w:rsid w:val="00882D12"/>
    <w:rsid w:val="008834CC"/>
    <w:rsid w:val="008858E7"/>
    <w:rsid w:val="008C0167"/>
    <w:rsid w:val="008D4C40"/>
    <w:rsid w:val="009170CA"/>
    <w:rsid w:val="009227CE"/>
    <w:rsid w:val="0093116B"/>
    <w:rsid w:val="0093705D"/>
    <w:rsid w:val="00945F11"/>
    <w:rsid w:val="00957D98"/>
    <w:rsid w:val="00970115"/>
    <w:rsid w:val="009766BF"/>
    <w:rsid w:val="0099424B"/>
    <w:rsid w:val="009B5216"/>
    <w:rsid w:val="009C3246"/>
    <w:rsid w:val="009D6B40"/>
    <w:rsid w:val="009D738C"/>
    <w:rsid w:val="009E6E5A"/>
    <w:rsid w:val="009F19FB"/>
    <w:rsid w:val="00A020D9"/>
    <w:rsid w:val="00A259E9"/>
    <w:rsid w:val="00A316B3"/>
    <w:rsid w:val="00A334D6"/>
    <w:rsid w:val="00A37B02"/>
    <w:rsid w:val="00A41827"/>
    <w:rsid w:val="00A627F6"/>
    <w:rsid w:val="00A777EC"/>
    <w:rsid w:val="00AA1956"/>
    <w:rsid w:val="00AC5170"/>
    <w:rsid w:val="00AC6011"/>
    <w:rsid w:val="00AC6C17"/>
    <w:rsid w:val="00AE369A"/>
    <w:rsid w:val="00B02ECC"/>
    <w:rsid w:val="00B03566"/>
    <w:rsid w:val="00B03CEC"/>
    <w:rsid w:val="00B12FD1"/>
    <w:rsid w:val="00B17B61"/>
    <w:rsid w:val="00B24E83"/>
    <w:rsid w:val="00B27599"/>
    <w:rsid w:val="00B4425E"/>
    <w:rsid w:val="00B64022"/>
    <w:rsid w:val="00B77C05"/>
    <w:rsid w:val="00B93899"/>
    <w:rsid w:val="00BB040F"/>
    <w:rsid w:val="00BB4944"/>
    <w:rsid w:val="00BD1317"/>
    <w:rsid w:val="00BD217E"/>
    <w:rsid w:val="00BF54A4"/>
    <w:rsid w:val="00C077EB"/>
    <w:rsid w:val="00C23EC6"/>
    <w:rsid w:val="00C34F29"/>
    <w:rsid w:val="00C50DDA"/>
    <w:rsid w:val="00C52158"/>
    <w:rsid w:val="00C6013A"/>
    <w:rsid w:val="00C70C64"/>
    <w:rsid w:val="00C73500"/>
    <w:rsid w:val="00C816E1"/>
    <w:rsid w:val="00C86437"/>
    <w:rsid w:val="00C93326"/>
    <w:rsid w:val="00C95867"/>
    <w:rsid w:val="00CA5312"/>
    <w:rsid w:val="00CA79DC"/>
    <w:rsid w:val="00CB0A54"/>
    <w:rsid w:val="00CC1409"/>
    <w:rsid w:val="00CC7696"/>
    <w:rsid w:val="00CD244D"/>
    <w:rsid w:val="00CD3D24"/>
    <w:rsid w:val="00CE5BF6"/>
    <w:rsid w:val="00CE7230"/>
    <w:rsid w:val="00CF22F2"/>
    <w:rsid w:val="00CF4CC7"/>
    <w:rsid w:val="00D03A1E"/>
    <w:rsid w:val="00D16CFF"/>
    <w:rsid w:val="00D42FBB"/>
    <w:rsid w:val="00D44BEF"/>
    <w:rsid w:val="00D50AE4"/>
    <w:rsid w:val="00D538CF"/>
    <w:rsid w:val="00D7345D"/>
    <w:rsid w:val="00D916E3"/>
    <w:rsid w:val="00D92FCA"/>
    <w:rsid w:val="00DA105D"/>
    <w:rsid w:val="00DA5639"/>
    <w:rsid w:val="00DB4A94"/>
    <w:rsid w:val="00E01364"/>
    <w:rsid w:val="00E0706F"/>
    <w:rsid w:val="00E16DFF"/>
    <w:rsid w:val="00E235B8"/>
    <w:rsid w:val="00E31C6A"/>
    <w:rsid w:val="00E3672D"/>
    <w:rsid w:val="00E41908"/>
    <w:rsid w:val="00E43689"/>
    <w:rsid w:val="00E61326"/>
    <w:rsid w:val="00EA6FE0"/>
    <w:rsid w:val="00EB7156"/>
    <w:rsid w:val="00EC1389"/>
    <w:rsid w:val="00EC4EB2"/>
    <w:rsid w:val="00EC6615"/>
    <w:rsid w:val="00EF17FA"/>
    <w:rsid w:val="00EF3321"/>
    <w:rsid w:val="00EF386B"/>
    <w:rsid w:val="00F040C0"/>
    <w:rsid w:val="00F374BE"/>
    <w:rsid w:val="00F4755B"/>
    <w:rsid w:val="00F617B2"/>
    <w:rsid w:val="00F61A91"/>
    <w:rsid w:val="00F70CC4"/>
    <w:rsid w:val="00F745C0"/>
    <w:rsid w:val="00FA0994"/>
    <w:rsid w:val="00FA455A"/>
    <w:rsid w:val="00FA5315"/>
    <w:rsid w:val="00FA789A"/>
    <w:rsid w:val="00FB487C"/>
    <w:rsid w:val="00FC0F35"/>
    <w:rsid w:val="00FF19F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F05A30"/>
  <w15:docId w15:val="{F99AEFE3-D20F-48BD-87E1-75B6C09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E"/>
    <w:rPr>
      <w:sz w:val="24"/>
      <w:szCs w:val="24"/>
    </w:rPr>
  </w:style>
  <w:style w:type="paragraph" w:styleId="1">
    <w:name w:val="heading 1"/>
    <w:basedOn w:val="a"/>
    <w:next w:val="a"/>
    <w:qFormat/>
    <w:rsid w:val="00BD217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217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D217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D217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D217E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BD217E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BD217E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217E"/>
    <w:pPr>
      <w:jc w:val="both"/>
    </w:pPr>
    <w:rPr>
      <w:sz w:val="28"/>
    </w:rPr>
  </w:style>
  <w:style w:type="paragraph" w:styleId="a4">
    <w:name w:val="Body Text Indent"/>
    <w:basedOn w:val="a"/>
    <w:rsid w:val="00BD217E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BD217E"/>
    <w:pPr>
      <w:ind w:left="708"/>
      <w:jc w:val="both"/>
    </w:pPr>
    <w:rPr>
      <w:sz w:val="28"/>
    </w:rPr>
  </w:style>
  <w:style w:type="character" w:styleId="a5">
    <w:name w:val="Hyperlink"/>
    <w:uiPriority w:val="99"/>
    <w:rsid w:val="00BD217E"/>
    <w:rPr>
      <w:color w:val="0000FF"/>
      <w:u w:val="single"/>
    </w:rPr>
  </w:style>
  <w:style w:type="paragraph" w:styleId="a6">
    <w:name w:val="caption"/>
    <w:basedOn w:val="a"/>
    <w:next w:val="a"/>
    <w:qFormat/>
    <w:rsid w:val="00BD217E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BD217E"/>
    <w:pPr>
      <w:jc w:val="center"/>
    </w:pPr>
    <w:rPr>
      <w:sz w:val="28"/>
    </w:rPr>
  </w:style>
  <w:style w:type="character" w:styleId="a7">
    <w:name w:val="FollowedHyperlink"/>
    <w:rsid w:val="00BD217E"/>
    <w:rPr>
      <w:color w:val="800080"/>
      <w:u w:val="single"/>
    </w:rPr>
  </w:style>
  <w:style w:type="paragraph" w:styleId="30">
    <w:name w:val="Body Text Indent 3"/>
    <w:basedOn w:val="a"/>
    <w:rsid w:val="00BD217E"/>
    <w:pPr>
      <w:ind w:firstLine="708"/>
      <w:jc w:val="both"/>
    </w:pPr>
  </w:style>
  <w:style w:type="paragraph" w:styleId="a8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3928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3A5630"/>
    <w:rPr>
      <w:sz w:val="24"/>
      <w:szCs w:val="24"/>
    </w:rPr>
  </w:style>
  <w:style w:type="paragraph" w:styleId="ab">
    <w:name w:val="Normal (Web)"/>
    <w:basedOn w:val="a"/>
    <w:uiPriority w:val="99"/>
    <w:rsid w:val="008564AD"/>
    <w:pPr>
      <w:spacing w:after="225"/>
    </w:pPr>
  </w:style>
  <w:style w:type="character" w:styleId="ac">
    <w:name w:val="Strong"/>
    <w:qFormat/>
    <w:rsid w:val="008564AD"/>
    <w:rPr>
      <w:b/>
      <w:bCs/>
    </w:rPr>
  </w:style>
  <w:style w:type="character" w:customStyle="1" w:styleId="22">
    <w:name w:val="Основной текст (2)_"/>
    <w:link w:val="210"/>
    <w:uiPriority w:val="99"/>
    <w:locked/>
    <w:rsid w:val="008564AD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8564AD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B0356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A07B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23049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Marchuk_LV</cp:lastModifiedBy>
  <cp:revision>6</cp:revision>
  <cp:lastPrinted>2025-04-17T06:37:00Z</cp:lastPrinted>
  <dcterms:created xsi:type="dcterms:W3CDTF">2025-03-31T13:53:00Z</dcterms:created>
  <dcterms:modified xsi:type="dcterms:W3CDTF">2025-04-21T04:13:00Z</dcterms:modified>
</cp:coreProperties>
</file>