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CB" w:rsidRDefault="007564CB" w:rsidP="007564CB">
      <w:pPr>
        <w:jc w:val="center"/>
        <w:rPr>
          <w:sz w:val="16"/>
          <w:szCs w:val="20"/>
        </w:rPr>
      </w:pPr>
      <w:r>
        <w:rPr>
          <w:noProof/>
          <w:sz w:val="16"/>
        </w:rPr>
        <w:drawing>
          <wp:inline distT="0" distB="0" distL="0" distR="0" wp14:anchorId="537B6221" wp14:editId="3F707EB4">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564CB" w:rsidRDefault="007564CB" w:rsidP="007564CB">
      <w:pPr>
        <w:rPr>
          <w:b/>
          <w:sz w:val="36"/>
        </w:rPr>
      </w:pPr>
      <w:r>
        <w:rPr>
          <w:b/>
          <w:sz w:val="36"/>
        </w:rPr>
        <w:t xml:space="preserve">          </w:t>
      </w:r>
    </w:p>
    <w:p w:rsidR="007564CB" w:rsidRDefault="007564CB" w:rsidP="007564CB">
      <w:pPr>
        <w:jc w:val="center"/>
        <w:rPr>
          <w:b/>
          <w:sz w:val="36"/>
        </w:rPr>
      </w:pPr>
      <w:r>
        <w:rPr>
          <w:b/>
          <w:sz w:val="36"/>
        </w:rPr>
        <w:t>АДМИНИСТРАЦИЯ ГОРОДА БОГОТОЛА</w:t>
      </w:r>
    </w:p>
    <w:p w:rsidR="007564CB" w:rsidRDefault="007564CB" w:rsidP="007564CB">
      <w:pPr>
        <w:jc w:val="center"/>
        <w:rPr>
          <w:b/>
        </w:rPr>
      </w:pPr>
      <w:r>
        <w:rPr>
          <w:b/>
        </w:rPr>
        <w:t>Красноярского края</w:t>
      </w:r>
    </w:p>
    <w:p w:rsidR="007564CB" w:rsidRDefault="007564CB" w:rsidP="007564CB">
      <w:pPr>
        <w:jc w:val="center"/>
        <w:rPr>
          <w:b/>
        </w:rPr>
      </w:pPr>
    </w:p>
    <w:p w:rsidR="007564CB" w:rsidRDefault="007564CB" w:rsidP="007564CB">
      <w:pPr>
        <w:jc w:val="center"/>
        <w:rPr>
          <w:b/>
        </w:rPr>
      </w:pPr>
    </w:p>
    <w:p w:rsidR="007564CB" w:rsidRDefault="007564CB" w:rsidP="007564CB">
      <w:pPr>
        <w:jc w:val="center"/>
        <w:rPr>
          <w:b/>
          <w:sz w:val="48"/>
        </w:rPr>
      </w:pPr>
      <w:r>
        <w:rPr>
          <w:b/>
          <w:sz w:val="48"/>
        </w:rPr>
        <w:t>ПОСТАНОВЛЕНИЕ</w:t>
      </w:r>
    </w:p>
    <w:p w:rsidR="007564CB" w:rsidRDefault="007564CB" w:rsidP="007564CB">
      <w:pPr>
        <w:jc w:val="both"/>
        <w:rPr>
          <w:b/>
          <w:sz w:val="32"/>
        </w:rPr>
      </w:pPr>
    </w:p>
    <w:p w:rsidR="007564CB" w:rsidRDefault="007564CB" w:rsidP="007564CB">
      <w:pPr>
        <w:jc w:val="both"/>
        <w:rPr>
          <w:b/>
          <w:sz w:val="32"/>
        </w:rPr>
      </w:pPr>
    </w:p>
    <w:p w:rsidR="007564CB" w:rsidRDefault="007564CB" w:rsidP="007564CB">
      <w:pPr>
        <w:rPr>
          <w:b/>
          <w:sz w:val="32"/>
        </w:rPr>
      </w:pPr>
      <w:r>
        <w:rPr>
          <w:b/>
          <w:sz w:val="32"/>
        </w:rPr>
        <w:t>«</w:t>
      </w:r>
      <w:r w:rsidR="004A706F">
        <w:rPr>
          <w:b/>
          <w:sz w:val="32"/>
        </w:rPr>
        <w:t>27</w:t>
      </w:r>
      <w:r>
        <w:rPr>
          <w:b/>
          <w:sz w:val="32"/>
        </w:rPr>
        <w:t>» ___</w:t>
      </w:r>
      <w:r w:rsidR="004A706F" w:rsidRPr="004A706F">
        <w:rPr>
          <w:b/>
          <w:sz w:val="32"/>
          <w:u w:val="single"/>
        </w:rPr>
        <w:t>06</w:t>
      </w:r>
      <w:r>
        <w:rPr>
          <w:b/>
          <w:sz w:val="32"/>
        </w:rPr>
        <w:t>___202</w:t>
      </w:r>
      <w:r w:rsidR="004C3182">
        <w:rPr>
          <w:b/>
          <w:sz w:val="32"/>
        </w:rPr>
        <w:t>5</w:t>
      </w:r>
      <w:r>
        <w:rPr>
          <w:b/>
          <w:sz w:val="32"/>
        </w:rPr>
        <w:t xml:space="preserve">   г.     г. Боготол                             №</w:t>
      </w:r>
      <w:r w:rsidR="004A706F">
        <w:rPr>
          <w:b/>
          <w:sz w:val="32"/>
        </w:rPr>
        <w:t xml:space="preserve"> 0626-п</w:t>
      </w:r>
      <w:bookmarkStart w:id="0" w:name="_GoBack"/>
      <w:bookmarkEnd w:id="0"/>
    </w:p>
    <w:p w:rsidR="007564CB" w:rsidRDefault="007564CB" w:rsidP="007564CB">
      <w:pPr>
        <w:autoSpaceDE w:val="0"/>
        <w:autoSpaceDN w:val="0"/>
        <w:adjustRightInd w:val="0"/>
        <w:jc w:val="both"/>
        <w:rPr>
          <w:spacing w:val="-1"/>
          <w:szCs w:val="28"/>
        </w:rPr>
      </w:pPr>
    </w:p>
    <w:p w:rsidR="007564CB" w:rsidRDefault="007564CB" w:rsidP="007564CB">
      <w:pPr>
        <w:autoSpaceDE w:val="0"/>
        <w:autoSpaceDN w:val="0"/>
        <w:adjustRightInd w:val="0"/>
        <w:jc w:val="both"/>
        <w:rPr>
          <w:spacing w:val="-1"/>
          <w:szCs w:val="28"/>
        </w:rPr>
      </w:pPr>
    </w:p>
    <w:p w:rsidR="001B1C92" w:rsidRDefault="00A74D19" w:rsidP="00B47A55">
      <w:pPr>
        <w:shd w:val="clear" w:color="auto" w:fill="FFFFFF"/>
        <w:ind w:firstLine="709"/>
        <w:jc w:val="both"/>
        <w:rPr>
          <w:sz w:val="28"/>
          <w:szCs w:val="28"/>
        </w:rPr>
      </w:pPr>
      <w:r w:rsidRPr="00A74D19">
        <w:rPr>
          <w:sz w:val="28"/>
          <w:szCs w:val="28"/>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w:t>
      </w:r>
      <w:r w:rsidR="00B47A55">
        <w:rPr>
          <w:sz w:val="28"/>
          <w:szCs w:val="28"/>
        </w:rPr>
        <w:t xml:space="preserve"> </w:t>
      </w:r>
      <w:r w:rsidRPr="00A74D19">
        <w:rPr>
          <w:sz w:val="28"/>
          <w:szCs w:val="28"/>
        </w:rPr>
        <w:t>полетов беспилотных воздушных судов (за исключением полетов беспилотных воздушных судов с максимальной взлетной массой менее 0,</w:t>
      </w:r>
      <w:r>
        <w:rPr>
          <w:sz w:val="28"/>
          <w:szCs w:val="28"/>
        </w:rPr>
        <w:t>15</w:t>
      </w:r>
      <w:r w:rsidRPr="00A74D19">
        <w:rPr>
          <w:sz w:val="28"/>
          <w:szCs w:val="28"/>
        </w:rPr>
        <w:t xml:space="preserve"> кг), подъемов привязных аэростатов над </w:t>
      </w:r>
      <w:r>
        <w:rPr>
          <w:sz w:val="28"/>
          <w:szCs w:val="28"/>
        </w:rPr>
        <w:t>городом Боготолом</w:t>
      </w:r>
      <w:r w:rsidRPr="00A74D19">
        <w:rPr>
          <w:sz w:val="28"/>
          <w:szCs w:val="28"/>
        </w:rPr>
        <w:t xml:space="preserve">, а также посадки (взлета) на расположенные в границах муниципального образования </w:t>
      </w:r>
      <w:r w:rsidR="007921D0">
        <w:rPr>
          <w:sz w:val="28"/>
          <w:szCs w:val="28"/>
        </w:rPr>
        <w:t>г</w:t>
      </w:r>
      <w:r>
        <w:rPr>
          <w:sz w:val="28"/>
          <w:szCs w:val="28"/>
        </w:rPr>
        <w:t xml:space="preserve">орода Боготола </w:t>
      </w:r>
      <w:r w:rsidRPr="00A74D19">
        <w:rPr>
          <w:sz w:val="28"/>
          <w:szCs w:val="28"/>
        </w:rPr>
        <w:t>площадки, сведения о которых не опубликованы в документах аэронавигационной информации</w:t>
      </w:r>
      <w:r w:rsidR="00B47A55">
        <w:rPr>
          <w:sz w:val="28"/>
          <w:szCs w:val="28"/>
        </w:rPr>
        <w:t>»</w:t>
      </w:r>
    </w:p>
    <w:p w:rsidR="005D304C" w:rsidRPr="006D6A95" w:rsidRDefault="005D304C" w:rsidP="00B47A55">
      <w:pPr>
        <w:shd w:val="clear" w:color="auto" w:fill="FFFFFF"/>
        <w:ind w:firstLine="709"/>
        <w:jc w:val="both"/>
        <w:rPr>
          <w:color w:val="000000"/>
          <w:sz w:val="28"/>
          <w:szCs w:val="28"/>
          <w:lang w:bidi="ru-RU"/>
        </w:rPr>
      </w:pPr>
    </w:p>
    <w:p w:rsidR="00A6728A" w:rsidRPr="007A662E" w:rsidRDefault="00A74D19" w:rsidP="00B47A55">
      <w:pPr>
        <w:shd w:val="clear" w:color="auto" w:fill="FFFFFF"/>
        <w:ind w:firstLine="709"/>
        <w:jc w:val="both"/>
        <w:rPr>
          <w:sz w:val="28"/>
          <w:szCs w:val="28"/>
        </w:rPr>
      </w:pPr>
      <w:r w:rsidRPr="00A74D19">
        <w:rPr>
          <w:color w:val="000000"/>
          <w:sz w:val="28"/>
          <w:szCs w:val="28"/>
          <w:lang w:bidi="ru-RU"/>
        </w:rPr>
        <w:t xml:space="preserve">В соответствии с Воздушным кодексом РФ, Федеральным законом от 27.07.2010 </w:t>
      </w:r>
      <w:r>
        <w:rPr>
          <w:color w:val="000000"/>
          <w:sz w:val="28"/>
          <w:szCs w:val="28"/>
          <w:lang w:bidi="ru-RU"/>
        </w:rPr>
        <w:t>№</w:t>
      </w:r>
      <w:r w:rsidRPr="00A74D19">
        <w:rPr>
          <w:color w:val="000000"/>
          <w:sz w:val="28"/>
          <w:szCs w:val="28"/>
          <w:lang w:bidi="ru-RU"/>
        </w:rPr>
        <w:t xml:space="preserve"> 210-ФЗ </w:t>
      </w:r>
      <w:r>
        <w:rPr>
          <w:color w:val="000000"/>
          <w:sz w:val="28"/>
          <w:szCs w:val="28"/>
          <w:lang w:bidi="ru-RU"/>
        </w:rPr>
        <w:t>«</w:t>
      </w:r>
      <w:r w:rsidRPr="00A74D19">
        <w:rPr>
          <w:color w:val="000000"/>
          <w:sz w:val="28"/>
          <w:szCs w:val="28"/>
          <w:lang w:bidi="ru-RU"/>
        </w:rPr>
        <w:t>Об организации предоставления государственных и муниципальных услуг</w:t>
      </w:r>
      <w:r>
        <w:rPr>
          <w:color w:val="000000"/>
          <w:sz w:val="28"/>
          <w:szCs w:val="28"/>
          <w:lang w:bidi="ru-RU"/>
        </w:rPr>
        <w:t>»</w:t>
      </w:r>
      <w:r w:rsidRPr="00A74D19">
        <w:rPr>
          <w:color w:val="000000"/>
          <w:sz w:val="28"/>
          <w:szCs w:val="28"/>
          <w:lang w:bidi="ru-RU"/>
        </w:rPr>
        <w:t xml:space="preserve">, Постановлением Правительства РФ от 11.03.2010 </w:t>
      </w:r>
      <w:r>
        <w:rPr>
          <w:color w:val="000000"/>
          <w:sz w:val="28"/>
          <w:szCs w:val="28"/>
          <w:lang w:bidi="ru-RU"/>
        </w:rPr>
        <w:t>№</w:t>
      </w:r>
      <w:r w:rsidRPr="00A74D19">
        <w:rPr>
          <w:color w:val="000000"/>
          <w:sz w:val="28"/>
          <w:szCs w:val="28"/>
          <w:lang w:bidi="ru-RU"/>
        </w:rPr>
        <w:t xml:space="preserve"> 138 </w:t>
      </w:r>
      <w:r>
        <w:rPr>
          <w:color w:val="000000"/>
          <w:sz w:val="28"/>
          <w:szCs w:val="28"/>
          <w:lang w:bidi="ru-RU"/>
        </w:rPr>
        <w:t>«</w:t>
      </w:r>
      <w:r w:rsidRPr="00A74D19">
        <w:rPr>
          <w:color w:val="000000"/>
          <w:sz w:val="28"/>
          <w:szCs w:val="28"/>
          <w:lang w:bidi="ru-RU"/>
        </w:rPr>
        <w:t>Об утверждении Федеральных правил использования воздушного пространства Российской Федерации</w:t>
      </w:r>
      <w:r>
        <w:rPr>
          <w:color w:val="000000"/>
          <w:sz w:val="28"/>
          <w:szCs w:val="28"/>
          <w:lang w:bidi="ru-RU"/>
        </w:rPr>
        <w:t>»</w:t>
      </w:r>
      <w:r w:rsidRPr="00A74D19">
        <w:rPr>
          <w:color w:val="000000"/>
          <w:sz w:val="28"/>
          <w:szCs w:val="28"/>
          <w:lang w:bidi="ru-RU"/>
        </w:rPr>
        <w:t xml:space="preserve">, </w:t>
      </w:r>
      <w:r w:rsidR="002D3401" w:rsidRPr="00FB0D2E">
        <w:rPr>
          <w:sz w:val="28"/>
          <w:szCs w:val="28"/>
          <w:lang w:bidi="ru-RU"/>
        </w:rPr>
        <w:t xml:space="preserve">руководствуясь </w:t>
      </w:r>
      <w:r w:rsidR="007921D0">
        <w:rPr>
          <w:sz w:val="28"/>
          <w:szCs w:val="28"/>
          <w:lang w:bidi="ru-RU"/>
        </w:rPr>
        <w:t>п. 10 ст. 41, ст. 71, ст. 72</w:t>
      </w:r>
      <w:r w:rsidR="00754CC9">
        <w:rPr>
          <w:sz w:val="28"/>
          <w:szCs w:val="28"/>
          <w:lang w:bidi="ru-RU"/>
        </w:rPr>
        <w:t xml:space="preserve"> </w:t>
      </w:r>
      <w:r w:rsidR="002D3401" w:rsidRPr="00FB0D2E">
        <w:rPr>
          <w:sz w:val="28"/>
          <w:szCs w:val="28"/>
        </w:rPr>
        <w:t>Устава города Боготола</w:t>
      </w:r>
      <w:r w:rsidR="00C61D6D" w:rsidRPr="00FB0D2E">
        <w:rPr>
          <w:sz w:val="28"/>
          <w:szCs w:val="28"/>
          <w:lang w:bidi="ru-RU"/>
        </w:rPr>
        <w:t>,</w:t>
      </w:r>
      <w:r w:rsidR="00C61D6D" w:rsidRPr="007A662E">
        <w:rPr>
          <w:sz w:val="28"/>
          <w:szCs w:val="28"/>
          <w:lang w:bidi="ru-RU"/>
        </w:rPr>
        <w:t xml:space="preserve"> </w:t>
      </w:r>
      <w:r w:rsidR="003426FC" w:rsidRPr="007A662E">
        <w:rPr>
          <w:sz w:val="28"/>
          <w:szCs w:val="28"/>
        </w:rPr>
        <w:t>ПОСТАНОВЛЯЮ:</w:t>
      </w:r>
    </w:p>
    <w:p w:rsidR="007921D0" w:rsidRPr="007921D0" w:rsidRDefault="007921D0" w:rsidP="00B47A55">
      <w:pPr>
        <w:pStyle w:val="ConsPlusTitle"/>
        <w:numPr>
          <w:ilvl w:val="0"/>
          <w:numId w:val="22"/>
        </w:numPr>
        <w:ind w:left="0" w:firstLine="709"/>
        <w:jc w:val="both"/>
        <w:rPr>
          <w:rFonts w:ascii="Times New Roman" w:hAnsi="Times New Roman" w:cs="Times New Roman"/>
          <w:b w:val="0"/>
          <w:color w:val="000000"/>
          <w:sz w:val="28"/>
          <w:szCs w:val="28"/>
          <w:lang w:bidi="ru-RU"/>
        </w:rPr>
      </w:pPr>
      <w:r>
        <w:rPr>
          <w:rFonts w:ascii="Times New Roman" w:hAnsi="Times New Roman" w:cs="Times New Roman"/>
          <w:b w:val="0"/>
          <w:color w:val="000000"/>
          <w:sz w:val="28"/>
          <w:szCs w:val="28"/>
          <w:lang w:bidi="ru-RU"/>
        </w:rPr>
        <w:t>Утвердить А</w:t>
      </w:r>
      <w:r w:rsidRPr="007921D0">
        <w:rPr>
          <w:rFonts w:ascii="Times New Roman" w:hAnsi="Times New Roman" w:cs="Times New Roman"/>
          <w:b w:val="0"/>
          <w:color w:val="000000"/>
          <w:sz w:val="28"/>
          <w:szCs w:val="28"/>
          <w:lang w:bidi="ru-RU"/>
        </w:rPr>
        <w:t xml:space="preserve">дминистративный регламент предоставления муниципальной услуги </w:t>
      </w:r>
      <w:r>
        <w:rPr>
          <w:rFonts w:ascii="Times New Roman" w:hAnsi="Times New Roman" w:cs="Times New Roman"/>
          <w:b w:val="0"/>
          <w:color w:val="000000"/>
          <w:sz w:val="28"/>
          <w:szCs w:val="28"/>
          <w:lang w:bidi="ru-RU"/>
        </w:rPr>
        <w:t>«</w:t>
      </w:r>
      <w:r w:rsidRPr="007921D0">
        <w:rPr>
          <w:rFonts w:ascii="Times New Roman" w:hAnsi="Times New Roman" w:cs="Times New Roman"/>
          <w:b w:val="0"/>
          <w:color w:val="000000"/>
          <w:sz w:val="28"/>
          <w:szCs w:val="28"/>
          <w:lang w:bidi="ru-RU"/>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городом </w:t>
      </w:r>
      <w:r>
        <w:rPr>
          <w:rFonts w:ascii="Times New Roman" w:hAnsi="Times New Roman" w:cs="Times New Roman"/>
          <w:b w:val="0"/>
          <w:color w:val="000000"/>
          <w:sz w:val="28"/>
          <w:szCs w:val="28"/>
          <w:lang w:bidi="ru-RU"/>
        </w:rPr>
        <w:t>Боготолом</w:t>
      </w:r>
      <w:r w:rsidRPr="007921D0">
        <w:rPr>
          <w:rFonts w:ascii="Times New Roman" w:hAnsi="Times New Roman" w:cs="Times New Roman"/>
          <w:b w:val="0"/>
          <w:color w:val="000000"/>
          <w:sz w:val="28"/>
          <w:szCs w:val="28"/>
          <w:lang w:bidi="ru-RU"/>
        </w:rPr>
        <w:t>, а также посадки (взлета) на расположенные в границах муниципального образования город</w:t>
      </w:r>
      <w:r>
        <w:rPr>
          <w:rFonts w:ascii="Times New Roman" w:hAnsi="Times New Roman" w:cs="Times New Roman"/>
          <w:b w:val="0"/>
          <w:color w:val="000000"/>
          <w:sz w:val="28"/>
          <w:szCs w:val="28"/>
          <w:lang w:bidi="ru-RU"/>
        </w:rPr>
        <w:t>а</w:t>
      </w:r>
      <w:r w:rsidRPr="007921D0">
        <w:rPr>
          <w:rFonts w:ascii="Times New Roman" w:hAnsi="Times New Roman" w:cs="Times New Roman"/>
          <w:b w:val="0"/>
          <w:color w:val="000000"/>
          <w:sz w:val="28"/>
          <w:szCs w:val="28"/>
          <w:lang w:bidi="ru-RU"/>
        </w:rPr>
        <w:t xml:space="preserve"> </w:t>
      </w:r>
      <w:r>
        <w:rPr>
          <w:rFonts w:ascii="Times New Roman" w:hAnsi="Times New Roman" w:cs="Times New Roman"/>
          <w:b w:val="0"/>
          <w:color w:val="000000"/>
          <w:sz w:val="28"/>
          <w:szCs w:val="28"/>
          <w:lang w:bidi="ru-RU"/>
        </w:rPr>
        <w:t xml:space="preserve">Боготола </w:t>
      </w:r>
      <w:r w:rsidRPr="007921D0">
        <w:rPr>
          <w:rFonts w:ascii="Times New Roman" w:hAnsi="Times New Roman" w:cs="Times New Roman"/>
          <w:b w:val="0"/>
          <w:color w:val="000000"/>
          <w:sz w:val="28"/>
          <w:szCs w:val="28"/>
          <w:lang w:bidi="ru-RU"/>
        </w:rPr>
        <w:t>площадки, сведения о которых не опубликованы в документах аэронавигационной информации</w:t>
      </w:r>
      <w:r>
        <w:rPr>
          <w:rFonts w:ascii="Times New Roman" w:hAnsi="Times New Roman" w:cs="Times New Roman"/>
          <w:b w:val="0"/>
          <w:color w:val="000000"/>
          <w:sz w:val="28"/>
          <w:szCs w:val="28"/>
          <w:lang w:bidi="ru-RU"/>
        </w:rPr>
        <w:t>»,</w:t>
      </w:r>
      <w:r w:rsidRPr="007921D0">
        <w:rPr>
          <w:rFonts w:ascii="Times New Roman" w:hAnsi="Times New Roman" w:cs="Times New Roman"/>
          <w:b w:val="0"/>
          <w:color w:val="000000"/>
          <w:sz w:val="28"/>
          <w:szCs w:val="28"/>
          <w:lang w:bidi="ru-RU"/>
        </w:rPr>
        <w:t xml:space="preserve"> согласно приложению к н</w:t>
      </w:r>
      <w:r>
        <w:rPr>
          <w:rFonts w:ascii="Times New Roman" w:hAnsi="Times New Roman" w:cs="Times New Roman"/>
          <w:b w:val="0"/>
          <w:color w:val="000000"/>
          <w:sz w:val="28"/>
          <w:szCs w:val="28"/>
          <w:lang w:bidi="ru-RU"/>
        </w:rPr>
        <w:t>астоящему п</w:t>
      </w:r>
      <w:r w:rsidRPr="007921D0">
        <w:rPr>
          <w:rFonts w:ascii="Times New Roman" w:hAnsi="Times New Roman" w:cs="Times New Roman"/>
          <w:b w:val="0"/>
          <w:color w:val="000000"/>
          <w:sz w:val="28"/>
          <w:szCs w:val="28"/>
          <w:lang w:bidi="ru-RU"/>
        </w:rPr>
        <w:t>остановлению.</w:t>
      </w:r>
    </w:p>
    <w:p w:rsidR="007921D0" w:rsidRPr="007921D0" w:rsidRDefault="007921D0" w:rsidP="00B47A55">
      <w:pPr>
        <w:pStyle w:val="ac"/>
        <w:numPr>
          <w:ilvl w:val="0"/>
          <w:numId w:val="22"/>
        </w:numPr>
        <w:ind w:left="0" w:firstLine="709"/>
        <w:jc w:val="both"/>
        <w:rPr>
          <w:sz w:val="28"/>
          <w:szCs w:val="28"/>
        </w:rPr>
      </w:pPr>
      <w:r w:rsidRPr="007921D0">
        <w:rPr>
          <w:sz w:val="28"/>
          <w:szCs w:val="28"/>
        </w:rPr>
        <w:lastRenderedPageBreak/>
        <w:t xml:space="preserve">Разместить настоящее постановление на официальном сайте администрации города Боготола </w:t>
      </w:r>
      <w:hyperlink r:id="rId9" w:history="1">
        <w:r w:rsidRPr="007921D0">
          <w:rPr>
            <w:rStyle w:val="ab"/>
            <w:sz w:val="28"/>
            <w:szCs w:val="28"/>
          </w:rPr>
          <w:t>https://bogotolcity.gosuslugi.ru/</w:t>
        </w:r>
      </w:hyperlink>
      <w:r w:rsidRPr="007921D0">
        <w:rPr>
          <w:sz w:val="28"/>
          <w:szCs w:val="28"/>
        </w:rPr>
        <w:t xml:space="preserve"> в сети Интернет и опубликовать в официальном печатном издании газете «Земля боготольская».</w:t>
      </w:r>
    </w:p>
    <w:p w:rsidR="007921D0" w:rsidRPr="00A72B05" w:rsidRDefault="007921D0" w:rsidP="00B47A55">
      <w:pPr>
        <w:pStyle w:val="ad"/>
        <w:numPr>
          <w:ilvl w:val="0"/>
          <w:numId w:val="22"/>
        </w:numPr>
        <w:spacing w:before="0" w:beforeAutospacing="0" w:after="0" w:afterAutospacing="0"/>
        <w:ind w:left="0" w:firstLine="709"/>
        <w:jc w:val="both"/>
        <w:rPr>
          <w:sz w:val="28"/>
          <w:szCs w:val="28"/>
        </w:rPr>
      </w:pPr>
      <w:r w:rsidRPr="00A72B05">
        <w:rPr>
          <w:sz w:val="28"/>
          <w:szCs w:val="28"/>
        </w:rPr>
        <w:t xml:space="preserve">Контроль за исполнением настоящего постановления </w:t>
      </w:r>
      <w:r>
        <w:rPr>
          <w:sz w:val="28"/>
          <w:szCs w:val="28"/>
        </w:rPr>
        <w:t>возложить на заместителя Главы города Боготола по оперативным вопросам и вопросам ЖКХ</w:t>
      </w:r>
      <w:r w:rsidRPr="00A72B05">
        <w:rPr>
          <w:sz w:val="28"/>
          <w:szCs w:val="28"/>
        </w:rPr>
        <w:t>.</w:t>
      </w:r>
    </w:p>
    <w:p w:rsidR="007921D0" w:rsidRPr="00A72B05" w:rsidRDefault="007921D0" w:rsidP="00B47A55">
      <w:pPr>
        <w:pStyle w:val="ConsPlusNormal"/>
        <w:numPr>
          <w:ilvl w:val="0"/>
          <w:numId w:val="22"/>
        </w:numPr>
        <w:ind w:left="0" w:firstLine="709"/>
        <w:jc w:val="both"/>
        <w:rPr>
          <w:rFonts w:ascii="Times New Roman" w:hAnsi="Times New Roman"/>
          <w:sz w:val="28"/>
          <w:szCs w:val="28"/>
        </w:rPr>
      </w:pPr>
      <w:r w:rsidRPr="00A72B05">
        <w:rPr>
          <w:rFonts w:ascii="Times New Roman" w:hAnsi="Times New Roman"/>
          <w:sz w:val="28"/>
          <w:szCs w:val="28"/>
        </w:rPr>
        <w:t>Постановление вступает в силу в день, следующий за днем его официального опубликования.</w:t>
      </w:r>
    </w:p>
    <w:p w:rsidR="00B47A55" w:rsidRDefault="00B47A55" w:rsidP="00B47A55">
      <w:pPr>
        <w:pStyle w:val="ad"/>
        <w:spacing w:before="0" w:beforeAutospacing="0" w:after="0" w:afterAutospacing="0"/>
        <w:ind w:firstLine="709"/>
        <w:jc w:val="both"/>
        <w:rPr>
          <w:sz w:val="28"/>
          <w:szCs w:val="28"/>
        </w:rPr>
      </w:pPr>
    </w:p>
    <w:p w:rsidR="00BA2356" w:rsidRPr="006D6A95" w:rsidRDefault="00BA2356" w:rsidP="00B47A55">
      <w:pPr>
        <w:ind w:firstLine="709"/>
        <w:jc w:val="both"/>
        <w:rPr>
          <w:color w:val="000000"/>
          <w:sz w:val="28"/>
          <w:szCs w:val="28"/>
        </w:rPr>
      </w:pPr>
    </w:p>
    <w:tbl>
      <w:tblPr>
        <w:tblpPr w:leftFromText="180" w:rightFromText="180" w:vertAnchor="text" w:horzAnchor="margin" w:tblpX="-34" w:tblpY="1"/>
        <w:tblW w:w="9889" w:type="dxa"/>
        <w:tblLook w:val="04A0" w:firstRow="1" w:lastRow="0" w:firstColumn="1" w:lastColumn="0" w:noHBand="0" w:noVBand="1"/>
      </w:tblPr>
      <w:tblGrid>
        <w:gridCol w:w="3602"/>
        <w:gridCol w:w="2352"/>
        <w:gridCol w:w="3935"/>
      </w:tblGrid>
      <w:tr w:rsidR="003C2E20" w:rsidTr="00B47A55">
        <w:tc>
          <w:tcPr>
            <w:tcW w:w="3602" w:type="dxa"/>
            <w:shd w:val="clear" w:color="auto" w:fill="auto"/>
          </w:tcPr>
          <w:p w:rsidR="003C2E20" w:rsidRPr="00EA1CE8" w:rsidRDefault="003C2E20" w:rsidP="00B47A55">
            <w:pPr>
              <w:ind w:firstLine="709"/>
              <w:jc w:val="both"/>
              <w:rPr>
                <w:color w:val="FF0000"/>
                <w:sz w:val="28"/>
                <w:szCs w:val="28"/>
              </w:rPr>
            </w:pPr>
          </w:p>
          <w:p w:rsidR="003C2E20" w:rsidRPr="00EA1CE8" w:rsidRDefault="003C2E20" w:rsidP="00B47A55">
            <w:pPr>
              <w:jc w:val="both"/>
              <w:rPr>
                <w:color w:val="FF0000"/>
                <w:sz w:val="28"/>
                <w:szCs w:val="28"/>
              </w:rPr>
            </w:pPr>
            <w:r w:rsidRPr="003C2E20">
              <w:rPr>
                <w:color w:val="000000" w:themeColor="text1"/>
                <w:sz w:val="28"/>
                <w:szCs w:val="28"/>
              </w:rPr>
              <w:t>Глав</w:t>
            </w:r>
            <w:r w:rsidR="00F309BC">
              <w:rPr>
                <w:color w:val="000000" w:themeColor="text1"/>
                <w:sz w:val="28"/>
                <w:szCs w:val="28"/>
              </w:rPr>
              <w:t>а</w:t>
            </w:r>
            <w:r w:rsidRPr="003C2E20">
              <w:rPr>
                <w:color w:val="000000" w:themeColor="text1"/>
                <w:sz w:val="28"/>
                <w:szCs w:val="28"/>
              </w:rPr>
              <w:t xml:space="preserve"> города Боготола   </w:t>
            </w:r>
            <w:r w:rsidR="008719F3">
              <w:rPr>
                <w:color w:val="000000" w:themeColor="text1"/>
                <w:sz w:val="28"/>
                <w:szCs w:val="28"/>
              </w:rPr>
              <w:t xml:space="preserve">            </w:t>
            </w:r>
            <w:r w:rsidRPr="003C2E20">
              <w:rPr>
                <w:color w:val="000000" w:themeColor="text1"/>
                <w:sz w:val="28"/>
                <w:szCs w:val="28"/>
              </w:rPr>
              <w:t xml:space="preserve">                                                                          </w:t>
            </w:r>
          </w:p>
        </w:tc>
        <w:tc>
          <w:tcPr>
            <w:tcW w:w="2352" w:type="dxa"/>
            <w:shd w:val="clear" w:color="auto" w:fill="auto"/>
          </w:tcPr>
          <w:p w:rsidR="003C2E20" w:rsidRPr="00EA1CE8" w:rsidRDefault="008719F3" w:rsidP="00B47A55">
            <w:pPr>
              <w:ind w:firstLine="709"/>
              <w:jc w:val="both"/>
              <w:rPr>
                <w:color w:val="FF0000"/>
                <w:sz w:val="28"/>
                <w:szCs w:val="28"/>
              </w:rPr>
            </w:pPr>
            <w:r>
              <w:rPr>
                <w:color w:val="FF0000"/>
                <w:sz w:val="28"/>
                <w:szCs w:val="28"/>
              </w:rPr>
              <w:t xml:space="preserve">  </w:t>
            </w:r>
          </w:p>
        </w:tc>
        <w:tc>
          <w:tcPr>
            <w:tcW w:w="3935" w:type="dxa"/>
            <w:shd w:val="clear" w:color="auto" w:fill="auto"/>
          </w:tcPr>
          <w:p w:rsidR="003C2E20" w:rsidRPr="003C2E20" w:rsidRDefault="003C2E20" w:rsidP="00B47A55">
            <w:pPr>
              <w:ind w:firstLine="709"/>
              <w:jc w:val="both"/>
              <w:rPr>
                <w:color w:val="000000" w:themeColor="text1"/>
                <w:sz w:val="28"/>
                <w:szCs w:val="28"/>
              </w:rPr>
            </w:pPr>
          </w:p>
          <w:p w:rsidR="003C2E20" w:rsidRPr="003C2E20" w:rsidRDefault="008719F3" w:rsidP="00B47A55">
            <w:pPr>
              <w:ind w:firstLine="709"/>
              <w:jc w:val="both"/>
              <w:rPr>
                <w:color w:val="000000" w:themeColor="text1"/>
                <w:sz w:val="28"/>
                <w:szCs w:val="28"/>
              </w:rPr>
            </w:pPr>
            <w:r>
              <w:rPr>
                <w:color w:val="000000" w:themeColor="text1"/>
                <w:sz w:val="28"/>
                <w:szCs w:val="28"/>
              </w:rPr>
              <w:t xml:space="preserve">               </w:t>
            </w:r>
            <w:r w:rsidR="00402737">
              <w:rPr>
                <w:color w:val="000000" w:themeColor="text1"/>
                <w:sz w:val="28"/>
                <w:szCs w:val="28"/>
              </w:rPr>
              <w:t>А.</w:t>
            </w:r>
            <w:r w:rsidR="00F309BC">
              <w:rPr>
                <w:color w:val="000000" w:themeColor="text1"/>
                <w:sz w:val="28"/>
                <w:szCs w:val="28"/>
              </w:rPr>
              <w:t>В</w:t>
            </w:r>
            <w:r w:rsidR="00402737">
              <w:rPr>
                <w:color w:val="000000" w:themeColor="text1"/>
                <w:sz w:val="28"/>
                <w:szCs w:val="28"/>
              </w:rPr>
              <w:t xml:space="preserve">. </w:t>
            </w:r>
            <w:r w:rsidR="00F309BC">
              <w:rPr>
                <w:color w:val="000000" w:themeColor="text1"/>
                <w:sz w:val="28"/>
                <w:szCs w:val="28"/>
              </w:rPr>
              <w:t>Байков</w:t>
            </w:r>
          </w:p>
        </w:tc>
      </w:tr>
    </w:tbl>
    <w:p w:rsidR="006D6A95" w:rsidRPr="006D6A95" w:rsidRDefault="006D6A95" w:rsidP="00B47A55">
      <w:pPr>
        <w:ind w:firstLine="709"/>
        <w:jc w:val="both"/>
        <w:rPr>
          <w:color w:val="000000"/>
          <w:sz w:val="28"/>
          <w:szCs w:val="28"/>
        </w:rPr>
      </w:pPr>
    </w:p>
    <w:p w:rsidR="009D50C3" w:rsidRDefault="009D50C3" w:rsidP="00B47A55">
      <w:pPr>
        <w:ind w:firstLine="709"/>
        <w:jc w:val="both"/>
        <w:rPr>
          <w:color w:val="000000"/>
          <w:sz w:val="28"/>
          <w:szCs w:val="28"/>
        </w:rPr>
      </w:pPr>
    </w:p>
    <w:p w:rsidR="00A7346F" w:rsidRDefault="00A7346F" w:rsidP="00B47A55">
      <w:pPr>
        <w:ind w:firstLine="709"/>
        <w:jc w:val="both"/>
        <w:rPr>
          <w:color w:val="000000"/>
          <w:sz w:val="28"/>
          <w:szCs w:val="28"/>
        </w:rPr>
      </w:pPr>
    </w:p>
    <w:p w:rsidR="00A7346F" w:rsidRDefault="00A7346F" w:rsidP="00B47A55">
      <w:pPr>
        <w:ind w:firstLine="709"/>
        <w:jc w:val="both"/>
        <w:rPr>
          <w:color w:val="000000"/>
          <w:sz w:val="28"/>
          <w:szCs w:val="28"/>
        </w:rPr>
      </w:pPr>
    </w:p>
    <w:p w:rsidR="00A7346F" w:rsidRDefault="00A7346F" w:rsidP="00B47A55">
      <w:pPr>
        <w:ind w:firstLine="709"/>
        <w:jc w:val="both"/>
        <w:rPr>
          <w:color w:val="000000"/>
          <w:sz w:val="28"/>
          <w:szCs w:val="28"/>
        </w:rPr>
      </w:pPr>
    </w:p>
    <w:p w:rsidR="00A7346F" w:rsidRDefault="00A7346F" w:rsidP="00B47A55">
      <w:pPr>
        <w:ind w:firstLine="709"/>
        <w:jc w:val="both"/>
        <w:rPr>
          <w:color w:val="000000"/>
          <w:sz w:val="28"/>
          <w:szCs w:val="28"/>
        </w:rPr>
      </w:pPr>
    </w:p>
    <w:p w:rsidR="006E551E" w:rsidRDefault="006E551E" w:rsidP="00B47A55">
      <w:pPr>
        <w:ind w:firstLine="709"/>
        <w:jc w:val="both"/>
        <w:rPr>
          <w:color w:val="000000"/>
          <w:sz w:val="28"/>
          <w:szCs w:val="28"/>
        </w:rPr>
      </w:pPr>
    </w:p>
    <w:p w:rsidR="00A7346F" w:rsidRDefault="00A7346F" w:rsidP="00B47A55">
      <w:pPr>
        <w:ind w:firstLine="709"/>
        <w:jc w:val="both"/>
        <w:rPr>
          <w:color w:val="000000"/>
          <w:sz w:val="28"/>
          <w:szCs w:val="28"/>
        </w:rPr>
      </w:pPr>
    </w:p>
    <w:p w:rsidR="00A7346F" w:rsidRDefault="00A7346F" w:rsidP="00B47A55">
      <w:pPr>
        <w:ind w:firstLine="709"/>
        <w:jc w:val="both"/>
        <w:rPr>
          <w:color w:val="000000"/>
          <w:sz w:val="28"/>
          <w:szCs w:val="28"/>
        </w:rPr>
      </w:pPr>
    </w:p>
    <w:p w:rsidR="00F309BC" w:rsidRDefault="00F309BC" w:rsidP="00B47A55">
      <w:pPr>
        <w:ind w:firstLine="709"/>
        <w:jc w:val="both"/>
        <w:rPr>
          <w:color w:val="000000"/>
          <w:sz w:val="28"/>
          <w:szCs w:val="28"/>
        </w:rPr>
      </w:pPr>
    </w:p>
    <w:p w:rsidR="00B47A55" w:rsidRDefault="00B47A55" w:rsidP="00B47A55">
      <w:pPr>
        <w:ind w:firstLine="709"/>
        <w:jc w:val="both"/>
        <w:rPr>
          <w:color w:val="000000"/>
          <w:sz w:val="28"/>
          <w:szCs w:val="28"/>
        </w:rPr>
      </w:pPr>
    </w:p>
    <w:p w:rsidR="00B47A55" w:rsidRDefault="00B47A55" w:rsidP="00B47A55">
      <w:pPr>
        <w:ind w:firstLine="709"/>
        <w:jc w:val="both"/>
        <w:rPr>
          <w:color w:val="000000"/>
          <w:sz w:val="28"/>
          <w:szCs w:val="28"/>
        </w:rPr>
      </w:pPr>
    </w:p>
    <w:p w:rsidR="00B47A55" w:rsidRDefault="00B47A55" w:rsidP="00B47A55">
      <w:pPr>
        <w:ind w:firstLine="709"/>
        <w:jc w:val="both"/>
        <w:rPr>
          <w:color w:val="000000"/>
          <w:sz w:val="28"/>
          <w:szCs w:val="28"/>
        </w:rPr>
      </w:pPr>
    </w:p>
    <w:p w:rsidR="00B47A55" w:rsidRDefault="00B47A55" w:rsidP="00B47A55">
      <w:pPr>
        <w:ind w:firstLine="709"/>
        <w:jc w:val="both"/>
        <w:rPr>
          <w:color w:val="000000"/>
          <w:sz w:val="28"/>
          <w:szCs w:val="28"/>
        </w:rPr>
      </w:pPr>
    </w:p>
    <w:p w:rsidR="00B47A55" w:rsidRDefault="00B47A55" w:rsidP="00B47A55">
      <w:pPr>
        <w:ind w:firstLine="709"/>
        <w:jc w:val="both"/>
        <w:rPr>
          <w:color w:val="000000"/>
          <w:sz w:val="28"/>
          <w:szCs w:val="28"/>
        </w:rPr>
      </w:pPr>
    </w:p>
    <w:p w:rsidR="00B47A55" w:rsidRDefault="00B47A55" w:rsidP="00B47A55">
      <w:pPr>
        <w:ind w:firstLine="709"/>
        <w:jc w:val="both"/>
        <w:rPr>
          <w:color w:val="000000"/>
          <w:sz w:val="28"/>
          <w:szCs w:val="28"/>
        </w:rPr>
      </w:pPr>
    </w:p>
    <w:p w:rsidR="00F309BC" w:rsidRDefault="00F309BC" w:rsidP="00B47A55">
      <w:pPr>
        <w:ind w:firstLine="709"/>
        <w:jc w:val="both"/>
        <w:rPr>
          <w:color w:val="000000"/>
          <w:sz w:val="28"/>
          <w:szCs w:val="28"/>
        </w:rPr>
      </w:pPr>
    </w:p>
    <w:p w:rsidR="00A7346F" w:rsidRDefault="00A7346F" w:rsidP="00B47A55">
      <w:pPr>
        <w:ind w:firstLine="709"/>
        <w:jc w:val="both"/>
        <w:rPr>
          <w:color w:val="000000"/>
          <w:sz w:val="28"/>
          <w:szCs w:val="28"/>
        </w:rPr>
      </w:pPr>
    </w:p>
    <w:p w:rsidR="00A7346F" w:rsidRDefault="00A7346F" w:rsidP="00B47A55">
      <w:pPr>
        <w:ind w:firstLine="709"/>
        <w:jc w:val="both"/>
        <w:rPr>
          <w:color w:val="000000"/>
          <w:sz w:val="28"/>
          <w:szCs w:val="28"/>
        </w:rPr>
      </w:pPr>
    </w:p>
    <w:p w:rsidR="00114B27" w:rsidRDefault="00114B27" w:rsidP="00B47A55">
      <w:pPr>
        <w:ind w:firstLine="709"/>
        <w:jc w:val="both"/>
        <w:rPr>
          <w:color w:val="000000"/>
          <w:sz w:val="28"/>
          <w:szCs w:val="28"/>
        </w:rPr>
      </w:pPr>
    </w:p>
    <w:p w:rsidR="00A7346F" w:rsidRDefault="00A7346F" w:rsidP="00B47A55">
      <w:pPr>
        <w:ind w:firstLine="709"/>
        <w:jc w:val="both"/>
        <w:rPr>
          <w:color w:val="000000"/>
          <w:sz w:val="28"/>
          <w:szCs w:val="28"/>
        </w:rPr>
      </w:pPr>
    </w:p>
    <w:p w:rsidR="008719F3" w:rsidRDefault="008719F3" w:rsidP="00B47A55">
      <w:pPr>
        <w:ind w:firstLine="709"/>
        <w:jc w:val="both"/>
        <w:rPr>
          <w:color w:val="000000"/>
          <w:sz w:val="28"/>
          <w:szCs w:val="28"/>
        </w:rPr>
      </w:pPr>
    </w:p>
    <w:p w:rsidR="00402737" w:rsidRDefault="00402737" w:rsidP="00B47A55">
      <w:pPr>
        <w:ind w:firstLine="709"/>
        <w:jc w:val="both"/>
        <w:rPr>
          <w:color w:val="000000"/>
          <w:sz w:val="28"/>
          <w:szCs w:val="28"/>
        </w:rPr>
      </w:pPr>
    </w:p>
    <w:p w:rsidR="00B47A55" w:rsidRDefault="00B47A55" w:rsidP="00B47A55">
      <w:pPr>
        <w:ind w:firstLine="709"/>
        <w:jc w:val="both"/>
        <w:rPr>
          <w:color w:val="000000"/>
          <w:sz w:val="28"/>
          <w:szCs w:val="28"/>
        </w:rPr>
      </w:pPr>
    </w:p>
    <w:p w:rsidR="009D50C3" w:rsidRDefault="009D50C3" w:rsidP="00B47A55">
      <w:pPr>
        <w:ind w:firstLine="709"/>
        <w:jc w:val="both"/>
        <w:rPr>
          <w:color w:val="000000"/>
          <w:sz w:val="20"/>
          <w:szCs w:val="20"/>
        </w:rPr>
      </w:pPr>
    </w:p>
    <w:p w:rsidR="00284E50" w:rsidRPr="00A7011D" w:rsidRDefault="002C11BA" w:rsidP="00B47A55">
      <w:pPr>
        <w:jc w:val="both"/>
        <w:rPr>
          <w:color w:val="000000"/>
          <w:sz w:val="20"/>
          <w:szCs w:val="20"/>
        </w:rPr>
      </w:pPr>
      <w:r>
        <w:rPr>
          <w:color w:val="000000"/>
          <w:sz w:val="20"/>
          <w:szCs w:val="20"/>
        </w:rPr>
        <w:t>Жданов Юрий Михайлович</w:t>
      </w:r>
    </w:p>
    <w:p w:rsidR="00284E50" w:rsidRPr="00A7011D" w:rsidRDefault="009D50C3" w:rsidP="00B47A55">
      <w:pPr>
        <w:rPr>
          <w:color w:val="000000"/>
          <w:sz w:val="20"/>
          <w:szCs w:val="20"/>
        </w:rPr>
      </w:pPr>
      <w:r>
        <w:rPr>
          <w:color w:val="000000"/>
          <w:sz w:val="20"/>
          <w:szCs w:val="20"/>
        </w:rPr>
        <w:t>6-34-46</w:t>
      </w:r>
    </w:p>
    <w:p w:rsidR="005871E2" w:rsidRDefault="00513FC6" w:rsidP="00B47A55">
      <w:pPr>
        <w:rPr>
          <w:color w:val="000000"/>
          <w:sz w:val="20"/>
          <w:szCs w:val="20"/>
        </w:rPr>
      </w:pPr>
      <w:r>
        <w:rPr>
          <w:color w:val="000000"/>
          <w:sz w:val="20"/>
          <w:szCs w:val="20"/>
        </w:rPr>
        <w:t>3</w:t>
      </w:r>
      <w:r w:rsidR="00284E50" w:rsidRPr="00A7011D">
        <w:rPr>
          <w:color w:val="000000"/>
          <w:sz w:val="20"/>
          <w:szCs w:val="20"/>
        </w:rPr>
        <w:t xml:space="preserve"> экз.</w:t>
      </w:r>
    </w:p>
    <w:p w:rsidR="00B47A55" w:rsidRDefault="00B47A55" w:rsidP="00B47A55">
      <w:pPr>
        <w:rPr>
          <w:color w:val="000000"/>
          <w:sz w:val="20"/>
          <w:szCs w:val="20"/>
        </w:rPr>
      </w:pPr>
    </w:p>
    <w:p w:rsidR="00B47A55" w:rsidRDefault="00B47A55" w:rsidP="00B47A55">
      <w:pPr>
        <w:rPr>
          <w:color w:val="000000"/>
          <w:sz w:val="20"/>
          <w:szCs w:val="20"/>
        </w:rPr>
      </w:pPr>
    </w:p>
    <w:p w:rsidR="00B47A55" w:rsidRDefault="00B47A55" w:rsidP="00B47A55">
      <w:pPr>
        <w:rPr>
          <w:color w:val="000000"/>
          <w:sz w:val="20"/>
          <w:szCs w:val="20"/>
        </w:rPr>
      </w:pPr>
    </w:p>
    <w:p w:rsidR="00B47A55" w:rsidRDefault="00B47A55" w:rsidP="00B47A55">
      <w:pPr>
        <w:ind w:left="4862"/>
        <w:rPr>
          <w:sz w:val="28"/>
          <w:szCs w:val="28"/>
        </w:rPr>
      </w:pPr>
      <w:r>
        <w:rPr>
          <w:sz w:val="28"/>
          <w:szCs w:val="28"/>
        </w:rPr>
        <w:lastRenderedPageBreak/>
        <w:t>Приложение № 1</w:t>
      </w:r>
    </w:p>
    <w:p w:rsidR="00B47A55" w:rsidRDefault="00B47A55" w:rsidP="00B47A55">
      <w:pPr>
        <w:ind w:left="4862"/>
        <w:rPr>
          <w:sz w:val="28"/>
          <w:szCs w:val="28"/>
        </w:rPr>
      </w:pPr>
      <w:r>
        <w:rPr>
          <w:sz w:val="28"/>
          <w:szCs w:val="28"/>
        </w:rPr>
        <w:t xml:space="preserve">к постановлению администрации города Боготола </w:t>
      </w:r>
    </w:p>
    <w:p w:rsidR="00B47A55" w:rsidRPr="00BD1317" w:rsidRDefault="00B47A55" w:rsidP="00B47A55">
      <w:pPr>
        <w:ind w:left="4862"/>
        <w:rPr>
          <w:sz w:val="28"/>
          <w:szCs w:val="28"/>
          <w:u w:val="single"/>
        </w:rPr>
      </w:pPr>
      <w:r>
        <w:rPr>
          <w:sz w:val="28"/>
          <w:szCs w:val="28"/>
        </w:rPr>
        <w:t xml:space="preserve">от «__» ____ 2025 г. № </w:t>
      </w:r>
      <w:r w:rsidRPr="00BD1317">
        <w:rPr>
          <w:sz w:val="28"/>
          <w:szCs w:val="28"/>
          <w:u w:val="single"/>
        </w:rPr>
        <w:t>-п</w:t>
      </w:r>
    </w:p>
    <w:p w:rsidR="00B47A55" w:rsidRDefault="00B47A55" w:rsidP="00B47A55">
      <w:pPr>
        <w:rPr>
          <w:color w:val="000000"/>
          <w:sz w:val="28"/>
          <w:szCs w:val="28"/>
        </w:rPr>
      </w:pPr>
    </w:p>
    <w:p w:rsidR="00B47A55" w:rsidRDefault="00B47A55" w:rsidP="00B47A55">
      <w:pPr>
        <w:rPr>
          <w:color w:val="000000"/>
          <w:sz w:val="28"/>
          <w:szCs w:val="28"/>
        </w:rPr>
      </w:pPr>
    </w:p>
    <w:p w:rsidR="00B47A55" w:rsidRDefault="00B47A55" w:rsidP="00B47A55">
      <w:pPr>
        <w:shd w:val="clear" w:color="auto" w:fill="FFFFFF"/>
        <w:ind w:firstLine="709"/>
        <w:jc w:val="center"/>
        <w:rPr>
          <w:sz w:val="28"/>
          <w:szCs w:val="28"/>
        </w:rPr>
      </w:pPr>
      <w:r w:rsidRPr="00A74D19">
        <w:rPr>
          <w:sz w:val="28"/>
          <w:szCs w:val="28"/>
        </w:rPr>
        <w:t>Административн</w:t>
      </w:r>
      <w:r>
        <w:rPr>
          <w:sz w:val="28"/>
          <w:szCs w:val="28"/>
        </w:rPr>
        <w:t>ый</w:t>
      </w:r>
      <w:r w:rsidRPr="00A74D19">
        <w:rPr>
          <w:sz w:val="28"/>
          <w:szCs w:val="28"/>
        </w:rPr>
        <w:t xml:space="preserve">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w:t>
      </w:r>
      <w:r>
        <w:rPr>
          <w:sz w:val="28"/>
          <w:szCs w:val="28"/>
        </w:rPr>
        <w:t xml:space="preserve"> </w:t>
      </w:r>
      <w:r w:rsidRPr="00A74D19">
        <w:rPr>
          <w:sz w:val="28"/>
          <w:szCs w:val="28"/>
        </w:rPr>
        <w:t>полетов беспилотных воздушных судов (за исключением полетов беспилотных воздушных судов с максимальной взлетной массой менее 0,</w:t>
      </w:r>
      <w:r>
        <w:rPr>
          <w:sz w:val="28"/>
          <w:szCs w:val="28"/>
        </w:rPr>
        <w:t>15</w:t>
      </w:r>
      <w:r w:rsidRPr="00A74D19">
        <w:rPr>
          <w:sz w:val="28"/>
          <w:szCs w:val="28"/>
        </w:rPr>
        <w:t xml:space="preserve"> кг), подъемов привязных аэростатов над </w:t>
      </w:r>
      <w:r>
        <w:rPr>
          <w:sz w:val="28"/>
          <w:szCs w:val="28"/>
        </w:rPr>
        <w:t>городом Боготолом</w:t>
      </w:r>
      <w:r w:rsidRPr="00A74D19">
        <w:rPr>
          <w:sz w:val="28"/>
          <w:szCs w:val="28"/>
        </w:rPr>
        <w:t xml:space="preserve">, а также посадки (взлета) на расположенные в границах муниципального образования </w:t>
      </w:r>
      <w:r>
        <w:rPr>
          <w:sz w:val="28"/>
          <w:szCs w:val="28"/>
        </w:rPr>
        <w:t xml:space="preserve">города Боготола </w:t>
      </w:r>
      <w:r w:rsidRPr="00A74D19">
        <w:rPr>
          <w:sz w:val="28"/>
          <w:szCs w:val="28"/>
        </w:rPr>
        <w:t>площадки, сведения о которых не опубликованы в документах аэронавигационной информации</w:t>
      </w:r>
      <w:r>
        <w:rPr>
          <w:sz w:val="28"/>
          <w:szCs w:val="28"/>
        </w:rPr>
        <w:t>»</w:t>
      </w:r>
    </w:p>
    <w:p w:rsidR="00B47A55" w:rsidRDefault="00B47A55" w:rsidP="00B47A55">
      <w:pPr>
        <w:shd w:val="clear" w:color="auto" w:fill="FFFFFF"/>
        <w:ind w:firstLine="709"/>
        <w:jc w:val="center"/>
        <w:rPr>
          <w:sz w:val="28"/>
          <w:szCs w:val="28"/>
        </w:rPr>
      </w:pPr>
    </w:p>
    <w:p w:rsidR="00FE1392" w:rsidRPr="00FE1392" w:rsidRDefault="00FE1392" w:rsidP="00FE1392">
      <w:pPr>
        <w:shd w:val="clear" w:color="auto" w:fill="FFFFFF"/>
        <w:ind w:firstLine="709"/>
        <w:jc w:val="both"/>
        <w:rPr>
          <w:sz w:val="28"/>
          <w:szCs w:val="28"/>
        </w:rPr>
      </w:pPr>
    </w:p>
    <w:p w:rsidR="00FE1392" w:rsidRPr="00FE1392" w:rsidRDefault="00FE1392" w:rsidP="00FE1392">
      <w:pPr>
        <w:shd w:val="clear" w:color="auto" w:fill="FFFFFF"/>
        <w:ind w:firstLine="709"/>
        <w:jc w:val="center"/>
        <w:rPr>
          <w:b/>
          <w:sz w:val="28"/>
          <w:szCs w:val="28"/>
        </w:rPr>
      </w:pPr>
      <w:r w:rsidRPr="00FE1392">
        <w:rPr>
          <w:b/>
          <w:sz w:val="28"/>
          <w:szCs w:val="28"/>
        </w:rPr>
        <w:t>1. ОБЩИЕ ПОЛОЖЕНИЯ</w:t>
      </w:r>
    </w:p>
    <w:p w:rsidR="00FE1392" w:rsidRPr="00FE1392" w:rsidRDefault="00FE1392" w:rsidP="00FE1392">
      <w:pPr>
        <w:shd w:val="clear" w:color="auto" w:fill="FFFFFF"/>
        <w:ind w:firstLine="709"/>
        <w:jc w:val="both"/>
        <w:rPr>
          <w:sz w:val="28"/>
          <w:szCs w:val="28"/>
        </w:rPr>
      </w:pPr>
    </w:p>
    <w:p w:rsidR="00FE1392" w:rsidRPr="00665075" w:rsidRDefault="00FE1392" w:rsidP="00665075">
      <w:pPr>
        <w:shd w:val="clear" w:color="auto" w:fill="FFFFFF"/>
        <w:ind w:firstLine="709"/>
        <w:jc w:val="both"/>
        <w:rPr>
          <w:sz w:val="28"/>
          <w:szCs w:val="28"/>
        </w:rPr>
      </w:pPr>
      <w:r w:rsidRPr="00665075">
        <w:rPr>
          <w:sz w:val="28"/>
          <w:szCs w:val="28"/>
        </w:rPr>
        <w:t>Настоящий Административный регламент регулирует отношения, возникающие в связи с предоставлением</w:t>
      </w:r>
      <w:r w:rsidR="00665075" w:rsidRPr="00665075">
        <w:rPr>
          <w:sz w:val="28"/>
          <w:szCs w:val="28"/>
        </w:rPr>
        <w:t xml:space="preserve"> муниципальной услуги (далее - м</w:t>
      </w:r>
      <w:r w:rsidRPr="00665075">
        <w:rPr>
          <w:sz w:val="28"/>
          <w:szCs w:val="28"/>
        </w:rPr>
        <w:t xml:space="preserve">униципальная услуга) </w:t>
      </w:r>
      <w:r w:rsidR="00665075" w:rsidRPr="00A74D19">
        <w:rPr>
          <w:sz w:val="28"/>
          <w:szCs w:val="28"/>
        </w:rPr>
        <w:t>«Выдача разрешения на выполнение авиационных работ, парашютных прыжков, демонстрационных полетов воздушных судов,</w:t>
      </w:r>
      <w:r w:rsidR="00665075">
        <w:rPr>
          <w:sz w:val="28"/>
          <w:szCs w:val="28"/>
        </w:rPr>
        <w:t xml:space="preserve"> </w:t>
      </w:r>
      <w:r w:rsidR="00665075" w:rsidRPr="00A74D19">
        <w:rPr>
          <w:sz w:val="28"/>
          <w:szCs w:val="28"/>
        </w:rPr>
        <w:t>полетов беспилотных воздушных судов (за исключением полетов беспилотных воздушных судов с максимальной взлетной массой менее 0,</w:t>
      </w:r>
      <w:r w:rsidR="00665075">
        <w:rPr>
          <w:sz w:val="28"/>
          <w:szCs w:val="28"/>
        </w:rPr>
        <w:t>15</w:t>
      </w:r>
      <w:r w:rsidR="00665075" w:rsidRPr="00A74D19">
        <w:rPr>
          <w:sz w:val="28"/>
          <w:szCs w:val="28"/>
        </w:rPr>
        <w:t xml:space="preserve"> кг), подъемов привязных аэростатов над </w:t>
      </w:r>
      <w:r w:rsidR="00665075">
        <w:rPr>
          <w:sz w:val="28"/>
          <w:szCs w:val="28"/>
        </w:rPr>
        <w:t>городом Боготолом</w:t>
      </w:r>
      <w:r w:rsidR="00665075" w:rsidRPr="00A74D19">
        <w:rPr>
          <w:sz w:val="28"/>
          <w:szCs w:val="28"/>
        </w:rPr>
        <w:t xml:space="preserve">, а также посадки (взлета) на расположенные в границах муниципального образования </w:t>
      </w:r>
      <w:r w:rsidR="00665075">
        <w:rPr>
          <w:sz w:val="28"/>
          <w:szCs w:val="28"/>
        </w:rPr>
        <w:t xml:space="preserve">города Боготола </w:t>
      </w:r>
      <w:r w:rsidR="00665075" w:rsidRPr="00A74D19">
        <w:rPr>
          <w:sz w:val="28"/>
          <w:szCs w:val="28"/>
        </w:rPr>
        <w:t>площадки, сведения о которых не опубликованы в документах аэронавигационной информации</w:t>
      </w:r>
      <w:r w:rsidR="00665075">
        <w:rPr>
          <w:sz w:val="28"/>
          <w:szCs w:val="28"/>
        </w:rPr>
        <w:t xml:space="preserve">» </w:t>
      </w:r>
      <w:r w:rsidRPr="00665075">
        <w:rPr>
          <w:sz w:val="28"/>
          <w:szCs w:val="28"/>
        </w:rPr>
        <w:t>и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rsidR="00FE1392" w:rsidRPr="00FE1392" w:rsidRDefault="00FE1392" w:rsidP="00665075">
      <w:pPr>
        <w:shd w:val="clear" w:color="auto" w:fill="FFFFFF"/>
        <w:ind w:firstLine="709"/>
        <w:jc w:val="both"/>
        <w:rPr>
          <w:sz w:val="28"/>
          <w:szCs w:val="28"/>
        </w:rPr>
      </w:pPr>
      <w:r w:rsidRPr="00FE1392">
        <w:rPr>
          <w:sz w:val="28"/>
          <w:szCs w:val="28"/>
        </w:rPr>
        <w:t>Настоящий Административный регламент не распространяет свое действие на полеты воздушных судов максимальной взлетной массой менее 0,15 кг.</w:t>
      </w:r>
    </w:p>
    <w:p w:rsidR="00FE1392" w:rsidRPr="00FE1392" w:rsidRDefault="00FE1392" w:rsidP="00FE1392">
      <w:pPr>
        <w:shd w:val="clear" w:color="auto" w:fill="FFFFFF"/>
        <w:ind w:firstLine="709"/>
        <w:jc w:val="both"/>
        <w:rPr>
          <w:sz w:val="28"/>
          <w:szCs w:val="28"/>
        </w:rPr>
      </w:pPr>
      <w:r w:rsidRPr="00FE1392">
        <w:rPr>
          <w:sz w:val="28"/>
          <w:szCs w:val="28"/>
        </w:rPr>
        <w:t>1.2. Описание заявителей, а также их представителей.</w:t>
      </w:r>
    </w:p>
    <w:p w:rsidR="00FE1392" w:rsidRPr="00FE1392" w:rsidRDefault="00FE1392" w:rsidP="00FE1392">
      <w:pPr>
        <w:shd w:val="clear" w:color="auto" w:fill="FFFFFF"/>
        <w:ind w:firstLine="709"/>
        <w:jc w:val="both"/>
        <w:rPr>
          <w:sz w:val="28"/>
          <w:szCs w:val="28"/>
        </w:rPr>
      </w:pPr>
      <w:r w:rsidRPr="00FE1392">
        <w:rPr>
          <w:sz w:val="28"/>
          <w:szCs w:val="28"/>
        </w:rPr>
        <w:t xml:space="preserve">Получателями муниципальной услуги являются пользователи воздушного пространства: граждане и юридические лица, наделенные в </w:t>
      </w:r>
      <w:r w:rsidRPr="00FE1392">
        <w:rPr>
          <w:sz w:val="28"/>
          <w:szCs w:val="28"/>
        </w:rPr>
        <w:lastRenderedPageBreak/>
        <w:t>установленном порядке правом на осуществление деятельности по использованию воздушного пространства (далее по тексту - заявители).</w:t>
      </w:r>
    </w:p>
    <w:p w:rsidR="00FE1392" w:rsidRPr="00FE1392" w:rsidRDefault="00FE1392" w:rsidP="00FE1392">
      <w:pPr>
        <w:shd w:val="clear" w:color="auto" w:fill="FFFFFF"/>
        <w:ind w:firstLine="709"/>
        <w:jc w:val="both"/>
        <w:rPr>
          <w:sz w:val="28"/>
          <w:szCs w:val="28"/>
        </w:rPr>
      </w:pPr>
      <w:r w:rsidRPr="00FE1392">
        <w:rPr>
          <w:sz w:val="28"/>
          <w:szCs w:val="28"/>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FE1392" w:rsidRPr="00FE1392" w:rsidRDefault="00FE1392" w:rsidP="00FE1392">
      <w:pPr>
        <w:shd w:val="clear" w:color="auto" w:fill="FFFFFF"/>
        <w:ind w:firstLine="709"/>
        <w:jc w:val="both"/>
        <w:rPr>
          <w:sz w:val="28"/>
          <w:szCs w:val="28"/>
        </w:rPr>
      </w:pPr>
      <w:r w:rsidRPr="00FE1392">
        <w:rPr>
          <w:sz w:val="28"/>
          <w:szCs w:val="28"/>
        </w:rPr>
        <w:t>1.3. Перечень нормативных правовых актов, регулирующих отношения, возникающие в связи с предоставлением муниципальной услуги.</w:t>
      </w:r>
    </w:p>
    <w:p w:rsidR="00717EC6" w:rsidRDefault="00FE1392" w:rsidP="00717EC6">
      <w:pPr>
        <w:shd w:val="clear" w:color="auto" w:fill="FFFFFF"/>
        <w:ind w:firstLine="709"/>
        <w:jc w:val="both"/>
        <w:rPr>
          <w:sz w:val="28"/>
          <w:szCs w:val="28"/>
        </w:rPr>
      </w:pPr>
      <w:r w:rsidRPr="00FE1392">
        <w:rPr>
          <w:sz w:val="28"/>
          <w:szCs w:val="28"/>
        </w:rPr>
        <w:t xml:space="preserve">Правовыми основаниями для предоставления муниципальной услуги являются: </w:t>
      </w:r>
    </w:p>
    <w:p w:rsidR="00717EC6" w:rsidRDefault="00FE1392" w:rsidP="00717EC6">
      <w:pPr>
        <w:pStyle w:val="ac"/>
        <w:numPr>
          <w:ilvl w:val="0"/>
          <w:numId w:val="29"/>
        </w:numPr>
        <w:shd w:val="clear" w:color="auto" w:fill="FFFFFF"/>
        <w:ind w:left="0" w:firstLine="709"/>
        <w:jc w:val="both"/>
        <w:rPr>
          <w:sz w:val="28"/>
          <w:szCs w:val="28"/>
        </w:rPr>
      </w:pPr>
      <w:r w:rsidRPr="00717EC6">
        <w:rPr>
          <w:sz w:val="28"/>
          <w:szCs w:val="28"/>
        </w:rPr>
        <w:t xml:space="preserve">Воздушный кодекс Российской Федерации, Федеральный закон от 27.07.2010 </w:t>
      </w:r>
      <w:r w:rsidR="00717EC6" w:rsidRPr="00717EC6">
        <w:rPr>
          <w:sz w:val="28"/>
          <w:szCs w:val="28"/>
        </w:rPr>
        <w:t>№</w:t>
      </w:r>
      <w:r w:rsidRPr="00717EC6">
        <w:rPr>
          <w:sz w:val="28"/>
          <w:szCs w:val="28"/>
        </w:rPr>
        <w:t xml:space="preserve"> 210-ФЗ </w:t>
      </w:r>
      <w:r w:rsidR="00717EC6" w:rsidRPr="00717EC6">
        <w:rPr>
          <w:sz w:val="28"/>
          <w:szCs w:val="28"/>
        </w:rPr>
        <w:t>«</w:t>
      </w:r>
      <w:r w:rsidRPr="00717EC6">
        <w:rPr>
          <w:sz w:val="28"/>
          <w:szCs w:val="28"/>
        </w:rPr>
        <w:t>Об организации предоставления госуда</w:t>
      </w:r>
      <w:r w:rsidR="00717EC6" w:rsidRPr="00717EC6">
        <w:rPr>
          <w:sz w:val="28"/>
          <w:szCs w:val="28"/>
        </w:rPr>
        <w:t>рственных и муниципальных услуг»</w:t>
      </w:r>
      <w:r w:rsidR="00717EC6">
        <w:rPr>
          <w:sz w:val="28"/>
          <w:szCs w:val="28"/>
        </w:rPr>
        <w:t>;</w:t>
      </w:r>
    </w:p>
    <w:p w:rsidR="00FE1392" w:rsidRPr="00717EC6" w:rsidRDefault="00717EC6" w:rsidP="00717EC6">
      <w:pPr>
        <w:pStyle w:val="ac"/>
        <w:numPr>
          <w:ilvl w:val="0"/>
          <w:numId w:val="29"/>
        </w:numPr>
        <w:shd w:val="clear" w:color="auto" w:fill="FFFFFF"/>
        <w:ind w:left="0" w:firstLine="709"/>
        <w:jc w:val="both"/>
        <w:rPr>
          <w:sz w:val="28"/>
          <w:szCs w:val="28"/>
        </w:rPr>
      </w:pPr>
      <w:r>
        <w:rPr>
          <w:sz w:val="28"/>
          <w:szCs w:val="28"/>
        </w:rPr>
        <w:t>П</w:t>
      </w:r>
      <w:r w:rsidR="00FE1392" w:rsidRPr="00717EC6">
        <w:rPr>
          <w:sz w:val="28"/>
          <w:szCs w:val="28"/>
        </w:rPr>
        <w:t>остановление Правительства Российской Федерации от 11.03.201</w:t>
      </w:r>
      <w:r>
        <w:rPr>
          <w:sz w:val="28"/>
          <w:szCs w:val="28"/>
        </w:rPr>
        <w:t>0 N 138 «</w:t>
      </w:r>
      <w:r w:rsidR="00FE1392" w:rsidRPr="00717EC6">
        <w:rPr>
          <w:sz w:val="28"/>
          <w:szCs w:val="28"/>
        </w:rPr>
        <w:t>Об утверждении Федеральных правил использования воздушного пространства Российской Федерации</w:t>
      </w:r>
      <w:r>
        <w:rPr>
          <w:sz w:val="28"/>
          <w:szCs w:val="28"/>
        </w:rPr>
        <w:t>»</w:t>
      </w:r>
      <w:r w:rsidR="00FE1392" w:rsidRPr="00717EC6">
        <w:rPr>
          <w:sz w:val="28"/>
          <w:szCs w:val="28"/>
        </w:rPr>
        <w:t>.</w:t>
      </w:r>
    </w:p>
    <w:p w:rsidR="00FE1392" w:rsidRPr="00FE1392" w:rsidRDefault="00FE1392" w:rsidP="00FE1392">
      <w:pPr>
        <w:shd w:val="clear" w:color="auto" w:fill="FFFFFF"/>
        <w:ind w:firstLine="709"/>
        <w:jc w:val="both"/>
        <w:rPr>
          <w:sz w:val="28"/>
          <w:szCs w:val="28"/>
        </w:rPr>
      </w:pPr>
      <w:r w:rsidRPr="00FE1392">
        <w:rPr>
          <w:sz w:val="28"/>
          <w:szCs w:val="28"/>
        </w:rPr>
        <w:t xml:space="preserve">1.4. Информация о правилах предоставления муниципальной услуги предоставляется </w:t>
      </w:r>
      <w:r w:rsidR="00193226">
        <w:rPr>
          <w:sz w:val="28"/>
          <w:szCs w:val="28"/>
        </w:rPr>
        <w:t>администрацией города Боготола</w:t>
      </w:r>
      <w:r w:rsidRPr="00FE1392">
        <w:rPr>
          <w:sz w:val="28"/>
          <w:szCs w:val="28"/>
        </w:rPr>
        <w:t>.</w:t>
      </w:r>
    </w:p>
    <w:p w:rsidR="00FE1392" w:rsidRPr="00FE1392" w:rsidRDefault="00FE1392" w:rsidP="00FE1392">
      <w:pPr>
        <w:shd w:val="clear" w:color="auto" w:fill="FFFFFF"/>
        <w:ind w:firstLine="709"/>
        <w:jc w:val="both"/>
        <w:rPr>
          <w:sz w:val="28"/>
          <w:szCs w:val="28"/>
        </w:rPr>
      </w:pPr>
      <w:r w:rsidRPr="00FE1392">
        <w:rPr>
          <w:sz w:val="28"/>
          <w:szCs w:val="28"/>
        </w:rPr>
        <w:t xml:space="preserve">Для получения информации о предоставлении муниципальной услуги заинтересованные лица вправе обратиться в </w:t>
      </w:r>
      <w:r w:rsidR="00193226">
        <w:rPr>
          <w:sz w:val="28"/>
          <w:szCs w:val="28"/>
        </w:rPr>
        <w:t xml:space="preserve">администрацию города Боготола: </w:t>
      </w:r>
      <w:r w:rsidRPr="00FE1392">
        <w:rPr>
          <w:sz w:val="28"/>
          <w:szCs w:val="28"/>
        </w:rPr>
        <w:t xml:space="preserve">по телефону, лично, в письменной форме, посредством направления обращения в форме электронного документа (по электронной почте </w:t>
      </w:r>
      <w:hyperlink r:id="rId10" w:history="1">
        <w:r w:rsidR="00717EC6" w:rsidRPr="00EC6566">
          <w:rPr>
            <w:rStyle w:val="ab"/>
            <w:sz w:val="28"/>
            <w:szCs w:val="28"/>
          </w:rPr>
          <w:t>glava@bogotolcity.ru</w:t>
        </w:r>
      </w:hyperlink>
      <w:r w:rsidR="00717EC6">
        <w:rPr>
          <w:sz w:val="28"/>
          <w:szCs w:val="28"/>
        </w:rPr>
        <w:t>)</w:t>
      </w:r>
      <w:r w:rsidRPr="00FE1392">
        <w:rPr>
          <w:sz w:val="28"/>
          <w:szCs w:val="28"/>
        </w:rPr>
        <w:t>.</w:t>
      </w:r>
    </w:p>
    <w:p w:rsidR="00FE1392" w:rsidRPr="00FE1392" w:rsidRDefault="00FE1392" w:rsidP="00FE1392">
      <w:pPr>
        <w:shd w:val="clear" w:color="auto" w:fill="FFFFFF"/>
        <w:ind w:firstLine="709"/>
        <w:jc w:val="both"/>
        <w:rPr>
          <w:sz w:val="28"/>
          <w:szCs w:val="28"/>
        </w:rPr>
      </w:pPr>
      <w:r w:rsidRPr="00FE1392">
        <w:rPr>
          <w:sz w:val="28"/>
          <w:szCs w:val="28"/>
        </w:rPr>
        <w:t xml:space="preserve">Ответственный специалист </w:t>
      </w:r>
      <w:r w:rsidR="00717EC6">
        <w:rPr>
          <w:sz w:val="28"/>
          <w:szCs w:val="28"/>
        </w:rPr>
        <w:t xml:space="preserve">администрации города Боготола </w:t>
      </w:r>
      <w:r w:rsidRPr="00FE1392">
        <w:rPr>
          <w:sz w:val="28"/>
          <w:szCs w:val="28"/>
        </w:rPr>
        <w:t>по делам ГО</w:t>
      </w:r>
      <w:r w:rsidR="003A0426">
        <w:rPr>
          <w:sz w:val="28"/>
          <w:szCs w:val="28"/>
        </w:rPr>
        <w:t xml:space="preserve">, ЧС и ПБ </w:t>
      </w:r>
      <w:r w:rsidRPr="00FE1392">
        <w:rPr>
          <w:sz w:val="28"/>
          <w:szCs w:val="28"/>
        </w:rPr>
        <w:t xml:space="preserve">г. </w:t>
      </w:r>
      <w:r w:rsidR="003A0426">
        <w:rPr>
          <w:sz w:val="28"/>
          <w:szCs w:val="28"/>
        </w:rPr>
        <w:t>Боготола</w:t>
      </w:r>
      <w:r w:rsidRPr="00FE1392">
        <w:rPr>
          <w:sz w:val="28"/>
          <w:szCs w:val="28"/>
        </w:rPr>
        <w:t>, осуществляющий консультирование</w:t>
      </w:r>
      <w:r w:rsidR="003A0426">
        <w:rPr>
          <w:sz w:val="28"/>
          <w:szCs w:val="28"/>
        </w:rPr>
        <w:t xml:space="preserve"> (далее – специалист)</w:t>
      </w:r>
      <w:r w:rsidRPr="00FE1392">
        <w:rPr>
          <w:sz w:val="28"/>
          <w:szCs w:val="28"/>
        </w:rPr>
        <w:t>,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FE1392" w:rsidRPr="00FE1392" w:rsidRDefault="00FE1392" w:rsidP="00FE1392">
      <w:pPr>
        <w:shd w:val="clear" w:color="auto" w:fill="FFFFFF"/>
        <w:ind w:firstLine="709"/>
        <w:jc w:val="both"/>
        <w:rPr>
          <w:sz w:val="28"/>
          <w:szCs w:val="28"/>
        </w:rPr>
      </w:pPr>
      <w:r w:rsidRPr="00FE1392">
        <w:rPr>
          <w:sz w:val="28"/>
          <w:szCs w:val="28"/>
        </w:rPr>
        <w:t xml:space="preserve">При информировании о порядке предоставления муниципальной услуги по телефону специалист </w:t>
      </w:r>
      <w:r w:rsidR="003A0426">
        <w:rPr>
          <w:sz w:val="28"/>
          <w:szCs w:val="28"/>
        </w:rPr>
        <w:t>должен</w:t>
      </w:r>
      <w:r w:rsidRPr="00FE1392">
        <w:rPr>
          <w:sz w:val="28"/>
          <w:szCs w:val="28"/>
        </w:rPr>
        <w:t xml:space="preserve"> сначала представиться: назвать фамилию, имя, отчество, должность, а затем представить заявителю интересующую его информацию.</w:t>
      </w:r>
    </w:p>
    <w:p w:rsidR="00FE1392" w:rsidRPr="00FE1392" w:rsidRDefault="00FE1392" w:rsidP="00FE1392">
      <w:pPr>
        <w:shd w:val="clear" w:color="auto" w:fill="FFFFFF"/>
        <w:ind w:firstLine="709"/>
        <w:jc w:val="both"/>
        <w:rPr>
          <w:sz w:val="28"/>
          <w:szCs w:val="28"/>
        </w:rPr>
      </w:pPr>
      <w:r w:rsidRPr="00FE1392">
        <w:rPr>
          <w:sz w:val="28"/>
          <w:szCs w:val="28"/>
        </w:rPr>
        <w:t>В сл</w:t>
      </w:r>
      <w:r w:rsidR="003A0426">
        <w:rPr>
          <w:sz w:val="28"/>
          <w:szCs w:val="28"/>
        </w:rPr>
        <w:t>учае невозможности специалистом</w:t>
      </w:r>
      <w:r w:rsidRPr="00FE1392">
        <w:rPr>
          <w:sz w:val="28"/>
          <w:szCs w:val="28"/>
        </w:rPr>
        <w:t>,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FE1392" w:rsidRPr="00FE1392" w:rsidRDefault="00FE1392" w:rsidP="00FE1392">
      <w:pPr>
        <w:shd w:val="clear" w:color="auto" w:fill="FFFFFF"/>
        <w:ind w:firstLine="709"/>
        <w:jc w:val="both"/>
        <w:rPr>
          <w:sz w:val="28"/>
          <w:szCs w:val="28"/>
        </w:rPr>
      </w:pPr>
      <w:r w:rsidRPr="00FE1392">
        <w:rPr>
          <w:sz w:val="28"/>
          <w:szCs w:val="28"/>
        </w:rPr>
        <w:t>При информировании заявителя о порядке предоставления муниципальной услуги лично специалист должен принять все необходимые меры для дачи полного и оперативного ответа на поставленные вопросы.</w:t>
      </w:r>
    </w:p>
    <w:p w:rsidR="00FE1392" w:rsidRPr="00FE1392" w:rsidRDefault="00FE1392" w:rsidP="00FE1392">
      <w:pPr>
        <w:shd w:val="clear" w:color="auto" w:fill="FFFFFF"/>
        <w:ind w:firstLine="709"/>
        <w:jc w:val="both"/>
        <w:rPr>
          <w:sz w:val="28"/>
          <w:szCs w:val="28"/>
        </w:rPr>
      </w:pPr>
      <w:r w:rsidRPr="00FE1392">
        <w:rPr>
          <w:sz w:val="28"/>
          <w:szCs w:val="28"/>
        </w:rPr>
        <w:t xml:space="preserve">Письменное информирование заявителя о порядке предоставления муниципальной услуги осуществляется посредством направления </w:t>
      </w:r>
      <w:r w:rsidRPr="00FE1392">
        <w:rPr>
          <w:sz w:val="28"/>
          <w:szCs w:val="28"/>
        </w:rPr>
        <w:lastRenderedPageBreak/>
        <w:t>письменного ответа на обращение заявителя почтой или по электронной почте (при ее наличии в обращении) в его адрес в срок, не превышающий 10 дней со дня регистрации обращения.</w:t>
      </w:r>
    </w:p>
    <w:p w:rsidR="00FE1392" w:rsidRPr="00FE1392" w:rsidRDefault="00FE1392" w:rsidP="00FE1392">
      <w:pPr>
        <w:shd w:val="clear" w:color="auto" w:fill="FFFFFF"/>
        <w:ind w:firstLine="709"/>
        <w:jc w:val="both"/>
        <w:rPr>
          <w:sz w:val="28"/>
          <w:szCs w:val="28"/>
        </w:rPr>
      </w:pPr>
      <w:r w:rsidRPr="00FE1392">
        <w:rPr>
          <w:sz w:val="28"/>
          <w:szCs w:val="28"/>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E1392" w:rsidRPr="00FE1392" w:rsidRDefault="00FE1392" w:rsidP="00FE1392">
      <w:pPr>
        <w:shd w:val="clear" w:color="auto" w:fill="FFFFFF"/>
        <w:ind w:firstLine="709"/>
        <w:jc w:val="both"/>
        <w:rPr>
          <w:sz w:val="28"/>
          <w:szCs w:val="28"/>
        </w:rPr>
      </w:pPr>
      <w:r w:rsidRPr="00FE1392">
        <w:rPr>
          <w:sz w:val="28"/>
          <w:szCs w:val="28"/>
        </w:rPr>
        <w:t xml:space="preserve">Устное информирование заявителей о порядке предоставления муниципальной услуги (по телефону и лично) осуществляется в соответствии с графиком работы </w:t>
      </w:r>
      <w:r w:rsidR="003A0426">
        <w:rPr>
          <w:sz w:val="28"/>
          <w:szCs w:val="28"/>
        </w:rPr>
        <w:t xml:space="preserve">администрации города Боготола </w:t>
      </w:r>
      <w:r w:rsidRPr="00FE1392">
        <w:rPr>
          <w:sz w:val="28"/>
          <w:szCs w:val="28"/>
        </w:rPr>
        <w:t>(понедельник - пятница с 8 часов 00 минут до 17 часов 00 минут (обед с 12</w:t>
      </w:r>
      <w:r w:rsidR="007B7A6B" w:rsidRPr="007B7A6B">
        <w:rPr>
          <w:sz w:val="28"/>
          <w:szCs w:val="28"/>
        </w:rPr>
        <w:t xml:space="preserve"> </w:t>
      </w:r>
      <w:r w:rsidR="007B7A6B" w:rsidRPr="00FE1392">
        <w:rPr>
          <w:sz w:val="28"/>
          <w:szCs w:val="28"/>
        </w:rPr>
        <w:t>часов 00 минут</w:t>
      </w:r>
      <w:r w:rsidRPr="00FE1392">
        <w:rPr>
          <w:sz w:val="28"/>
          <w:szCs w:val="28"/>
        </w:rPr>
        <w:t xml:space="preserve"> до 13</w:t>
      </w:r>
      <w:r w:rsidR="007B7A6B" w:rsidRPr="007B7A6B">
        <w:rPr>
          <w:sz w:val="28"/>
          <w:szCs w:val="28"/>
        </w:rPr>
        <w:t xml:space="preserve"> </w:t>
      </w:r>
      <w:r w:rsidR="007B7A6B" w:rsidRPr="00FE1392">
        <w:rPr>
          <w:sz w:val="28"/>
          <w:szCs w:val="28"/>
        </w:rPr>
        <w:t>часов 00 минут</w:t>
      </w:r>
      <w:r w:rsidRPr="00FE1392">
        <w:rPr>
          <w:sz w:val="28"/>
          <w:szCs w:val="28"/>
        </w:rPr>
        <w:t>), суббота, воскресенье - выходные дни).</w:t>
      </w:r>
    </w:p>
    <w:p w:rsidR="00FE1392" w:rsidRPr="00FE1392" w:rsidRDefault="00FE1392" w:rsidP="00FE1392">
      <w:pPr>
        <w:shd w:val="clear" w:color="auto" w:fill="FFFFFF"/>
        <w:ind w:firstLine="709"/>
        <w:jc w:val="both"/>
        <w:rPr>
          <w:sz w:val="28"/>
          <w:szCs w:val="28"/>
        </w:rPr>
      </w:pPr>
      <w:r w:rsidRPr="00FE1392">
        <w:rPr>
          <w:sz w:val="28"/>
          <w:szCs w:val="28"/>
        </w:rPr>
        <w:t>Номера телефонов для справок: 8(39</w:t>
      </w:r>
      <w:r w:rsidR="007B7A6B">
        <w:rPr>
          <w:sz w:val="28"/>
          <w:szCs w:val="28"/>
        </w:rPr>
        <w:t>157</w:t>
      </w:r>
      <w:r w:rsidRPr="00FE1392">
        <w:rPr>
          <w:sz w:val="28"/>
          <w:szCs w:val="28"/>
        </w:rPr>
        <w:t xml:space="preserve">) </w:t>
      </w:r>
      <w:r w:rsidR="007B7A6B">
        <w:rPr>
          <w:sz w:val="28"/>
          <w:szCs w:val="28"/>
        </w:rPr>
        <w:t>6-34-41, 6-34-46, 6-34-45</w:t>
      </w:r>
      <w:r w:rsidRPr="00FE1392">
        <w:rPr>
          <w:sz w:val="28"/>
          <w:szCs w:val="28"/>
        </w:rPr>
        <w:t>.</w:t>
      </w:r>
    </w:p>
    <w:p w:rsidR="00FE1392" w:rsidRPr="00FE1392" w:rsidRDefault="00FE1392" w:rsidP="00FE1392">
      <w:pPr>
        <w:shd w:val="clear" w:color="auto" w:fill="FFFFFF"/>
        <w:ind w:firstLine="709"/>
        <w:jc w:val="both"/>
        <w:rPr>
          <w:sz w:val="28"/>
          <w:szCs w:val="28"/>
        </w:rPr>
      </w:pPr>
      <w:r w:rsidRPr="00FE1392">
        <w:rPr>
          <w:sz w:val="28"/>
          <w:szCs w:val="28"/>
        </w:rPr>
        <w:t xml:space="preserve">Личное информирование заявителей по вопросам предоставления муниципальной услуги осуществляется по адресу: г. </w:t>
      </w:r>
      <w:r w:rsidR="007B7A6B">
        <w:rPr>
          <w:sz w:val="28"/>
          <w:szCs w:val="28"/>
        </w:rPr>
        <w:t>Боготол, ул. Шикунова, д. 1</w:t>
      </w:r>
      <w:r w:rsidRPr="00FE1392">
        <w:rPr>
          <w:sz w:val="28"/>
          <w:szCs w:val="28"/>
        </w:rPr>
        <w:t>.</w:t>
      </w:r>
    </w:p>
    <w:p w:rsidR="00FE1392" w:rsidRPr="00FE1392" w:rsidRDefault="00FE1392" w:rsidP="00FE1392">
      <w:pPr>
        <w:shd w:val="clear" w:color="auto" w:fill="FFFFFF"/>
        <w:ind w:firstLine="709"/>
        <w:jc w:val="both"/>
        <w:rPr>
          <w:sz w:val="28"/>
          <w:szCs w:val="28"/>
        </w:rPr>
      </w:pPr>
      <w:r w:rsidRPr="00FE1392">
        <w:rPr>
          <w:sz w:val="28"/>
          <w:szCs w:val="28"/>
        </w:rPr>
        <w:t>Письменные обращения по вопросу предоставления муниципальной услуги подлежит направлению в вышеуказанный адрес.</w:t>
      </w:r>
    </w:p>
    <w:p w:rsidR="00FE1392" w:rsidRPr="00FE1392" w:rsidRDefault="00FE1392" w:rsidP="00FE1392">
      <w:pPr>
        <w:shd w:val="clear" w:color="auto" w:fill="FFFFFF"/>
        <w:ind w:firstLine="709"/>
        <w:jc w:val="both"/>
        <w:rPr>
          <w:sz w:val="28"/>
          <w:szCs w:val="28"/>
        </w:rPr>
      </w:pPr>
      <w:r w:rsidRPr="00FE1392">
        <w:rPr>
          <w:sz w:val="28"/>
          <w:szCs w:val="28"/>
        </w:rPr>
        <w:t xml:space="preserve">Адрес электронной почты </w:t>
      </w:r>
      <w:r w:rsidR="007B7A6B">
        <w:rPr>
          <w:sz w:val="28"/>
          <w:szCs w:val="28"/>
        </w:rPr>
        <w:t xml:space="preserve">администрации города Боготола: </w:t>
      </w:r>
      <w:hyperlink r:id="rId11" w:history="1">
        <w:r w:rsidR="007B7A6B" w:rsidRPr="00EC6566">
          <w:rPr>
            <w:rStyle w:val="ab"/>
            <w:sz w:val="28"/>
            <w:szCs w:val="28"/>
          </w:rPr>
          <w:t>glava@bogotolcity.ru</w:t>
        </w:r>
      </w:hyperlink>
      <w:r w:rsidR="007B7A6B">
        <w:rPr>
          <w:sz w:val="28"/>
          <w:szCs w:val="28"/>
        </w:rPr>
        <w:t xml:space="preserve">. </w:t>
      </w:r>
    </w:p>
    <w:p w:rsidR="00FE1392" w:rsidRPr="00FE1392" w:rsidRDefault="00FE1392" w:rsidP="00FE1392">
      <w:pPr>
        <w:shd w:val="clear" w:color="auto" w:fill="FFFFFF"/>
        <w:ind w:firstLine="709"/>
        <w:jc w:val="both"/>
        <w:rPr>
          <w:sz w:val="28"/>
          <w:szCs w:val="28"/>
        </w:rPr>
      </w:pPr>
      <w:r w:rsidRPr="00FE1392">
        <w:rPr>
          <w:sz w:val="28"/>
          <w:szCs w:val="28"/>
        </w:rPr>
        <w:t xml:space="preserve">Информация о порядке предоставления муниципальной услуги также размещается на официальном сайте администрации города </w:t>
      </w:r>
      <w:r w:rsidR="007B7A6B">
        <w:rPr>
          <w:sz w:val="28"/>
          <w:szCs w:val="28"/>
        </w:rPr>
        <w:t xml:space="preserve">Боготола </w:t>
      </w:r>
      <w:r w:rsidRPr="00FE1392">
        <w:rPr>
          <w:sz w:val="28"/>
          <w:szCs w:val="28"/>
        </w:rPr>
        <w:t xml:space="preserve">в информационно-телекоммуникационной сети Интернет </w:t>
      </w:r>
      <w:hyperlink r:id="rId12" w:history="1">
        <w:r w:rsidR="007B7A6B" w:rsidRPr="007921D0">
          <w:rPr>
            <w:rStyle w:val="ab"/>
            <w:sz w:val="28"/>
            <w:szCs w:val="28"/>
          </w:rPr>
          <w:t>https://bogotolcity.gosuslugi.ru/</w:t>
        </w:r>
      </w:hyperlink>
      <w:r w:rsidR="007B7A6B">
        <w:rPr>
          <w:rStyle w:val="ab"/>
          <w:sz w:val="28"/>
          <w:szCs w:val="28"/>
        </w:rPr>
        <w:t>.</w:t>
      </w:r>
      <w:r w:rsidRPr="00FE1392">
        <w:rPr>
          <w:sz w:val="28"/>
          <w:szCs w:val="28"/>
        </w:rPr>
        <w:t xml:space="preserve"> 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B47A55" w:rsidRDefault="00B47A55" w:rsidP="00B47A55">
      <w:pPr>
        <w:shd w:val="clear" w:color="auto" w:fill="FFFFFF"/>
        <w:ind w:firstLine="709"/>
        <w:jc w:val="both"/>
        <w:rPr>
          <w:sz w:val="28"/>
          <w:szCs w:val="28"/>
        </w:rPr>
      </w:pPr>
    </w:p>
    <w:p w:rsidR="00540AAE" w:rsidRPr="00540AAE" w:rsidRDefault="00540AAE" w:rsidP="00AE340B">
      <w:pPr>
        <w:shd w:val="clear" w:color="auto" w:fill="FFFFFF"/>
        <w:ind w:firstLine="709"/>
        <w:jc w:val="center"/>
        <w:rPr>
          <w:b/>
          <w:sz w:val="28"/>
          <w:szCs w:val="28"/>
        </w:rPr>
      </w:pPr>
      <w:r w:rsidRPr="00540AAE">
        <w:rPr>
          <w:b/>
          <w:sz w:val="28"/>
          <w:szCs w:val="28"/>
        </w:rPr>
        <w:t>2. СТАНДАРТ ПРЕДОСТАВЛЕНИЯ МУНИЦИПАЛЬНОЙ УСЛУГИ</w:t>
      </w:r>
    </w:p>
    <w:p w:rsidR="00540AAE" w:rsidRPr="00540AAE" w:rsidRDefault="00540AAE" w:rsidP="00540AAE">
      <w:pPr>
        <w:shd w:val="clear" w:color="auto" w:fill="FFFFFF"/>
        <w:ind w:firstLine="709"/>
        <w:jc w:val="both"/>
        <w:rPr>
          <w:sz w:val="28"/>
          <w:szCs w:val="28"/>
        </w:rPr>
      </w:pPr>
    </w:p>
    <w:p w:rsidR="00540AAE" w:rsidRPr="00540AAE" w:rsidRDefault="00540AAE" w:rsidP="00540AAE">
      <w:pPr>
        <w:shd w:val="clear" w:color="auto" w:fill="FFFFFF"/>
        <w:ind w:firstLine="709"/>
        <w:jc w:val="both"/>
        <w:rPr>
          <w:sz w:val="28"/>
          <w:szCs w:val="28"/>
        </w:rPr>
      </w:pPr>
      <w:r w:rsidRPr="00540AAE">
        <w:rPr>
          <w:sz w:val="28"/>
          <w:szCs w:val="28"/>
        </w:rPr>
        <w:t xml:space="preserve">2.1. Наименование муниципальной услуги </w:t>
      </w:r>
      <w:r>
        <w:rPr>
          <w:sz w:val="28"/>
          <w:szCs w:val="28"/>
        </w:rPr>
        <w:t>–</w:t>
      </w:r>
      <w:r w:rsidRPr="00540AAE">
        <w:rPr>
          <w:sz w:val="28"/>
          <w:szCs w:val="28"/>
        </w:rPr>
        <w:t xml:space="preserve"> </w:t>
      </w:r>
      <w:r>
        <w:rPr>
          <w:sz w:val="28"/>
          <w:szCs w:val="28"/>
        </w:rPr>
        <w:t>«</w:t>
      </w:r>
      <w:r w:rsidRPr="00540AAE">
        <w:rPr>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городом </w:t>
      </w:r>
      <w:r>
        <w:rPr>
          <w:sz w:val="28"/>
          <w:szCs w:val="28"/>
        </w:rPr>
        <w:t>Боготолом</w:t>
      </w:r>
      <w:r w:rsidRPr="00540AAE">
        <w:rPr>
          <w:sz w:val="28"/>
          <w:szCs w:val="28"/>
        </w:rPr>
        <w:t>, а также посадки (взлета) на расположенные в границах муниципального образования город</w:t>
      </w:r>
      <w:r>
        <w:rPr>
          <w:sz w:val="28"/>
          <w:szCs w:val="28"/>
        </w:rPr>
        <w:t>а</w:t>
      </w:r>
      <w:r w:rsidRPr="00540AAE">
        <w:rPr>
          <w:sz w:val="28"/>
          <w:szCs w:val="28"/>
        </w:rPr>
        <w:t xml:space="preserve"> </w:t>
      </w:r>
      <w:r>
        <w:rPr>
          <w:sz w:val="28"/>
          <w:szCs w:val="28"/>
        </w:rPr>
        <w:t>Боготола</w:t>
      </w:r>
      <w:r w:rsidRPr="00540AAE">
        <w:rPr>
          <w:sz w:val="28"/>
          <w:szCs w:val="28"/>
        </w:rPr>
        <w:t xml:space="preserve"> площадки, сведения о которых не опубликованы в документах аэронавигационной информации".</w:t>
      </w:r>
    </w:p>
    <w:p w:rsidR="00540AAE" w:rsidRPr="00540AAE" w:rsidRDefault="00540AAE" w:rsidP="00540AAE">
      <w:pPr>
        <w:shd w:val="clear" w:color="auto" w:fill="FFFFFF"/>
        <w:ind w:firstLine="709"/>
        <w:jc w:val="both"/>
        <w:rPr>
          <w:sz w:val="28"/>
          <w:szCs w:val="28"/>
        </w:rPr>
      </w:pPr>
      <w:r w:rsidRPr="00540AAE">
        <w:rPr>
          <w:sz w:val="28"/>
          <w:szCs w:val="28"/>
        </w:rPr>
        <w:lastRenderedPageBreak/>
        <w:t>2.2. Орган, предоставляющий муниципальную услугу - Администрация города</w:t>
      </w:r>
      <w:r>
        <w:rPr>
          <w:sz w:val="28"/>
          <w:szCs w:val="28"/>
        </w:rPr>
        <w:t xml:space="preserve"> Боготола</w:t>
      </w:r>
      <w:r w:rsidRPr="00540AAE">
        <w:rPr>
          <w:sz w:val="28"/>
          <w:szCs w:val="28"/>
        </w:rPr>
        <w:t>.</w:t>
      </w:r>
    </w:p>
    <w:p w:rsidR="00540AAE" w:rsidRPr="00540AAE" w:rsidRDefault="00540AAE" w:rsidP="00540AAE">
      <w:pPr>
        <w:shd w:val="clear" w:color="auto" w:fill="FFFFFF"/>
        <w:ind w:firstLine="709"/>
        <w:jc w:val="both"/>
        <w:rPr>
          <w:sz w:val="28"/>
          <w:szCs w:val="28"/>
        </w:rPr>
      </w:pPr>
      <w:r w:rsidRPr="00540AAE">
        <w:rPr>
          <w:sz w:val="28"/>
          <w:szCs w:val="28"/>
        </w:rPr>
        <w:t xml:space="preserve">2.3. </w:t>
      </w:r>
      <w:r>
        <w:rPr>
          <w:sz w:val="28"/>
          <w:szCs w:val="28"/>
        </w:rPr>
        <w:t>Специалист,</w:t>
      </w:r>
      <w:r w:rsidRPr="00540AAE">
        <w:rPr>
          <w:sz w:val="28"/>
          <w:szCs w:val="28"/>
        </w:rPr>
        <w:t xml:space="preserve"> отвечающее за предоставление муниципальной услуги </w:t>
      </w:r>
      <w:r>
        <w:rPr>
          <w:sz w:val="28"/>
          <w:szCs w:val="28"/>
        </w:rPr>
        <w:t>–</w:t>
      </w:r>
      <w:r w:rsidRPr="00540AAE">
        <w:rPr>
          <w:sz w:val="28"/>
          <w:szCs w:val="28"/>
        </w:rPr>
        <w:t xml:space="preserve"> </w:t>
      </w:r>
      <w:r>
        <w:rPr>
          <w:sz w:val="28"/>
          <w:szCs w:val="28"/>
        </w:rPr>
        <w:t>главный спе</w:t>
      </w:r>
      <w:r w:rsidR="007D31C9">
        <w:rPr>
          <w:sz w:val="28"/>
          <w:szCs w:val="28"/>
        </w:rPr>
        <w:t>циалист по ГО и ЧС, ПБ и специальной работе администрации города Боготола (далее – специалист по ГО и ЧС)</w:t>
      </w:r>
      <w:r w:rsidRPr="00540AAE">
        <w:rPr>
          <w:sz w:val="28"/>
          <w:szCs w:val="28"/>
        </w:rPr>
        <w:t>.</w:t>
      </w:r>
    </w:p>
    <w:p w:rsidR="00540AAE" w:rsidRPr="00540AAE" w:rsidRDefault="00540AAE" w:rsidP="00540AAE">
      <w:pPr>
        <w:shd w:val="clear" w:color="auto" w:fill="FFFFFF"/>
        <w:ind w:firstLine="709"/>
        <w:jc w:val="both"/>
        <w:rPr>
          <w:sz w:val="28"/>
          <w:szCs w:val="28"/>
        </w:rPr>
      </w:pPr>
      <w:r w:rsidRPr="00540AAE">
        <w:rPr>
          <w:sz w:val="28"/>
          <w:szCs w:val="28"/>
        </w:rPr>
        <w:t>2.4. Результатом предоставления муниципальной услуги является:</w:t>
      </w:r>
    </w:p>
    <w:p w:rsidR="00540AAE" w:rsidRPr="00540AAE" w:rsidRDefault="00540AAE" w:rsidP="00540AAE">
      <w:pPr>
        <w:shd w:val="clear" w:color="auto" w:fill="FFFFFF"/>
        <w:ind w:firstLine="709"/>
        <w:jc w:val="both"/>
        <w:rPr>
          <w:sz w:val="28"/>
          <w:szCs w:val="28"/>
        </w:rPr>
      </w:pPr>
      <w:r w:rsidRPr="00540AAE">
        <w:rPr>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0,15 кг), подъемов привязных аэростатов над городом </w:t>
      </w:r>
      <w:r w:rsidR="007D31C9">
        <w:rPr>
          <w:sz w:val="28"/>
          <w:szCs w:val="28"/>
        </w:rPr>
        <w:t>Боготолом</w:t>
      </w:r>
      <w:r w:rsidRPr="00540AAE">
        <w:rPr>
          <w:sz w:val="28"/>
          <w:szCs w:val="28"/>
        </w:rPr>
        <w:t>, а также посадки (взлета) на расположенные в границах муниципального образования город</w:t>
      </w:r>
      <w:r w:rsidR="007D31C9">
        <w:rPr>
          <w:sz w:val="28"/>
          <w:szCs w:val="28"/>
        </w:rPr>
        <w:t>а Боготола</w:t>
      </w:r>
      <w:r w:rsidRPr="00540AAE">
        <w:rPr>
          <w:sz w:val="28"/>
          <w:szCs w:val="28"/>
        </w:rPr>
        <w:t xml:space="preserve"> площадки, сведения о которых не опубликованы в документах аэронавигационной информации (далее - разрешение).</w:t>
      </w:r>
    </w:p>
    <w:p w:rsidR="00540AAE" w:rsidRPr="00540AAE" w:rsidRDefault="00540AAE" w:rsidP="00540AAE">
      <w:pPr>
        <w:shd w:val="clear" w:color="auto" w:fill="FFFFFF"/>
        <w:ind w:firstLine="709"/>
        <w:jc w:val="both"/>
        <w:rPr>
          <w:sz w:val="28"/>
          <w:szCs w:val="28"/>
        </w:rPr>
      </w:pPr>
      <w:r w:rsidRPr="00540AAE">
        <w:rPr>
          <w:sz w:val="28"/>
          <w:szCs w:val="28"/>
        </w:rPr>
        <w:t>Направление (выдача) решения об отказе в предоставлении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2.5. 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540AAE" w:rsidRPr="00540AAE" w:rsidRDefault="00540AAE" w:rsidP="00540AAE">
      <w:pPr>
        <w:shd w:val="clear" w:color="auto" w:fill="FFFFFF"/>
        <w:ind w:firstLine="709"/>
        <w:jc w:val="both"/>
        <w:rPr>
          <w:sz w:val="28"/>
          <w:szCs w:val="28"/>
        </w:rPr>
      </w:pPr>
      <w:r w:rsidRPr="00540AAE">
        <w:rPr>
          <w:sz w:val="28"/>
          <w:szCs w:val="28"/>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540AAE" w:rsidRPr="00540AAE" w:rsidRDefault="00540AAE" w:rsidP="00540AAE">
      <w:pPr>
        <w:shd w:val="clear" w:color="auto" w:fill="FFFFFF"/>
        <w:ind w:firstLine="709"/>
        <w:jc w:val="both"/>
        <w:rPr>
          <w:sz w:val="28"/>
          <w:szCs w:val="28"/>
        </w:rPr>
      </w:pPr>
      <w:r w:rsidRPr="00540AAE">
        <w:rPr>
          <w:sz w:val="28"/>
          <w:szCs w:val="28"/>
        </w:rPr>
        <w:t>Срок предоставления муниципальной услуги не может превышать 30 дней со дня получения заявления о выдаче разрешения.</w:t>
      </w:r>
    </w:p>
    <w:p w:rsidR="00540AAE" w:rsidRPr="00540AAE" w:rsidRDefault="00540AAE" w:rsidP="00540AAE">
      <w:pPr>
        <w:shd w:val="clear" w:color="auto" w:fill="FFFFFF"/>
        <w:ind w:firstLine="709"/>
        <w:jc w:val="both"/>
        <w:rPr>
          <w:sz w:val="28"/>
          <w:szCs w:val="28"/>
        </w:rPr>
      </w:pPr>
      <w:r w:rsidRPr="00540AAE">
        <w:rPr>
          <w:sz w:val="28"/>
          <w:szCs w:val="28"/>
        </w:rPr>
        <w:t>2.6. Правовые основания предоставления муниципальной услуги указаны в части 1.3 настоящего Административного регламента.</w:t>
      </w:r>
    </w:p>
    <w:p w:rsidR="00540AAE" w:rsidRPr="00540AAE" w:rsidRDefault="00540AAE" w:rsidP="00540AAE">
      <w:pPr>
        <w:shd w:val="clear" w:color="auto" w:fill="FFFFFF"/>
        <w:ind w:firstLine="709"/>
        <w:jc w:val="both"/>
        <w:rPr>
          <w:sz w:val="28"/>
          <w:szCs w:val="28"/>
        </w:rPr>
      </w:pPr>
      <w:r w:rsidRPr="00540AAE">
        <w:rPr>
          <w:sz w:val="28"/>
          <w:szCs w:val="28"/>
        </w:rPr>
        <w:t xml:space="preserve">2.7. Для получения разрешения заявитель направляет заявление в </w:t>
      </w:r>
      <w:r w:rsidR="00806C7D">
        <w:rPr>
          <w:sz w:val="28"/>
          <w:szCs w:val="28"/>
        </w:rPr>
        <w:t>Администрацию города Боготола</w:t>
      </w:r>
    </w:p>
    <w:p w:rsidR="00540AAE" w:rsidRPr="00540AAE" w:rsidRDefault="00540AAE" w:rsidP="00540AAE">
      <w:pPr>
        <w:shd w:val="clear" w:color="auto" w:fill="FFFFFF"/>
        <w:ind w:firstLine="709"/>
        <w:jc w:val="both"/>
        <w:rPr>
          <w:sz w:val="28"/>
          <w:szCs w:val="28"/>
        </w:rPr>
      </w:pPr>
      <w:r w:rsidRPr="00540AAE">
        <w:rPr>
          <w:sz w:val="28"/>
          <w:szCs w:val="28"/>
        </w:rPr>
        <w:t>Документы, указанные в настоящем пункте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w:t>
      </w:r>
    </w:p>
    <w:p w:rsidR="00540AAE" w:rsidRPr="00540AAE" w:rsidRDefault="00540AAE" w:rsidP="00540AAE">
      <w:pPr>
        <w:shd w:val="clear" w:color="auto" w:fill="FFFFFF"/>
        <w:ind w:firstLine="709"/>
        <w:jc w:val="both"/>
        <w:rPr>
          <w:sz w:val="28"/>
          <w:szCs w:val="28"/>
        </w:rPr>
      </w:pPr>
      <w:r w:rsidRPr="00540AAE">
        <w:rPr>
          <w:sz w:val="28"/>
          <w:szCs w:val="28"/>
        </w:rPr>
        <w:t>На указанных копиях документов на каждом листе такого документа зая</w:t>
      </w:r>
      <w:r w:rsidR="007D31C9">
        <w:rPr>
          <w:sz w:val="28"/>
          <w:szCs w:val="28"/>
        </w:rPr>
        <w:t>вителем проставляются: отметка «</w:t>
      </w:r>
      <w:r w:rsidRPr="00540AAE">
        <w:rPr>
          <w:sz w:val="28"/>
          <w:szCs w:val="28"/>
        </w:rPr>
        <w:t>копия верна</w:t>
      </w:r>
      <w:r w:rsidR="007D31C9">
        <w:rPr>
          <w:sz w:val="28"/>
          <w:szCs w:val="28"/>
        </w:rPr>
        <w:t>»</w:t>
      </w:r>
      <w:r w:rsidRPr="00540AAE">
        <w:rPr>
          <w:sz w:val="28"/>
          <w:szCs w:val="28"/>
        </w:rPr>
        <w:t>; подпись с расшифровкой; печать (для юридических лиц, индивидуальных предпринимателей).</w:t>
      </w:r>
    </w:p>
    <w:p w:rsidR="00540AAE" w:rsidRPr="00540AAE" w:rsidRDefault="00540AAE" w:rsidP="00540AAE">
      <w:pPr>
        <w:shd w:val="clear" w:color="auto" w:fill="FFFFFF"/>
        <w:ind w:firstLine="709"/>
        <w:jc w:val="both"/>
        <w:rPr>
          <w:sz w:val="28"/>
          <w:szCs w:val="28"/>
        </w:rPr>
      </w:pPr>
      <w:r w:rsidRPr="00540AAE">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40AAE" w:rsidRPr="00540AAE" w:rsidRDefault="00540AAE" w:rsidP="00540AAE">
      <w:pPr>
        <w:shd w:val="clear" w:color="auto" w:fill="FFFFFF"/>
        <w:ind w:firstLine="709"/>
        <w:jc w:val="both"/>
        <w:rPr>
          <w:sz w:val="28"/>
          <w:szCs w:val="28"/>
        </w:rPr>
      </w:pPr>
      <w:r w:rsidRPr="00540AAE">
        <w:rPr>
          <w:sz w:val="28"/>
          <w:szCs w:val="28"/>
        </w:rPr>
        <w:lastRenderedPageBreak/>
        <w:t>2.7.1.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540AAE" w:rsidRPr="00540AAE" w:rsidRDefault="00540AAE" w:rsidP="00540AAE">
      <w:pPr>
        <w:shd w:val="clear" w:color="auto" w:fill="FFFFFF"/>
        <w:ind w:firstLine="709"/>
        <w:jc w:val="both"/>
        <w:rPr>
          <w:sz w:val="28"/>
          <w:szCs w:val="28"/>
        </w:rPr>
      </w:pPr>
      <w:r w:rsidRPr="00540AAE">
        <w:rPr>
          <w:sz w:val="28"/>
          <w:szCs w:val="28"/>
        </w:rPr>
        <w:t>2.7.1.1. на выполнение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устав юридического лица, если заявителем является юридическое лицо;</w:t>
      </w:r>
    </w:p>
    <w:p w:rsidR="00540AAE" w:rsidRPr="00540AAE" w:rsidRDefault="00540AAE" w:rsidP="00540AAE">
      <w:pPr>
        <w:shd w:val="clear" w:color="auto" w:fill="FFFFFF"/>
        <w:ind w:firstLine="709"/>
        <w:jc w:val="both"/>
        <w:rPr>
          <w:sz w:val="28"/>
          <w:szCs w:val="28"/>
        </w:rPr>
      </w:pPr>
      <w:r w:rsidRPr="00540AAE">
        <w:rPr>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40AAE" w:rsidRPr="00540AAE" w:rsidRDefault="00540AAE" w:rsidP="00540AAE">
      <w:pPr>
        <w:shd w:val="clear" w:color="auto" w:fill="FFFFFF"/>
        <w:ind w:firstLine="709"/>
        <w:jc w:val="both"/>
        <w:rPr>
          <w:sz w:val="28"/>
          <w:szCs w:val="28"/>
        </w:rPr>
      </w:pPr>
      <w:r w:rsidRPr="00540AAE">
        <w:rPr>
          <w:sz w:val="28"/>
          <w:szCs w:val="28"/>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40AAE" w:rsidRPr="00540AAE" w:rsidRDefault="00540AAE" w:rsidP="00540AAE">
      <w:pPr>
        <w:shd w:val="clear" w:color="auto" w:fill="FFFFFF"/>
        <w:ind w:firstLine="709"/>
        <w:jc w:val="both"/>
        <w:rPr>
          <w:sz w:val="28"/>
          <w:szCs w:val="28"/>
        </w:rPr>
      </w:pPr>
      <w:r w:rsidRPr="00540AAE">
        <w:rPr>
          <w:sz w:val="28"/>
          <w:szCs w:val="28"/>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6) договор с третьим лицом на выполнение заявленных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40AAE" w:rsidRPr="00540AAE" w:rsidRDefault="00540AAE" w:rsidP="00540AAE">
      <w:pPr>
        <w:shd w:val="clear" w:color="auto" w:fill="FFFFFF"/>
        <w:ind w:firstLine="709"/>
        <w:jc w:val="both"/>
        <w:rPr>
          <w:sz w:val="28"/>
          <w:szCs w:val="28"/>
        </w:rPr>
      </w:pPr>
      <w:r w:rsidRPr="00540AAE">
        <w:rPr>
          <w:sz w:val="28"/>
          <w:szCs w:val="28"/>
        </w:rPr>
        <w:t>8) документы, подтверждающие полномочия лица, подписавшего заявление.</w:t>
      </w:r>
    </w:p>
    <w:p w:rsidR="00540AAE" w:rsidRPr="00540AAE" w:rsidRDefault="00540AAE" w:rsidP="00540AAE">
      <w:pPr>
        <w:shd w:val="clear" w:color="auto" w:fill="FFFFFF"/>
        <w:ind w:firstLine="709"/>
        <w:jc w:val="both"/>
        <w:rPr>
          <w:sz w:val="28"/>
          <w:szCs w:val="28"/>
        </w:rPr>
      </w:pPr>
      <w:r w:rsidRPr="00540AAE">
        <w:rPr>
          <w:sz w:val="28"/>
          <w:szCs w:val="28"/>
        </w:rPr>
        <w:t>2.7.1.2. на выполнение парашютных прыжков:</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устав юридического лица, если заявителем является юридическое лицо;</w:t>
      </w:r>
    </w:p>
    <w:p w:rsidR="00540AAE" w:rsidRPr="00540AAE" w:rsidRDefault="00540AAE" w:rsidP="00540AAE">
      <w:pPr>
        <w:shd w:val="clear" w:color="auto" w:fill="FFFFFF"/>
        <w:ind w:firstLine="709"/>
        <w:jc w:val="both"/>
        <w:rPr>
          <w:sz w:val="28"/>
          <w:szCs w:val="28"/>
        </w:rPr>
      </w:pPr>
      <w:r w:rsidRPr="00540AAE">
        <w:rPr>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40AAE" w:rsidRPr="00540AAE" w:rsidRDefault="00540AAE" w:rsidP="00540AAE">
      <w:pPr>
        <w:shd w:val="clear" w:color="auto" w:fill="FFFFFF"/>
        <w:ind w:firstLine="709"/>
        <w:jc w:val="both"/>
        <w:rPr>
          <w:sz w:val="28"/>
          <w:szCs w:val="28"/>
        </w:rPr>
      </w:pPr>
      <w:r w:rsidRPr="00540AAE">
        <w:rPr>
          <w:sz w:val="28"/>
          <w:szCs w:val="28"/>
        </w:rPr>
        <w:lastRenderedPageBreak/>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40AAE" w:rsidRPr="00540AAE" w:rsidRDefault="00540AAE" w:rsidP="00540AAE">
      <w:pPr>
        <w:shd w:val="clear" w:color="auto" w:fill="FFFFFF"/>
        <w:ind w:firstLine="709"/>
        <w:jc w:val="both"/>
        <w:rPr>
          <w:sz w:val="28"/>
          <w:szCs w:val="28"/>
        </w:rPr>
      </w:pPr>
      <w:r w:rsidRPr="00540AAE">
        <w:rPr>
          <w:sz w:val="28"/>
          <w:szCs w:val="28"/>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540AAE" w:rsidRPr="00540AAE" w:rsidRDefault="00540AAE" w:rsidP="00540AAE">
      <w:pPr>
        <w:shd w:val="clear" w:color="auto" w:fill="FFFFFF"/>
        <w:ind w:firstLine="709"/>
        <w:jc w:val="both"/>
        <w:rPr>
          <w:sz w:val="28"/>
          <w:szCs w:val="28"/>
        </w:rPr>
      </w:pPr>
      <w:r w:rsidRPr="00540AAE">
        <w:rPr>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40AAE" w:rsidRPr="00540AAE" w:rsidRDefault="00540AAE" w:rsidP="00540AAE">
      <w:pPr>
        <w:shd w:val="clear" w:color="auto" w:fill="FFFFFF"/>
        <w:ind w:firstLine="709"/>
        <w:jc w:val="both"/>
        <w:rPr>
          <w:sz w:val="28"/>
          <w:szCs w:val="28"/>
        </w:rPr>
      </w:pPr>
      <w:r w:rsidRPr="00540AAE">
        <w:rPr>
          <w:sz w:val="28"/>
          <w:szCs w:val="28"/>
        </w:rPr>
        <w:t>7) документы, подтверждающие полномочия лица, подписавшего заявление.</w:t>
      </w:r>
    </w:p>
    <w:p w:rsidR="00540AAE" w:rsidRPr="00540AAE" w:rsidRDefault="00540AAE" w:rsidP="00540AAE">
      <w:pPr>
        <w:shd w:val="clear" w:color="auto" w:fill="FFFFFF"/>
        <w:ind w:firstLine="709"/>
        <w:jc w:val="both"/>
        <w:rPr>
          <w:sz w:val="28"/>
          <w:szCs w:val="28"/>
        </w:rPr>
      </w:pPr>
      <w:r w:rsidRPr="00540AAE">
        <w:rPr>
          <w:sz w:val="28"/>
          <w:szCs w:val="28"/>
        </w:rPr>
        <w:t>2.7.1.3. на выполнение подъемов привязных аэростатов:</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устав юридического лица, если заявителем является юридическое лицо;</w:t>
      </w:r>
    </w:p>
    <w:p w:rsidR="00540AAE" w:rsidRPr="00540AAE" w:rsidRDefault="00540AAE" w:rsidP="00540AAE">
      <w:pPr>
        <w:shd w:val="clear" w:color="auto" w:fill="FFFFFF"/>
        <w:ind w:firstLine="709"/>
        <w:jc w:val="both"/>
        <w:rPr>
          <w:sz w:val="28"/>
          <w:szCs w:val="28"/>
        </w:rPr>
      </w:pPr>
      <w:r w:rsidRPr="00540AAE">
        <w:rPr>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40AAE" w:rsidRPr="00540AAE" w:rsidRDefault="00540AAE" w:rsidP="00540AAE">
      <w:pPr>
        <w:shd w:val="clear" w:color="auto" w:fill="FFFFFF"/>
        <w:ind w:firstLine="709"/>
        <w:jc w:val="both"/>
        <w:rPr>
          <w:sz w:val="28"/>
          <w:szCs w:val="28"/>
        </w:rPr>
      </w:pPr>
      <w:r w:rsidRPr="00540AAE">
        <w:rPr>
          <w:sz w:val="28"/>
          <w:szCs w:val="28"/>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40AAE" w:rsidRPr="00540AAE" w:rsidRDefault="00540AAE" w:rsidP="00540AAE">
      <w:pPr>
        <w:shd w:val="clear" w:color="auto" w:fill="FFFFFF"/>
        <w:ind w:firstLine="709"/>
        <w:jc w:val="both"/>
        <w:rPr>
          <w:sz w:val="28"/>
          <w:szCs w:val="28"/>
        </w:rPr>
      </w:pPr>
      <w:r w:rsidRPr="00540AAE">
        <w:rPr>
          <w:sz w:val="28"/>
          <w:szCs w:val="28"/>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40AAE" w:rsidRPr="00540AAE" w:rsidRDefault="00540AAE" w:rsidP="00540AAE">
      <w:pPr>
        <w:shd w:val="clear" w:color="auto" w:fill="FFFFFF"/>
        <w:ind w:firstLine="709"/>
        <w:jc w:val="both"/>
        <w:rPr>
          <w:sz w:val="28"/>
          <w:szCs w:val="28"/>
        </w:rPr>
      </w:pPr>
      <w:r w:rsidRPr="00540AAE">
        <w:rPr>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40AAE" w:rsidRPr="00540AAE" w:rsidRDefault="00540AAE" w:rsidP="00540AAE">
      <w:pPr>
        <w:shd w:val="clear" w:color="auto" w:fill="FFFFFF"/>
        <w:ind w:firstLine="709"/>
        <w:jc w:val="both"/>
        <w:rPr>
          <w:sz w:val="28"/>
          <w:szCs w:val="28"/>
        </w:rPr>
      </w:pPr>
      <w:r w:rsidRPr="00540AAE">
        <w:rPr>
          <w:sz w:val="28"/>
          <w:szCs w:val="28"/>
        </w:rPr>
        <w:t>7) документы, подтверждающие полномочия лица, подписавшего заявление.</w:t>
      </w:r>
    </w:p>
    <w:p w:rsidR="00540AAE" w:rsidRPr="00540AAE" w:rsidRDefault="00540AAE" w:rsidP="00540AAE">
      <w:pPr>
        <w:shd w:val="clear" w:color="auto" w:fill="FFFFFF"/>
        <w:ind w:firstLine="709"/>
        <w:jc w:val="both"/>
        <w:rPr>
          <w:sz w:val="28"/>
          <w:szCs w:val="28"/>
        </w:rPr>
      </w:pPr>
      <w:r w:rsidRPr="00540AAE">
        <w:rPr>
          <w:sz w:val="28"/>
          <w:szCs w:val="28"/>
        </w:rPr>
        <w:t xml:space="preserve">2.7.2.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w:t>
      </w:r>
      <w:r w:rsidRPr="00540AAE">
        <w:rPr>
          <w:sz w:val="28"/>
          <w:szCs w:val="28"/>
        </w:rPr>
        <w:lastRenderedPageBreak/>
        <w:t>перевозок/сертификат (свидетельство) эксплуатанта на выполнение авиационных работ/свидетельство эксплуатанта авиации общего назначения:</w:t>
      </w:r>
    </w:p>
    <w:p w:rsidR="00540AAE" w:rsidRPr="00540AAE" w:rsidRDefault="00540AAE" w:rsidP="00540AAE">
      <w:pPr>
        <w:shd w:val="clear" w:color="auto" w:fill="FFFFFF"/>
        <w:ind w:firstLine="709"/>
        <w:jc w:val="both"/>
        <w:rPr>
          <w:sz w:val="28"/>
          <w:szCs w:val="28"/>
        </w:rPr>
      </w:pPr>
      <w:r w:rsidRPr="00540AAE">
        <w:rPr>
          <w:sz w:val="28"/>
          <w:szCs w:val="28"/>
        </w:rPr>
        <w:t>2.7.2.1. на выполнение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устав юридического лица, если заявителем является юридическое лицо;</w:t>
      </w:r>
    </w:p>
    <w:p w:rsidR="00540AAE" w:rsidRPr="00540AAE" w:rsidRDefault="00540AAE" w:rsidP="00540AAE">
      <w:pPr>
        <w:shd w:val="clear" w:color="auto" w:fill="FFFFFF"/>
        <w:ind w:firstLine="709"/>
        <w:jc w:val="both"/>
        <w:rPr>
          <w:sz w:val="28"/>
          <w:szCs w:val="28"/>
        </w:rPr>
      </w:pPr>
      <w:r w:rsidRPr="00540AAE">
        <w:rPr>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40AAE" w:rsidRPr="00540AAE" w:rsidRDefault="00540AAE" w:rsidP="00540AAE">
      <w:pPr>
        <w:shd w:val="clear" w:color="auto" w:fill="FFFFFF"/>
        <w:ind w:firstLine="709"/>
        <w:jc w:val="both"/>
        <w:rPr>
          <w:sz w:val="28"/>
          <w:szCs w:val="28"/>
        </w:rPr>
      </w:pPr>
      <w:r w:rsidRPr="00540AAE">
        <w:rPr>
          <w:sz w:val="28"/>
          <w:szCs w:val="28"/>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40AAE" w:rsidRPr="00540AAE" w:rsidRDefault="00540AAE" w:rsidP="00540AAE">
      <w:pPr>
        <w:shd w:val="clear" w:color="auto" w:fill="FFFFFF"/>
        <w:ind w:firstLine="709"/>
        <w:jc w:val="both"/>
        <w:rPr>
          <w:sz w:val="28"/>
          <w:szCs w:val="28"/>
        </w:rPr>
      </w:pPr>
      <w:r w:rsidRPr="00540AAE">
        <w:rPr>
          <w:sz w:val="28"/>
          <w:szCs w:val="28"/>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6) договор с третьим лицом на выполнение заявленных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40AAE" w:rsidRPr="00540AAE" w:rsidRDefault="00540AAE" w:rsidP="00540AAE">
      <w:pPr>
        <w:shd w:val="clear" w:color="auto" w:fill="FFFFFF"/>
        <w:ind w:firstLine="709"/>
        <w:jc w:val="both"/>
        <w:rPr>
          <w:sz w:val="28"/>
          <w:szCs w:val="28"/>
        </w:rPr>
      </w:pPr>
      <w:r w:rsidRPr="00540AAE">
        <w:rPr>
          <w:sz w:val="28"/>
          <w:szCs w:val="28"/>
        </w:rPr>
        <w:t>8) документы, подтверждающие полномочия лица, подписавшего заявление.</w:t>
      </w:r>
    </w:p>
    <w:p w:rsidR="00540AAE" w:rsidRPr="00540AAE" w:rsidRDefault="00540AAE" w:rsidP="00540AAE">
      <w:pPr>
        <w:shd w:val="clear" w:color="auto" w:fill="FFFFFF"/>
        <w:ind w:firstLine="709"/>
        <w:jc w:val="both"/>
        <w:rPr>
          <w:sz w:val="28"/>
          <w:szCs w:val="28"/>
        </w:rPr>
      </w:pPr>
      <w:r w:rsidRPr="00540AAE">
        <w:rPr>
          <w:sz w:val="28"/>
          <w:szCs w:val="28"/>
        </w:rPr>
        <w:t>2.7.2.2. на выполнение парашютных прыжков:</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устав юридического лица, если заявителем является юридическое лицо;</w:t>
      </w:r>
    </w:p>
    <w:p w:rsidR="00540AAE" w:rsidRPr="00540AAE" w:rsidRDefault="00540AAE" w:rsidP="00540AAE">
      <w:pPr>
        <w:shd w:val="clear" w:color="auto" w:fill="FFFFFF"/>
        <w:ind w:firstLine="709"/>
        <w:jc w:val="both"/>
        <w:rPr>
          <w:sz w:val="28"/>
          <w:szCs w:val="28"/>
        </w:rPr>
      </w:pPr>
      <w:r w:rsidRPr="00540AAE">
        <w:rPr>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40AAE" w:rsidRPr="00540AAE" w:rsidRDefault="00540AAE" w:rsidP="00540AAE">
      <w:pPr>
        <w:shd w:val="clear" w:color="auto" w:fill="FFFFFF"/>
        <w:ind w:firstLine="709"/>
        <w:jc w:val="both"/>
        <w:rPr>
          <w:sz w:val="28"/>
          <w:szCs w:val="28"/>
        </w:rPr>
      </w:pPr>
      <w:r w:rsidRPr="00540AAE">
        <w:rPr>
          <w:sz w:val="28"/>
          <w:szCs w:val="28"/>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40AAE" w:rsidRPr="00540AAE" w:rsidRDefault="00540AAE" w:rsidP="00540AAE">
      <w:pPr>
        <w:shd w:val="clear" w:color="auto" w:fill="FFFFFF"/>
        <w:ind w:firstLine="709"/>
        <w:jc w:val="both"/>
        <w:rPr>
          <w:sz w:val="28"/>
          <w:szCs w:val="28"/>
        </w:rPr>
      </w:pPr>
      <w:r w:rsidRPr="00540AAE">
        <w:rPr>
          <w:sz w:val="28"/>
          <w:szCs w:val="28"/>
        </w:rPr>
        <w:lastRenderedPageBreak/>
        <w:t>5) проект порядка выполнения десантирования парашютистов, с указанием времени, места, высоты выброски и количества подъемов воздушного судна;</w:t>
      </w:r>
    </w:p>
    <w:p w:rsidR="00540AAE" w:rsidRPr="00540AAE" w:rsidRDefault="00540AAE" w:rsidP="00540AAE">
      <w:pPr>
        <w:shd w:val="clear" w:color="auto" w:fill="FFFFFF"/>
        <w:ind w:firstLine="709"/>
        <w:jc w:val="both"/>
        <w:rPr>
          <w:sz w:val="28"/>
          <w:szCs w:val="28"/>
        </w:rPr>
      </w:pPr>
      <w:r w:rsidRPr="00540AAE">
        <w:rPr>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40AAE" w:rsidRPr="00540AAE" w:rsidRDefault="00540AAE" w:rsidP="00540AAE">
      <w:pPr>
        <w:shd w:val="clear" w:color="auto" w:fill="FFFFFF"/>
        <w:ind w:firstLine="709"/>
        <w:jc w:val="both"/>
        <w:rPr>
          <w:sz w:val="28"/>
          <w:szCs w:val="28"/>
        </w:rPr>
      </w:pPr>
      <w:r w:rsidRPr="00540AAE">
        <w:rPr>
          <w:sz w:val="28"/>
          <w:szCs w:val="28"/>
        </w:rPr>
        <w:t>7) документы, подтверждающие полномочия лица, подписавшего заявление.</w:t>
      </w:r>
    </w:p>
    <w:p w:rsidR="00540AAE" w:rsidRPr="00540AAE" w:rsidRDefault="00540AAE" w:rsidP="00540AAE">
      <w:pPr>
        <w:shd w:val="clear" w:color="auto" w:fill="FFFFFF"/>
        <w:ind w:firstLine="709"/>
        <w:jc w:val="both"/>
        <w:rPr>
          <w:sz w:val="28"/>
          <w:szCs w:val="28"/>
        </w:rPr>
      </w:pPr>
      <w:r w:rsidRPr="00540AAE">
        <w:rPr>
          <w:sz w:val="28"/>
          <w:szCs w:val="28"/>
        </w:rPr>
        <w:t>2.7.2.3. на выполнение подъемов привязных аэростатов:</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устав юридического лица, если заявителем является юридическое лицо;</w:t>
      </w:r>
    </w:p>
    <w:p w:rsidR="00540AAE" w:rsidRPr="00540AAE" w:rsidRDefault="00540AAE" w:rsidP="00540AAE">
      <w:pPr>
        <w:shd w:val="clear" w:color="auto" w:fill="FFFFFF"/>
        <w:ind w:firstLine="709"/>
        <w:jc w:val="both"/>
        <w:rPr>
          <w:sz w:val="28"/>
          <w:szCs w:val="28"/>
        </w:rPr>
      </w:pPr>
      <w:r w:rsidRPr="00540AAE">
        <w:rPr>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40AAE" w:rsidRPr="00540AAE" w:rsidRDefault="00540AAE" w:rsidP="00540AAE">
      <w:pPr>
        <w:shd w:val="clear" w:color="auto" w:fill="FFFFFF"/>
        <w:ind w:firstLine="709"/>
        <w:jc w:val="both"/>
        <w:rPr>
          <w:sz w:val="28"/>
          <w:szCs w:val="28"/>
        </w:rPr>
      </w:pPr>
      <w:r w:rsidRPr="00540AAE">
        <w:rPr>
          <w:sz w:val="28"/>
          <w:szCs w:val="28"/>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40AAE" w:rsidRPr="00540AAE" w:rsidRDefault="00540AAE" w:rsidP="00540AAE">
      <w:pPr>
        <w:shd w:val="clear" w:color="auto" w:fill="FFFFFF"/>
        <w:ind w:firstLine="709"/>
        <w:jc w:val="both"/>
        <w:rPr>
          <w:sz w:val="28"/>
          <w:szCs w:val="28"/>
        </w:rPr>
      </w:pPr>
      <w:r w:rsidRPr="00540AAE">
        <w:rPr>
          <w:sz w:val="28"/>
          <w:szCs w:val="28"/>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40AAE" w:rsidRPr="00540AAE" w:rsidRDefault="00540AAE" w:rsidP="00540AAE">
      <w:pPr>
        <w:shd w:val="clear" w:color="auto" w:fill="FFFFFF"/>
        <w:ind w:firstLine="709"/>
        <w:jc w:val="both"/>
        <w:rPr>
          <w:sz w:val="28"/>
          <w:szCs w:val="28"/>
        </w:rPr>
      </w:pPr>
      <w:r w:rsidRPr="00540AAE">
        <w:rPr>
          <w:sz w:val="28"/>
          <w:szCs w:val="28"/>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40AAE" w:rsidRPr="00540AAE" w:rsidRDefault="00540AAE" w:rsidP="00540AAE">
      <w:pPr>
        <w:shd w:val="clear" w:color="auto" w:fill="FFFFFF"/>
        <w:ind w:firstLine="709"/>
        <w:jc w:val="both"/>
        <w:rPr>
          <w:sz w:val="28"/>
          <w:szCs w:val="28"/>
        </w:rPr>
      </w:pPr>
      <w:r w:rsidRPr="00540AAE">
        <w:rPr>
          <w:sz w:val="28"/>
          <w:szCs w:val="28"/>
        </w:rPr>
        <w:t>7) документы, подтверждающие полномочия лица, подписавшего заявление.</w:t>
      </w:r>
    </w:p>
    <w:p w:rsidR="00540AAE" w:rsidRPr="00540AAE" w:rsidRDefault="00540AAE" w:rsidP="00540AAE">
      <w:pPr>
        <w:shd w:val="clear" w:color="auto" w:fill="FFFFFF"/>
        <w:ind w:firstLine="709"/>
        <w:jc w:val="both"/>
        <w:rPr>
          <w:sz w:val="28"/>
          <w:szCs w:val="28"/>
        </w:rPr>
      </w:pPr>
      <w:r w:rsidRPr="00540AAE">
        <w:rPr>
          <w:sz w:val="28"/>
          <w:szCs w:val="28"/>
        </w:rPr>
        <w:t>2.7.3. Для получения разрешения на выполнение авиационной деятельности заявителями, относящимися к государственной авиации:</w:t>
      </w:r>
    </w:p>
    <w:p w:rsidR="00540AAE" w:rsidRPr="00540AAE" w:rsidRDefault="00540AAE" w:rsidP="00540AAE">
      <w:pPr>
        <w:shd w:val="clear" w:color="auto" w:fill="FFFFFF"/>
        <w:ind w:firstLine="709"/>
        <w:jc w:val="both"/>
        <w:rPr>
          <w:sz w:val="28"/>
          <w:szCs w:val="28"/>
        </w:rPr>
      </w:pPr>
      <w:r w:rsidRPr="00540AAE">
        <w:rPr>
          <w:sz w:val="28"/>
          <w:szCs w:val="28"/>
        </w:rPr>
        <w:t>2.7.3.1. на выполнение авиационных работ:</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lastRenderedPageBreak/>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540AAE" w:rsidRPr="00540AAE" w:rsidRDefault="00540AAE" w:rsidP="00540AAE">
      <w:pPr>
        <w:shd w:val="clear" w:color="auto" w:fill="FFFFFF"/>
        <w:ind w:firstLine="709"/>
        <w:jc w:val="both"/>
        <w:rPr>
          <w:sz w:val="28"/>
          <w:szCs w:val="28"/>
        </w:rPr>
      </w:pPr>
      <w:r w:rsidRPr="00540AAE">
        <w:rPr>
          <w:sz w:val="28"/>
          <w:szCs w:val="28"/>
        </w:rPr>
        <w:t>3) приказ о допуске командиров воздушных судов к полетам;</w:t>
      </w:r>
    </w:p>
    <w:p w:rsidR="00540AAE" w:rsidRPr="00540AAE" w:rsidRDefault="00540AAE" w:rsidP="00540AAE">
      <w:pPr>
        <w:shd w:val="clear" w:color="auto" w:fill="FFFFFF"/>
        <w:ind w:firstLine="709"/>
        <w:jc w:val="both"/>
        <w:rPr>
          <w:sz w:val="28"/>
          <w:szCs w:val="28"/>
        </w:rPr>
      </w:pPr>
      <w:r w:rsidRPr="00540AAE">
        <w:rPr>
          <w:sz w:val="28"/>
          <w:szCs w:val="28"/>
        </w:rPr>
        <w:t>4) порядок (инструкция), в соответствии с которым(ой) заявитель планирует выполнять заявленные авиационные работы;</w:t>
      </w:r>
    </w:p>
    <w:p w:rsidR="00540AAE" w:rsidRPr="00540AAE" w:rsidRDefault="00540AAE" w:rsidP="00540AAE">
      <w:pPr>
        <w:shd w:val="clear" w:color="auto" w:fill="FFFFFF"/>
        <w:ind w:firstLine="709"/>
        <w:jc w:val="both"/>
        <w:rPr>
          <w:sz w:val="28"/>
          <w:szCs w:val="28"/>
        </w:rPr>
      </w:pPr>
      <w:r w:rsidRPr="00540AAE">
        <w:rPr>
          <w:sz w:val="28"/>
          <w:szCs w:val="28"/>
        </w:rPr>
        <w:t>2.7.3.2. на выполнение парашютных прыжков:</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540AAE" w:rsidRPr="00540AAE" w:rsidRDefault="00540AAE" w:rsidP="00540AAE">
      <w:pPr>
        <w:shd w:val="clear" w:color="auto" w:fill="FFFFFF"/>
        <w:ind w:firstLine="709"/>
        <w:jc w:val="both"/>
        <w:rPr>
          <w:sz w:val="28"/>
          <w:szCs w:val="28"/>
        </w:rPr>
      </w:pPr>
      <w:r w:rsidRPr="00540AAE">
        <w:rPr>
          <w:sz w:val="28"/>
          <w:szCs w:val="28"/>
        </w:rPr>
        <w:t>3) приказ о допуске командиров воздушных судов к полетам;</w:t>
      </w:r>
    </w:p>
    <w:p w:rsidR="00540AAE" w:rsidRPr="00540AAE" w:rsidRDefault="00540AAE" w:rsidP="00540AAE">
      <w:pPr>
        <w:shd w:val="clear" w:color="auto" w:fill="FFFFFF"/>
        <w:ind w:firstLine="709"/>
        <w:jc w:val="both"/>
        <w:rPr>
          <w:sz w:val="28"/>
          <w:szCs w:val="28"/>
        </w:rPr>
      </w:pPr>
      <w:r w:rsidRPr="00540AAE">
        <w:rPr>
          <w:sz w:val="28"/>
          <w:szCs w:val="28"/>
        </w:rPr>
        <w:t>4) положение об организации Парашютно-десантной службы на базе заявителя.</w:t>
      </w:r>
    </w:p>
    <w:p w:rsidR="00540AAE" w:rsidRPr="00540AAE" w:rsidRDefault="00540AAE" w:rsidP="00540AAE">
      <w:pPr>
        <w:shd w:val="clear" w:color="auto" w:fill="FFFFFF"/>
        <w:ind w:firstLine="709"/>
        <w:jc w:val="both"/>
        <w:rPr>
          <w:sz w:val="28"/>
          <w:szCs w:val="28"/>
        </w:rPr>
      </w:pPr>
      <w:r w:rsidRPr="00540AAE">
        <w:rPr>
          <w:sz w:val="28"/>
          <w:szCs w:val="28"/>
        </w:rPr>
        <w:t>2.7.3.3. на выполнение подъемов привязных аэростатов:</w:t>
      </w:r>
    </w:p>
    <w:p w:rsidR="00540AAE" w:rsidRPr="00540AAE" w:rsidRDefault="00540AAE" w:rsidP="00540AAE">
      <w:pPr>
        <w:shd w:val="clear" w:color="auto" w:fill="FFFFFF"/>
        <w:ind w:firstLine="709"/>
        <w:jc w:val="both"/>
        <w:rPr>
          <w:sz w:val="28"/>
          <w:szCs w:val="28"/>
        </w:rPr>
      </w:pPr>
      <w:r w:rsidRPr="00540AAE">
        <w:rPr>
          <w:sz w:val="28"/>
          <w:szCs w:val="28"/>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40AAE" w:rsidRPr="00540AAE" w:rsidRDefault="00540AAE" w:rsidP="00540AAE">
      <w:pPr>
        <w:shd w:val="clear" w:color="auto" w:fill="FFFFFF"/>
        <w:ind w:firstLine="709"/>
        <w:jc w:val="both"/>
        <w:rPr>
          <w:sz w:val="28"/>
          <w:szCs w:val="28"/>
        </w:rPr>
      </w:pPr>
      <w:r w:rsidRPr="00540AAE">
        <w:rPr>
          <w:sz w:val="28"/>
          <w:szCs w:val="28"/>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540AAE" w:rsidRPr="00540AAE" w:rsidRDefault="00540AAE" w:rsidP="00540AAE">
      <w:pPr>
        <w:shd w:val="clear" w:color="auto" w:fill="FFFFFF"/>
        <w:ind w:firstLine="709"/>
        <w:jc w:val="both"/>
        <w:rPr>
          <w:sz w:val="28"/>
          <w:szCs w:val="28"/>
        </w:rPr>
      </w:pPr>
      <w:r w:rsidRPr="00540AAE">
        <w:rPr>
          <w:sz w:val="28"/>
          <w:szCs w:val="28"/>
        </w:rPr>
        <w:t>3) приказ о допуске командиров воздушных судов к полетам;</w:t>
      </w:r>
    </w:p>
    <w:p w:rsidR="00540AAE" w:rsidRPr="00540AAE" w:rsidRDefault="00540AAE" w:rsidP="00540AAE">
      <w:pPr>
        <w:shd w:val="clear" w:color="auto" w:fill="FFFFFF"/>
        <w:ind w:firstLine="709"/>
        <w:jc w:val="both"/>
        <w:rPr>
          <w:sz w:val="28"/>
          <w:szCs w:val="28"/>
        </w:rPr>
      </w:pPr>
      <w:r w:rsidRPr="00540AAE">
        <w:rPr>
          <w:sz w:val="28"/>
          <w:szCs w:val="28"/>
        </w:rPr>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40AAE" w:rsidRPr="00540AAE" w:rsidRDefault="00540AAE" w:rsidP="00540AAE">
      <w:pPr>
        <w:shd w:val="clear" w:color="auto" w:fill="FFFFFF"/>
        <w:ind w:firstLine="709"/>
        <w:jc w:val="both"/>
        <w:rPr>
          <w:sz w:val="28"/>
          <w:szCs w:val="28"/>
        </w:rPr>
      </w:pPr>
      <w:r w:rsidRPr="00540AAE">
        <w:rPr>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540AAE" w:rsidRPr="00743915" w:rsidRDefault="00540AAE" w:rsidP="00743915">
      <w:pPr>
        <w:pStyle w:val="ac"/>
        <w:numPr>
          <w:ilvl w:val="0"/>
          <w:numId w:val="29"/>
        </w:numPr>
        <w:shd w:val="clear" w:color="auto" w:fill="FFFFFF"/>
        <w:ind w:left="0" w:firstLine="709"/>
        <w:jc w:val="both"/>
        <w:rPr>
          <w:sz w:val="28"/>
          <w:szCs w:val="28"/>
        </w:rPr>
      </w:pPr>
      <w:r w:rsidRPr="00743915">
        <w:rPr>
          <w:sz w:val="28"/>
          <w:szCs w:val="28"/>
        </w:rPr>
        <w:t xml:space="preserve">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w:t>
      </w:r>
      <w:r w:rsidR="00CC041C" w:rsidRPr="00743915">
        <w:rPr>
          <w:sz w:val="28"/>
          <w:szCs w:val="28"/>
        </w:rPr>
        <w:t>№</w:t>
      </w:r>
      <w:r w:rsidRPr="00743915">
        <w:rPr>
          <w:sz w:val="28"/>
          <w:szCs w:val="28"/>
        </w:rPr>
        <w:t xml:space="preserve"> 5н </w:t>
      </w:r>
      <w:r w:rsidR="00CC041C" w:rsidRPr="00743915">
        <w:rPr>
          <w:sz w:val="28"/>
          <w:szCs w:val="28"/>
        </w:rPr>
        <w:t>«</w:t>
      </w:r>
      <w:r w:rsidRPr="00743915">
        <w:rPr>
          <w:sz w:val="28"/>
          <w:szCs w:val="28"/>
        </w:rPr>
        <w:t xml:space="preserve">Об </w:t>
      </w:r>
      <w:r w:rsidRPr="00743915">
        <w:rPr>
          <w:sz w:val="28"/>
          <w:szCs w:val="28"/>
        </w:rPr>
        <w:lastRenderedPageBreak/>
        <w:t>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sidR="00CC041C" w:rsidRPr="00743915">
        <w:rPr>
          <w:sz w:val="28"/>
          <w:szCs w:val="28"/>
        </w:rPr>
        <w:t>»</w:t>
      </w:r>
      <w:r w:rsidRPr="00743915">
        <w:rPr>
          <w:sz w:val="28"/>
          <w:szCs w:val="28"/>
        </w:rPr>
        <w:t>);</w:t>
      </w:r>
    </w:p>
    <w:p w:rsidR="00540AAE" w:rsidRPr="00743915" w:rsidRDefault="00540AAE" w:rsidP="00743915">
      <w:pPr>
        <w:pStyle w:val="ac"/>
        <w:numPr>
          <w:ilvl w:val="0"/>
          <w:numId w:val="29"/>
        </w:numPr>
        <w:shd w:val="clear" w:color="auto" w:fill="FFFFFF"/>
        <w:ind w:left="0" w:firstLine="709"/>
        <w:jc w:val="both"/>
        <w:rPr>
          <w:sz w:val="28"/>
          <w:szCs w:val="28"/>
        </w:rPr>
      </w:pPr>
      <w:r w:rsidRPr="00743915">
        <w:rPr>
          <w:sz w:val="28"/>
          <w:szCs w:val="28"/>
        </w:rPr>
        <w:t xml:space="preserve">выписка из ЕГРИП (сведения, содержащиеся в ЕГРИП, предоставляются налоговым органом в соответствии с Административным регламентом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утвержденным Приказом Министерства финансов Российской Федерации от 15.01.2015 </w:t>
      </w:r>
      <w:r w:rsidR="00CC041C" w:rsidRPr="00743915">
        <w:rPr>
          <w:sz w:val="28"/>
          <w:szCs w:val="28"/>
        </w:rPr>
        <w:t>№</w:t>
      </w:r>
      <w:r w:rsidRPr="00743915">
        <w:rPr>
          <w:sz w:val="28"/>
          <w:szCs w:val="28"/>
        </w:rPr>
        <w:t xml:space="preserve"> 5н);</w:t>
      </w:r>
    </w:p>
    <w:p w:rsidR="00540AAE" w:rsidRPr="00743915" w:rsidRDefault="00540AAE" w:rsidP="00743915">
      <w:pPr>
        <w:pStyle w:val="ac"/>
        <w:numPr>
          <w:ilvl w:val="0"/>
          <w:numId w:val="29"/>
        </w:numPr>
        <w:shd w:val="clear" w:color="auto" w:fill="FFFFFF"/>
        <w:ind w:left="0" w:firstLine="709"/>
        <w:jc w:val="both"/>
        <w:rPr>
          <w:sz w:val="28"/>
          <w:szCs w:val="28"/>
        </w:rPr>
      </w:pPr>
      <w:r w:rsidRPr="00743915">
        <w:rPr>
          <w:sz w:val="28"/>
          <w:szCs w:val="28"/>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Красноярское МТУ Росавиации);</w:t>
      </w:r>
    </w:p>
    <w:p w:rsidR="00540AAE" w:rsidRPr="00743915" w:rsidRDefault="00540AAE" w:rsidP="00743915">
      <w:pPr>
        <w:pStyle w:val="ac"/>
        <w:numPr>
          <w:ilvl w:val="0"/>
          <w:numId w:val="29"/>
        </w:numPr>
        <w:shd w:val="clear" w:color="auto" w:fill="FFFFFF"/>
        <w:ind w:left="0" w:firstLine="709"/>
        <w:jc w:val="both"/>
        <w:rPr>
          <w:sz w:val="28"/>
          <w:szCs w:val="28"/>
        </w:rPr>
      </w:pPr>
      <w:r w:rsidRPr="00743915">
        <w:rPr>
          <w:sz w:val="28"/>
          <w:szCs w:val="28"/>
        </w:rPr>
        <w:t>выписка из ЕГРП (содержащая общедоступные сведения о зарегистрированных правах на воздушные суда и сделок с ними) (предоставляется ФАВТ в соответствии с Федеральным законом от 14.03.2009</w:t>
      </w:r>
      <w:r w:rsidR="00CC041C" w:rsidRPr="00743915">
        <w:rPr>
          <w:sz w:val="28"/>
          <w:szCs w:val="28"/>
        </w:rPr>
        <w:t xml:space="preserve"> № 31-ФЗ «</w:t>
      </w:r>
      <w:r w:rsidRPr="00743915">
        <w:rPr>
          <w:sz w:val="28"/>
          <w:szCs w:val="28"/>
        </w:rPr>
        <w:t>О государственной регистрации прав на воздушные суда и сделок с ними</w:t>
      </w:r>
      <w:r w:rsidR="00CC041C" w:rsidRPr="00743915">
        <w:rPr>
          <w:sz w:val="28"/>
          <w:szCs w:val="28"/>
        </w:rPr>
        <w:t>»</w:t>
      </w:r>
      <w:r w:rsidRPr="00743915">
        <w:rPr>
          <w:sz w:val="28"/>
          <w:szCs w:val="28"/>
        </w:rPr>
        <w:t xml:space="preserve">, Правилами ведения Единого государственного реестра прав на воздушные суда и сделок с ними, утвержденными Постановлением Правительства Российской Федерации от 28.11.2009 </w:t>
      </w:r>
      <w:r w:rsidR="00CC041C" w:rsidRPr="00743915">
        <w:rPr>
          <w:sz w:val="28"/>
          <w:szCs w:val="28"/>
        </w:rPr>
        <w:t>№</w:t>
      </w:r>
      <w:r w:rsidRPr="00743915">
        <w:rPr>
          <w:sz w:val="28"/>
          <w:szCs w:val="28"/>
        </w:rPr>
        <w:t xml:space="preserve"> 958, Административным регламентом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 утвержденным Приказом Минтранса России от 06.05.2013 </w:t>
      </w:r>
      <w:r w:rsidR="00CC041C" w:rsidRPr="00743915">
        <w:rPr>
          <w:sz w:val="28"/>
          <w:szCs w:val="28"/>
        </w:rPr>
        <w:t>№</w:t>
      </w:r>
      <w:r w:rsidRPr="00743915">
        <w:rPr>
          <w:sz w:val="28"/>
          <w:szCs w:val="28"/>
        </w:rPr>
        <w:t xml:space="preserve"> 170);</w:t>
      </w:r>
    </w:p>
    <w:p w:rsidR="00540AAE" w:rsidRPr="00743915" w:rsidRDefault="00540AAE" w:rsidP="00743915">
      <w:pPr>
        <w:pStyle w:val="ac"/>
        <w:numPr>
          <w:ilvl w:val="0"/>
          <w:numId w:val="29"/>
        </w:numPr>
        <w:shd w:val="clear" w:color="auto" w:fill="FFFFFF"/>
        <w:ind w:left="0" w:firstLine="709"/>
        <w:jc w:val="both"/>
        <w:rPr>
          <w:sz w:val="28"/>
          <w:szCs w:val="28"/>
        </w:rPr>
      </w:pPr>
      <w:r w:rsidRPr="00743915">
        <w:rPr>
          <w:sz w:val="28"/>
          <w:szCs w:val="28"/>
        </w:rPr>
        <w:t>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Федер</w:t>
      </w:r>
      <w:r w:rsidR="00CC041C" w:rsidRPr="00743915">
        <w:rPr>
          <w:sz w:val="28"/>
          <w:szCs w:val="28"/>
        </w:rPr>
        <w:t>альными авиационными правилами «</w:t>
      </w:r>
      <w:r w:rsidRPr="00743915">
        <w:rPr>
          <w:sz w:val="28"/>
          <w:szCs w:val="28"/>
        </w:rPr>
        <w:t>Требования к проведению обязательной сертификации физических лиц, юридических лиц, выполняющих авиационные работы. Порядок проведения сертификации, утвержденными Приказом Минтранса России</w:t>
      </w:r>
      <w:r w:rsidR="00CC041C" w:rsidRPr="00743915">
        <w:rPr>
          <w:sz w:val="28"/>
          <w:szCs w:val="28"/>
        </w:rPr>
        <w:t>»</w:t>
      </w:r>
      <w:r w:rsidRPr="00743915">
        <w:rPr>
          <w:sz w:val="28"/>
          <w:szCs w:val="28"/>
        </w:rPr>
        <w:t xml:space="preserve"> от 23.12.2009 </w:t>
      </w:r>
      <w:r w:rsidR="00CC041C" w:rsidRPr="00743915">
        <w:rPr>
          <w:sz w:val="28"/>
          <w:szCs w:val="28"/>
        </w:rPr>
        <w:t>№</w:t>
      </w:r>
      <w:r w:rsidRPr="00743915">
        <w:rPr>
          <w:sz w:val="28"/>
          <w:szCs w:val="28"/>
        </w:rPr>
        <w:t xml:space="preserve"> 249).</w:t>
      </w:r>
    </w:p>
    <w:p w:rsidR="00540AAE" w:rsidRPr="00540AAE" w:rsidRDefault="00540AAE" w:rsidP="00540AAE">
      <w:pPr>
        <w:shd w:val="clear" w:color="auto" w:fill="FFFFFF"/>
        <w:ind w:firstLine="709"/>
        <w:jc w:val="both"/>
        <w:rPr>
          <w:sz w:val="28"/>
          <w:szCs w:val="28"/>
        </w:rPr>
      </w:pPr>
      <w:r w:rsidRPr="00540AAE">
        <w:rPr>
          <w:sz w:val="28"/>
          <w:szCs w:val="28"/>
        </w:rPr>
        <w:lastRenderedPageBreak/>
        <w:t>Непредставление заявителем указанных документов не является основанием для отказа заявителю в предоставлении муниципальной услуги.</w:t>
      </w:r>
    </w:p>
    <w:p w:rsidR="00540AAE" w:rsidRPr="00540AAE" w:rsidRDefault="00CC041C" w:rsidP="00540AAE">
      <w:pPr>
        <w:shd w:val="clear" w:color="auto" w:fill="FFFFFF"/>
        <w:ind w:firstLine="709"/>
        <w:jc w:val="both"/>
        <w:rPr>
          <w:sz w:val="28"/>
          <w:szCs w:val="28"/>
        </w:rPr>
      </w:pPr>
      <w:r>
        <w:rPr>
          <w:sz w:val="28"/>
          <w:szCs w:val="28"/>
        </w:rPr>
        <w:t>2.9. Специалистам а</w:t>
      </w:r>
      <w:r w:rsidR="00540AAE" w:rsidRPr="00540AAE">
        <w:rPr>
          <w:sz w:val="28"/>
          <w:szCs w:val="28"/>
        </w:rPr>
        <w:t xml:space="preserve">дминистрации города </w:t>
      </w:r>
      <w:r>
        <w:rPr>
          <w:sz w:val="28"/>
          <w:szCs w:val="28"/>
        </w:rPr>
        <w:t xml:space="preserve">Боготола </w:t>
      </w:r>
      <w:r w:rsidR="00540AAE" w:rsidRPr="00540AAE">
        <w:rPr>
          <w:sz w:val="28"/>
          <w:szCs w:val="28"/>
        </w:rPr>
        <w:t>запрещено требовать от заявителя:</w:t>
      </w:r>
    </w:p>
    <w:p w:rsidR="00540AAE" w:rsidRPr="00743915" w:rsidRDefault="00540AAE" w:rsidP="00743915">
      <w:pPr>
        <w:pStyle w:val="ac"/>
        <w:numPr>
          <w:ilvl w:val="0"/>
          <w:numId w:val="34"/>
        </w:numPr>
        <w:shd w:val="clear" w:color="auto" w:fill="FFFFFF"/>
        <w:ind w:left="0" w:firstLine="709"/>
        <w:jc w:val="both"/>
        <w:rPr>
          <w:sz w:val="28"/>
          <w:szCs w:val="28"/>
        </w:rPr>
      </w:pPr>
      <w:r w:rsidRPr="0074391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0AAE" w:rsidRPr="00743915" w:rsidRDefault="00540AAE" w:rsidP="00743915">
      <w:pPr>
        <w:pStyle w:val="ac"/>
        <w:numPr>
          <w:ilvl w:val="0"/>
          <w:numId w:val="34"/>
        </w:numPr>
        <w:shd w:val="clear" w:color="auto" w:fill="FFFFFF"/>
        <w:ind w:left="0" w:firstLine="709"/>
        <w:jc w:val="both"/>
        <w:rPr>
          <w:sz w:val="28"/>
          <w:szCs w:val="28"/>
        </w:rPr>
      </w:pPr>
      <w:r w:rsidRPr="00743915">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организаций, участвующих в предоставлении услуги, за исключением документов, указанных в части 6 статьи 7 Федерального закона от 27.07.2010 </w:t>
      </w:r>
      <w:r w:rsidR="00CC041C" w:rsidRPr="00743915">
        <w:rPr>
          <w:sz w:val="28"/>
          <w:szCs w:val="28"/>
        </w:rPr>
        <w:t>№</w:t>
      </w:r>
      <w:r w:rsidRPr="00743915">
        <w:rPr>
          <w:sz w:val="28"/>
          <w:szCs w:val="28"/>
        </w:rPr>
        <w:t xml:space="preserve"> 210-ФЗ </w:t>
      </w:r>
      <w:r w:rsidR="00CC041C" w:rsidRPr="00743915">
        <w:rPr>
          <w:sz w:val="28"/>
          <w:szCs w:val="28"/>
        </w:rPr>
        <w:t>«</w:t>
      </w:r>
      <w:r w:rsidRPr="00743915">
        <w:rPr>
          <w:sz w:val="28"/>
          <w:szCs w:val="28"/>
        </w:rPr>
        <w:t>Об организации предоставления государственных и муниципальных услуг</w:t>
      </w:r>
      <w:r w:rsidR="00CC041C" w:rsidRPr="00743915">
        <w:rPr>
          <w:sz w:val="28"/>
          <w:szCs w:val="28"/>
        </w:rPr>
        <w:t>»</w:t>
      </w:r>
      <w:r w:rsidRPr="00743915">
        <w:rPr>
          <w:sz w:val="28"/>
          <w:szCs w:val="28"/>
        </w:rPr>
        <w:t>.</w:t>
      </w:r>
    </w:p>
    <w:p w:rsidR="00540AAE" w:rsidRPr="00540AAE" w:rsidRDefault="00540AAE" w:rsidP="00540AAE">
      <w:pPr>
        <w:shd w:val="clear" w:color="auto" w:fill="FFFFFF"/>
        <w:ind w:firstLine="709"/>
        <w:jc w:val="both"/>
        <w:rPr>
          <w:sz w:val="28"/>
          <w:szCs w:val="28"/>
        </w:rPr>
      </w:pPr>
      <w:r w:rsidRPr="00540AAE">
        <w:rPr>
          <w:sz w:val="28"/>
          <w:szCs w:val="28"/>
        </w:rPr>
        <w:t>2.10. Исчерпывающий перечень оснований для отказа в приеме документов, необходимых для предоставления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540AAE" w:rsidRPr="00540AAE" w:rsidRDefault="00540AAE" w:rsidP="00540AAE">
      <w:pPr>
        <w:shd w:val="clear" w:color="auto" w:fill="FFFFFF"/>
        <w:ind w:firstLine="709"/>
        <w:jc w:val="both"/>
        <w:rPr>
          <w:sz w:val="28"/>
          <w:szCs w:val="28"/>
        </w:rPr>
      </w:pPr>
      <w:r w:rsidRPr="00540AAE">
        <w:rPr>
          <w:sz w:val="28"/>
          <w:szCs w:val="28"/>
        </w:rPr>
        <w:t>2.11. Исчерпывающий перечень оснований для приостановления или отказа в предоставлении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Основанием для отказа в предоставлении муниципальной услуги является:</w:t>
      </w:r>
    </w:p>
    <w:p w:rsidR="00540AAE" w:rsidRPr="00743915" w:rsidRDefault="00540AAE" w:rsidP="00743915">
      <w:pPr>
        <w:pStyle w:val="ac"/>
        <w:numPr>
          <w:ilvl w:val="0"/>
          <w:numId w:val="30"/>
        </w:numPr>
        <w:shd w:val="clear" w:color="auto" w:fill="FFFFFF"/>
        <w:ind w:left="0" w:firstLine="709"/>
        <w:jc w:val="both"/>
        <w:rPr>
          <w:sz w:val="28"/>
          <w:szCs w:val="28"/>
        </w:rPr>
      </w:pPr>
      <w:r w:rsidRPr="00743915">
        <w:rPr>
          <w:sz w:val="28"/>
          <w:szCs w:val="28"/>
        </w:rPr>
        <w:t>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540AAE" w:rsidRPr="00743915" w:rsidRDefault="00540AAE" w:rsidP="00743915">
      <w:pPr>
        <w:pStyle w:val="ac"/>
        <w:numPr>
          <w:ilvl w:val="0"/>
          <w:numId w:val="30"/>
        </w:numPr>
        <w:shd w:val="clear" w:color="auto" w:fill="FFFFFF"/>
        <w:ind w:left="0" w:firstLine="709"/>
        <w:jc w:val="both"/>
        <w:rPr>
          <w:sz w:val="28"/>
          <w:szCs w:val="28"/>
        </w:rPr>
      </w:pPr>
      <w:r w:rsidRPr="00743915">
        <w:rPr>
          <w:sz w:val="28"/>
          <w:szCs w:val="28"/>
        </w:rPr>
        <w:t>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540AAE" w:rsidRPr="00743915" w:rsidRDefault="00540AAE" w:rsidP="00743915">
      <w:pPr>
        <w:pStyle w:val="ac"/>
        <w:numPr>
          <w:ilvl w:val="0"/>
          <w:numId w:val="30"/>
        </w:numPr>
        <w:shd w:val="clear" w:color="auto" w:fill="FFFFFF"/>
        <w:ind w:left="0" w:firstLine="709"/>
        <w:jc w:val="both"/>
        <w:rPr>
          <w:sz w:val="28"/>
          <w:szCs w:val="28"/>
        </w:rPr>
      </w:pPr>
      <w:r w:rsidRPr="00743915">
        <w:rPr>
          <w:sz w:val="28"/>
          <w:szCs w:val="28"/>
        </w:rPr>
        <w:t>представленные документы содержат недостоверные и (или) противоречивые сведения;</w:t>
      </w:r>
    </w:p>
    <w:p w:rsidR="00540AAE" w:rsidRPr="00743915" w:rsidRDefault="00540AAE" w:rsidP="00743915">
      <w:pPr>
        <w:pStyle w:val="ac"/>
        <w:numPr>
          <w:ilvl w:val="0"/>
          <w:numId w:val="30"/>
        </w:numPr>
        <w:shd w:val="clear" w:color="auto" w:fill="FFFFFF"/>
        <w:ind w:left="0" w:firstLine="709"/>
        <w:jc w:val="both"/>
        <w:rPr>
          <w:sz w:val="28"/>
          <w:szCs w:val="28"/>
        </w:rPr>
      </w:pPr>
      <w:r w:rsidRPr="00743915">
        <w:rPr>
          <w:sz w:val="28"/>
          <w:szCs w:val="28"/>
        </w:rPr>
        <w:t>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540AAE" w:rsidRPr="00540AAE" w:rsidRDefault="00540AAE" w:rsidP="00540AAE">
      <w:pPr>
        <w:shd w:val="clear" w:color="auto" w:fill="FFFFFF"/>
        <w:ind w:firstLine="709"/>
        <w:jc w:val="both"/>
        <w:rPr>
          <w:sz w:val="28"/>
          <w:szCs w:val="28"/>
        </w:rPr>
      </w:pPr>
      <w:r w:rsidRPr="00540AAE">
        <w:rPr>
          <w:sz w:val="28"/>
          <w:szCs w:val="28"/>
        </w:rPr>
        <w:t>Основания для приостановления предоставления муниципальной услуги действующим законодательством не предусмотрены.</w:t>
      </w:r>
    </w:p>
    <w:p w:rsidR="00540AAE" w:rsidRPr="00540AAE" w:rsidRDefault="00540AAE" w:rsidP="00540AAE">
      <w:pPr>
        <w:shd w:val="clear" w:color="auto" w:fill="FFFFFF"/>
        <w:ind w:firstLine="709"/>
        <w:jc w:val="both"/>
        <w:rPr>
          <w:sz w:val="28"/>
          <w:szCs w:val="28"/>
        </w:rPr>
      </w:pPr>
      <w:r w:rsidRPr="00540AAE">
        <w:rPr>
          <w:sz w:val="28"/>
          <w:szCs w:val="28"/>
        </w:rPr>
        <w:t xml:space="preserve">2.12. Перечень услуг, которые являются необходимыми и обязательными для предоставления муниципальной услуги, в том числе сведения о документе </w:t>
      </w:r>
      <w:r w:rsidRPr="00540AAE">
        <w:rPr>
          <w:sz w:val="28"/>
          <w:szCs w:val="28"/>
        </w:rPr>
        <w:lastRenderedPageBreak/>
        <w:t>(документах), выдаваемом (выдаваемых) организациями, участвующими в предоставлении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Услуги, которые являются необходимыми и обязательными для предоставления муниципальной, не предусмотрены.</w:t>
      </w:r>
    </w:p>
    <w:p w:rsidR="00540AAE" w:rsidRPr="00540AAE" w:rsidRDefault="00540AAE" w:rsidP="00540AAE">
      <w:pPr>
        <w:shd w:val="clear" w:color="auto" w:fill="FFFFFF"/>
        <w:ind w:firstLine="709"/>
        <w:jc w:val="both"/>
        <w:rPr>
          <w:sz w:val="28"/>
          <w:szCs w:val="28"/>
        </w:rPr>
      </w:pPr>
      <w:r w:rsidRPr="00540AAE">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Взимание государственной пошлины или иной платы, взимаемой за предоставление муниципальной услуги, не предусмотрено.</w:t>
      </w:r>
    </w:p>
    <w:p w:rsidR="00540AAE" w:rsidRPr="00540AAE" w:rsidRDefault="00540AAE" w:rsidP="00540AAE">
      <w:pPr>
        <w:shd w:val="clear" w:color="auto" w:fill="FFFFFF"/>
        <w:ind w:firstLine="709"/>
        <w:jc w:val="both"/>
        <w:rPr>
          <w:sz w:val="28"/>
          <w:szCs w:val="28"/>
        </w:rPr>
      </w:pPr>
      <w:r w:rsidRPr="00540AAE">
        <w:rPr>
          <w:sz w:val="28"/>
          <w:szCs w:val="28"/>
        </w:rPr>
        <w:t>Выдача разрешения осуществляется на безвозмездной основе.</w:t>
      </w:r>
    </w:p>
    <w:p w:rsidR="00540AAE" w:rsidRPr="00540AAE" w:rsidRDefault="00540AAE" w:rsidP="00540AAE">
      <w:pPr>
        <w:shd w:val="clear" w:color="auto" w:fill="FFFFFF"/>
        <w:ind w:firstLine="709"/>
        <w:jc w:val="both"/>
        <w:rPr>
          <w:sz w:val="28"/>
          <w:szCs w:val="28"/>
        </w:rPr>
      </w:pPr>
      <w:r w:rsidRPr="00540AAE">
        <w:rPr>
          <w:sz w:val="28"/>
          <w:szCs w:val="28"/>
        </w:rPr>
        <w:t>2.14.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540AAE" w:rsidRPr="00540AAE" w:rsidRDefault="00540AAE" w:rsidP="00540AAE">
      <w:pPr>
        <w:shd w:val="clear" w:color="auto" w:fill="FFFFFF"/>
        <w:ind w:firstLine="709"/>
        <w:jc w:val="both"/>
        <w:rPr>
          <w:sz w:val="28"/>
          <w:szCs w:val="28"/>
        </w:rPr>
      </w:pPr>
      <w:r w:rsidRPr="00540AAE">
        <w:rPr>
          <w:sz w:val="28"/>
          <w:szCs w:val="28"/>
        </w:rPr>
        <w:t>Взимание платы за предоставление услуг, необходимых и обязательных для предоставления муниципальной услуги, не предусмотрено.</w:t>
      </w:r>
    </w:p>
    <w:p w:rsidR="00540AAE" w:rsidRPr="00540AAE" w:rsidRDefault="00540AAE" w:rsidP="00540AAE">
      <w:pPr>
        <w:shd w:val="clear" w:color="auto" w:fill="FFFFFF"/>
        <w:ind w:firstLine="709"/>
        <w:jc w:val="both"/>
        <w:rPr>
          <w:sz w:val="28"/>
          <w:szCs w:val="28"/>
        </w:rPr>
      </w:pPr>
      <w:r w:rsidRPr="00540AAE">
        <w:rPr>
          <w:sz w:val="28"/>
          <w:szCs w:val="28"/>
        </w:rPr>
        <w:t>2.15.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540AAE" w:rsidRPr="00540AAE" w:rsidRDefault="00540AAE" w:rsidP="00540AAE">
      <w:pPr>
        <w:shd w:val="clear" w:color="auto" w:fill="FFFFFF"/>
        <w:ind w:firstLine="709"/>
        <w:jc w:val="both"/>
        <w:rPr>
          <w:sz w:val="28"/>
          <w:szCs w:val="28"/>
        </w:rPr>
      </w:pPr>
      <w:r w:rsidRPr="00540AAE">
        <w:rPr>
          <w:sz w:val="28"/>
          <w:szCs w:val="28"/>
        </w:rPr>
        <w:t>2.16.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540AAE" w:rsidRPr="00540AAE" w:rsidRDefault="00540AAE" w:rsidP="00540AAE">
      <w:pPr>
        <w:shd w:val="clear" w:color="auto" w:fill="FFFFFF"/>
        <w:ind w:firstLine="709"/>
        <w:jc w:val="both"/>
        <w:rPr>
          <w:sz w:val="28"/>
          <w:szCs w:val="28"/>
        </w:rPr>
      </w:pPr>
      <w:r w:rsidRPr="00540AAE">
        <w:rPr>
          <w:sz w:val="28"/>
          <w:szCs w:val="28"/>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540AAE" w:rsidRPr="00540AAE" w:rsidRDefault="00540AAE" w:rsidP="00540AAE">
      <w:pPr>
        <w:shd w:val="clear" w:color="auto" w:fill="FFFFFF"/>
        <w:ind w:firstLine="709"/>
        <w:jc w:val="both"/>
        <w:rPr>
          <w:sz w:val="28"/>
          <w:szCs w:val="28"/>
        </w:rPr>
      </w:pPr>
      <w:r w:rsidRPr="00540AAE">
        <w:rPr>
          <w:sz w:val="28"/>
          <w:szCs w:val="28"/>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540AAE" w:rsidRPr="00540AAE" w:rsidRDefault="00540AAE" w:rsidP="00540AAE">
      <w:pPr>
        <w:shd w:val="clear" w:color="auto" w:fill="FFFFFF"/>
        <w:ind w:firstLine="709"/>
        <w:jc w:val="both"/>
        <w:rPr>
          <w:sz w:val="28"/>
          <w:szCs w:val="28"/>
        </w:rPr>
      </w:pPr>
      <w:r w:rsidRPr="00540AAE">
        <w:rPr>
          <w:sz w:val="28"/>
          <w:szCs w:val="28"/>
        </w:rPr>
        <w:t xml:space="preserve">Прием заявителей осуществляется в помещении </w:t>
      </w:r>
      <w:r w:rsidR="00806C7D" w:rsidRPr="00806C7D">
        <w:rPr>
          <w:sz w:val="28"/>
          <w:szCs w:val="28"/>
        </w:rPr>
        <w:t>отдела по работе с обращениями граждан и служебной корреспонденцией</w:t>
      </w:r>
      <w:r w:rsidR="00806C7D">
        <w:rPr>
          <w:sz w:val="28"/>
          <w:szCs w:val="28"/>
        </w:rPr>
        <w:t xml:space="preserve"> администрации города Боготола</w:t>
      </w:r>
      <w:r w:rsidRPr="00540AAE">
        <w:rPr>
          <w:sz w:val="28"/>
          <w:szCs w:val="28"/>
        </w:rPr>
        <w:t>.</w:t>
      </w:r>
    </w:p>
    <w:p w:rsidR="00540AAE" w:rsidRPr="00540AAE" w:rsidRDefault="00540AAE" w:rsidP="00540AAE">
      <w:pPr>
        <w:shd w:val="clear" w:color="auto" w:fill="FFFFFF"/>
        <w:ind w:firstLine="709"/>
        <w:jc w:val="both"/>
        <w:rPr>
          <w:sz w:val="28"/>
          <w:szCs w:val="28"/>
        </w:rPr>
      </w:pPr>
      <w:r w:rsidRPr="00540AAE">
        <w:rPr>
          <w:sz w:val="28"/>
          <w:szCs w:val="28"/>
        </w:rPr>
        <w:t>Кабинет для приема заявителей должен быть оборудован информационными табличками (вывесками) с указанием:</w:t>
      </w:r>
    </w:p>
    <w:p w:rsidR="00540AAE" w:rsidRPr="00743915" w:rsidRDefault="00540AAE" w:rsidP="00743915">
      <w:pPr>
        <w:pStyle w:val="ac"/>
        <w:numPr>
          <w:ilvl w:val="0"/>
          <w:numId w:val="31"/>
        </w:numPr>
        <w:shd w:val="clear" w:color="auto" w:fill="FFFFFF"/>
        <w:ind w:left="0" w:firstLine="709"/>
        <w:jc w:val="both"/>
        <w:rPr>
          <w:sz w:val="28"/>
          <w:szCs w:val="28"/>
        </w:rPr>
      </w:pPr>
      <w:r w:rsidRPr="00743915">
        <w:rPr>
          <w:sz w:val="28"/>
          <w:szCs w:val="28"/>
        </w:rPr>
        <w:t>номера кабинета;</w:t>
      </w:r>
    </w:p>
    <w:p w:rsidR="00540AAE" w:rsidRPr="00743915" w:rsidRDefault="00540AAE" w:rsidP="00743915">
      <w:pPr>
        <w:pStyle w:val="ac"/>
        <w:numPr>
          <w:ilvl w:val="0"/>
          <w:numId w:val="31"/>
        </w:numPr>
        <w:shd w:val="clear" w:color="auto" w:fill="FFFFFF"/>
        <w:ind w:left="0" w:firstLine="709"/>
        <w:jc w:val="both"/>
        <w:rPr>
          <w:sz w:val="28"/>
          <w:szCs w:val="28"/>
        </w:rPr>
      </w:pPr>
      <w:r w:rsidRPr="00743915">
        <w:rPr>
          <w:sz w:val="28"/>
          <w:szCs w:val="28"/>
        </w:rPr>
        <w:t>фамилий и инициалов сотрудников Управления, осуществляющих прием.</w:t>
      </w:r>
    </w:p>
    <w:p w:rsidR="00540AAE" w:rsidRPr="00540AAE" w:rsidRDefault="00540AAE" w:rsidP="00540AAE">
      <w:pPr>
        <w:shd w:val="clear" w:color="auto" w:fill="FFFFFF"/>
        <w:ind w:firstLine="709"/>
        <w:jc w:val="both"/>
        <w:rPr>
          <w:sz w:val="28"/>
          <w:szCs w:val="28"/>
        </w:rPr>
      </w:pPr>
      <w:r w:rsidRPr="00540AAE">
        <w:rPr>
          <w:sz w:val="28"/>
          <w:szCs w:val="28"/>
        </w:rPr>
        <w:t>Место для приема заявителей должно быть снабжено столом, стулом и быть приспособлено для оформления документов.</w:t>
      </w:r>
    </w:p>
    <w:p w:rsidR="00540AAE" w:rsidRPr="00540AAE" w:rsidRDefault="00540AAE" w:rsidP="00540AAE">
      <w:pPr>
        <w:shd w:val="clear" w:color="auto" w:fill="FFFFFF"/>
        <w:ind w:firstLine="709"/>
        <w:jc w:val="both"/>
        <w:rPr>
          <w:sz w:val="28"/>
          <w:szCs w:val="28"/>
        </w:rPr>
      </w:pPr>
      <w:r w:rsidRPr="00540AAE">
        <w:rPr>
          <w:sz w:val="28"/>
          <w:szCs w:val="28"/>
        </w:rPr>
        <w:lastRenderedPageBreak/>
        <w:t>В помещении должны быть оборудованные места для ожидания приема и возможности оформления документов.</w:t>
      </w:r>
    </w:p>
    <w:p w:rsidR="00540AAE" w:rsidRPr="00540AAE" w:rsidRDefault="00540AAE" w:rsidP="00540AAE">
      <w:pPr>
        <w:shd w:val="clear" w:color="auto" w:fill="FFFFFF"/>
        <w:ind w:firstLine="709"/>
        <w:jc w:val="both"/>
        <w:rPr>
          <w:sz w:val="28"/>
          <w:szCs w:val="28"/>
        </w:rPr>
      </w:pPr>
      <w:r w:rsidRPr="00540AAE">
        <w:rPr>
          <w:sz w:val="28"/>
          <w:szCs w:val="28"/>
        </w:rPr>
        <w:t xml:space="preserve">Информация, касающаяся предоставления муниципальной услуги, должна располагаться на информационных стендах </w:t>
      </w:r>
      <w:r w:rsidR="00806C7D">
        <w:rPr>
          <w:sz w:val="28"/>
          <w:szCs w:val="28"/>
        </w:rPr>
        <w:t>в администрации города Боготола</w:t>
      </w:r>
      <w:r w:rsidRPr="00540AAE">
        <w:rPr>
          <w:sz w:val="28"/>
          <w:szCs w:val="28"/>
        </w:rPr>
        <w:t>.</w:t>
      </w:r>
    </w:p>
    <w:p w:rsidR="00540AAE" w:rsidRPr="00540AAE" w:rsidRDefault="00540AAE" w:rsidP="00540AAE">
      <w:pPr>
        <w:shd w:val="clear" w:color="auto" w:fill="FFFFFF"/>
        <w:ind w:firstLine="709"/>
        <w:jc w:val="both"/>
        <w:rPr>
          <w:sz w:val="28"/>
          <w:szCs w:val="28"/>
        </w:rPr>
      </w:pPr>
      <w:r w:rsidRPr="00540AAE">
        <w:rPr>
          <w:sz w:val="28"/>
          <w:szCs w:val="28"/>
        </w:rPr>
        <w:t>На стендах размещается следующая информация:</w:t>
      </w:r>
    </w:p>
    <w:p w:rsidR="00540AAE" w:rsidRPr="00743915" w:rsidRDefault="00540AAE" w:rsidP="00743915">
      <w:pPr>
        <w:pStyle w:val="ac"/>
        <w:numPr>
          <w:ilvl w:val="0"/>
          <w:numId w:val="32"/>
        </w:numPr>
        <w:shd w:val="clear" w:color="auto" w:fill="FFFFFF"/>
        <w:ind w:left="0" w:firstLine="709"/>
        <w:jc w:val="both"/>
        <w:rPr>
          <w:sz w:val="28"/>
          <w:szCs w:val="28"/>
        </w:rPr>
      </w:pPr>
      <w:r w:rsidRPr="00743915">
        <w:rPr>
          <w:sz w:val="28"/>
          <w:szCs w:val="28"/>
        </w:rPr>
        <w:t xml:space="preserve">общий режим работы </w:t>
      </w:r>
      <w:r w:rsidR="00806C7D" w:rsidRPr="00743915">
        <w:rPr>
          <w:sz w:val="28"/>
          <w:szCs w:val="28"/>
        </w:rPr>
        <w:t>администрации города Боготола</w:t>
      </w:r>
      <w:r w:rsidRPr="00743915">
        <w:rPr>
          <w:sz w:val="28"/>
          <w:szCs w:val="28"/>
        </w:rPr>
        <w:t>;</w:t>
      </w:r>
    </w:p>
    <w:p w:rsidR="00540AAE" w:rsidRPr="00743915" w:rsidRDefault="00540AAE" w:rsidP="00743915">
      <w:pPr>
        <w:pStyle w:val="ac"/>
        <w:numPr>
          <w:ilvl w:val="0"/>
          <w:numId w:val="32"/>
        </w:numPr>
        <w:shd w:val="clear" w:color="auto" w:fill="FFFFFF"/>
        <w:ind w:left="0" w:firstLine="709"/>
        <w:jc w:val="both"/>
        <w:rPr>
          <w:sz w:val="28"/>
          <w:szCs w:val="28"/>
        </w:rPr>
      </w:pPr>
      <w:r w:rsidRPr="00743915">
        <w:rPr>
          <w:sz w:val="28"/>
          <w:szCs w:val="28"/>
        </w:rPr>
        <w:t>образец заполнения заявления;</w:t>
      </w:r>
    </w:p>
    <w:p w:rsidR="00540AAE" w:rsidRPr="00743915" w:rsidRDefault="00540AAE" w:rsidP="00743915">
      <w:pPr>
        <w:pStyle w:val="ac"/>
        <w:numPr>
          <w:ilvl w:val="0"/>
          <w:numId w:val="32"/>
        </w:numPr>
        <w:shd w:val="clear" w:color="auto" w:fill="FFFFFF"/>
        <w:ind w:left="0" w:firstLine="709"/>
        <w:jc w:val="both"/>
        <w:rPr>
          <w:sz w:val="28"/>
          <w:szCs w:val="28"/>
        </w:rPr>
      </w:pPr>
      <w:r w:rsidRPr="00743915">
        <w:rPr>
          <w:sz w:val="28"/>
          <w:szCs w:val="28"/>
        </w:rPr>
        <w:t>перечень документов, необходимых для предоставления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540AAE" w:rsidRPr="00540AAE" w:rsidRDefault="00540AAE" w:rsidP="00540AAE">
      <w:pPr>
        <w:shd w:val="clear" w:color="auto" w:fill="FFFFFF"/>
        <w:ind w:firstLine="709"/>
        <w:jc w:val="both"/>
        <w:rPr>
          <w:sz w:val="28"/>
          <w:szCs w:val="28"/>
        </w:rPr>
      </w:pPr>
      <w:r w:rsidRPr="00540AAE">
        <w:rPr>
          <w:sz w:val="28"/>
          <w:szCs w:val="28"/>
        </w:rPr>
        <w:t>2.17. Основными показателями доступности и качества муниципальной услуги являются:</w:t>
      </w:r>
    </w:p>
    <w:p w:rsidR="00540AAE" w:rsidRPr="00743915" w:rsidRDefault="00540AAE" w:rsidP="00743915">
      <w:pPr>
        <w:pStyle w:val="ac"/>
        <w:numPr>
          <w:ilvl w:val="0"/>
          <w:numId w:val="33"/>
        </w:numPr>
        <w:shd w:val="clear" w:color="auto" w:fill="FFFFFF"/>
        <w:ind w:left="0" w:firstLine="709"/>
        <w:jc w:val="both"/>
        <w:rPr>
          <w:sz w:val="28"/>
          <w:szCs w:val="28"/>
        </w:rPr>
      </w:pPr>
      <w:r w:rsidRPr="00743915">
        <w:rPr>
          <w:sz w:val="28"/>
          <w:szCs w:val="28"/>
        </w:rPr>
        <w:t>высокая степень открытости информации о муниципальной услуге;</w:t>
      </w:r>
    </w:p>
    <w:p w:rsidR="00540AAE" w:rsidRPr="00743915" w:rsidRDefault="00540AAE" w:rsidP="00743915">
      <w:pPr>
        <w:pStyle w:val="ac"/>
        <w:numPr>
          <w:ilvl w:val="0"/>
          <w:numId w:val="33"/>
        </w:numPr>
        <w:shd w:val="clear" w:color="auto" w:fill="FFFFFF"/>
        <w:ind w:left="0" w:firstLine="709"/>
        <w:jc w:val="both"/>
        <w:rPr>
          <w:sz w:val="28"/>
          <w:szCs w:val="28"/>
        </w:rPr>
      </w:pPr>
      <w:r w:rsidRPr="00743915">
        <w:rPr>
          <w:sz w:val="28"/>
          <w:szCs w:val="28"/>
        </w:rPr>
        <w:t>удовлетворенность заявителей качеством предоставления муниципальной услуги;</w:t>
      </w:r>
    </w:p>
    <w:p w:rsidR="00540AAE" w:rsidRPr="00743915" w:rsidRDefault="00540AAE" w:rsidP="00743915">
      <w:pPr>
        <w:pStyle w:val="ac"/>
        <w:numPr>
          <w:ilvl w:val="0"/>
          <w:numId w:val="33"/>
        </w:numPr>
        <w:shd w:val="clear" w:color="auto" w:fill="FFFFFF"/>
        <w:ind w:left="0" w:firstLine="709"/>
        <w:jc w:val="both"/>
        <w:rPr>
          <w:sz w:val="28"/>
          <w:szCs w:val="28"/>
        </w:rPr>
      </w:pPr>
      <w:r w:rsidRPr="00743915">
        <w:rPr>
          <w:sz w:val="28"/>
          <w:szCs w:val="28"/>
        </w:rPr>
        <w:t>отсутствие поданных в установленном порядке жалоб на решения, действия (бездействие), принятые и осуществленные при предоставлении муниципальной услуги.</w:t>
      </w:r>
    </w:p>
    <w:p w:rsidR="00B47A55" w:rsidRDefault="00B47A55" w:rsidP="00743915">
      <w:pPr>
        <w:ind w:firstLine="709"/>
        <w:rPr>
          <w:color w:val="000000"/>
          <w:sz w:val="28"/>
          <w:szCs w:val="28"/>
        </w:rPr>
      </w:pPr>
    </w:p>
    <w:p w:rsidR="007A667B" w:rsidRDefault="007A667B" w:rsidP="00743915">
      <w:pPr>
        <w:ind w:firstLine="709"/>
        <w:rPr>
          <w:color w:val="000000"/>
          <w:sz w:val="28"/>
          <w:szCs w:val="28"/>
        </w:rPr>
      </w:pPr>
    </w:p>
    <w:p w:rsidR="007A667B" w:rsidRPr="007A667B" w:rsidRDefault="007A667B" w:rsidP="007A667B">
      <w:pPr>
        <w:ind w:firstLine="709"/>
        <w:jc w:val="center"/>
        <w:rPr>
          <w:b/>
          <w:color w:val="000000"/>
          <w:sz w:val="28"/>
          <w:szCs w:val="28"/>
        </w:rPr>
      </w:pPr>
      <w:r w:rsidRPr="007A667B">
        <w:rPr>
          <w:b/>
          <w:color w:val="000000"/>
          <w:sz w:val="28"/>
          <w:szCs w:val="28"/>
        </w:rPr>
        <w:t>3. СОСТАВ, ПОСЛЕДОВАТЕЛЬНОСТЬ И СРОКИ ВЫПОЛНЕНИЯ</w:t>
      </w:r>
      <w:r>
        <w:rPr>
          <w:b/>
          <w:color w:val="000000"/>
          <w:sz w:val="28"/>
          <w:szCs w:val="28"/>
        </w:rPr>
        <w:t xml:space="preserve"> </w:t>
      </w:r>
      <w:r w:rsidRPr="007A667B">
        <w:rPr>
          <w:b/>
          <w:color w:val="000000"/>
          <w:sz w:val="28"/>
          <w:szCs w:val="28"/>
        </w:rPr>
        <w:t>АДМИНИСТРАТИВНЫХ ПРОЦЕДУР, ТРЕБОВАНИЯ</w:t>
      </w:r>
    </w:p>
    <w:p w:rsidR="007A667B" w:rsidRPr="007A667B" w:rsidRDefault="007A667B" w:rsidP="007A667B">
      <w:pPr>
        <w:ind w:firstLine="709"/>
        <w:jc w:val="center"/>
        <w:rPr>
          <w:b/>
          <w:color w:val="000000"/>
          <w:sz w:val="28"/>
          <w:szCs w:val="28"/>
        </w:rPr>
      </w:pPr>
      <w:r w:rsidRPr="007A667B">
        <w:rPr>
          <w:b/>
          <w:color w:val="000000"/>
          <w:sz w:val="28"/>
          <w:szCs w:val="28"/>
        </w:rPr>
        <w:t>К ПОРЯДКУ ИХ ВЫПОЛНЕНИЯ</w:t>
      </w:r>
    </w:p>
    <w:p w:rsidR="007A667B" w:rsidRPr="007A667B" w:rsidRDefault="007A667B" w:rsidP="007A667B">
      <w:pPr>
        <w:ind w:firstLine="709"/>
        <w:jc w:val="both"/>
        <w:rPr>
          <w:color w:val="000000"/>
          <w:sz w:val="28"/>
          <w:szCs w:val="28"/>
        </w:rPr>
      </w:pPr>
    </w:p>
    <w:p w:rsidR="007A667B" w:rsidRPr="007A667B" w:rsidRDefault="007A667B" w:rsidP="007A667B">
      <w:pPr>
        <w:ind w:firstLine="709"/>
        <w:jc w:val="both"/>
        <w:rPr>
          <w:color w:val="000000"/>
          <w:sz w:val="28"/>
          <w:szCs w:val="28"/>
        </w:rPr>
      </w:pPr>
      <w:r w:rsidRPr="007A667B">
        <w:rPr>
          <w:color w:val="000000"/>
          <w:sz w:val="28"/>
          <w:szCs w:val="28"/>
        </w:rPr>
        <w:t>3.1. Предоставление муниципальной услуги включает в себя следующие административные процедуры:</w:t>
      </w:r>
    </w:p>
    <w:p w:rsidR="007A667B" w:rsidRPr="001F0AC0" w:rsidRDefault="001F0AC0" w:rsidP="001F0AC0">
      <w:pPr>
        <w:pStyle w:val="ac"/>
        <w:numPr>
          <w:ilvl w:val="0"/>
          <w:numId w:val="33"/>
        </w:numPr>
        <w:ind w:left="0" w:firstLine="709"/>
        <w:jc w:val="both"/>
        <w:rPr>
          <w:color w:val="000000"/>
          <w:sz w:val="28"/>
          <w:szCs w:val="28"/>
        </w:rPr>
      </w:pPr>
      <w:r>
        <w:rPr>
          <w:color w:val="000000"/>
          <w:sz w:val="28"/>
          <w:szCs w:val="28"/>
        </w:rPr>
        <w:t>п</w:t>
      </w:r>
      <w:r w:rsidR="007A667B" w:rsidRPr="001F0AC0">
        <w:rPr>
          <w:color w:val="000000"/>
          <w:sz w:val="28"/>
          <w:szCs w:val="28"/>
        </w:rPr>
        <w:t>рием (полу</w:t>
      </w:r>
      <w:r>
        <w:rPr>
          <w:color w:val="000000"/>
          <w:sz w:val="28"/>
          <w:szCs w:val="28"/>
        </w:rPr>
        <w:t>чение) и регистрация документов;</w:t>
      </w:r>
    </w:p>
    <w:p w:rsidR="007A667B" w:rsidRPr="001F0AC0" w:rsidRDefault="001F0AC0" w:rsidP="001F0AC0">
      <w:pPr>
        <w:pStyle w:val="ac"/>
        <w:numPr>
          <w:ilvl w:val="0"/>
          <w:numId w:val="33"/>
        </w:numPr>
        <w:ind w:left="0" w:firstLine="709"/>
        <w:jc w:val="both"/>
        <w:rPr>
          <w:color w:val="000000"/>
          <w:sz w:val="28"/>
          <w:szCs w:val="28"/>
        </w:rPr>
      </w:pPr>
      <w:r>
        <w:rPr>
          <w:color w:val="000000"/>
          <w:sz w:val="28"/>
          <w:szCs w:val="28"/>
        </w:rPr>
        <w:t>обработка документов;</w:t>
      </w:r>
    </w:p>
    <w:p w:rsidR="007A667B" w:rsidRPr="001F0AC0" w:rsidRDefault="001F0AC0" w:rsidP="001F0AC0">
      <w:pPr>
        <w:pStyle w:val="ac"/>
        <w:numPr>
          <w:ilvl w:val="0"/>
          <w:numId w:val="33"/>
        </w:numPr>
        <w:ind w:left="0" w:firstLine="709"/>
        <w:jc w:val="both"/>
        <w:rPr>
          <w:color w:val="000000"/>
          <w:sz w:val="28"/>
          <w:szCs w:val="28"/>
        </w:rPr>
      </w:pPr>
      <w:r>
        <w:rPr>
          <w:color w:val="000000"/>
          <w:sz w:val="28"/>
          <w:szCs w:val="28"/>
        </w:rPr>
        <w:t>ф</w:t>
      </w:r>
      <w:r w:rsidR="007A667B" w:rsidRPr="001F0AC0">
        <w:rPr>
          <w:color w:val="000000"/>
          <w:sz w:val="28"/>
          <w:szCs w:val="28"/>
        </w:rPr>
        <w:t>ормирование результата предоставления муниципальной услуги</w:t>
      </w:r>
      <w:r>
        <w:rPr>
          <w:color w:val="000000"/>
          <w:sz w:val="28"/>
          <w:szCs w:val="28"/>
        </w:rPr>
        <w:t>;</w:t>
      </w:r>
    </w:p>
    <w:p w:rsidR="007A667B" w:rsidRPr="001F0AC0" w:rsidRDefault="001F0AC0" w:rsidP="001F0AC0">
      <w:pPr>
        <w:pStyle w:val="ac"/>
        <w:numPr>
          <w:ilvl w:val="0"/>
          <w:numId w:val="33"/>
        </w:numPr>
        <w:ind w:left="0" w:firstLine="709"/>
        <w:jc w:val="both"/>
        <w:rPr>
          <w:color w:val="000000"/>
          <w:sz w:val="28"/>
          <w:szCs w:val="28"/>
        </w:rPr>
      </w:pPr>
      <w:r>
        <w:rPr>
          <w:color w:val="000000"/>
          <w:sz w:val="28"/>
          <w:szCs w:val="28"/>
        </w:rPr>
        <w:t>н</w:t>
      </w:r>
      <w:r w:rsidR="007A667B" w:rsidRPr="001F0AC0">
        <w:rPr>
          <w:color w:val="000000"/>
          <w:sz w:val="28"/>
          <w:szCs w:val="28"/>
        </w:rPr>
        <w:t>аправление (выдача) заявителю разрешения либо отказ в пред</w:t>
      </w:r>
      <w:r>
        <w:rPr>
          <w:color w:val="000000"/>
          <w:sz w:val="28"/>
          <w:szCs w:val="28"/>
        </w:rPr>
        <w:t>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lastRenderedPageBreak/>
        <w:t>Блок-схема последовательности действий исполнения муниципальной услуги приведена в приложении 2 к настоящему Административному регламенту.</w:t>
      </w:r>
    </w:p>
    <w:p w:rsidR="007A667B" w:rsidRPr="007A667B" w:rsidRDefault="007A667B" w:rsidP="007A667B">
      <w:pPr>
        <w:ind w:firstLine="709"/>
        <w:jc w:val="both"/>
        <w:rPr>
          <w:color w:val="000000"/>
          <w:sz w:val="28"/>
          <w:szCs w:val="28"/>
        </w:rPr>
      </w:pPr>
      <w:r w:rsidRPr="007A667B">
        <w:rPr>
          <w:color w:val="000000"/>
          <w:sz w:val="28"/>
          <w:szCs w:val="28"/>
        </w:rPr>
        <w:t>3.2. Прием (получение) и регистрация документов.</w:t>
      </w:r>
    </w:p>
    <w:p w:rsidR="007A667B" w:rsidRPr="007A667B" w:rsidRDefault="007A667B" w:rsidP="007A667B">
      <w:pPr>
        <w:ind w:firstLine="709"/>
        <w:jc w:val="both"/>
        <w:rPr>
          <w:color w:val="000000"/>
          <w:sz w:val="28"/>
          <w:szCs w:val="28"/>
        </w:rPr>
      </w:pPr>
      <w:r w:rsidRPr="007A667B">
        <w:rPr>
          <w:color w:val="000000"/>
          <w:sz w:val="28"/>
          <w:szCs w:val="28"/>
        </w:rPr>
        <w:t xml:space="preserve">Основанием для начала выполнения административной процедуры является поступление в </w:t>
      </w:r>
      <w:r w:rsidR="001F0AC0">
        <w:rPr>
          <w:color w:val="000000"/>
          <w:sz w:val="28"/>
          <w:szCs w:val="28"/>
        </w:rPr>
        <w:t>администрацию города Боготола</w:t>
      </w:r>
      <w:r w:rsidRPr="007A667B">
        <w:rPr>
          <w:color w:val="000000"/>
          <w:sz w:val="28"/>
          <w:szCs w:val="28"/>
        </w:rPr>
        <w:t xml:space="preserve"> от заявителя документов, необходимых для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Специалист </w:t>
      </w:r>
      <w:r w:rsidR="001F0AC0">
        <w:rPr>
          <w:color w:val="000000"/>
          <w:sz w:val="28"/>
          <w:szCs w:val="28"/>
        </w:rPr>
        <w:t>администрацию города Боготола</w:t>
      </w:r>
      <w:r w:rsidRPr="007A667B">
        <w:rPr>
          <w:color w:val="000000"/>
          <w:sz w:val="28"/>
          <w:szCs w:val="28"/>
        </w:rPr>
        <w:t>, ответственный за прием документов:</w:t>
      </w:r>
    </w:p>
    <w:p w:rsidR="007A667B" w:rsidRPr="00C70D10" w:rsidRDefault="00C70D10" w:rsidP="00C70D10">
      <w:pPr>
        <w:pStyle w:val="ac"/>
        <w:numPr>
          <w:ilvl w:val="0"/>
          <w:numId w:val="33"/>
        </w:numPr>
        <w:ind w:left="0" w:firstLine="709"/>
        <w:jc w:val="both"/>
        <w:rPr>
          <w:color w:val="000000"/>
          <w:sz w:val="28"/>
          <w:szCs w:val="28"/>
        </w:rPr>
      </w:pPr>
      <w:r w:rsidRPr="00C70D10">
        <w:rPr>
          <w:color w:val="000000"/>
          <w:sz w:val="28"/>
          <w:szCs w:val="28"/>
        </w:rPr>
        <w:t>о</w:t>
      </w:r>
      <w:r w:rsidR="007A667B" w:rsidRPr="00C70D10">
        <w:rPr>
          <w:color w:val="000000"/>
          <w:sz w:val="28"/>
          <w:szCs w:val="28"/>
        </w:rPr>
        <w:t>существляет прием и регистрацию документов, необходимых для предоставления муниципальной услуги.</w:t>
      </w:r>
    </w:p>
    <w:p w:rsidR="007A667B" w:rsidRPr="00C70D10" w:rsidRDefault="00C70D10" w:rsidP="00C70D10">
      <w:pPr>
        <w:pStyle w:val="ac"/>
        <w:numPr>
          <w:ilvl w:val="0"/>
          <w:numId w:val="33"/>
        </w:numPr>
        <w:ind w:left="0" w:firstLine="709"/>
        <w:jc w:val="both"/>
        <w:rPr>
          <w:color w:val="000000"/>
          <w:sz w:val="28"/>
          <w:szCs w:val="28"/>
        </w:rPr>
      </w:pPr>
      <w:r w:rsidRPr="00C70D10">
        <w:rPr>
          <w:color w:val="000000"/>
          <w:sz w:val="28"/>
          <w:szCs w:val="28"/>
        </w:rPr>
        <w:t>ф</w:t>
      </w:r>
      <w:r w:rsidR="007A667B" w:rsidRPr="00C70D10">
        <w:rPr>
          <w:color w:val="000000"/>
          <w:sz w:val="28"/>
          <w:szCs w:val="28"/>
        </w:rPr>
        <w:t>ормирует комплект документов, необходимых для предоставления муниципальной услуги.</w:t>
      </w:r>
    </w:p>
    <w:p w:rsidR="007A667B" w:rsidRPr="007A667B" w:rsidRDefault="00C70D10" w:rsidP="007A667B">
      <w:pPr>
        <w:ind w:firstLine="709"/>
        <w:jc w:val="both"/>
        <w:rPr>
          <w:color w:val="000000"/>
          <w:sz w:val="28"/>
          <w:szCs w:val="28"/>
        </w:rPr>
      </w:pPr>
      <w:r>
        <w:rPr>
          <w:color w:val="000000"/>
          <w:sz w:val="28"/>
          <w:szCs w:val="28"/>
        </w:rPr>
        <w:t>Р</w:t>
      </w:r>
      <w:r w:rsidR="007A667B" w:rsidRPr="007A667B">
        <w:rPr>
          <w:color w:val="000000"/>
          <w:sz w:val="28"/>
          <w:szCs w:val="28"/>
        </w:rPr>
        <w:t>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7A667B" w:rsidRPr="007A667B" w:rsidRDefault="007A667B" w:rsidP="007A667B">
      <w:pPr>
        <w:ind w:firstLine="709"/>
        <w:jc w:val="both"/>
        <w:rPr>
          <w:color w:val="000000"/>
          <w:sz w:val="28"/>
          <w:szCs w:val="28"/>
        </w:rPr>
      </w:pPr>
      <w:r w:rsidRPr="007A667B">
        <w:rPr>
          <w:color w:val="000000"/>
          <w:sz w:val="28"/>
          <w:szCs w:val="28"/>
        </w:rPr>
        <w:t>3.3. Обработка документов.</w:t>
      </w:r>
    </w:p>
    <w:p w:rsidR="007A667B" w:rsidRPr="007A667B" w:rsidRDefault="007A667B" w:rsidP="007A667B">
      <w:pPr>
        <w:ind w:firstLine="709"/>
        <w:jc w:val="both"/>
        <w:rPr>
          <w:color w:val="000000"/>
          <w:sz w:val="28"/>
          <w:szCs w:val="28"/>
        </w:rPr>
      </w:pPr>
      <w:r w:rsidRPr="007A667B">
        <w:rPr>
          <w:color w:val="000000"/>
          <w:sz w:val="28"/>
          <w:szCs w:val="28"/>
        </w:rPr>
        <w:t xml:space="preserve">Основанием для начала выполнения административной процедуры является поступление от специалиста </w:t>
      </w:r>
      <w:r w:rsidR="00C70D10">
        <w:rPr>
          <w:color w:val="000000"/>
          <w:sz w:val="28"/>
          <w:szCs w:val="28"/>
        </w:rPr>
        <w:t>администрации города Боготола</w:t>
      </w:r>
      <w:r w:rsidRPr="007A667B">
        <w:rPr>
          <w:color w:val="000000"/>
          <w:sz w:val="28"/>
          <w:szCs w:val="28"/>
        </w:rPr>
        <w:t>, ответственного за прием документов, сформированного комплекта документов, необходимых для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Уполномоченный сотрудник </w:t>
      </w:r>
      <w:r w:rsidR="00C70D10">
        <w:rPr>
          <w:color w:val="000000"/>
          <w:sz w:val="28"/>
          <w:szCs w:val="28"/>
        </w:rPr>
        <w:t>администрации города Боготола</w:t>
      </w:r>
      <w:r w:rsidRPr="007A667B">
        <w:rPr>
          <w:color w:val="000000"/>
          <w:sz w:val="28"/>
          <w:szCs w:val="28"/>
        </w:rPr>
        <w:t>, ответственный за обработку документов, необходимых для предоставления муниципальной услуги:</w:t>
      </w:r>
    </w:p>
    <w:p w:rsidR="007A667B" w:rsidRPr="001F0AC0" w:rsidRDefault="007A667B" w:rsidP="001F0AC0">
      <w:pPr>
        <w:pStyle w:val="ac"/>
        <w:numPr>
          <w:ilvl w:val="0"/>
          <w:numId w:val="35"/>
        </w:numPr>
        <w:ind w:left="0" w:firstLine="709"/>
        <w:jc w:val="both"/>
        <w:rPr>
          <w:color w:val="000000"/>
          <w:sz w:val="28"/>
          <w:szCs w:val="28"/>
        </w:rPr>
      </w:pPr>
      <w:r w:rsidRPr="001F0AC0">
        <w:rPr>
          <w:color w:val="000000"/>
          <w:sz w:val="28"/>
          <w:szCs w:val="28"/>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7A667B" w:rsidRPr="001F0AC0" w:rsidRDefault="007A667B" w:rsidP="001F0AC0">
      <w:pPr>
        <w:pStyle w:val="ac"/>
        <w:numPr>
          <w:ilvl w:val="0"/>
          <w:numId w:val="35"/>
        </w:numPr>
        <w:ind w:left="0" w:firstLine="709"/>
        <w:jc w:val="both"/>
        <w:rPr>
          <w:color w:val="000000"/>
          <w:sz w:val="28"/>
          <w:szCs w:val="28"/>
        </w:rPr>
      </w:pPr>
      <w:r w:rsidRPr="001F0AC0">
        <w:rPr>
          <w:color w:val="000000"/>
          <w:sz w:val="28"/>
          <w:szCs w:val="28"/>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7A667B" w:rsidRPr="001F0AC0" w:rsidRDefault="007A667B" w:rsidP="001F0AC0">
      <w:pPr>
        <w:pStyle w:val="ac"/>
        <w:numPr>
          <w:ilvl w:val="0"/>
          <w:numId w:val="35"/>
        </w:numPr>
        <w:ind w:left="0" w:firstLine="709"/>
        <w:jc w:val="both"/>
        <w:rPr>
          <w:color w:val="000000"/>
          <w:sz w:val="28"/>
          <w:szCs w:val="28"/>
        </w:rPr>
      </w:pPr>
      <w:r w:rsidRPr="001F0AC0">
        <w:rPr>
          <w:color w:val="000000"/>
          <w:sz w:val="28"/>
          <w:szCs w:val="28"/>
        </w:rPr>
        <w:t>при наличии оснований, указанных в пункте 2.11 настоящего Административного регламента, оформляет проект решения об отказе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Результатом административной процедуры является оформление проекта разрешения,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3.4. Формирование результата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Основанием для начала выполнения административной процедуры является поступление от уполномоченного сотрудника </w:t>
      </w:r>
      <w:r w:rsidR="00C70D10">
        <w:rPr>
          <w:color w:val="000000"/>
          <w:sz w:val="28"/>
          <w:szCs w:val="28"/>
        </w:rPr>
        <w:t xml:space="preserve">администрации города </w:t>
      </w:r>
      <w:r w:rsidR="00C70D10">
        <w:rPr>
          <w:color w:val="000000"/>
          <w:sz w:val="28"/>
          <w:szCs w:val="28"/>
        </w:rPr>
        <w:lastRenderedPageBreak/>
        <w:t>Боготола</w:t>
      </w:r>
      <w:r w:rsidRPr="007A667B">
        <w:rPr>
          <w:color w:val="000000"/>
          <w:sz w:val="28"/>
          <w:szCs w:val="28"/>
        </w:rPr>
        <w:t>, ответственного за обработку документов, проекта разрешения либо проекта решения об отказе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Уполномоченный сотрудник </w:t>
      </w:r>
      <w:r w:rsidR="00C70D10">
        <w:rPr>
          <w:color w:val="000000"/>
          <w:sz w:val="28"/>
          <w:szCs w:val="28"/>
        </w:rPr>
        <w:t>администрации города Боготола</w:t>
      </w:r>
      <w:r w:rsidRPr="007A667B">
        <w:rPr>
          <w:color w:val="000000"/>
          <w:sz w:val="28"/>
          <w:szCs w:val="28"/>
        </w:rPr>
        <w:t xml:space="preserve">, ответственный за формирование результата предоставления муниципальной услуги, обеспечивает подписание поступивших документов </w:t>
      </w:r>
      <w:r w:rsidR="00AA05C0">
        <w:rPr>
          <w:color w:val="000000"/>
          <w:sz w:val="28"/>
          <w:szCs w:val="28"/>
        </w:rPr>
        <w:t>Г</w:t>
      </w:r>
      <w:r w:rsidRPr="007A667B">
        <w:rPr>
          <w:color w:val="000000"/>
          <w:sz w:val="28"/>
          <w:szCs w:val="28"/>
        </w:rPr>
        <w:t xml:space="preserve">лавой муниципального образования города </w:t>
      </w:r>
      <w:r w:rsidR="00C70D10">
        <w:rPr>
          <w:color w:val="000000"/>
          <w:sz w:val="28"/>
          <w:szCs w:val="28"/>
        </w:rPr>
        <w:t>Боготола</w:t>
      </w:r>
      <w:r w:rsidRPr="007A667B">
        <w:rPr>
          <w:color w:val="000000"/>
          <w:sz w:val="28"/>
          <w:szCs w:val="28"/>
        </w:rPr>
        <w:t>.</w:t>
      </w:r>
    </w:p>
    <w:p w:rsidR="007A667B" w:rsidRPr="007A667B" w:rsidRDefault="007A667B" w:rsidP="007A667B">
      <w:pPr>
        <w:ind w:firstLine="709"/>
        <w:jc w:val="both"/>
        <w:rPr>
          <w:color w:val="000000"/>
          <w:sz w:val="28"/>
          <w:szCs w:val="28"/>
        </w:rPr>
      </w:pPr>
      <w:r w:rsidRPr="007A667B">
        <w:rPr>
          <w:color w:val="000000"/>
          <w:sz w:val="28"/>
          <w:szCs w:val="28"/>
        </w:rPr>
        <w:t>Разрешение оформляется по форме согласно приложению 3 к настоящему Административному регламенту.</w:t>
      </w:r>
    </w:p>
    <w:p w:rsidR="007A667B" w:rsidRPr="007A667B" w:rsidRDefault="007A667B" w:rsidP="007A667B">
      <w:pPr>
        <w:ind w:firstLine="709"/>
        <w:jc w:val="both"/>
        <w:rPr>
          <w:color w:val="000000"/>
          <w:sz w:val="28"/>
          <w:szCs w:val="28"/>
        </w:rPr>
      </w:pPr>
      <w:r w:rsidRPr="007A667B">
        <w:rPr>
          <w:color w:val="000000"/>
          <w:sz w:val="28"/>
          <w:szCs w:val="28"/>
        </w:rPr>
        <w:t>Отказ в предоставлении муниципальной услуги оформляется уведомлением по форме согласно приложению 4 к настоящему Административному регламенту.</w:t>
      </w:r>
    </w:p>
    <w:p w:rsidR="007A667B" w:rsidRPr="007A667B" w:rsidRDefault="007A667B" w:rsidP="007A667B">
      <w:pPr>
        <w:ind w:firstLine="709"/>
        <w:jc w:val="both"/>
        <w:rPr>
          <w:color w:val="000000"/>
          <w:sz w:val="28"/>
          <w:szCs w:val="28"/>
        </w:rPr>
      </w:pPr>
      <w:r w:rsidRPr="007A667B">
        <w:rPr>
          <w:color w:val="000000"/>
          <w:sz w:val="28"/>
          <w:szCs w:val="28"/>
        </w:rPr>
        <w:t>Результатом административной процедуры является оформление разрешения либо решения об отказе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Основанием для начала выполнения административной процедуры является поступление от уполномоченного сотрудника </w:t>
      </w:r>
      <w:r w:rsidR="00C70D10">
        <w:rPr>
          <w:color w:val="000000"/>
          <w:sz w:val="28"/>
          <w:szCs w:val="28"/>
        </w:rPr>
        <w:t>администрации города Боготола</w:t>
      </w:r>
      <w:r w:rsidRPr="007A667B">
        <w:rPr>
          <w:color w:val="000000"/>
          <w:sz w:val="28"/>
          <w:szCs w:val="28"/>
        </w:rPr>
        <w:t>,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Уполномоченный сотрудник </w:t>
      </w:r>
      <w:r w:rsidR="00C70D10">
        <w:rPr>
          <w:color w:val="000000"/>
          <w:sz w:val="28"/>
          <w:szCs w:val="28"/>
        </w:rPr>
        <w:t>администрации города Боготола</w:t>
      </w:r>
      <w:r w:rsidRPr="007A667B">
        <w:rPr>
          <w:color w:val="000000"/>
          <w:sz w:val="28"/>
          <w:szCs w:val="28"/>
        </w:rPr>
        <w:t>, ответственный за выдачу документов:</w:t>
      </w:r>
    </w:p>
    <w:p w:rsidR="007A667B" w:rsidRPr="001F0AC0" w:rsidRDefault="007A667B" w:rsidP="001F0AC0">
      <w:pPr>
        <w:pStyle w:val="ac"/>
        <w:numPr>
          <w:ilvl w:val="0"/>
          <w:numId w:val="36"/>
        </w:numPr>
        <w:ind w:left="0" w:firstLine="709"/>
        <w:jc w:val="both"/>
        <w:rPr>
          <w:color w:val="000000"/>
          <w:sz w:val="28"/>
          <w:szCs w:val="28"/>
        </w:rPr>
      </w:pPr>
      <w:r w:rsidRPr="001F0AC0">
        <w:rPr>
          <w:color w:val="000000"/>
          <w:sz w:val="28"/>
          <w:szCs w:val="28"/>
        </w:rPr>
        <w:t>выдает (направляет) заявителю разрешение либо решение об отказе в предоставлении муниципальной услуги;</w:t>
      </w:r>
    </w:p>
    <w:p w:rsidR="007A667B" w:rsidRPr="001F0AC0" w:rsidRDefault="007A667B" w:rsidP="001F0AC0">
      <w:pPr>
        <w:pStyle w:val="ac"/>
        <w:numPr>
          <w:ilvl w:val="0"/>
          <w:numId w:val="36"/>
        </w:numPr>
        <w:ind w:left="0" w:firstLine="709"/>
        <w:jc w:val="both"/>
        <w:rPr>
          <w:color w:val="000000"/>
          <w:sz w:val="28"/>
          <w:szCs w:val="28"/>
        </w:rPr>
      </w:pPr>
      <w:r w:rsidRPr="001F0AC0">
        <w:rPr>
          <w:color w:val="000000"/>
          <w:sz w:val="28"/>
          <w:szCs w:val="28"/>
        </w:rPr>
        <w:t>решение об отказе в предоставлении муниципальной услуги выдается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rsidR="007A667B" w:rsidRPr="007A667B" w:rsidRDefault="007A667B" w:rsidP="007A667B">
      <w:pPr>
        <w:ind w:firstLine="709"/>
        <w:jc w:val="both"/>
        <w:rPr>
          <w:color w:val="000000"/>
          <w:sz w:val="28"/>
          <w:szCs w:val="28"/>
        </w:rPr>
      </w:pPr>
    </w:p>
    <w:p w:rsidR="007A667B" w:rsidRPr="00A10951" w:rsidRDefault="007A667B" w:rsidP="00D8165C">
      <w:pPr>
        <w:ind w:firstLine="709"/>
        <w:jc w:val="center"/>
        <w:rPr>
          <w:b/>
          <w:sz w:val="28"/>
          <w:szCs w:val="28"/>
        </w:rPr>
      </w:pPr>
      <w:r w:rsidRPr="00A10951">
        <w:rPr>
          <w:b/>
          <w:sz w:val="28"/>
          <w:szCs w:val="28"/>
        </w:rPr>
        <w:t>4. ПОРЯДОК И ФОРМЫ КОНТРОЛЯ ПРЕДОСТАВЛЕНИЯ</w:t>
      </w:r>
    </w:p>
    <w:p w:rsidR="007A667B" w:rsidRPr="00A10951" w:rsidRDefault="007A667B" w:rsidP="00D8165C">
      <w:pPr>
        <w:ind w:firstLine="709"/>
        <w:jc w:val="center"/>
        <w:rPr>
          <w:b/>
          <w:sz w:val="28"/>
          <w:szCs w:val="28"/>
        </w:rPr>
      </w:pPr>
      <w:r w:rsidRPr="00A10951">
        <w:rPr>
          <w:b/>
          <w:sz w:val="28"/>
          <w:szCs w:val="28"/>
        </w:rPr>
        <w:t>МУНИЦИПАЛЬНОЙ УСЛУГИ</w:t>
      </w:r>
    </w:p>
    <w:p w:rsidR="007A667B" w:rsidRPr="00A10951" w:rsidRDefault="007A667B" w:rsidP="007A667B">
      <w:pPr>
        <w:ind w:firstLine="709"/>
        <w:jc w:val="both"/>
        <w:rPr>
          <w:b/>
          <w:sz w:val="28"/>
          <w:szCs w:val="28"/>
        </w:rPr>
      </w:pPr>
    </w:p>
    <w:p w:rsidR="007A667B" w:rsidRPr="007A667B" w:rsidRDefault="007A667B" w:rsidP="007A667B">
      <w:pPr>
        <w:ind w:firstLine="709"/>
        <w:jc w:val="both"/>
        <w:rPr>
          <w:color w:val="000000"/>
          <w:sz w:val="28"/>
          <w:szCs w:val="28"/>
        </w:rPr>
      </w:pPr>
      <w:r w:rsidRPr="007A667B">
        <w:rPr>
          <w:color w:val="000000"/>
          <w:sz w:val="28"/>
          <w:szCs w:val="28"/>
        </w:rPr>
        <w:t xml:space="preserve">4.1. Текущий контроль за соблюдением и исполнением должностными лицами </w:t>
      </w:r>
      <w:r w:rsidR="00AA05C0">
        <w:rPr>
          <w:color w:val="000000"/>
          <w:sz w:val="28"/>
          <w:szCs w:val="28"/>
        </w:rPr>
        <w:t>администрации города Боготола</w:t>
      </w:r>
      <w:r w:rsidR="00AA05C0" w:rsidRPr="007A667B">
        <w:rPr>
          <w:color w:val="000000"/>
          <w:sz w:val="28"/>
          <w:szCs w:val="28"/>
        </w:rPr>
        <w:t xml:space="preserve"> </w:t>
      </w:r>
      <w:r w:rsidRPr="007A667B">
        <w:rPr>
          <w:color w:val="000000"/>
          <w:sz w:val="28"/>
          <w:szCs w:val="28"/>
        </w:rPr>
        <w:t xml:space="preserve">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w:t>
      </w:r>
      <w:r w:rsidR="00AA05C0">
        <w:rPr>
          <w:color w:val="000000"/>
          <w:sz w:val="28"/>
          <w:szCs w:val="28"/>
        </w:rPr>
        <w:t>администрации города Боготола, осуществляет Г</w:t>
      </w:r>
      <w:r w:rsidRPr="007A667B">
        <w:rPr>
          <w:color w:val="000000"/>
          <w:sz w:val="28"/>
          <w:szCs w:val="28"/>
        </w:rPr>
        <w:t xml:space="preserve">лава города </w:t>
      </w:r>
      <w:r w:rsidR="00AA05C0">
        <w:rPr>
          <w:color w:val="000000"/>
          <w:sz w:val="28"/>
          <w:szCs w:val="28"/>
        </w:rPr>
        <w:t>Боготола</w:t>
      </w:r>
      <w:r w:rsidRPr="007A667B">
        <w:rPr>
          <w:color w:val="000000"/>
          <w:sz w:val="28"/>
          <w:szCs w:val="28"/>
        </w:rPr>
        <w:t>.</w:t>
      </w:r>
    </w:p>
    <w:p w:rsidR="007A667B" w:rsidRPr="007A667B" w:rsidRDefault="007A667B" w:rsidP="007A667B">
      <w:pPr>
        <w:ind w:firstLine="709"/>
        <w:jc w:val="both"/>
        <w:rPr>
          <w:color w:val="000000"/>
          <w:sz w:val="28"/>
          <w:szCs w:val="28"/>
        </w:rPr>
      </w:pPr>
      <w:r w:rsidRPr="007A667B">
        <w:rPr>
          <w:color w:val="000000"/>
          <w:sz w:val="28"/>
          <w:szCs w:val="28"/>
        </w:rPr>
        <w:lastRenderedPageBreak/>
        <w:t>4.2. Контроль за полнотой и качеством предоставления муниципальной услуги осуществляется путем проведения:</w:t>
      </w:r>
    </w:p>
    <w:p w:rsidR="007A667B" w:rsidRPr="007A667B" w:rsidRDefault="007A667B" w:rsidP="007A667B">
      <w:pPr>
        <w:ind w:firstLine="709"/>
        <w:jc w:val="both"/>
        <w:rPr>
          <w:color w:val="000000"/>
          <w:sz w:val="28"/>
          <w:szCs w:val="28"/>
        </w:rPr>
      </w:pPr>
      <w:r w:rsidRPr="007A667B">
        <w:rPr>
          <w:color w:val="000000"/>
          <w:sz w:val="28"/>
          <w:szCs w:val="28"/>
        </w:rPr>
        <w:t>а) плановых проверок.</w:t>
      </w:r>
    </w:p>
    <w:p w:rsidR="007A667B" w:rsidRPr="007A667B" w:rsidRDefault="007A667B" w:rsidP="007A667B">
      <w:pPr>
        <w:ind w:firstLine="709"/>
        <w:jc w:val="both"/>
        <w:rPr>
          <w:color w:val="000000"/>
          <w:sz w:val="28"/>
          <w:szCs w:val="28"/>
        </w:rPr>
      </w:pPr>
      <w:r w:rsidRPr="007A667B">
        <w:rPr>
          <w:color w:val="000000"/>
          <w:sz w:val="28"/>
          <w:szCs w:val="28"/>
        </w:rPr>
        <w:t xml:space="preserve">Плановые проверки проводятся в соответствии с планом работы </w:t>
      </w:r>
      <w:r w:rsidR="00A10951">
        <w:rPr>
          <w:color w:val="000000"/>
          <w:sz w:val="28"/>
          <w:szCs w:val="28"/>
        </w:rPr>
        <w:t>администрации города Боготола</w:t>
      </w:r>
      <w:r w:rsidRPr="007A667B">
        <w:rPr>
          <w:color w:val="000000"/>
          <w:sz w:val="28"/>
          <w:szCs w:val="28"/>
        </w:rPr>
        <w:t>, но не чаще одного раза в два года;</w:t>
      </w:r>
    </w:p>
    <w:p w:rsidR="007A667B" w:rsidRPr="007A667B" w:rsidRDefault="007A667B" w:rsidP="007A667B">
      <w:pPr>
        <w:ind w:firstLine="709"/>
        <w:jc w:val="both"/>
        <w:rPr>
          <w:color w:val="000000"/>
          <w:sz w:val="28"/>
          <w:szCs w:val="28"/>
        </w:rPr>
      </w:pPr>
      <w:r w:rsidRPr="007A667B">
        <w:rPr>
          <w:color w:val="000000"/>
          <w:sz w:val="28"/>
          <w:szCs w:val="28"/>
        </w:rPr>
        <w:t>б) внеплановых проверок.</w:t>
      </w:r>
    </w:p>
    <w:p w:rsidR="007A667B" w:rsidRPr="007A667B" w:rsidRDefault="007A667B" w:rsidP="007A667B">
      <w:pPr>
        <w:ind w:firstLine="709"/>
        <w:jc w:val="both"/>
        <w:rPr>
          <w:color w:val="000000"/>
          <w:sz w:val="28"/>
          <w:szCs w:val="28"/>
        </w:rPr>
      </w:pPr>
      <w:r w:rsidRPr="007A667B">
        <w:rPr>
          <w:color w:val="000000"/>
          <w:sz w:val="28"/>
          <w:szCs w:val="28"/>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7A667B" w:rsidRPr="007A667B" w:rsidRDefault="007A667B" w:rsidP="007A667B">
      <w:pPr>
        <w:ind w:firstLine="709"/>
        <w:jc w:val="both"/>
        <w:rPr>
          <w:color w:val="000000"/>
          <w:sz w:val="28"/>
          <w:szCs w:val="28"/>
        </w:rPr>
      </w:pPr>
      <w:r w:rsidRPr="007A667B">
        <w:rPr>
          <w:color w:val="000000"/>
          <w:sz w:val="28"/>
          <w:szCs w:val="28"/>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7A667B" w:rsidRPr="007A667B" w:rsidRDefault="007A667B" w:rsidP="007A667B">
      <w:pPr>
        <w:ind w:firstLine="709"/>
        <w:jc w:val="both"/>
        <w:rPr>
          <w:color w:val="000000"/>
          <w:sz w:val="28"/>
          <w:szCs w:val="28"/>
        </w:rPr>
      </w:pPr>
      <w:r w:rsidRPr="007A667B">
        <w:rPr>
          <w:color w:val="000000"/>
          <w:sz w:val="28"/>
          <w:szCs w:val="28"/>
        </w:rPr>
        <w:t xml:space="preserve">4.4. Должностные лица </w:t>
      </w:r>
      <w:r w:rsidR="00A10951">
        <w:rPr>
          <w:color w:val="000000"/>
          <w:sz w:val="28"/>
          <w:szCs w:val="28"/>
        </w:rPr>
        <w:t>администрации города Боготола</w:t>
      </w:r>
      <w:r w:rsidRPr="007A667B">
        <w:rPr>
          <w:color w:val="000000"/>
          <w:sz w:val="28"/>
          <w:szCs w:val="28"/>
        </w:rPr>
        <w:t>,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7A667B" w:rsidRPr="007A667B" w:rsidRDefault="007A667B" w:rsidP="007A667B">
      <w:pPr>
        <w:ind w:firstLine="709"/>
        <w:jc w:val="both"/>
        <w:rPr>
          <w:color w:val="000000"/>
          <w:sz w:val="28"/>
          <w:szCs w:val="28"/>
        </w:rPr>
      </w:pPr>
    </w:p>
    <w:p w:rsidR="007A667B" w:rsidRPr="001F0AC0" w:rsidRDefault="007A667B" w:rsidP="001F0AC0">
      <w:pPr>
        <w:ind w:firstLine="709"/>
        <w:jc w:val="center"/>
        <w:rPr>
          <w:b/>
          <w:color w:val="000000"/>
          <w:sz w:val="28"/>
          <w:szCs w:val="28"/>
        </w:rPr>
      </w:pPr>
      <w:r w:rsidRPr="001F0AC0">
        <w:rPr>
          <w:b/>
          <w:color w:val="000000"/>
          <w:sz w:val="28"/>
          <w:szCs w:val="28"/>
        </w:rPr>
        <w:t>5. ДОСУДЕБНЫЙ (ВНЕСУДЕБНЫЙ) ПОРЯДОК ОБЖАЛОВАНИЯ РЕШЕНИЙ</w:t>
      </w:r>
      <w:r w:rsidR="001F0AC0">
        <w:rPr>
          <w:b/>
          <w:color w:val="000000"/>
          <w:sz w:val="28"/>
          <w:szCs w:val="28"/>
        </w:rPr>
        <w:t xml:space="preserve"> </w:t>
      </w:r>
      <w:r w:rsidRPr="001F0AC0">
        <w:rPr>
          <w:b/>
          <w:color w:val="000000"/>
          <w:sz w:val="28"/>
          <w:szCs w:val="28"/>
        </w:rPr>
        <w:t>И ДЕЙСТВИЙ (БЕЗДЕЙСТВИЯ) ОРГАНА, ПРЕДОСТАВЛЯЮЩЕГО</w:t>
      </w:r>
      <w:r w:rsidR="001F0AC0">
        <w:rPr>
          <w:b/>
          <w:color w:val="000000"/>
          <w:sz w:val="28"/>
          <w:szCs w:val="28"/>
        </w:rPr>
        <w:t xml:space="preserve"> </w:t>
      </w:r>
      <w:r w:rsidRPr="001F0AC0">
        <w:rPr>
          <w:b/>
          <w:color w:val="000000"/>
          <w:sz w:val="28"/>
          <w:szCs w:val="28"/>
        </w:rPr>
        <w:t>МУНИЦИПАЛЬНУЮ УСЛУГУ, А ТАКЖЕ ДОЛЖНОСТНЫХ ЛИЦ,</w:t>
      </w:r>
      <w:r w:rsidR="001F0AC0">
        <w:rPr>
          <w:b/>
          <w:color w:val="000000"/>
          <w:sz w:val="28"/>
          <w:szCs w:val="28"/>
        </w:rPr>
        <w:t xml:space="preserve"> </w:t>
      </w:r>
      <w:r w:rsidRPr="001F0AC0">
        <w:rPr>
          <w:b/>
          <w:color w:val="000000"/>
          <w:sz w:val="28"/>
          <w:szCs w:val="28"/>
        </w:rPr>
        <w:t>МУНИЦИПАЛЬНЫХ СЛУЖАЩИХ</w:t>
      </w:r>
    </w:p>
    <w:p w:rsidR="007A667B" w:rsidRPr="007A667B" w:rsidRDefault="007A667B" w:rsidP="007A667B">
      <w:pPr>
        <w:ind w:firstLine="709"/>
        <w:jc w:val="both"/>
        <w:rPr>
          <w:color w:val="000000"/>
          <w:sz w:val="28"/>
          <w:szCs w:val="28"/>
        </w:rPr>
      </w:pPr>
    </w:p>
    <w:p w:rsidR="007A667B" w:rsidRPr="007A667B" w:rsidRDefault="007A667B" w:rsidP="007A667B">
      <w:pPr>
        <w:ind w:firstLine="709"/>
        <w:jc w:val="both"/>
        <w:rPr>
          <w:color w:val="000000"/>
          <w:sz w:val="28"/>
          <w:szCs w:val="28"/>
        </w:rPr>
      </w:pPr>
      <w:r w:rsidRPr="007A667B">
        <w:rPr>
          <w:color w:val="000000"/>
          <w:sz w:val="28"/>
          <w:szCs w:val="28"/>
        </w:rPr>
        <w:t>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7A667B" w:rsidRPr="007A667B" w:rsidRDefault="007A667B" w:rsidP="007A667B">
      <w:pPr>
        <w:ind w:firstLine="709"/>
        <w:jc w:val="both"/>
        <w:rPr>
          <w:color w:val="000000"/>
          <w:sz w:val="28"/>
          <w:szCs w:val="28"/>
        </w:rPr>
      </w:pPr>
      <w:r w:rsidRPr="007A667B">
        <w:rPr>
          <w:color w:val="000000"/>
          <w:sz w:val="28"/>
          <w:szCs w:val="28"/>
        </w:rPr>
        <w:t>5.2. Заявитель может обратиться с жалобой, в том числе в следующих случаях:</w:t>
      </w:r>
    </w:p>
    <w:p w:rsidR="007A667B" w:rsidRPr="007A667B" w:rsidRDefault="007A667B" w:rsidP="007A667B">
      <w:pPr>
        <w:ind w:firstLine="709"/>
        <w:jc w:val="both"/>
        <w:rPr>
          <w:color w:val="000000"/>
          <w:sz w:val="28"/>
          <w:szCs w:val="28"/>
        </w:rPr>
      </w:pPr>
      <w:r w:rsidRPr="007A667B">
        <w:rPr>
          <w:color w:val="000000"/>
          <w:sz w:val="28"/>
          <w:szCs w:val="28"/>
        </w:rPr>
        <w:t>1) нарушение срока регистрации запроса о предоставлении муниципальной услуги, запроса;</w:t>
      </w:r>
    </w:p>
    <w:p w:rsidR="007A667B" w:rsidRPr="007A667B" w:rsidRDefault="007A667B" w:rsidP="007A667B">
      <w:pPr>
        <w:ind w:firstLine="709"/>
        <w:jc w:val="both"/>
        <w:rPr>
          <w:color w:val="000000"/>
          <w:sz w:val="28"/>
          <w:szCs w:val="28"/>
        </w:rPr>
      </w:pPr>
      <w:r w:rsidRPr="007A667B">
        <w:rPr>
          <w:color w:val="000000"/>
          <w:sz w:val="28"/>
          <w:szCs w:val="28"/>
        </w:rPr>
        <w:t>2) нарушение срока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793E46">
        <w:rPr>
          <w:color w:val="000000"/>
          <w:sz w:val="28"/>
          <w:szCs w:val="28"/>
        </w:rPr>
        <w:t>Красноярского края</w:t>
      </w:r>
      <w:r w:rsidRPr="007A667B">
        <w:rPr>
          <w:color w:val="000000"/>
          <w:sz w:val="28"/>
          <w:szCs w:val="28"/>
        </w:rPr>
        <w:t>, муниципальными правовыми актами для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7A667B" w:rsidRPr="007A667B" w:rsidRDefault="007A667B" w:rsidP="007A667B">
      <w:pPr>
        <w:ind w:firstLine="709"/>
        <w:jc w:val="both"/>
        <w:rPr>
          <w:color w:val="000000"/>
          <w:sz w:val="28"/>
          <w:szCs w:val="28"/>
        </w:rPr>
      </w:pPr>
      <w:r w:rsidRPr="007A667B">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667B">
        <w:rPr>
          <w:color w:val="000000"/>
          <w:sz w:val="28"/>
          <w:szCs w:val="28"/>
        </w:rPr>
        <w:lastRenderedPageBreak/>
        <w:t>законами и иными нормативными правовыми актами Красноярского края, муниципальными правовыми актами;</w:t>
      </w:r>
    </w:p>
    <w:p w:rsidR="007A667B" w:rsidRPr="007A667B" w:rsidRDefault="007A667B" w:rsidP="007A667B">
      <w:pPr>
        <w:ind w:firstLine="709"/>
        <w:jc w:val="both"/>
        <w:rPr>
          <w:color w:val="000000"/>
          <w:sz w:val="28"/>
          <w:szCs w:val="28"/>
        </w:rPr>
      </w:pPr>
      <w:r w:rsidRPr="007A667B">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A667B" w:rsidRPr="007A667B" w:rsidRDefault="007A667B" w:rsidP="007A667B">
      <w:pPr>
        <w:ind w:firstLine="709"/>
        <w:jc w:val="both"/>
        <w:rPr>
          <w:color w:val="000000"/>
          <w:sz w:val="28"/>
          <w:szCs w:val="28"/>
        </w:rPr>
      </w:pPr>
      <w:r w:rsidRPr="007A667B">
        <w:rPr>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A667B" w:rsidRPr="007A667B" w:rsidRDefault="007A667B" w:rsidP="007A667B">
      <w:pPr>
        <w:ind w:firstLine="709"/>
        <w:jc w:val="both"/>
        <w:rPr>
          <w:color w:val="000000"/>
          <w:sz w:val="28"/>
          <w:szCs w:val="28"/>
        </w:rPr>
      </w:pPr>
      <w:r w:rsidRPr="007A667B">
        <w:rPr>
          <w:color w:val="000000"/>
          <w:sz w:val="28"/>
          <w:szCs w:val="28"/>
        </w:rPr>
        <w:t>8) нарушение срока или порядка выдачи документов по результатам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7A667B" w:rsidRPr="007A667B" w:rsidRDefault="007A667B" w:rsidP="007A667B">
      <w:pPr>
        <w:ind w:firstLine="709"/>
        <w:jc w:val="both"/>
        <w:rPr>
          <w:color w:val="000000"/>
          <w:sz w:val="28"/>
          <w:szCs w:val="28"/>
        </w:rPr>
      </w:pPr>
      <w:r w:rsidRPr="007A667B">
        <w:rPr>
          <w:color w:val="000000"/>
          <w:sz w:val="28"/>
          <w:szCs w:val="28"/>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5.4. Основанием для начала процедуры досудебного (внесудебного) обжалования является подача заявителем жалобы в соответствии с частью 5 статьи 11.2 Федерального закона от 27 июл</w:t>
      </w:r>
      <w:r w:rsidR="00793E46">
        <w:rPr>
          <w:color w:val="000000"/>
          <w:sz w:val="28"/>
          <w:szCs w:val="28"/>
        </w:rPr>
        <w:t>я 2010 г. №</w:t>
      </w:r>
      <w:r w:rsidRPr="007A667B">
        <w:rPr>
          <w:color w:val="000000"/>
          <w:sz w:val="28"/>
          <w:szCs w:val="28"/>
        </w:rPr>
        <w:t xml:space="preserve"> 210-ФЗ </w:t>
      </w:r>
      <w:r w:rsidR="00793E46">
        <w:rPr>
          <w:color w:val="000000"/>
          <w:sz w:val="28"/>
          <w:szCs w:val="28"/>
        </w:rPr>
        <w:t>«</w:t>
      </w:r>
      <w:r w:rsidRPr="007A667B">
        <w:rPr>
          <w:color w:val="000000"/>
          <w:sz w:val="28"/>
          <w:szCs w:val="28"/>
        </w:rPr>
        <w:t>Об организации предоставления госуда</w:t>
      </w:r>
      <w:r w:rsidR="00793E46">
        <w:rPr>
          <w:color w:val="000000"/>
          <w:sz w:val="28"/>
          <w:szCs w:val="28"/>
        </w:rPr>
        <w:t>рственных и муниципальных услуг»</w:t>
      </w:r>
      <w:r w:rsidRPr="007A667B">
        <w:rPr>
          <w:color w:val="000000"/>
          <w:sz w:val="28"/>
          <w:szCs w:val="28"/>
        </w:rPr>
        <w:t>.</w:t>
      </w:r>
    </w:p>
    <w:p w:rsidR="007A667B" w:rsidRPr="007A667B" w:rsidRDefault="007A667B" w:rsidP="007A667B">
      <w:pPr>
        <w:ind w:firstLine="709"/>
        <w:jc w:val="both"/>
        <w:rPr>
          <w:color w:val="000000"/>
          <w:sz w:val="28"/>
          <w:szCs w:val="28"/>
        </w:rPr>
      </w:pPr>
      <w:r w:rsidRPr="007A667B">
        <w:rPr>
          <w:color w:val="000000"/>
          <w:sz w:val="28"/>
          <w:szCs w:val="28"/>
        </w:rPr>
        <w:t>5.5. Жалоба подается в письменной форме на бумажном носителе или в электронной форме.</w:t>
      </w:r>
    </w:p>
    <w:p w:rsidR="007A667B" w:rsidRPr="007A667B" w:rsidRDefault="007A667B" w:rsidP="007A667B">
      <w:pPr>
        <w:ind w:firstLine="709"/>
        <w:jc w:val="both"/>
        <w:rPr>
          <w:color w:val="000000"/>
          <w:sz w:val="28"/>
          <w:szCs w:val="28"/>
        </w:rPr>
      </w:pPr>
      <w:r w:rsidRPr="007A667B">
        <w:rPr>
          <w:color w:val="000000"/>
          <w:sz w:val="28"/>
          <w:szCs w:val="28"/>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7A667B" w:rsidRPr="007A667B" w:rsidRDefault="007A667B" w:rsidP="007A667B">
      <w:pPr>
        <w:ind w:firstLine="709"/>
        <w:jc w:val="both"/>
        <w:rPr>
          <w:color w:val="000000"/>
          <w:sz w:val="28"/>
          <w:szCs w:val="28"/>
        </w:rPr>
      </w:pPr>
      <w:r w:rsidRPr="007A667B">
        <w:rPr>
          <w:color w:val="000000"/>
          <w:sz w:val="28"/>
          <w:szCs w:val="28"/>
        </w:rPr>
        <w:t>В электронном виде жалоба может быть подана заявителем посредством:</w:t>
      </w:r>
    </w:p>
    <w:p w:rsidR="007A667B" w:rsidRPr="007A667B" w:rsidRDefault="007A667B" w:rsidP="007A667B">
      <w:pPr>
        <w:ind w:firstLine="709"/>
        <w:jc w:val="both"/>
        <w:rPr>
          <w:color w:val="000000"/>
          <w:sz w:val="28"/>
          <w:szCs w:val="28"/>
        </w:rPr>
      </w:pPr>
      <w:r w:rsidRPr="007A667B">
        <w:rPr>
          <w:color w:val="000000"/>
          <w:sz w:val="28"/>
          <w:szCs w:val="28"/>
        </w:rPr>
        <w:t>официального сайта и электронной почты Администрации муниципального образования, указанных в пункте 1.4 настоящего Административного регламента.</w:t>
      </w:r>
    </w:p>
    <w:p w:rsidR="007A667B" w:rsidRPr="007A667B" w:rsidRDefault="007A667B" w:rsidP="007A667B">
      <w:pPr>
        <w:ind w:firstLine="709"/>
        <w:jc w:val="both"/>
        <w:rPr>
          <w:color w:val="000000"/>
          <w:sz w:val="28"/>
          <w:szCs w:val="28"/>
        </w:rPr>
      </w:pPr>
      <w:r w:rsidRPr="007A667B">
        <w:rPr>
          <w:color w:val="000000"/>
          <w:sz w:val="28"/>
          <w:szCs w:val="28"/>
        </w:rPr>
        <w:t>5.6. Жалоба должна содержать:</w:t>
      </w:r>
    </w:p>
    <w:p w:rsidR="007A667B" w:rsidRPr="007A667B" w:rsidRDefault="007A667B" w:rsidP="007A667B">
      <w:pPr>
        <w:ind w:firstLine="709"/>
        <w:jc w:val="both"/>
        <w:rPr>
          <w:color w:val="000000"/>
          <w:sz w:val="28"/>
          <w:szCs w:val="28"/>
        </w:rPr>
      </w:pPr>
      <w:r w:rsidRPr="007A667B">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A667B" w:rsidRPr="007A667B" w:rsidRDefault="007A667B" w:rsidP="007A667B">
      <w:pPr>
        <w:ind w:firstLine="709"/>
        <w:jc w:val="both"/>
        <w:rPr>
          <w:color w:val="000000"/>
          <w:sz w:val="28"/>
          <w:szCs w:val="28"/>
        </w:rPr>
      </w:pPr>
      <w:r w:rsidRPr="007A667B">
        <w:rPr>
          <w:color w:val="000000"/>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667B" w:rsidRPr="007A667B" w:rsidRDefault="007A667B" w:rsidP="007A667B">
      <w:pPr>
        <w:ind w:firstLine="709"/>
        <w:jc w:val="both"/>
        <w:rPr>
          <w:color w:val="000000"/>
          <w:sz w:val="28"/>
          <w:szCs w:val="28"/>
        </w:rPr>
      </w:pPr>
      <w:r w:rsidRPr="007A667B">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7A667B" w:rsidRPr="007A667B" w:rsidRDefault="007A667B" w:rsidP="007A667B">
      <w:pPr>
        <w:ind w:firstLine="709"/>
        <w:jc w:val="both"/>
        <w:rPr>
          <w:color w:val="000000"/>
          <w:sz w:val="28"/>
          <w:szCs w:val="28"/>
        </w:rPr>
      </w:pPr>
      <w:r w:rsidRPr="007A667B">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A667B" w:rsidRPr="007A667B" w:rsidRDefault="007A667B" w:rsidP="007A667B">
      <w:pPr>
        <w:ind w:firstLine="709"/>
        <w:jc w:val="both"/>
        <w:rPr>
          <w:color w:val="000000"/>
          <w:sz w:val="28"/>
          <w:szCs w:val="28"/>
        </w:rPr>
      </w:pPr>
      <w:r w:rsidRPr="007A667B">
        <w:rPr>
          <w:color w:val="000000"/>
          <w:sz w:val="28"/>
          <w:szCs w:val="28"/>
        </w:rPr>
        <w:t>5.7. Заявителем могут быть представлены документы (при наличии), подтверждающие доводы заявителя, либо их копии.</w:t>
      </w:r>
    </w:p>
    <w:p w:rsidR="007A667B" w:rsidRPr="007A667B" w:rsidRDefault="007A667B" w:rsidP="007A667B">
      <w:pPr>
        <w:ind w:firstLine="709"/>
        <w:jc w:val="both"/>
        <w:rPr>
          <w:color w:val="000000"/>
          <w:sz w:val="28"/>
          <w:szCs w:val="28"/>
        </w:rPr>
      </w:pPr>
      <w:r w:rsidRPr="007A667B">
        <w:rPr>
          <w:color w:val="000000"/>
          <w:sz w:val="28"/>
          <w:szCs w:val="28"/>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A667B" w:rsidRPr="007A667B" w:rsidRDefault="007A667B" w:rsidP="007A667B">
      <w:pPr>
        <w:ind w:firstLine="709"/>
        <w:jc w:val="both"/>
        <w:rPr>
          <w:color w:val="000000"/>
          <w:sz w:val="28"/>
          <w:szCs w:val="28"/>
        </w:rPr>
      </w:pPr>
      <w:r w:rsidRPr="007A667B">
        <w:rPr>
          <w:color w:val="000000"/>
          <w:sz w:val="28"/>
          <w:szCs w:val="28"/>
        </w:rPr>
        <w:t>1) оформленная в соответствии с законодательством Российской Федерации доверенность;</w:t>
      </w:r>
    </w:p>
    <w:p w:rsidR="007A667B" w:rsidRPr="007A667B" w:rsidRDefault="007A667B" w:rsidP="007A667B">
      <w:pPr>
        <w:ind w:firstLine="709"/>
        <w:jc w:val="both"/>
        <w:rPr>
          <w:color w:val="000000"/>
          <w:sz w:val="28"/>
          <w:szCs w:val="28"/>
        </w:rPr>
      </w:pPr>
      <w:r w:rsidRPr="007A667B">
        <w:rPr>
          <w:color w:val="000000"/>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667B" w:rsidRPr="007A667B" w:rsidRDefault="007A667B" w:rsidP="007A667B">
      <w:pPr>
        <w:ind w:firstLine="709"/>
        <w:jc w:val="both"/>
        <w:rPr>
          <w:color w:val="000000"/>
          <w:sz w:val="28"/>
          <w:szCs w:val="28"/>
        </w:rPr>
      </w:pPr>
      <w:r w:rsidRPr="007A667B">
        <w:rPr>
          <w:color w:val="000000"/>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A667B" w:rsidRPr="007A667B" w:rsidRDefault="007A667B" w:rsidP="007A667B">
      <w:pPr>
        <w:ind w:firstLine="709"/>
        <w:jc w:val="both"/>
        <w:rPr>
          <w:color w:val="000000"/>
          <w:sz w:val="28"/>
          <w:szCs w:val="28"/>
        </w:rPr>
      </w:pPr>
      <w:r w:rsidRPr="007A667B">
        <w:rPr>
          <w:color w:val="000000"/>
          <w:sz w:val="28"/>
          <w:szCs w:val="28"/>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A667B" w:rsidRPr="007A667B" w:rsidRDefault="007A667B" w:rsidP="007A667B">
      <w:pPr>
        <w:ind w:firstLine="709"/>
        <w:jc w:val="both"/>
        <w:rPr>
          <w:color w:val="000000"/>
          <w:sz w:val="28"/>
          <w:szCs w:val="28"/>
        </w:rPr>
      </w:pPr>
      <w:r w:rsidRPr="007A667B">
        <w:rPr>
          <w:color w:val="000000"/>
          <w:sz w:val="28"/>
          <w:szCs w:val="28"/>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A667B" w:rsidRPr="007A667B" w:rsidRDefault="007A667B" w:rsidP="007A667B">
      <w:pPr>
        <w:ind w:firstLine="709"/>
        <w:jc w:val="both"/>
        <w:rPr>
          <w:color w:val="000000"/>
          <w:sz w:val="28"/>
          <w:szCs w:val="28"/>
        </w:rPr>
      </w:pPr>
      <w:r w:rsidRPr="007A667B">
        <w:rPr>
          <w:color w:val="000000"/>
          <w:sz w:val="28"/>
          <w:szCs w:val="28"/>
        </w:rPr>
        <w:t xml:space="preserve">5.12. Жалоба, не соответствующая требованиям, предусмотренным пунктом 5.6 настоящего Административного регламента, рассматривается в порядке, предусмотренном Федеральным законом от 2 мая 2006 г. N 59-ФЗ </w:t>
      </w:r>
      <w:r w:rsidR="00793E46">
        <w:rPr>
          <w:color w:val="000000"/>
          <w:sz w:val="28"/>
          <w:szCs w:val="28"/>
        </w:rPr>
        <w:t>«</w:t>
      </w:r>
      <w:r w:rsidRPr="007A667B">
        <w:rPr>
          <w:color w:val="000000"/>
          <w:sz w:val="28"/>
          <w:szCs w:val="28"/>
        </w:rPr>
        <w:t>О порядке рассмотрения обращений граждан Российской Федерации</w:t>
      </w:r>
      <w:r w:rsidR="00793E46">
        <w:rPr>
          <w:color w:val="000000"/>
          <w:sz w:val="28"/>
          <w:szCs w:val="28"/>
        </w:rPr>
        <w:t>»</w:t>
      </w:r>
      <w:r w:rsidRPr="007A667B">
        <w:rPr>
          <w:color w:val="000000"/>
          <w:sz w:val="28"/>
          <w:szCs w:val="28"/>
        </w:rPr>
        <w:t>.</w:t>
      </w:r>
    </w:p>
    <w:p w:rsidR="007A667B" w:rsidRPr="007A667B" w:rsidRDefault="007A667B" w:rsidP="007A667B">
      <w:pPr>
        <w:ind w:firstLine="709"/>
        <w:jc w:val="both"/>
        <w:rPr>
          <w:color w:val="000000"/>
          <w:sz w:val="28"/>
          <w:szCs w:val="28"/>
        </w:rPr>
      </w:pPr>
      <w:r w:rsidRPr="007A667B">
        <w:rPr>
          <w:color w:val="000000"/>
          <w:sz w:val="28"/>
          <w:szCs w:val="28"/>
        </w:rPr>
        <w:lastRenderedPageBreak/>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A667B" w:rsidRPr="007A667B" w:rsidRDefault="007A667B" w:rsidP="007A667B">
      <w:pPr>
        <w:ind w:firstLine="709"/>
        <w:jc w:val="both"/>
        <w:rPr>
          <w:color w:val="000000"/>
          <w:sz w:val="28"/>
          <w:szCs w:val="28"/>
        </w:rPr>
      </w:pPr>
      <w:r w:rsidRPr="007A667B">
        <w:rPr>
          <w:color w:val="000000"/>
          <w:sz w:val="28"/>
          <w:szCs w:val="28"/>
        </w:rPr>
        <w:t>5.14. Поступившая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667B" w:rsidRPr="007A667B" w:rsidRDefault="007A667B" w:rsidP="007A667B">
      <w:pPr>
        <w:ind w:firstLine="709"/>
        <w:jc w:val="both"/>
        <w:rPr>
          <w:color w:val="000000"/>
          <w:sz w:val="28"/>
          <w:szCs w:val="28"/>
        </w:rPr>
      </w:pPr>
      <w:r w:rsidRPr="007A667B">
        <w:rPr>
          <w:color w:val="000000"/>
          <w:sz w:val="28"/>
          <w:szCs w:val="28"/>
        </w:rPr>
        <w:t>5.15. Основания для приостановления рассмотрения жалобы отсутствуют.</w:t>
      </w:r>
    </w:p>
    <w:p w:rsidR="007A667B" w:rsidRPr="007A667B" w:rsidRDefault="007A667B" w:rsidP="007A667B">
      <w:pPr>
        <w:ind w:firstLine="709"/>
        <w:jc w:val="both"/>
        <w:rPr>
          <w:color w:val="000000"/>
          <w:sz w:val="28"/>
          <w:szCs w:val="28"/>
        </w:rPr>
      </w:pPr>
      <w:r w:rsidRPr="007A667B">
        <w:rPr>
          <w:color w:val="000000"/>
          <w:sz w:val="28"/>
          <w:szCs w:val="28"/>
        </w:rPr>
        <w:t>5.16. По результатам рассмотрения жалобы должностное лицо принимает решение об удовлетворении жалобы либо об отказе в ее удовлетворении.</w:t>
      </w:r>
    </w:p>
    <w:p w:rsidR="007A667B" w:rsidRPr="007A667B" w:rsidRDefault="007A667B" w:rsidP="007A667B">
      <w:pPr>
        <w:ind w:firstLine="709"/>
        <w:jc w:val="both"/>
        <w:rPr>
          <w:color w:val="000000"/>
          <w:sz w:val="28"/>
          <w:szCs w:val="28"/>
        </w:rPr>
      </w:pPr>
      <w:r w:rsidRPr="007A667B">
        <w:rPr>
          <w:color w:val="000000"/>
          <w:sz w:val="28"/>
          <w:szCs w:val="28"/>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5.18. В удовлетворении жалобы отказывается в следующих случаях:</w:t>
      </w:r>
    </w:p>
    <w:p w:rsidR="007A667B" w:rsidRPr="007A667B" w:rsidRDefault="007A667B" w:rsidP="007A667B">
      <w:pPr>
        <w:ind w:firstLine="709"/>
        <w:jc w:val="both"/>
        <w:rPr>
          <w:color w:val="000000"/>
          <w:sz w:val="28"/>
          <w:szCs w:val="28"/>
        </w:rPr>
      </w:pPr>
      <w:r w:rsidRPr="007A667B">
        <w:rPr>
          <w:color w:val="000000"/>
          <w:sz w:val="28"/>
          <w:szCs w:val="28"/>
        </w:rPr>
        <w:t>1) наличие вступившего в законную силу решения суда, арбитражного суда по жалобе о том же предмете и по тем же основаниям;</w:t>
      </w:r>
    </w:p>
    <w:p w:rsidR="007A667B" w:rsidRPr="007A667B" w:rsidRDefault="007A667B" w:rsidP="007A667B">
      <w:pPr>
        <w:ind w:firstLine="709"/>
        <w:jc w:val="both"/>
        <w:rPr>
          <w:color w:val="000000"/>
          <w:sz w:val="28"/>
          <w:szCs w:val="28"/>
        </w:rPr>
      </w:pPr>
      <w:r w:rsidRPr="007A667B">
        <w:rPr>
          <w:color w:val="000000"/>
          <w:sz w:val="28"/>
          <w:szCs w:val="28"/>
        </w:rPr>
        <w:t>2) подача жалобы лицом, полномочия которого не подтверждены в порядке, установленном законодательством Российской Федерации;</w:t>
      </w:r>
    </w:p>
    <w:p w:rsidR="007A667B" w:rsidRPr="007A667B" w:rsidRDefault="007A667B" w:rsidP="007A667B">
      <w:pPr>
        <w:ind w:firstLine="709"/>
        <w:jc w:val="both"/>
        <w:rPr>
          <w:color w:val="000000"/>
          <w:sz w:val="28"/>
          <w:szCs w:val="28"/>
        </w:rPr>
      </w:pPr>
      <w:r w:rsidRPr="007A667B">
        <w:rPr>
          <w:color w:val="000000"/>
          <w:sz w:val="28"/>
          <w:szCs w:val="28"/>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7A667B" w:rsidRPr="007A667B" w:rsidRDefault="007A667B" w:rsidP="007A667B">
      <w:pPr>
        <w:ind w:firstLine="709"/>
        <w:jc w:val="both"/>
        <w:rPr>
          <w:color w:val="000000"/>
          <w:sz w:val="28"/>
          <w:szCs w:val="28"/>
        </w:rPr>
      </w:pPr>
      <w:r w:rsidRPr="007A667B">
        <w:rPr>
          <w:color w:val="000000"/>
          <w:sz w:val="28"/>
          <w:szCs w:val="28"/>
        </w:rPr>
        <w:t>5.19. Должностное лицо вправе оставить жалобу без ответа, информировав об этом заявителя, в следующих случаях:</w:t>
      </w:r>
    </w:p>
    <w:p w:rsidR="007A667B" w:rsidRPr="007A667B" w:rsidRDefault="007A667B" w:rsidP="007A667B">
      <w:pPr>
        <w:ind w:firstLine="709"/>
        <w:jc w:val="both"/>
        <w:rPr>
          <w:color w:val="000000"/>
          <w:sz w:val="28"/>
          <w:szCs w:val="28"/>
        </w:rPr>
      </w:pPr>
      <w:r w:rsidRPr="007A667B">
        <w:rPr>
          <w:color w:val="000000"/>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7A667B" w:rsidRPr="007A667B" w:rsidRDefault="007A667B" w:rsidP="007A667B">
      <w:pPr>
        <w:ind w:firstLine="709"/>
        <w:jc w:val="both"/>
        <w:rPr>
          <w:color w:val="000000"/>
          <w:sz w:val="28"/>
          <w:szCs w:val="28"/>
        </w:rPr>
      </w:pPr>
      <w:r w:rsidRPr="007A667B">
        <w:rPr>
          <w:color w:val="000000"/>
          <w:sz w:val="28"/>
          <w:szCs w:val="28"/>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7A667B" w:rsidRPr="007A667B" w:rsidRDefault="007A667B" w:rsidP="007A667B">
      <w:pPr>
        <w:ind w:firstLine="709"/>
        <w:jc w:val="both"/>
        <w:rPr>
          <w:color w:val="000000"/>
          <w:sz w:val="28"/>
          <w:szCs w:val="28"/>
        </w:rPr>
      </w:pPr>
      <w:r w:rsidRPr="007A667B">
        <w:rPr>
          <w:color w:val="000000"/>
          <w:sz w:val="28"/>
          <w:szCs w:val="28"/>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7A667B" w:rsidRPr="007A667B" w:rsidRDefault="007A667B" w:rsidP="007A667B">
      <w:pPr>
        <w:ind w:firstLine="709"/>
        <w:jc w:val="both"/>
        <w:rPr>
          <w:color w:val="000000"/>
          <w:sz w:val="28"/>
          <w:szCs w:val="28"/>
        </w:rPr>
      </w:pPr>
      <w:r w:rsidRPr="007A667B">
        <w:rPr>
          <w:color w:val="000000"/>
          <w:sz w:val="28"/>
          <w:szCs w:val="28"/>
        </w:rPr>
        <w:t>5.20. Мотивированный ответ о результатах рассмотрения жалобы подписывается должностным лицом, и направляется заявителю:</w:t>
      </w:r>
    </w:p>
    <w:p w:rsidR="007A667B" w:rsidRPr="007A667B" w:rsidRDefault="007A667B" w:rsidP="007A667B">
      <w:pPr>
        <w:ind w:firstLine="709"/>
        <w:jc w:val="both"/>
        <w:rPr>
          <w:color w:val="000000"/>
          <w:sz w:val="28"/>
          <w:szCs w:val="28"/>
        </w:rPr>
      </w:pPr>
      <w:r w:rsidRPr="007A667B">
        <w:rPr>
          <w:color w:val="000000"/>
          <w:sz w:val="28"/>
          <w:szCs w:val="28"/>
        </w:rPr>
        <w:t xml:space="preserve">1) почтовым отправлением - если заявитель обратился с жалобой любым способом, предусмотренным пунктом 5.5 настоящего Административного </w:t>
      </w:r>
      <w:r w:rsidRPr="007A667B">
        <w:rPr>
          <w:color w:val="000000"/>
          <w:sz w:val="28"/>
          <w:szCs w:val="28"/>
        </w:rPr>
        <w:lastRenderedPageBreak/>
        <w:t>регламента, и известен почтовый адрес, по которому должен быть направлен ответ заявителю;</w:t>
      </w:r>
    </w:p>
    <w:p w:rsidR="007A667B" w:rsidRPr="007A667B" w:rsidRDefault="007A667B" w:rsidP="007A667B">
      <w:pPr>
        <w:ind w:firstLine="709"/>
        <w:jc w:val="both"/>
        <w:rPr>
          <w:color w:val="000000"/>
          <w:sz w:val="28"/>
          <w:szCs w:val="28"/>
        </w:rPr>
      </w:pPr>
      <w:r w:rsidRPr="007A667B">
        <w:rPr>
          <w:color w:val="000000"/>
          <w:sz w:val="28"/>
          <w:szCs w:val="28"/>
        </w:rPr>
        <w:t>2) по электронной почте - если заявитель обратился с жалобой по электронной почте;</w:t>
      </w:r>
    </w:p>
    <w:p w:rsidR="007A667B" w:rsidRPr="007A667B" w:rsidRDefault="007A667B" w:rsidP="007A667B">
      <w:pPr>
        <w:ind w:firstLine="709"/>
        <w:jc w:val="both"/>
        <w:rPr>
          <w:color w:val="000000"/>
          <w:sz w:val="28"/>
          <w:szCs w:val="28"/>
        </w:rPr>
      </w:pPr>
      <w:r w:rsidRPr="007A667B">
        <w:rPr>
          <w:color w:val="000000"/>
          <w:sz w:val="28"/>
          <w:szCs w:val="28"/>
        </w:rPr>
        <w:t>3) любым из способов, предусмотренных подпунктами 1 - 2 настоящего пункта, если заявитель указал на такой способ в жалобе.</w:t>
      </w:r>
    </w:p>
    <w:p w:rsidR="007A667B" w:rsidRPr="007A667B" w:rsidRDefault="007A667B" w:rsidP="007A667B">
      <w:pPr>
        <w:ind w:firstLine="709"/>
        <w:jc w:val="both"/>
        <w:rPr>
          <w:color w:val="000000"/>
          <w:sz w:val="28"/>
          <w:szCs w:val="28"/>
        </w:rPr>
      </w:pPr>
      <w:r w:rsidRPr="007A667B">
        <w:rPr>
          <w:color w:val="000000"/>
          <w:sz w:val="28"/>
          <w:szCs w:val="28"/>
        </w:rPr>
        <w:t>5.21. В ответе по результатам рассмотрения жалобы указываются:</w:t>
      </w:r>
    </w:p>
    <w:p w:rsidR="007A667B" w:rsidRPr="007A667B" w:rsidRDefault="007A667B" w:rsidP="007A667B">
      <w:pPr>
        <w:ind w:firstLine="709"/>
        <w:jc w:val="both"/>
        <w:rPr>
          <w:color w:val="000000"/>
          <w:sz w:val="28"/>
          <w:szCs w:val="28"/>
        </w:rPr>
      </w:pPr>
      <w:r w:rsidRPr="007A667B">
        <w:rPr>
          <w:color w:val="000000"/>
          <w:sz w:val="28"/>
          <w:szCs w:val="28"/>
        </w:rPr>
        <w:t>1) наименование органа, а также должность, фамилия, имя и отчество (последнее - при наличии) должностного лица, принявшего решение по жалобе;</w:t>
      </w:r>
    </w:p>
    <w:p w:rsidR="007A667B" w:rsidRPr="007A667B" w:rsidRDefault="007A667B" w:rsidP="007A667B">
      <w:pPr>
        <w:ind w:firstLine="709"/>
        <w:jc w:val="both"/>
        <w:rPr>
          <w:color w:val="000000"/>
          <w:sz w:val="28"/>
          <w:szCs w:val="28"/>
        </w:rPr>
      </w:pPr>
      <w:r w:rsidRPr="007A667B">
        <w:rPr>
          <w:color w:val="000000"/>
          <w:sz w:val="28"/>
          <w:szCs w:val="28"/>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7A667B" w:rsidRPr="007A667B" w:rsidRDefault="007A667B" w:rsidP="007A667B">
      <w:pPr>
        <w:ind w:firstLine="709"/>
        <w:jc w:val="both"/>
        <w:rPr>
          <w:color w:val="000000"/>
          <w:sz w:val="28"/>
          <w:szCs w:val="28"/>
        </w:rPr>
      </w:pPr>
      <w:r w:rsidRPr="007A667B">
        <w:rPr>
          <w:color w:val="000000"/>
          <w:sz w:val="28"/>
          <w:szCs w:val="28"/>
        </w:rPr>
        <w:t>3) сведения об обжалуемом решении и действии (бездействии) органа, его должностных лиц и муниципальных служащих;</w:t>
      </w:r>
    </w:p>
    <w:p w:rsidR="007A667B" w:rsidRPr="007A667B" w:rsidRDefault="007A667B" w:rsidP="007A667B">
      <w:pPr>
        <w:ind w:firstLine="709"/>
        <w:jc w:val="both"/>
        <w:rPr>
          <w:color w:val="000000"/>
          <w:sz w:val="28"/>
          <w:szCs w:val="28"/>
        </w:rPr>
      </w:pPr>
      <w:r w:rsidRPr="007A667B">
        <w:rPr>
          <w:color w:val="000000"/>
          <w:sz w:val="28"/>
          <w:szCs w:val="28"/>
        </w:rPr>
        <w:t>4) наименование муниципальной услуги;</w:t>
      </w:r>
    </w:p>
    <w:p w:rsidR="007A667B" w:rsidRPr="007A667B" w:rsidRDefault="007A667B" w:rsidP="007A667B">
      <w:pPr>
        <w:ind w:firstLine="709"/>
        <w:jc w:val="both"/>
        <w:rPr>
          <w:color w:val="000000"/>
          <w:sz w:val="28"/>
          <w:szCs w:val="28"/>
        </w:rPr>
      </w:pPr>
      <w:r w:rsidRPr="007A667B">
        <w:rPr>
          <w:color w:val="000000"/>
          <w:sz w:val="28"/>
          <w:szCs w:val="28"/>
        </w:rPr>
        <w:t>5) основания для принятия решения по жалобе;</w:t>
      </w:r>
    </w:p>
    <w:p w:rsidR="007A667B" w:rsidRPr="007A667B" w:rsidRDefault="007A667B" w:rsidP="007A667B">
      <w:pPr>
        <w:ind w:firstLine="709"/>
        <w:jc w:val="both"/>
        <w:rPr>
          <w:color w:val="000000"/>
          <w:sz w:val="28"/>
          <w:szCs w:val="28"/>
        </w:rPr>
      </w:pPr>
      <w:r w:rsidRPr="007A667B">
        <w:rPr>
          <w:color w:val="000000"/>
          <w:sz w:val="28"/>
          <w:szCs w:val="28"/>
        </w:rPr>
        <w:t>6) принятое решение по жалобе;</w:t>
      </w:r>
    </w:p>
    <w:p w:rsidR="007A667B" w:rsidRPr="007A667B" w:rsidRDefault="007A667B" w:rsidP="007A667B">
      <w:pPr>
        <w:ind w:firstLine="709"/>
        <w:jc w:val="both"/>
        <w:rPr>
          <w:color w:val="000000"/>
          <w:sz w:val="28"/>
          <w:szCs w:val="28"/>
        </w:rPr>
      </w:pPr>
      <w:r w:rsidRPr="007A667B">
        <w:rPr>
          <w:color w:val="000000"/>
          <w:sz w:val="28"/>
          <w:szCs w:val="28"/>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7A667B" w:rsidRPr="007A667B" w:rsidRDefault="007A667B" w:rsidP="007A667B">
      <w:pPr>
        <w:ind w:firstLine="709"/>
        <w:jc w:val="both"/>
        <w:rPr>
          <w:color w:val="000000"/>
          <w:sz w:val="28"/>
          <w:szCs w:val="28"/>
        </w:rPr>
      </w:pPr>
      <w:r w:rsidRPr="007A667B">
        <w:rPr>
          <w:color w:val="000000"/>
          <w:sz w:val="28"/>
          <w:szCs w:val="28"/>
        </w:rPr>
        <w:t>8) сведения о порядке обжалования принятого по жалобе решения.</w:t>
      </w:r>
    </w:p>
    <w:p w:rsidR="007A667B" w:rsidRPr="007A667B" w:rsidRDefault="007A667B" w:rsidP="007A667B">
      <w:pPr>
        <w:ind w:firstLine="709"/>
        <w:jc w:val="both"/>
        <w:rPr>
          <w:color w:val="000000"/>
          <w:sz w:val="28"/>
          <w:szCs w:val="28"/>
        </w:rPr>
      </w:pPr>
      <w:r w:rsidRPr="007A667B">
        <w:rPr>
          <w:color w:val="000000"/>
          <w:sz w:val="28"/>
          <w:szCs w:val="28"/>
        </w:rPr>
        <w:t>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пунктах 5.8 - 5.14 настоящего Административного регламента.</w:t>
      </w:r>
    </w:p>
    <w:p w:rsidR="007A667B" w:rsidRPr="007A667B" w:rsidRDefault="007A667B" w:rsidP="007A667B">
      <w:pPr>
        <w:ind w:firstLine="709"/>
        <w:jc w:val="both"/>
        <w:rPr>
          <w:color w:val="000000"/>
          <w:sz w:val="28"/>
          <w:szCs w:val="28"/>
        </w:rPr>
      </w:pPr>
      <w:r w:rsidRPr="007A667B">
        <w:rPr>
          <w:color w:val="000000"/>
          <w:sz w:val="28"/>
          <w:szCs w:val="28"/>
        </w:rPr>
        <w:t xml:space="preserve">5.23. </w:t>
      </w:r>
      <w:r w:rsidR="00793E46">
        <w:rPr>
          <w:color w:val="000000"/>
          <w:sz w:val="28"/>
          <w:szCs w:val="28"/>
        </w:rPr>
        <w:t>Администрации города Боготола</w:t>
      </w:r>
      <w:r w:rsidR="00793E46" w:rsidRPr="007A667B">
        <w:rPr>
          <w:color w:val="000000"/>
          <w:sz w:val="28"/>
          <w:szCs w:val="28"/>
        </w:rPr>
        <w:t xml:space="preserve"> </w:t>
      </w:r>
      <w:r w:rsidRPr="007A667B">
        <w:rPr>
          <w:color w:val="000000"/>
          <w:sz w:val="28"/>
          <w:szCs w:val="28"/>
        </w:rPr>
        <w:t xml:space="preserve">обеспечивает консультирование заявителей о порядке обжалования решений, действий (бездействия) должностных лиц, муниципальных служащих </w:t>
      </w:r>
      <w:r w:rsidR="00EF1335">
        <w:rPr>
          <w:color w:val="000000"/>
          <w:sz w:val="28"/>
          <w:szCs w:val="28"/>
        </w:rPr>
        <w:t>администрации города Боготола</w:t>
      </w:r>
      <w:r w:rsidR="00EF1335" w:rsidRPr="007A667B">
        <w:rPr>
          <w:color w:val="000000"/>
          <w:sz w:val="28"/>
          <w:szCs w:val="28"/>
        </w:rPr>
        <w:t xml:space="preserve"> </w:t>
      </w:r>
      <w:r w:rsidRPr="007A667B">
        <w:rPr>
          <w:color w:val="000000"/>
          <w:sz w:val="28"/>
          <w:szCs w:val="28"/>
        </w:rPr>
        <w:t>в том числе по телефону, электронной почте, при личном прием.</w:t>
      </w:r>
    </w:p>
    <w:p w:rsidR="007A667B" w:rsidRPr="007A667B" w:rsidRDefault="007A667B" w:rsidP="007A667B">
      <w:pPr>
        <w:ind w:firstLine="709"/>
        <w:jc w:val="both"/>
        <w:rPr>
          <w:color w:val="000000"/>
          <w:sz w:val="28"/>
          <w:szCs w:val="28"/>
        </w:rPr>
      </w:pPr>
    </w:p>
    <w:p w:rsidR="007A667B" w:rsidRPr="007A667B" w:rsidRDefault="007A667B" w:rsidP="007A667B">
      <w:pPr>
        <w:ind w:firstLine="709"/>
        <w:jc w:val="both"/>
        <w:rPr>
          <w:color w:val="000000"/>
          <w:sz w:val="28"/>
          <w:szCs w:val="28"/>
        </w:rPr>
      </w:pPr>
    </w:p>
    <w:p w:rsidR="007A667B" w:rsidRPr="007A667B" w:rsidRDefault="007A667B" w:rsidP="007A667B">
      <w:pPr>
        <w:ind w:firstLine="709"/>
        <w:jc w:val="both"/>
        <w:rPr>
          <w:color w:val="000000"/>
          <w:sz w:val="28"/>
          <w:szCs w:val="28"/>
        </w:rPr>
      </w:pPr>
    </w:p>
    <w:p w:rsidR="007A667B" w:rsidRDefault="007A667B"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Default="00753D4D" w:rsidP="007A667B">
      <w:pPr>
        <w:ind w:firstLine="709"/>
        <w:jc w:val="both"/>
        <w:rPr>
          <w:color w:val="000000"/>
          <w:sz w:val="28"/>
          <w:szCs w:val="28"/>
        </w:rPr>
      </w:pPr>
    </w:p>
    <w:p w:rsidR="00753D4D" w:rsidRPr="00753D4D" w:rsidRDefault="00753D4D" w:rsidP="00753D4D">
      <w:pPr>
        <w:autoSpaceDE w:val="0"/>
        <w:autoSpaceDN w:val="0"/>
        <w:adjustRightInd w:val="0"/>
        <w:jc w:val="right"/>
        <w:outlineLvl w:val="0"/>
        <w:rPr>
          <w:sz w:val="28"/>
          <w:szCs w:val="28"/>
        </w:rPr>
      </w:pPr>
      <w:r w:rsidRPr="00753D4D">
        <w:rPr>
          <w:sz w:val="28"/>
          <w:szCs w:val="28"/>
        </w:rPr>
        <w:lastRenderedPageBreak/>
        <w:t>Приложение 1</w:t>
      </w:r>
    </w:p>
    <w:p w:rsidR="00753D4D" w:rsidRPr="00753D4D" w:rsidRDefault="00753D4D" w:rsidP="00753D4D">
      <w:pPr>
        <w:autoSpaceDE w:val="0"/>
        <w:autoSpaceDN w:val="0"/>
        <w:adjustRightInd w:val="0"/>
        <w:ind w:left="5103"/>
        <w:jc w:val="right"/>
        <w:rPr>
          <w:sz w:val="28"/>
          <w:szCs w:val="28"/>
        </w:rPr>
      </w:pPr>
      <w:r w:rsidRPr="00753D4D">
        <w:rPr>
          <w:sz w:val="28"/>
          <w:szCs w:val="28"/>
        </w:rPr>
        <w:t>к Административному регламенту</w:t>
      </w:r>
    </w:p>
    <w:p w:rsidR="00753D4D" w:rsidRPr="00B25979" w:rsidRDefault="00753D4D" w:rsidP="00753D4D">
      <w:pPr>
        <w:autoSpaceDE w:val="0"/>
        <w:autoSpaceDN w:val="0"/>
        <w:adjustRightInd w:val="0"/>
        <w:ind w:left="5103"/>
        <w:jc w:val="right"/>
      </w:pPr>
    </w:p>
    <w:p w:rsidR="00753D4D" w:rsidRPr="00A02987" w:rsidRDefault="00753D4D" w:rsidP="00665075">
      <w:pPr>
        <w:autoSpaceDE w:val="0"/>
        <w:autoSpaceDN w:val="0"/>
        <w:adjustRightInd w:val="0"/>
        <w:ind w:left="5103"/>
        <w:jc w:val="both"/>
      </w:pPr>
      <w:r w:rsidRPr="005B35B8">
        <w:t>В Администрацию муниципального образования</w:t>
      </w:r>
      <w:r>
        <w:t xml:space="preserve"> </w:t>
      </w:r>
      <w:r w:rsidR="00665075">
        <w:rPr>
          <w:sz w:val="26"/>
          <w:szCs w:val="26"/>
        </w:rPr>
        <w:t xml:space="preserve">города Боготола </w:t>
      </w:r>
    </w:p>
    <w:p w:rsidR="00753D4D" w:rsidRPr="00C57934" w:rsidRDefault="00753D4D" w:rsidP="00753D4D">
      <w:pPr>
        <w:autoSpaceDE w:val="0"/>
        <w:autoSpaceDN w:val="0"/>
        <w:adjustRightInd w:val="0"/>
        <w:jc w:val="right"/>
        <w:rPr>
          <w:bCs/>
        </w:rPr>
      </w:pPr>
      <w:r w:rsidRPr="00C57934">
        <w:rPr>
          <w:bCs/>
        </w:rPr>
        <w:t xml:space="preserve">                                        от ___________________</w:t>
      </w:r>
      <w:r w:rsidR="00C57934">
        <w:rPr>
          <w:bCs/>
        </w:rPr>
        <w:t>__</w:t>
      </w:r>
      <w:r w:rsidRPr="00C57934">
        <w:rPr>
          <w:bCs/>
        </w:rPr>
        <w:t>_____________</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(фамилия, имя, отчество заявителя</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(с указанием должности</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заявителя - </w:t>
      </w:r>
      <w:r w:rsidR="00665075" w:rsidRPr="00C57934">
        <w:rPr>
          <w:bCs/>
          <w:sz w:val="20"/>
          <w:szCs w:val="20"/>
        </w:rPr>
        <w:t>при подаче</w:t>
      </w:r>
      <w:r w:rsidRPr="00C57934">
        <w:rPr>
          <w:bCs/>
          <w:sz w:val="20"/>
          <w:szCs w:val="20"/>
        </w:rPr>
        <w:t xml:space="preserve"> заявления</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от юридического лица)</w:t>
      </w:r>
    </w:p>
    <w:p w:rsidR="00753D4D" w:rsidRPr="00C57934" w:rsidRDefault="00753D4D" w:rsidP="00753D4D">
      <w:pPr>
        <w:autoSpaceDE w:val="0"/>
        <w:autoSpaceDN w:val="0"/>
        <w:adjustRightInd w:val="0"/>
        <w:jc w:val="right"/>
        <w:rPr>
          <w:bCs/>
        </w:rPr>
      </w:pPr>
      <w:r w:rsidRPr="00C57934">
        <w:rPr>
          <w:bCs/>
        </w:rPr>
        <w:t xml:space="preserve">                                        _______________</w:t>
      </w:r>
      <w:r w:rsidR="00C57934">
        <w:rPr>
          <w:bCs/>
        </w:rPr>
        <w:t>__</w:t>
      </w:r>
      <w:r w:rsidRPr="00C57934">
        <w:rPr>
          <w:bCs/>
        </w:rPr>
        <w:t>____________________</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(данные документа, удостоверяющего</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личность физического лица/</w:t>
      </w:r>
    </w:p>
    <w:p w:rsidR="00753D4D" w:rsidRPr="00C57934" w:rsidRDefault="00753D4D" w:rsidP="00753D4D">
      <w:pPr>
        <w:autoSpaceDE w:val="0"/>
        <w:autoSpaceDN w:val="0"/>
        <w:adjustRightInd w:val="0"/>
        <w:jc w:val="right"/>
        <w:rPr>
          <w:bCs/>
        </w:rPr>
      </w:pPr>
      <w:r w:rsidRPr="00C57934">
        <w:rPr>
          <w:bCs/>
        </w:rPr>
        <w:t xml:space="preserve">                                        ______________</w:t>
      </w:r>
      <w:r w:rsidR="00C57934">
        <w:rPr>
          <w:bCs/>
        </w:rPr>
        <w:t>__</w:t>
      </w:r>
      <w:r w:rsidRPr="00C57934">
        <w:rPr>
          <w:bCs/>
        </w:rPr>
        <w:t>_____________________</w:t>
      </w:r>
    </w:p>
    <w:p w:rsidR="00753D4D" w:rsidRPr="00C57934" w:rsidRDefault="00753D4D" w:rsidP="00753D4D">
      <w:pPr>
        <w:autoSpaceDE w:val="0"/>
        <w:autoSpaceDN w:val="0"/>
        <w:adjustRightInd w:val="0"/>
        <w:jc w:val="right"/>
        <w:rPr>
          <w:bCs/>
          <w:sz w:val="20"/>
          <w:szCs w:val="20"/>
        </w:rPr>
      </w:pPr>
      <w:r w:rsidRPr="00C57934">
        <w:rPr>
          <w:bCs/>
        </w:rPr>
        <w:t xml:space="preserve">                                            </w:t>
      </w:r>
      <w:r w:rsidRPr="00C57934">
        <w:rPr>
          <w:bCs/>
          <w:sz w:val="20"/>
          <w:szCs w:val="20"/>
        </w:rPr>
        <w:t>полное наименование с указанием</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организационно-правовой формы</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юридического лица)</w:t>
      </w:r>
    </w:p>
    <w:p w:rsidR="00753D4D" w:rsidRPr="00C57934" w:rsidRDefault="00753D4D" w:rsidP="00753D4D">
      <w:pPr>
        <w:autoSpaceDE w:val="0"/>
        <w:autoSpaceDN w:val="0"/>
        <w:adjustRightInd w:val="0"/>
        <w:jc w:val="right"/>
        <w:rPr>
          <w:bCs/>
        </w:rPr>
      </w:pPr>
      <w:r w:rsidRPr="00C57934">
        <w:rPr>
          <w:bCs/>
        </w:rPr>
        <w:t xml:space="preserve">                                        _____________________</w:t>
      </w:r>
      <w:r w:rsidR="00C57934">
        <w:rPr>
          <w:bCs/>
        </w:rPr>
        <w:t>__</w:t>
      </w:r>
      <w:r w:rsidRPr="00C57934">
        <w:rPr>
          <w:bCs/>
        </w:rPr>
        <w:t>______________</w:t>
      </w:r>
    </w:p>
    <w:p w:rsidR="00753D4D" w:rsidRPr="00C57934" w:rsidRDefault="00753D4D" w:rsidP="00753D4D">
      <w:pPr>
        <w:autoSpaceDE w:val="0"/>
        <w:autoSpaceDN w:val="0"/>
        <w:adjustRightInd w:val="0"/>
        <w:jc w:val="right"/>
        <w:rPr>
          <w:bCs/>
          <w:sz w:val="20"/>
          <w:szCs w:val="20"/>
        </w:rPr>
      </w:pPr>
      <w:r w:rsidRPr="00C57934">
        <w:rPr>
          <w:bCs/>
          <w:sz w:val="20"/>
          <w:szCs w:val="20"/>
        </w:rPr>
        <w:t xml:space="preserve">                                        (адрес места жительства/нахождения)</w:t>
      </w:r>
    </w:p>
    <w:p w:rsidR="00753D4D" w:rsidRPr="00C57934" w:rsidRDefault="00753D4D" w:rsidP="00753D4D">
      <w:pPr>
        <w:autoSpaceDE w:val="0"/>
        <w:autoSpaceDN w:val="0"/>
        <w:adjustRightInd w:val="0"/>
        <w:jc w:val="right"/>
        <w:rPr>
          <w:bCs/>
        </w:rPr>
      </w:pPr>
      <w:r w:rsidRPr="00C57934">
        <w:rPr>
          <w:bCs/>
        </w:rPr>
        <w:t xml:space="preserve">                                        _____________________</w:t>
      </w:r>
      <w:r w:rsidR="00C57934">
        <w:rPr>
          <w:bCs/>
        </w:rPr>
        <w:t>__</w:t>
      </w:r>
      <w:r w:rsidRPr="00C57934">
        <w:rPr>
          <w:bCs/>
        </w:rPr>
        <w:t>______________</w:t>
      </w:r>
    </w:p>
    <w:p w:rsidR="00753D4D" w:rsidRPr="00C57934" w:rsidRDefault="00753D4D" w:rsidP="00753D4D">
      <w:pPr>
        <w:autoSpaceDE w:val="0"/>
        <w:autoSpaceDN w:val="0"/>
        <w:adjustRightInd w:val="0"/>
        <w:jc w:val="right"/>
        <w:rPr>
          <w:bCs/>
        </w:rPr>
      </w:pPr>
      <w:r w:rsidRPr="00C57934">
        <w:rPr>
          <w:bCs/>
        </w:rPr>
        <w:t xml:space="preserve">                                        _______________</w:t>
      </w:r>
      <w:r w:rsidR="00C57934">
        <w:rPr>
          <w:bCs/>
        </w:rPr>
        <w:t>__</w:t>
      </w:r>
      <w:r w:rsidRPr="00C57934">
        <w:rPr>
          <w:bCs/>
        </w:rPr>
        <w:t>____________________</w:t>
      </w:r>
    </w:p>
    <w:p w:rsidR="00753D4D" w:rsidRPr="00C57934" w:rsidRDefault="00753D4D" w:rsidP="00753D4D">
      <w:pPr>
        <w:autoSpaceDE w:val="0"/>
        <w:autoSpaceDN w:val="0"/>
        <w:adjustRightInd w:val="0"/>
        <w:jc w:val="right"/>
        <w:rPr>
          <w:bCs/>
        </w:rPr>
      </w:pPr>
      <w:r w:rsidRPr="00C57934">
        <w:rPr>
          <w:bCs/>
        </w:rPr>
        <w:t xml:space="preserve">                                        телефон: ______</w:t>
      </w:r>
      <w:r w:rsidR="00C57934">
        <w:rPr>
          <w:bCs/>
        </w:rPr>
        <w:t>______</w:t>
      </w:r>
      <w:r w:rsidRPr="00C57934">
        <w:rPr>
          <w:bCs/>
        </w:rPr>
        <w:t>__, факс _________</w:t>
      </w:r>
    </w:p>
    <w:p w:rsidR="00753D4D" w:rsidRPr="00C57934" w:rsidRDefault="00753D4D" w:rsidP="00753D4D">
      <w:pPr>
        <w:autoSpaceDE w:val="0"/>
        <w:autoSpaceDN w:val="0"/>
        <w:adjustRightInd w:val="0"/>
        <w:jc w:val="right"/>
        <w:rPr>
          <w:bCs/>
        </w:rPr>
      </w:pPr>
      <w:r w:rsidRPr="00C57934">
        <w:rPr>
          <w:bCs/>
        </w:rPr>
        <w:t xml:space="preserve">                                        эл. адрес/почта: ____</w:t>
      </w:r>
      <w:r w:rsidR="00C57934">
        <w:rPr>
          <w:bCs/>
        </w:rPr>
        <w:t>_____</w:t>
      </w:r>
      <w:r w:rsidRPr="00C57934">
        <w:rPr>
          <w:bCs/>
        </w:rPr>
        <w:t>______________</w:t>
      </w:r>
    </w:p>
    <w:p w:rsidR="00753D4D" w:rsidRPr="00C57934" w:rsidRDefault="00753D4D" w:rsidP="00753D4D">
      <w:pPr>
        <w:autoSpaceDE w:val="0"/>
        <w:autoSpaceDN w:val="0"/>
        <w:adjustRightInd w:val="0"/>
        <w:jc w:val="both"/>
        <w:rPr>
          <w:bCs/>
        </w:rPr>
      </w:pPr>
    </w:p>
    <w:p w:rsidR="00753D4D" w:rsidRDefault="00753D4D" w:rsidP="00753D4D">
      <w:pPr>
        <w:autoSpaceDE w:val="0"/>
        <w:autoSpaceDN w:val="0"/>
        <w:adjustRightInd w:val="0"/>
        <w:jc w:val="center"/>
      </w:pPr>
    </w:p>
    <w:p w:rsidR="00753D4D" w:rsidRPr="00A02987" w:rsidRDefault="00753D4D" w:rsidP="00753D4D">
      <w:pPr>
        <w:autoSpaceDE w:val="0"/>
        <w:autoSpaceDN w:val="0"/>
        <w:adjustRightInd w:val="0"/>
        <w:jc w:val="center"/>
      </w:pPr>
      <w:r w:rsidRPr="00A02987">
        <w:t>ЗАЯВЛЕНИЕ</w:t>
      </w:r>
    </w:p>
    <w:p w:rsidR="00753D4D" w:rsidRDefault="00753D4D" w:rsidP="00753D4D">
      <w:pPr>
        <w:autoSpaceDE w:val="0"/>
        <w:autoSpaceDN w:val="0"/>
        <w:adjustRightInd w:val="0"/>
        <w:jc w:val="center"/>
        <w:rPr>
          <w:sz w:val="26"/>
          <w:szCs w:val="26"/>
        </w:rPr>
      </w:pPr>
      <w:r>
        <w:t xml:space="preserve">о </w:t>
      </w:r>
      <w:r>
        <w:rPr>
          <w:sz w:val="26"/>
          <w:szCs w:val="26"/>
        </w:rPr>
        <w:t>выдачи</w:t>
      </w:r>
      <w:r w:rsidRPr="00E2146A">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Pr>
          <w:sz w:val="26"/>
          <w:szCs w:val="26"/>
        </w:rPr>
        <w:t>(______________)</w:t>
      </w:r>
      <w:r w:rsidRPr="00E2146A">
        <w:rPr>
          <w:sz w:val="26"/>
          <w:szCs w:val="26"/>
        </w:rPr>
        <w:t>, а также посадки (взлета) на расположенные в границах муниципального образования «</w:t>
      </w:r>
      <w:r>
        <w:rPr>
          <w:sz w:val="26"/>
          <w:szCs w:val="26"/>
        </w:rPr>
        <w:t xml:space="preserve">______________» </w:t>
      </w:r>
      <w:r w:rsidRPr="00E2146A">
        <w:rPr>
          <w:sz w:val="26"/>
          <w:szCs w:val="26"/>
        </w:rPr>
        <w:t>площадки, сведения о которых не опубликованы в документах аэронавигационной информации»</w:t>
      </w:r>
    </w:p>
    <w:p w:rsidR="00753D4D" w:rsidRDefault="00753D4D" w:rsidP="00753D4D">
      <w:pPr>
        <w:autoSpaceDE w:val="0"/>
        <w:autoSpaceDN w:val="0"/>
        <w:adjustRightInd w:val="0"/>
        <w:jc w:val="center"/>
        <w:rPr>
          <w:b/>
          <w:bCs/>
        </w:rPr>
      </w:pPr>
    </w:p>
    <w:p w:rsidR="00753D4D" w:rsidRPr="00376D3C" w:rsidRDefault="00753D4D" w:rsidP="00376D3C">
      <w:pPr>
        <w:autoSpaceDE w:val="0"/>
        <w:autoSpaceDN w:val="0"/>
        <w:adjustRightInd w:val="0"/>
        <w:ind w:firstLine="567"/>
        <w:jc w:val="center"/>
        <w:rPr>
          <w:bCs/>
          <w:sz w:val="20"/>
          <w:szCs w:val="20"/>
        </w:rPr>
      </w:pPr>
      <w:r w:rsidRPr="00376D3C">
        <w:rPr>
          <w:bCs/>
        </w:rPr>
        <w:t xml:space="preserve">Прошу выдать </w:t>
      </w:r>
      <w:r w:rsidR="00E26CEF" w:rsidRPr="00376D3C">
        <w:rPr>
          <w:bCs/>
        </w:rPr>
        <w:t>разрешение на использование воздушного пространства над</w:t>
      </w:r>
      <w:r w:rsidRPr="00376D3C">
        <w:rPr>
          <w:bCs/>
        </w:rPr>
        <w:t xml:space="preserve"> </w:t>
      </w:r>
      <w:r w:rsidR="00376D3C">
        <w:rPr>
          <w:bCs/>
        </w:rPr>
        <w:t>территорией муниципального образования города Боготола</w:t>
      </w:r>
      <w:r w:rsidRPr="00376D3C">
        <w:t xml:space="preserve"> </w:t>
      </w:r>
      <w:r w:rsidRPr="00376D3C">
        <w:rPr>
          <w:bCs/>
        </w:rPr>
        <w:t>для ________________________________________________________________</w:t>
      </w:r>
      <w:r w:rsidR="00376D3C">
        <w:rPr>
          <w:bCs/>
        </w:rPr>
        <w:t>______________</w:t>
      </w:r>
      <w:r w:rsidRPr="00376D3C">
        <w:rPr>
          <w:bCs/>
          <w:sz w:val="20"/>
          <w:szCs w:val="20"/>
        </w:rPr>
        <w:t xml:space="preserve">        (вид деятельности по использованию воздушного пространства)</w:t>
      </w:r>
    </w:p>
    <w:p w:rsidR="00753D4D" w:rsidRPr="00376D3C" w:rsidRDefault="00753D4D" w:rsidP="00753D4D"/>
    <w:p w:rsidR="00753D4D" w:rsidRPr="00376D3C" w:rsidRDefault="00753D4D" w:rsidP="00753D4D">
      <w:pPr>
        <w:autoSpaceDE w:val="0"/>
        <w:autoSpaceDN w:val="0"/>
        <w:adjustRightInd w:val="0"/>
        <w:jc w:val="both"/>
        <w:rPr>
          <w:bCs/>
        </w:rPr>
      </w:pPr>
      <w:r w:rsidRPr="00376D3C">
        <w:rPr>
          <w:bCs/>
        </w:rPr>
        <w:t>на воздушном судне:</w:t>
      </w:r>
    </w:p>
    <w:p w:rsidR="00753D4D" w:rsidRPr="00376D3C" w:rsidRDefault="00753D4D" w:rsidP="00753D4D">
      <w:pPr>
        <w:autoSpaceDE w:val="0"/>
        <w:autoSpaceDN w:val="0"/>
        <w:adjustRightInd w:val="0"/>
        <w:jc w:val="both"/>
        <w:rPr>
          <w:bCs/>
        </w:rPr>
      </w:pPr>
      <w:r w:rsidRPr="00376D3C">
        <w:rPr>
          <w:bCs/>
        </w:rPr>
        <w:t>тип _______________________________________________________________________</w:t>
      </w:r>
    </w:p>
    <w:p w:rsidR="00753D4D" w:rsidRPr="00376D3C" w:rsidRDefault="00753D4D" w:rsidP="00753D4D">
      <w:pPr>
        <w:autoSpaceDE w:val="0"/>
        <w:autoSpaceDN w:val="0"/>
        <w:adjustRightInd w:val="0"/>
        <w:jc w:val="both"/>
        <w:rPr>
          <w:bCs/>
        </w:rPr>
      </w:pPr>
      <w:r w:rsidRPr="00376D3C">
        <w:rPr>
          <w:bCs/>
        </w:rPr>
        <w:t>государственный (регистрационный) опознавательный знак ____________________</w:t>
      </w:r>
    </w:p>
    <w:p w:rsidR="00753D4D" w:rsidRPr="00376D3C" w:rsidRDefault="00753D4D" w:rsidP="00753D4D">
      <w:pPr>
        <w:autoSpaceDE w:val="0"/>
        <w:autoSpaceDN w:val="0"/>
        <w:adjustRightInd w:val="0"/>
        <w:jc w:val="both"/>
        <w:rPr>
          <w:bCs/>
        </w:rPr>
      </w:pPr>
      <w:r w:rsidRPr="00376D3C">
        <w:rPr>
          <w:bCs/>
        </w:rPr>
        <w:t>заводской номер (при наличии) _____________________________________________</w:t>
      </w:r>
    </w:p>
    <w:p w:rsidR="00753D4D" w:rsidRPr="00376D3C" w:rsidRDefault="00753D4D" w:rsidP="00753D4D">
      <w:pPr>
        <w:autoSpaceDE w:val="0"/>
        <w:autoSpaceDN w:val="0"/>
        <w:adjustRightInd w:val="0"/>
        <w:jc w:val="both"/>
        <w:rPr>
          <w:bCs/>
        </w:rPr>
      </w:pPr>
      <w:r w:rsidRPr="00376D3C">
        <w:rPr>
          <w:bCs/>
        </w:rPr>
        <w:t>Срок использования воздушного пространства над населенным пунктом:</w:t>
      </w:r>
    </w:p>
    <w:p w:rsidR="00753D4D" w:rsidRPr="00376D3C" w:rsidRDefault="00753D4D" w:rsidP="00753D4D">
      <w:pPr>
        <w:autoSpaceDE w:val="0"/>
        <w:autoSpaceDN w:val="0"/>
        <w:adjustRightInd w:val="0"/>
        <w:jc w:val="both"/>
        <w:rPr>
          <w:bCs/>
        </w:rPr>
      </w:pPr>
      <w:r w:rsidRPr="00376D3C">
        <w:rPr>
          <w:bCs/>
        </w:rPr>
        <w:t>начало ______________________________, окончание _________________________.</w:t>
      </w:r>
    </w:p>
    <w:p w:rsidR="00753D4D" w:rsidRPr="00376D3C" w:rsidRDefault="00753D4D" w:rsidP="00753D4D">
      <w:pPr>
        <w:autoSpaceDE w:val="0"/>
        <w:autoSpaceDN w:val="0"/>
        <w:adjustRightInd w:val="0"/>
        <w:jc w:val="both"/>
        <w:rPr>
          <w:bCs/>
        </w:rPr>
      </w:pPr>
    </w:p>
    <w:p w:rsidR="00753D4D" w:rsidRPr="00376D3C" w:rsidRDefault="00753D4D" w:rsidP="00753D4D">
      <w:pPr>
        <w:autoSpaceDE w:val="0"/>
        <w:autoSpaceDN w:val="0"/>
        <w:adjustRightInd w:val="0"/>
        <w:jc w:val="both"/>
        <w:rPr>
          <w:bCs/>
        </w:rPr>
      </w:pPr>
      <w:r w:rsidRPr="00376D3C">
        <w:rPr>
          <w:bCs/>
        </w:rPr>
        <w:t>Место   использования   воздушного   пространства   над   населенным пунктом</w:t>
      </w:r>
    </w:p>
    <w:p w:rsidR="00753D4D" w:rsidRPr="00376D3C" w:rsidRDefault="00753D4D" w:rsidP="00753D4D">
      <w:pPr>
        <w:autoSpaceDE w:val="0"/>
        <w:autoSpaceDN w:val="0"/>
        <w:adjustRightInd w:val="0"/>
        <w:jc w:val="both"/>
        <w:rPr>
          <w:bCs/>
        </w:rPr>
      </w:pPr>
      <w:r w:rsidRPr="00376D3C">
        <w:rPr>
          <w:bCs/>
        </w:rPr>
        <w:t>(посадочные площадки, планируемые к использованию):</w:t>
      </w:r>
    </w:p>
    <w:p w:rsidR="00753D4D" w:rsidRPr="00376D3C" w:rsidRDefault="00753D4D" w:rsidP="00753D4D">
      <w:pPr>
        <w:autoSpaceDE w:val="0"/>
        <w:autoSpaceDN w:val="0"/>
        <w:adjustRightInd w:val="0"/>
        <w:jc w:val="both"/>
        <w:rPr>
          <w:bCs/>
        </w:rPr>
      </w:pPr>
      <w:r w:rsidRPr="00376D3C">
        <w:rPr>
          <w:bCs/>
        </w:rPr>
        <w:t>__________________________________________________________________________.</w:t>
      </w:r>
    </w:p>
    <w:p w:rsidR="00753D4D" w:rsidRPr="00376D3C" w:rsidRDefault="00753D4D" w:rsidP="00753D4D">
      <w:pPr>
        <w:autoSpaceDE w:val="0"/>
        <w:autoSpaceDN w:val="0"/>
        <w:adjustRightInd w:val="0"/>
        <w:jc w:val="both"/>
        <w:rPr>
          <w:bCs/>
        </w:rPr>
      </w:pPr>
      <w:r w:rsidRPr="00376D3C">
        <w:rPr>
          <w:bCs/>
        </w:rPr>
        <w:t>Время использования воздушного пространства над населенным пунктом:</w:t>
      </w:r>
    </w:p>
    <w:p w:rsidR="00753D4D" w:rsidRPr="00376D3C" w:rsidRDefault="00753D4D" w:rsidP="00753D4D">
      <w:pPr>
        <w:autoSpaceDE w:val="0"/>
        <w:autoSpaceDN w:val="0"/>
        <w:adjustRightInd w:val="0"/>
        <w:jc w:val="both"/>
        <w:rPr>
          <w:bCs/>
        </w:rPr>
      </w:pPr>
      <w:r w:rsidRPr="00376D3C">
        <w:rPr>
          <w:bCs/>
        </w:rPr>
        <w:t>__________________________________________________________________________.</w:t>
      </w:r>
    </w:p>
    <w:p w:rsidR="00753D4D" w:rsidRPr="00376D3C" w:rsidRDefault="00753D4D" w:rsidP="00753D4D">
      <w:pPr>
        <w:autoSpaceDE w:val="0"/>
        <w:autoSpaceDN w:val="0"/>
        <w:adjustRightInd w:val="0"/>
        <w:jc w:val="center"/>
        <w:rPr>
          <w:bCs/>
          <w:sz w:val="20"/>
          <w:szCs w:val="20"/>
        </w:rPr>
      </w:pPr>
      <w:r w:rsidRPr="00376D3C">
        <w:rPr>
          <w:bCs/>
          <w:sz w:val="20"/>
          <w:szCs w:val="20"/>
        </w:rPr>
        <w:lastRenderedPageBreak/>
        <w:t>(дневное/ночное)</w:t>
      </w:r>
    </w:p>
    <w:p w:rsidR="00753D4D" w:rsidRPr="00376D3C" w:rsidRDefault="00753D4D" w:rsidP="00753D4D">
      <w:pPr>
        <w:autoSpaceDE w:val="0"/>
        <w:autoSpaceDN w:val="0"/>
        <w:adjustRightInd w:val="0"/>
        <w:jc w:val="center"/>
        <w:rPr>
          <w:bCs/>
          <w:sz w:val="20"/>
          <w:szCs w:val="20"/>
        </w:rPr>
      </w:pPr>
    </w:p>
    <w:p w:rsidR="00753D4D" w:rsidRPr="00376D3C" w:rsidRDefault="00753D4D" w:rsidP="00753D4D">
      <w:pPr>
        <w:autoSpaceDE w:val="0"/>
        <w:autoSpaceDN w:val="0"/>
        <w:adjustRightInd w:val="0"/>
        <w:jc w:val="both"/>
        <w:rPr>
          <w:bCs/>
        </w:rPr>
      </w:pPr>
      <w:r w:rsidRPr="00376D3C">
        <w:rPr>
          <w:bCs/>
        </w:rPr>
        <w:t>Приложение:</w:t>
      </w:r>
    </w:p>
    <w:p w:rsidR="00753D4D" w:rsidRPr="00376D3C" w:rsidRDefault="00753D4D" w:rsidP="00753D4D">
      <w:pPr>
        <w:autoSpaceDE w:val="0"/>
        <w:autoSpaceDN w:val="0"/>
        <w:adjustRightInd w:val="0"/>
        <w:jc w:val="both"/>
        <w:rPr>
          <w:bCs/>
        </w:rPr>
      </w:pPr>
      <w:r w:rsidRPr="00376D3C">
        <w:rPr>
          <w:bCs/>
        </w:rPr>
        <w:t>___________________________________________________________________________</w:t>
      </w:r>
    </w:p>
    <w:p w:rsidR="00753D4D" w:rsidRPr="00376D3C" w:rsidRDefault="00753D4D" w:rsidP="00753D4D">
      <w:pPr>
        <w:autoSpaceDE w:val="0"/>
        <w:autoSpaceDN w:val="0"/>
        <w:adjustRightInd w:val="0"/>
        <w:jc w:val="both"/>
        <w:rPr>
          <w:bCs/>
        </w:rPr>
      </w:pPr>
      <w:r w:rsidRPr="00376D3C">
        <w:rPr>
          <w:bCs/>
        </w:rPr>
        <w:t>___________________________________________________________________________</w:t>
      </w:r>
    </w:p>
    <w:p w:rsidR="00753D4D" w:rsidRPr="00376D3C" w:rsidRDefault="00753D4D" w:rsidP="00753D4D">
      <w:pPr>
        <w:autoSpaceDE w:val="0"/>
        <w:autoSpaceDN w:val="0"/>
        <w:adjustRightInd w:val="0"/>
        <w:jc w:val="both"/>
        <w:rPr>
          <w:bCs/>
        </w:rPr>
      </w:pPr>
    </w:p>
    <w:p w:rsidR="00753D4D" w:rsidRPr="00376D3C" w:rsidRDefault="00753D4D" w:rsidP="00753D4D">
      <w:pPr>
        <w:autoSpaceDE w:val="0"/>
        <w:autoSpaceDN w:val="0"/>
        <w:adjustRightInd w:val="0"/>
        <w:jc w:val="both"/>
        <w:rPr>
          <w:bCs/>
        </w:rPr>
      </w:pPr>
      <w:r w:rsidRPr="00376D3C">
        <w:rPr>
          <w:bCs/>
        </w:rPr>
        <w:t xml:space="preserve">Результат рассмотрения заявления прошу выдать на руки в Администрации МО </w:t>
      </w:r>
      <w:r w:rsidRPr="00376D3C">
        <w:rPr>
          <w:sz w:val="26"/>
          <w:szCs w:val="26"/>
        </w:rPr>
        <w:t>(______________)</w:t>
      </w:r>
      <w:r w:rsidRPr="00376D3C">
        <w:rPr>
          <w:bCs/>
        </w:rPr>
        <w:t>; направить по адресу: ___________________________________________;</w:t>
      </w:r>
    </w:p>
    <w:p w:rsidR="00753D4D" w:rsidRPr="00376D3C" w:rsidRDefault="00753D4D" w:rsidP="00753D4D">
      <w:pPr>
        <w:autoSpaceDE w:val="0"/>
        <w:autoSpaceDN w:val="0"/>
        <w:adjustRightInd w:val="0"/>
        <w:jc w:val="both"/>
        <w:rPr>
          <w:bCs/>
        </w:rPr>
      </w:pPr>
      <w:r w:rsidRPr="00376D3C">
        <w:rPr>
          <w:bCs/>
        </w:rPr>
        <w:t>иное: ____________________________________________________________________.</w:t>
      </w:r>
    </w:p>
    <w:p w:rsidR="00753D4D" w:rsidRPr="00376D3C" w:rsidRDefault="00753D4D" w:rsidP="00753D4D">
      <w:pPr>
        <w:autoSpaceDE w:val="0"/>
        <w:autoSpaceDN w:val="0"/>
        <w:adjustRightInd w:val="0"/>
        <w:jc w:val="center"/>
        <w:rPr>
          <w:bCs/>
          <w:sz w:val="20"/>
          <w:szCs w:val="20"/>
        </w:rPr>
      </w:pPr>
      <w:r w:rsidRPr="00376D3C">
        <w:rPr>
          <w:bCs/>
          <w:sz w:val="20"/>
          <w:szCs w:val="20"/>
        </w:rPr>
        <w:t>(нужное отметить)</w:t>
      </w:r>
    </w:p>
    <w:p w:rsidR="00753D4D" w:rsidRPr="00376D3C" w:rsidRDefault="00753D4D" w:rsidP="00753D4D">
      <w:pPr>
        <w:autoSpaceDE w:val="0"/>
        <w:autoSpaceDN w:val="0"/>
        <w:adjustRightInd w:val="0"/>
        <w:jc w:val="both"/>
        <w:rPr>
          <w:bCs/>
        </w:rPr>
      </w:pPr>
    </w:p>
    <w:p w:rsidR="00753D4D" w:rsidRPr="00376D3C" w:rsidRDefault="00753D4D" w:rsidP="00753D4D">
      <w:pPr>
        <w:autoSpaceDE w:val="0"/>
        <w:autoSpaceDN w:val="0"/>
        <w:adjustRightInd w:val="0"/>
        <w:jc w:val="both"/>
        <w:rPr>
          <w:bCs/>
        </w:rPr>
      </w:pPr>
      <w:r w:rsidRPr="00376D3C">
        <w:rPr>
          <w:bCs/>
        </w:rPr>
        <w:t>___________________            ___________       __________________________</w:t>
      </w:r>
    </w:p>
    <w:p w:rsidR="00753D4D" w:rsidRPr="00376D3C" w:rsidRDefault="00753D4D" w:rsidP="00753D4D">
      <w:pPr>
        <w:autoSpaceDE w:val="0"/>
        <w:autoSpaceDN w:val="0"/>
        <w:adjustRightInd w:val="0"/>
        <w:jc w:val="both"/>
        <w:rPr>
          <w:bCs/>
          <w:sz w:val="20"/>
          <w:szCs w:val="20"/>
        </w:rPr>
      </w:pPr>
      <w:r w:rsidRPr="00376D3C">
        <w:rPr>
          <w:bCs/>
          <w:sz w:val="20"/>
          <w:szCs w:val="20"/>
        </w:rPr>
        <w:t xml:space="preserve">(число, месяц, </w:t>
      </w:r>
      <w:r w:rsidR="00E26CEF" w:rsidRPr="00376D3C">
        <w:rPr>
          <w:bCs/>
          <w:sz w:val="20"/>
          <w:szCs w:val="20"/>
        </w:rPr>
        <w:t xml:space="preserve">год)  </w:t>
      </w:r>
      <w:r w:rsidRPr="00376D3C">
        <w:rPr>
          <w:bCs/>
          <w:sz w:val="20"/>
          <w:szCs w:val="20"/>
        </w:rPr>
        <w:t xml:space="preserve">                                  (подпись)              (расшифровка)</w:t>
      </w:r>
    </w:p>
    <w:p w:rsidR="00753D4D" w:rsidRPr="00376D3C" w:rsidRDefault="00753D4D" w:rsidP="00753D4D">
      <w:pPr>
        <w:autoSpaceDE w:val="0"/>
        <w:autoSpaceDN w:val="0"/>
        <w:adjustRightInd w:val="0"/>
      </w:pPr>
    </w:p>
    <w:p w:rsidR="00753D4D" w:rsidRPr="00376D3C" w:rsidRDefault="00753D4D" w:rsidP="00753D4D">
      <w:pPr>
        <w:autoSpaceDE w:val="0"/>
        <w:autoSpaceDN w:val="0"/>
        <w:adjustRightInd w:val="0"/>
      </w:pPr>
    </w:p>
    <w:p w:rsidR="00753D4D" w:rsidRPr="00376D3C" w:rsidRDefault="00753D4D" w:rsidP="00753D4D">
      <w:pPr>
        <w:autoSpaceDE w:val="0"/>
        <w:autoSpaceDN w:val="0"/>
        <w:adjustRightInd w:val="0"/>
        <w:jc w:val="both"/>
      </w:pPr>
    </w:p>
    <w:p w:rsidR="00753D4D" w:rsidRPr="00376D3C" w:rsidRDefault="00753D4D" w:rsidP="00753D4D">
      <w:pPr>
        <w:autoSpaceDE w:val="0"/>
        <w:autoSpaceDN w:val="0"/>
        <w:adjustRightInd w:val="0"/>
        <w:jc w:val="both"/>
      </w:pPr>
    </w:p>
    <w:p w:rsidR="00753D4D" w:rsidRPr="00376D3C" w:rsidRDefault="00753D4D" w:rsidP="00753D4D">
      <w:pPr>
        <w:pStyle w:val="ConsPlusNonformat"/>
        <w:widowControl/>
        <w:rPr>
          <w:rFonts w:ascii="Times New Roman" w:hAnsi="Times New Roman" w:cs="Times New Roman"/>
          <w:sz w:val="24"/>
          <w:szCs w:val="24"/>
        </w:rPr>
      </w:pPr>
    </w:p>
    <w:p w:rsidR="00753D4D" w:rsidRPr="00376D3C" w:rsidRDefault="00753D4D" w:rsidP="00753D4D">
      <w:pPr>
        <w:pStyle w:val="ConsPlusNonformat"/>
        <w:widowControl/>
        <w:rPr>
          <w:rFonts w:ascii="Times New Roman" w:hAnsi="Times New Roman" w:cs="Times New Roman"/>
          <w:sz w:val="24"/>
          <w:szCs w:val="24"/>
        </w:rPr>
      </w:pPr>
    </w:p>
    <w:p w:rsidR="00753D4D" w:rsidRDefault="00753D4D"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Default="00C57934" w:rsidP="00753D4D">
      <w:pPr>
        <w:pStyle w:val="ConsPlusNonformat"/>
        <w:widowControl/>
        <w:rPr>
          <w:rFonts w:ascii="Times New Roman" w:hAnsi="Times New Roman" w:cs="Times New Roman"/>
          <w:sz w:val="24"/>
          <w:szCs w:val="24"/>
        </w:rPr>
      </w:pPr>
    </w:p>
    <w:p w:rsidR="00C57934" w:rsidRPr="00376D3C" w:rsidRDefault="00C57934" w:rsidP="00753D4D">
      <w:pPr>
        <w:pStyle w:val="ConsPlusNonformat"/>
        <w:widowControl/>
        <w:rPr>
          <w:rFonts w:ascii="Times New Roman" w:hAnsi="Times New Roman" w:cs="Times New Roman"/>
          <w:sz w:val="24"/>
          <w:szCs w:val="24"/>
        </w:rPr>
      </w:pPr>
    </w:p>
    <w:p w:rsidR="00753D4D" w:rsidRPr="00376D3C" w:rsidRDefault="00753D4D" w:rsidP="00753D4D">
      <w:pPr>
        <w:pStyle w:val="ConsPlusNonformat"/>
        <w:widowControl/>
        <w:rPr>
          <w:rFonts w:ascii="Times New Roman" w:hAnsi="Times New Roman" w:cs="Times New Roman"/>
          <w:sz w:val="24"/>
          <w:szCs w:val="24"/>
        </w:rPr>
      </w:pPr>
    </w:p>
    <w:p w:rsidR="00753D4D" w:rsidRDefault="00753D4D" w:rsidP="00753D4D">
      <w:pPr>
        <w:pStyle w:val="ConsPlusNonformat"/>
        <w:widowControl/>
        <w:rPr>
          <w:rFonts w:ascii="Times New Roman" w:hAnsi="Times New Roman" w:cs="Times New Roman"/>
          <w:sz w:val="24"/>
          <w:szCs w:val="24"/>
        </w:rPr>
      </w:pPr>
    </w:p>
    <w:p w:rsidR="00753D4D" w:rsidRDefault="00753D4D" w:rsidP="00753D4D">
      <w:pPr>
        <w:pStyle w:val="ConsPlusNonformat"/>
        <w:widowControl/>
        <w:rPr>
          <w:rFonts w:ascii="Times New Roman" w:hAnsi="Times New Roman" w:cs="Times New Roman"/>
          <w:sz w:val="24"/>
          <w:szCs w:val="24"/>
        </w:rPr>
      </w:pPr>
    </w:p>
    <w:p w:rsidR="00753D4D" w:rsidRDefault="00753D4D" w:rsidP="00753D4D">
      <w:pPr>
        <w:pStyle w:val="ConsPlusNonformat"/>
        <w:widowControl/>
        <w:rPr>
          <w:rFonts w:ascii="Times New Roman" w:hAnsi="Times New Roman" w:cs="Times New Roman"/>
          <w:sz w:val="24"/>
          <w:szCs w:val="24"/>
        </w:rPr>
      </w:pPr>
    </w:p>
    <w:p w:rsidR="00753D4D" w:rsidRPr="00C57934" w:rsidRDefault="00753D4D" w:rsidP="00753D4D">
      <w:pPr>
        <w:autoSpaceDE w:val="0"/>
        <w:autoSpaceDN w:val="0"/>
        <w:adjustRightInd w:val="0"/>
        <w:jc w:val="right"/>
        <w:outlineLvl w:val="0"/>
        <w:rPr>
          <w:sz w:val="28"/>
          <w:szCs w:val="28"/>
        </w:rPr>
      </w:pPr>
      <w:r w:rsidRPr="00C57934">
        <w:rPr>
          <w:sz w:val="28"/>
          <w:szCs w:val="28"/>
        </w:rPr>
        <w:lastRenderedPageBreak/>
        <w:t>Приложение 2</w:t>
      </w:r>
    </w:p>
    <w:p w:rsidR="00753D4D" w:rsidRPr="00C57934" w:rsidRDefault="00753D4D" w:rsidP="00753D4D">
      <w:pPr>
        <w:autoSpaceDE w:val="0"/>
        <w:autoSpaceDN w:val="0"/>
        <w:adjustRightInd w:val="0"/>
        <w:jc w:val="right"/>
        <w:rPr>
          <w:sz w:val="28"/>
          <w:szCs w:val="28"/>
        </w:rPr>
      </w:pPr>
      <w:r w:rsidRPr="00C57934">
        <w:rPr>
          <w:sz w:val="28"/>
          <w:szCs w:val="28"/>
        </w:rPr>
        <w:t>к Административному регламенту</w:t>
      </w:r>
    </w:p>
    <w:p w:rsidR="00C57934" w:rsidRDefault="00C57934" w:rsidP="00753D4D">
      <w:pPr>
        <w:autoSpaceDE w:val="0"/>
        <w:autoSpaceDN w:val="0"/>
        <w:adjustRightInd w:val="0"/>
        <w:jc w:val="both"/>
        <w:rPr>
          <w:rFonts w:ascii="Courier New" w:hAnsi="Courier New" w:cs="Courier New"/>
          <w:b/>
          <w:bCs/>
          <w:sz w:val="20"/>
          <w:szCs w:val="20"/>
        </w:rPr>
      </w:pPr>
    </w:p>
    <w:p w:rsidR="00753D4D" w:rsidRDefault="00753D4D" w:rsidP="00753D4D">
      <w:pPr>
        <w:autoSpaceDE w:val="0"/>
        <w:autoSpaceDN w:val="0"/>
        <w:adjustRightInd w:val="0"/>
        <w:jc w:val="both"/>
        <w:rPr>
          <w:rFonts w:ascii="Courier New" w:hAnsi="Courier New" w:cs="Courier New"/>
          <w:b/>
          <w:bCs/>
          <w:sz w:val="20"/>
          <w:szCs w:val="20"/>
        </w:rPr>
      </w:pPr>
      <w:r>
        <w:rPr>
          <w:rFonts w:ascii="Courier New" w:hAnsi="Courier New" w:cs="Courier New"/>
          <w:b/>
          <w:bCs/>
          <w:sz w:val="20"/>
          <w:szCs w:val="20"/>
        </w:rPr>
        <w:t xml:space="preserve">                                        </w:t>
      </w:r>
    </w:p>
    <w:p w:rsidR="00753D4D" w:rsidRPr="00A02987" w:rsidRDefault="00C65E40" w:rsidP="00753D4D">
      <w:pPr>
        <w:autoSpaceDE w:val="0"/>
        <w:autoSpaceDN w:val="0"/>
        <w:adjustRightInd w:val="0"/>
        <w:ind w:firstLine="851"/>
        <w:jc w:val="center"/>
        <w:outlineLvl w:val="1"/>
      </w:pPr>
      <w:hyperlink r:id="rId13" w:history="1">
        <w:r w:rsidR="00753D4D" w:rsidRPr="00A02987">
          <w:t>Блок-схема</w:t>
        </w:r>
      </w:hyperlink>
    </w:p>
    <w:p w:rsidR="00753D4D" w:rsidRDefault="00753D4D" w:rsidP="00753D4D">
      <w:pPr>
        <w:autoSpaceDE w:val="0"/>
        <w:autoSpaceDN w:val="0"/>
        <w:adjustRightInd w:val="0"/>
        <w:ind w:firstLine="851"/>
        <w:jc w:val="center"/>
        <w:outlineLvl w:val="1"/>
      </w:pPr>
      <w:r w:rsidRPr="00A02987">
        <w:t xml:space="preserve">последовательности действий исполнения муниципальной услуги </w:t>
      </w:r>
    </w:p>
    <w:p w:rsidR="00C57934" w:rsidRPr="00C57934" w:rsidRDefault="00753D4D" w:rsidP="00C57934">
      <w:pPr>
        <w:autoSpaceDE w:val="0"/>
        <w:autoSpaceDN w:val="0"/>
        <w:adjustRightInd w:val="0"/>
        <w:jc w:val="center"/>
        <w:rPr>
          <w:sz w:val="26"/>
          <w:szCs w:val="26"/>
        </w:rPr>
      </w:pPr>
      <w:r>
        <w:rPr>
          <w:sz w:val="26"/>
          <w:szCs w:val="26"/>
        </w:rPr>
        <w:t>«</w:t>
      </w:r>
      <w:r w:rsidR="00C57934" w:rsidRPr="00C57934">
        <w:rPr>
          <w:sz w:val="26"/>
          <w:szCs w:val="26"/>
        </w:rPr>
        <w:t>Выдача разрешения на выполнение авиационных работ,</w:t>
      </w:r>
      <w:r w:rsidR="00C57934">
        <w:rPr>
          <w:sz w:val="26"/>
          <w:szCs w:val="26"/>
        </w:rPr>
        <w:t xml:space="preserve"> </w:t>
      </w:r>
      <w:r w:rsidR="00C57934" w:rsidRPr="00C57934">
        <w:rPr>
          <w:sz w:val="26"/>
          <w:szCs w:val="26"/>
        </w:rPr>
        <w:t>парашютных прыжков, демонстрационных полетов воздушных</w:t>
      </w:r>
      <w:r w:rsidR="00C57934">
        <w:rPr>
          <w:sz w:val="26"/>
          <w:szCs w:val="26"/>
        </w:rPr>
        <w:t xml:space="preserve"> </w:t>
      </w:r>
      <w:r w:rsidR="00C57934" w:rsidRPr="00C57934">
        <w:rPr>
          <w:sz w:val="26"/>
          <w:szCs w:val="26"/>
        </w:rPr>
        <w:t>судов, полетов беспилотных воздушных судов (за исключением</w:t>
      </w:r>
      <w:r w:rsidR="00C57934">
        <w:rPr>
          <w:sz w:val="26"/>
          <w:szCs w:val="26"/>
        </w:rPr>
        <w:t xml:space="preserve"> </w:t>
      </w:r>
      <w:r w:rsidR="00C57934" w:rsidRPr="00C57934">
        <w:rPr>
          <w:sz w:val="26"/>
          <w:szCs w:val="26"/>
        </w:rPr>
        <w:t>полетов беспилотных воздушных судов с максимальной взлетной</w:t>
      </w:r>
      <w:r w:rsidR="00C57934">
        <w:rPr>
          <w:sz w:val="26"/>
          <w:szCs w:val="26"/>
        </w:rPr>
        <w:t xml:space="preserve"> </w:t>
      </w:r>
      <w:r w:rsidR="00C57934" w:rsidRPr="00C57934">
        <w:rPr>
          <w:sz w:val="26"/>
          <w:szCs w:val="26"/>
        </w:rPr>
        <w:t>массой менее 0,15 кг), подъемов привязных аэростатов</w:t>
      </w:r>
      <w:r w:rsidR="00C57934">
        <w:rPr>
          <w:sz w:val="26"/>
          <w:szCs w:val="26"/>
        </w:rPr>
        <w:t xml:space="preserve"> </w:t>
      </w:r>
      <w:r w:rsidR="00C57934" w:rsidRPr="00C57934">
        <w:rPr>
          <w:sz w:val="26"/>
          <w:szCs w:val="26"/>
        </w:rPr>
        <w:t>над (______________), а также посадки (взлета)</w:t>
      </w:r>
    </w:p>
    <w:p w:rsidR="00C57934" w:rsidRPr="00C57934" w:rsidRDefault="00C57934" w:rsidP="00C57934">
      <w:pPr>
        <w:autoSpaceDE w:val="0"/>
        <w:autoSpaceDN w:val="0"/>
        <w:adjustRightInd w:val="0"/>
        <w:jc w:val="center"/>
        <w:rPr>
          <w:sz w:val="26"/>
          <w:szCs w:val="26"/>
        </w:rPr>
      </w:pPr>
      <w:r w:rsidRPr="00C57934">
        <w:rPr>
          <w:sz w:val="26"/>
          <w:szCs w:val="26"/>
        </w:rPr>
        <w:t>на расположенные в границах муниципального образования</w:t>
      </w:r>
    </w:p>
    <w:p w:rsidR="00C57934" w:rsidRPr="00C57934" w:rsidRDefault="00C57934" w:rsidP="00C57934">
      <w:pPr>
        <w:autoSpaceDE w:val="0"/>
        <w:autoSpaceDN w:val="0"/>
        <w:adjustRightInd w:val="0"/>
        <w:jc w:val="center"/>
        <w:rPr>
          <w:sz w:val="26"/>
          <w:szCs w:val="26"/>
        </w:rPr>
      </w:pPr>
      <w:r w:rsidRPr="00C57934">
        <w:rPr>
          <w:sz w:val="26"/>
          <w:szCs w:val="26"/>
        </w:rPr>
        <w:t>"(______________) района площадки, сведения о которых</w:t>
      </w:r>
    </w:p>
    <w:p w:rsidR="00C57934" w:rsidRDefault="00C57934" w:rsidP="00C57934">
      <w:pPr>
        <w:autoSpaceDE w:val="0"/>
        <w:autoSpaceDN w:val="0"/>
        <w:adjustRightInd w:val="0"/>
        <w:jc w:val="center"/>
        <w:rPr>
          <w:sz w:val="26"/>
          <w:szCs w:val="26"/>
        </w:rPr>
      </w:pPr>
      <w:r w:rsidRPr="00C57934">
        <w:rPr>
          <w:sz w:val="26"/>
          <w:szCs w:val="26"/>
        </w:rPr>
        <w:t>не опубликованы в документах аэронавигационной информации</w:t>
      </w:r>
      <w:r>
        <w:rPr>
          <w:sz w:val="26"/>
          <w:szCs w:val="26"/>
        </w:rPr>
        <w:t>»</w:t>
      </w:r>
    </w:p>
    <w:p w:rsidR="00C57934" w:rsidRDefault="00C57934" w:rsidP="00C57934">
      <w:pPr>
        <w:autoSpaceDE w:val="0"/>
        <w:autoSpaceDN w:val="0"/>
        <w:adjustRightInd w:val="0"/>
        <w:jc w:val="center"/>
        <w:rPr>
          <w:sz w:val="26"/>
          <w:szCs w:val="26"/>
        </w:rPr>
      </w:pPr>
    </w:p>
    <w:p w:rsidR="00753D4D" w:rsidRDefault="00753D4D" w:rsidP="00753D4D">
      <w:pPr>
        <w:autoSpaceDE w:val="0"/>
        <w:autoSpaceDN w:val="0"/>
        <w:adjustRightInd w:val="0"/>
        <w:jc w:val="center"/>
        <w:rPr>
          <w:b/>
          <w:bCs/>
        </w:rPr>
      </w:pPr>
    </w:p>
    <w:p w:rsidR="00753D4D" w:rsidRPr="00A02987" w:rsidRDefault="00753D4D" w:rsidP="00753D4D">
      <w:pPr>
        <w:autoSpaceDE w:val="0"/>
        <w:autoSpaceDN w:val="0"/>
        <w:adjustRightInd w:val="0"/>
        <w:jc w:val="center"/>
      </w:pP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1920240</wp:posOffset>
                </wp:positionH>
                <wp:positionV relativeFrom="paragraph">
                  <wp:posOffset>-434340</wp:posOffset>
                </wp:positionV>
                <wp:extent cx="2390775" cy="790575"/>
                <wp:effectExtent l="0" t="0" r="28575" b="285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90575"/>
                        </a:xfrm>
                        <a:prstGeom prst="rect">
                          <a:avLst/>
                        </a:prstGeom>
                        <a:solidFill>
                          <a:srgbClr val="FFFFFF"/>
                        </a:solidFill>
                        <a:ln w="9525">
                          <a:solidFill>
                            <a:srgbClr val="000000"/>
                          </a:solidFill>
                          <a:miter lim="800000"/>
                          <a:headEnd/>
                          <a:tailEnd/>
                        </a:ln>
                      </wps:spPr>
                      <wps:txbx>
                        <w:txbxContent>
                          <w:p w:rsidR="00753D4D" w:rsidRPr="00C12E59" w:rsidRDefault="00753D4D" w:rsidP="00753D4D">
                            <w:pPr>
                              <w:jc w:val="center"/>
                            </w:pPr>
                            <w:r w:rsidRPr="003402C5">
                              <w:t>Прием (получение)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margin-left:151.2pt;margin-top:-34.2pt;width:188.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">
                <v:textbox>
                  <w:txbxContent>
                    <w:p w:rsidR="00753D4D" w:rsidRPr="00C12E59" w:rsidRDefault="00753D4D" w:rsidP="00753D4D">
                      <w:pPr>
                        <w:jc w:val="center"/>
                      </w:pPr>
                      <w:r w:rsidRPr="003402C5">
                        <w:t>Прием (получение) и регистрация документов</w:t>
                      </w:r>
                    </w:p>
                  </w:txbxContent>
                </v:textbox>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299" distR="114299" simplePos="0" relativeHeight="251664384" behindDoc="0" locked="0" layoutInCell="1" allowOverlap="1">
                <wp:simplePos x="0" y="0"/>
                <wp:positionH relativeFrom="column">
                  <wp:posOffset>3063239</wp:posOffset>
                </wp:positionH>
                <wp:positionV relativeFrom="paragraph">
                  <wp:posOffset>68580</wp:posOffset>
                </wp:positionV>
                <wp:extent cx="0" cy="180975"/>
                <wp:effectExtent l="76200" t="0" r="57150"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6DEEB" id="_x0000_t32" coordsize="21600,21600" o:spt="32" o:oned="t" path="m,l21600,21600e" filled="f">
                <v:path arrowok="t" fillok="f" o:connecttype="none"/>
                <o:lock v:ext="edit" shapetype="t"/>
              </v:shapetype>
              <v:shape id="Прямая со стрелкой 10" o:spid="_x0000_s1026" type="#_x0000_t32" style="position:absolute;margin-left:241.2pt;margin-top:5.4pt;width:0;height:14.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">
                <v:stroke endarrow="block"/>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1920240</wp:posOffset>
                </wp:positionH>
                <wp:positionV relativeFrom="paragraph">
                  <wp:posOffset>106045</wp:posOffset>
                </wp:positionV>
                <wp:extent cx="2390775" cy="800100"/>
                <wp:effectExtent l="0" t="0" r="28575" b="190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800100"/>
                        </a:xfrm>
                        <a:prstGeom prst="rect">
                          <a:avLst/>
                        </a:prstGeom>
                        <a:solidFill>
                          <a:srgbClr val="FFFFFF"/>
                        </a:solidFill>
                        <a:ln w="9525">
                          <a:solidFill>
                            <a:srgbClr val="000000"/>
                          </a:solidFill>
                          <a:miter lim="800000"/>
                          <a:headEnd/>
                          <a:tailEnd/>
                        </a:ln>
                      </wps:spPr>
                      <wps:txbx>
                        <w:txbxContent>
                          <w:p w:rsidR="00753D4D" w:rsidRPr="003402C5" w:rsidRDefault="00753D4D" w:rsidP="00753D4D">
                            <w:pPr>
                              <w:pStyle w:val="af2"/>
                              <w:ind w:firstLine="567"/>
                              <w:rPr>
                                <w:rFonts w:ascii="Times New Roman" w:hAnsi="Times New Roman"/>
                                <w:sz w:val="24"/>
                                <w:szCs w:val="24"/>
                              </w:rPr>
                            </w:pPr>
                            <w:r w:rsidRPr="003402C5">
                              <w:rPr>
                                <w:rFonts w:ascii="Times New Roman" w:hAnsi="Times New Roman"/>
                                <w:sz w:val="24"/>
                                <w:szCs w:val="24"/>
                              </w:rPr>
                              <w:t>Обработка документов</w:t>
                            </w:r>
                          </w:p>
                          <w:p w:rsidR="00753D4D" w:rsidRPr="00A400F4" w:rsidRDefault="00753D4D" w:rsidP="00753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margin-left:151.2pt;margin-top:8.35pt;width:188.2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">
                <v:textbox>
                  <w:txbxContent>
                    <w:p w:rsidR="00753D4D" w:rsidRPr="003402C5" w:rsidRDefault="00753D4D" w:rsidP="00753D4D">
                      <w:pPr>
                        <w:pStyle w:val="af2"/>
                        <w:ind w:firstLine="567"/>
                        <w:rPr>
                          <w:rFonts w:ascii="Times New Roman" w:hAnsi="Times New Roman"/>
                          <w:sz w:val="24"/>
                          <w:szCs w:val="24"/>
                        </w:rPr>
                      </w:pPr>
                      <w:r w:rsidRPr="003402C5">
                        <w:rPr>
                          <w:rFonts w:ascii="Times New Roman" w:hAnsi="Times New Roman"/>
                          <w:sz w:val="24"/>
                          <w:szCs w:val="24"/>
                        </w:rPr>
                        <w:t>Обработка документов</w:t>
                      </w:r>
                    </w:p>
                    <w:p w:rsidR="00753D4D" w:rsidRPr="00A400F4" w:rsidRDefault="00753D4D" w:rsidP="00753D4D"/>
                  </w:txbxContent>
                </v:textbox>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p>
    <w:p w:rsidR="00753D4D" w:rsidRDefault="00753D4D" w:rsidP="00753D4D">
      <w:pPr>
        <w:pStyle w:val="ConsPlusNonformat"/>
        <w:widowControl/>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68480" behindDoc="0" locked="0" layoutInCell="1" allowOverlap="1">
                <wp:simplePos x="0" y="0"/>
                <wp:positionH relativeFrom="column">
                  <wp:posOffset>3053714</wp:posOffset>
                </wp:positionH>
                <wp:positionV relativeFrom="paragraph">
                  <wp:posOffset>29845</wp:posOffset>
                </wp:positionV>
                <wp:extent cx="0" cy="180975"/>
                <wp:effectExtent l="76200" t="0" r="57150"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983EA" id="Прямая со стрелкой 2" o:spid="_x0000_s1026" type="#_x0000_t32" style="position:absolute;margin-left:240.45pt;margin-top:2.35pt;width:0;height:14.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">
                <v:stroke endarrow="block"/>
              </v:shape>
            </w:pict>
          </mc:Fallback>
        </mc:AlternateContent>
      </w:r>
    </w:p>
    <w:p w:rsidR="00753D4D" w:rsidRDefault="00753D4D" w:rsidP="00753D4D">
      <w:pPr>
        <w:pStyle w:val="ConsPlusNonformat"/>
        <w:widowControl/>
        <w:rPr>
          <w:rFonts w:ascii="Times New Roman" w:hAnsi="Times New Roman" w:cs="Times New Roman"/>
          <w:sz w:val="24"/>
          <w:szCs w:val="24"/>
        </w:rPr>
      </w:pPr>
    </w:p>
    <w:tbl>
      <w:tblPr>
        <w:tblW w:w="0" w:type="auto"/>
        <w:tblInd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tblGrid>
      <w:tr w:rsidR="00753D4D" w:rsidTr="00BF0CBE">
        <w:trPr>
          <w:trHeight w:val="488"/>
        </w:trPr>
        <w:tc>
          <w:tcPr>
            <w:tcW w:w="3606" w:type="dxa"/>
          </w:tcPr>
          <w:p w:rsidR="00753D4D" w:rsidRDefault="00753D4D" w:rsidP="00BF0CBE">
            <w:pPr>
              <w:pStyle w:val="ConsPlusNonformat"/>
              <w:rPr>
                <w:rFonts w:ascii="Times New Roman" w:hAnsi="Times New Roman" w:cs="Times New Roman"/>
                <w:sz w:val="24"/>
                <w:szCs w:val="24"/>
              </w:rPr>
            </w:pPr>
          </w:p>
          <w:p w:rsidR="00753D4D" w:rsidRDefault="00753D4D" w:rsidP="00BF0CBE">
            <w:pPr>
              <w:pStyle w:val="ConsPlusNonformat"/>
              <w:rPr>
                <w:rFonts w:ascii="Times New Roman" w:hAnsi="Times New Roman" w:cs="Times New Roman"/>
                <w:sz w:val="24"/>
                <w:szCs w:val="24"/>
              </w:rPr>
            </w:pPr>
            <w:r w:rsidRPr="003402C5">
              <w:rPr>
                <w:rFonts w:ascii="Times New Roman" w:hAnsi="Times New Roman"/>
                <w:sz w:val="24"/>
                <w:szCs w:val="24"/>
              </w:rPr>
              <w:t>Формирование результата предоставления муниципальной услуги</w:t>
            </w:r>
          </w:p>
        </w:tc>
      </w:tr>
    </w:tbl>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3053715</wp:posOffset>
                </wp:positionH>
                <wp:positionV relativeFrom="paragraph">
                  <wp:posOffset>53975</wp:posOffset>
                </wp:positionV>
                <wp:extent cx="1085850" cy="216535"/>
                <wp:effectExtent l="0" t="0" r="76200" b="882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A8E9A" id="Прямая со стрелкой 8" o:spid="_x0000_s1026" type="#_x0000_t32" style="position:absolute;margin-left:240.45pt;margin-top:4.2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">
                <v:stroke endarrow="block"/>
              </v:shape>
            </w:pict>
          </mc:Fallback>
        </mc:AlternateContent>
      </w:r>
      <w:r w:rsidRPr="00A0298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1920240</wp:posOffset>
                </wp:positionH>
                <wp:positionV relativeFrom="paragraph">
                  <wp:posOffset>53975</wp:posOffset>
                </wp:positionV>
                <wp:extent cx="1133475" cy="216535"/>
                <wp:effectExtent l="38100" t="0" r="28575" b="882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C4730" id="Прямая со стрелкой 7" o:spid="_x0000_s1026" type="#_x0000_t32" style="position:absolute;margin-left:151.2pt;margin-top:4.25pt;width:89.25pt;height:17.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">
                <v:stroke endarrow="block"/>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3139440</wp:posOffset>
                </wp:positionH>
                <wp:positionV relativeFrom="paragraph">
                  <wp:posOffset>127000</wp:posOffset>
                </wp:positionV>
                <wp:extent cx="2390775" cy="514350"/>
                <wp:effectExtent l="0" t="0" r="28575"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000000"/>
                          </a:solidFill>
                          <a:miter lim="800000"/>
                          <a:headEnd/>
                          <a:tailEnd/>
                        </a:ln>
                      </wps:spPr>
                      <wps:txbx>
                        <w:txbxContent>
                          <w:p w:rsidR="00753D4D" w:rsidRPr="00A400F4" w:rsidRDefault="00753D4D" w:rsidP="00753D4D">
                            <w:r>
                              <w:t>О</w:t>
                            </w:r>
                            <w:r w:rsidRPr="003402C5">
                              <w:t xml:space="preserve">тказ </w:t>
                            </w:r>
                            <w: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margin-left:247.2pt;margin-top:10pt;width:188.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">
                <v:textbox>
                  <w:txbxContent>
                    <w:p w:rsidR="00753D4D" w:rsidRPr="00A400F4" w:rsidRDefault="00753D4D" w:rsidP="00753D4D">
                      <w:r>
                        <w:t>О</w:t>
                      </w:r>
                      <w:r w:rsidRPr="003402C5">
                        <w:t xml:space="preserve">тказ </w:t>
                      </w:r>
                      <w:r>
                        <w:t xml:space="preserve"> в предоставлении муниципальной услуги</w:t>
                      </w:r>
                    </w:p>
                  </w:txbxContent>
                </v:textbox>
              </v:shape>
            </w:pict>
          </mc:Fallback>
        </mc:AlternateContent>
      </w:r>
      <w:r w:rsidRPr="00A0298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501015</wp:posOffset>
                </wp:positionH>
                <wp:positionV relativeFrom="paragraph">
                  <wp:posOffset>127000</wp:posOffset>
                </wp:positionV>
                <wp:extent cx="2390775" cy="514350"/>
                <wp:effectExtent l="0" t="0" r="28575"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000000"/>
                          </a:solidFill>
                          <a:miter lim="800000"/>
                          <a:headEnd/>
                          <a:tailEnd/>
                        </a:ln>
                      </wps:spPr>
                      <wps:txbx>
                        <w:txbxContent>
                          <w:p w:rsidR="00753D4D" w:rsidRPr="00A400F4" w:rsidRDefault="00753D4D" w:rsidP="00753D4D">
                            <w:r>
                              <w:t xml:space="preserve">Направление (выдача) </w:t>
                            </w:r>
                            <w:r w:rsidRPr="003402C5">
                              <w:t xml:space="preserve">  заявителю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39.45pt;margin-top:10pt;width:188.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">
                <v:textbox>
                  <w:txbxContent>
                    <w:p w:rsidR="00753D4D" w:rsidRPr="00A400F4" w:rsidRDefault="00753D4D" w:rsidP="00753D4D">
                      <w:r>
                        <w:t xml:space="preserve">Направление (выдача) </w:t>
                      </w:r>
                      <w:r w:rsidRPr="003402C5">
                        <w:t xml:space="preserve">  заявителю разрешения</w:t>
                      </w:r>
                    </w:p>
                  </w:txbxContent>
                </v:textbox>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299" distR="114299" simplePos="0" relativeHeight="251667456" behindDoc="0" locked="0" layoutInCell="1" allowOverlap="1">
                <wp:simplePos x="0" y="0"/>
                <wp:positionH relativeFrom="column">
                  <wp:posOffset>4253864</wp:posOffset>
                </wp:positionH>
                <wp:positionV relativeFrom="paragraph">
                  <wp:posOffset>66040</wp:posOffset>
                </wp:positionV>
                <wp:extent cx="0" cy="180975"/>
                <wp:effectExtent l="76200" t="0" r="5715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D200B" id="Прямая со стрелкой 4" o:spid="_x0000_s1026" type="#_x0000_t32" style="position:absolute;margin-left:334.95pt;margin-top:5.2pt;width:0;height:14.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">
                <v:stroke endarrow="block"/>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r w:rsidRPr="00A0298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3139440</wp:posOffset>
                </wp:positionH>
                <wp:positionV relativeFrom="paragraph">
                  <wp:posOffset>102870</wp:posOffset>
                </wp:positionV>
                <wp:extent cx="2390775" cy="971550"/>
                <wp:effectExtent l="0" t="0" r="28575" b="1905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971550"/>
                        </a:xfrm>
                        <a:prstGeom prst="rect">
                          <a:avLst/>
                        </a:prstGeom>
                        <a:solidFill>
                          <a:srgbClr val="FFFFFF"/>
                        </a:solidFill>
                        <a:ln w="9525">
                          <a:solidFill>
                            <a:srgbClr val="000000"/>
                          </a:solidFill>
                          <a:miter lim="800000"/>
                          <a:headEnd/>
                          <a:tailEnd/>
                        </a:ln>
                      </wps:spPr>
                      <wps:txbx>
                        <w:txbxContent>
                          <w:p w:rsidR="00753D4D" w:rsidRPr="002C13E2" w:rsidRDefault="00753D4D" w:rsidP="00753D4D">
                            <w:pPr>
                              <w:pStyle w:val="ConsPlusNonformat"/>
                              <w:widowControl/>
                              <w:jc w:val="both"/>
                              <w:rPr>
                                <w:rFonts w:ascii="Times New Roman" w:hAnsi="Times New Roman" w:cs="Times New Roman"/>
                                <w:sz w:val="24"/>
                                <w:szCs w:val="24"/>
                              </w:rPr>
                            </w:pPr>
                            <w:r>
                              <w:rPr>
                                <w:rFonts w:ascii="Times New Roman" w:hAnsi="Times New Roman"/>
                                <w:sz w:val="24"/>
                                <w:szCs w:val="24"/>
                              </w:rPr>
                              <w:t>Уведомление заявителя об о</w:t>
                            </w:r>
                            <w:r w:rsidRPr="003402C5">
                              <w:rPr>
                                <w:rFonts w:ascii="Times New Roman" w:hAnsi="Times New Roman"/>
                                <w:sz w:val="24"/>
                                <w:szCs w:val="24"/>
                              </w:rPr>
                              <w:t>тказ</w:t>
                            </w:r>
                            <w:r>
                              <w:rPr>
                                <w:rFonts w:ascii="Times New Roman" w:hAnsi="Times New Roman"/>
                                <w:sz w:val="24"/>
                                <w:szCs w:val="24"/>
                              </w:rPr>
                              <w:t>е</w:t>
                            </w:r>
                            <w:r w:rsidRPr="003402C5">
                              <w:rPr>
                                <w:rFonts w:ascii="Times New Roman" w:hAnsi="Times New Roman"/>
                                <w:sz w:val="24"/>
                                <w:szCs w:val="24"/>
                              </w:rPr>
                              <w:t xml:space="preserve"> </w:t>
                            </w:r>
                            <w:r>
                              <w:rPr>
                                <w:rFonts w:ascii="Times New Roman" w:hAnsi="Times New Roman"/>
                                <w:sz w:val="24"/>
                                <w:szCs w:val="24"/>
                              </w:rPr>
                              <w:t xml:space="preserve"> в предоставлении муниципальной услуги</w:t>
                            </w:r>
                          </w:p>
                          <w:p w:rsidR="00753D4D" w:rsidRPr="000E0752" w:rsidRDefault="00753D4D" w:rsidP="00753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0" type="#_x0000_t202" style="position:absolute;margin-left:247.2pt;margin-top:8.1pt;width:188.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">
                <v:textbox>
                  <w:txbxContent>
                    <w:p w:rsidR="00753D4D" w:rsidRPr="002C13E2" w:rsidRDefault="00753D4D" w:rsidP="00753D4D">
                      <w:pPr>
                        <w:pStyle w:val="ConsPlusNonformat"/>
                        <w:widowControl/>
                        <w:jc w:val="both"/>
                        <w:rPr>
                          <w:rFonts w:ascii="Times New Roman" w:hAnsi="Times New Roman" w:cs="Times New Roman"/>
                          <w:sz w:val="24"/>
                          <w:szCs w:val="24"/>
                        </w:rPr>
                      </w:pPr>
                      <w:r>
                        <w:rPr>
                          <w:rFonts w:ascii="Times New Roman" w:hAnsi="Times New Roman"/>
                          <w:sz w:val="24"/>
                          <w:szCs w:val="24"/>
                        </w:rPr>
                        <w:t>Уведомление заявителя об о</w:t>
                      </w:r>
                      <w:r w:rsidRPr="003402C5">
                        <w:rPr>
                          <w:rFonts w:ascii="Times New Roman" w:hAnsi="Times New Roman"/>
                          <w:sz w:val="24"/>
                          <w:szCs w:val="24"/>
                        </w:rPr>
                        <w:t>тказ</w:t>
                      </w:r>
                      <w:r>
                        <w:rPr>
                          <w:rFonts w:ascii="Times New Roman" w:hAnsi="Times New Roman"/>
                          <w:sz w:val="24"/>
                          <w:szCs w:val="24"/>
                        </w:rPr>
                        <w:t>е</w:t>
                      </w:r>
                      <w:r w:rsidRPr="003402C5">
                        <w:rPr>
                          <w:rFonts w:ascii="Times New Roman" w:hAnsi="Times New Roman"/>
                          <w:sz w:val="24"/>
                          <w:szCs w:val="24"/>
                        </w:rPr>
                        <w:t xml:space="preserve"> </w:t>
                      </w:r>
                      <w:r>
                        <w:rPr>
                          <w:rFonts w:ascii="Times New Roman" w:hAnsi="Times New Roman"/>
                          <w:sz w:val="24"/>
                          <w:szCs w:val="24"/>
                        </w:rPr>
                        <w:t xml:space="preserve"> в предоставлении муниципальной услуги</w:t>
                      </w:r>
                    </w:p>
                    <w:p w:rsidR="00753D4D" w:rsidRPr="000E0752" w:rsidRDefault="00753D4D" w:rsidP="00753D4D"/>
                  </w:txbxContent>
                </v:textbox>
              </v:shape>
            </w:pict>
          </mc:Fallback>
        </mc:AlternateContent>
      </w:r>
    </w:p>
    <w:p w:rsidR="00753D4D" w:rsidRPr="00A02987" w:rsidRDefault="00753D4D" w:rsidP="00753D4D">
      <w:pPr>
        <w:pStyle w:val="ConsPlusNonformat"/>
        <w:widowControl/>
        <w:rPr>
          <w:rFonts w:ascii="Times New Roman" w:hAnsi="Times New Roman" w:cs="Times New Roman"/>
          <w:sz w:val="24"/>
          <w:szCs w:val="24"/>
        </w:rPr>
      </w:pPr>
    </w:p>
    <w:p w:rsidR="00753D4D" w:rsidRPr="00A02987" w:rsidRDefault="00753D4D" w:rsidP="00753D4D">
      <w:pPr>
        <w:pStyle w:val="ConsPlusNonformat"/>
        <w:widowControl/>
        <w:jc w:val="both"/>
        <w:rPr>
          <w:rFonts w:ascii="Times New Roman" w:hAnsi="Times New Roman" w:cs="Times New Roman"/>
          <w:sz w:val="24"/>
          <w:szCs w:val="24"/>
        </w:rPr>
      </w:pPr>
    </w:p>
    <w:p w:rsidR="00753D4D" w:rsidRDefault="00753D4D" w:rsidP="00753D4D">
      <w:pPr>
        <w:autoSpaceDE w:val="0"/>
        <w:autoSpaceDN w:val="0"/>
        <w:adjustRightInd w:val="0"/>
        <w:jc w:val="right"/>
      </w:pPr>
    </w:p>
    <w:p w:rsidR="00753D4D" w:rsidRDefault="00753D4D" w:rsidP="00753D4D">
      <w:pPr>
        <w:autoSpaceDE w:val="0"/>
        <w:autoSpaceDN w:val="0"/>
        <w:adjustRightInd w:val="0"/>
        <w:jc w:val="right"/>
      </w:pPr>
    </w:p>
    <w:p w:rsidR="00753D4D" w:rsidRDefault="00753D4D" w:rsidP="00753D4D">
      <w:pPr>
        <w:autoSpaceDE w:val="0"/>
        <w:autoSpaceDN w:val="0"/>
        <w:adjustRightInd w:val="0"/>
        <w:jc w:val="right"/>
      </w:pPr>
    </w:p>
    <w:p w:rsidR="00753D4D" w:rsidRPr="00B25979" w:rsidRDefault="00753D4D" w:rsidP="00753D4D">
      <w:pPr>
        <w:autoSpaceDE w:val="0"/>
        <w:autoSpaceDN w:val="0"/>
        <w:adjustRightInd w:val="0"/>
        <w:jc w:val="right"/>
      </w:pPr>
    </w:p>
    <w:p w:rsidR="00753D4D" w:rsidRDefault="00753D4D" w:rsidP="00753D4D">
      <w:pPr>
        <w:autoSpaceDE w:val="0"/>
        <w:autoSpaceDN w:val="0"/>
        <w:adjustRightInd w:val="0"/>
        <w:jc w:val="right"/>
      </w:pPr>
    </w:p>
    <w:p w:rsidR="00753D4D" w:rsidRDefault="00753D4D" w:rsidP="00753D4D">
      <w:pPr>
        <w:autoSpaceDE w:val="0"/>
        <w:autoSpaceDN w:val="0"/>
        <w:adjustRightInd w:val="0"/>
        <w:jc w:val="right"/>
      </w:pPr>
    </w:p>
    <w:p w:rsidR="00753D4D" w:rsidRPr="00C57934" w:rsidRDefault="00753D4D" w:rsidP="00753D4D">
      <w:pPr>
        <w:autoSpaceDE w:val="0"/>
        <w:autoSpaceDN w:val="0"/>
        <w:adjustRightInd w:val="0"/>
        <w:jc w:val="right"/>
        <w:rPr>
          <w:sz w:val="28"/>
          <w:szCs w:val="28"/>
        </w:rPr>
      </w:pPr>
      <w:r w:rsidRPr="00C57934">
        <w:rPr>
          <w:sz w:val="28"/>
          <w:szCs w:val="28"/>
        </w:rPr>
        <w:lastRenderedPageBreak/>
        <w:t>Приложение 3</w:t>
      </w:r>
    </w:p>
    <w:p w:rsidR="00753D4D" w:rsidRPr="00C57934" w:rsidRDefault="00753D4D" w:rsidP="00753D4D">
      <w:pPr>
        <w:autoSpaceDE w:val="0"/>
        <w:autoSpaceDN w:val="0"/>
        <w:adjustRightInd w:val="0"/>
        <w:jc w:val="right"/>
        <w:rPr>
          <w:sz w:val="28"/>
          <w:szCs w:val="28"/>
        </w:rPr>
      </w:pPr>
      <w:r w:rsidRPr="00C57934">
        <w:rPr>
          <w:sz w:val="28"/>
          <w:szCs w:val="28"/>
        </w:rPr>
        <w:t xml:space="preserve"> к </w:t>
      </w:r>
      <w:r w:rsidR="00C57934" w:rsidRPr="00C57934">
        <w:rPr>
          <w:sz w:val="28"/>
          <w:szCs w:val="28"/>
        </w:rPr>
        <w:t>А</w:t>
      </w:r>
      <w:r w:rsidRPr="00C57934">
        <w:rPr>
          <w:sz w:val="28"/>
          <w:szCs w:val="28"/>
        </w:rPr>
        <w:t>дминистративному регламенту</w:t>
      </w:r>
    </w:p>
    <w:p w:rsidR="00753D4D" w:rsidRPr="00C57934" w:rsidRDefault="00753D4D" w:rsidP="00753D4D">
      <w:pPr>
        <w:autoSpaceDE w:val="0"/>
        <w:autoSpaceDN w:val="0"/>
        <w:adjustRightInd w:val="0"/>
        <w:jc w:val="both"/>
        <w:rPr>
          <w:rFonts w:ascii="Courier New" w:hAnsi="Courier New" w:cs="Courier New"/>
          <w:b/>
          <w:bCs/>
          <w:sz w:val="28"/>
          <w:szCs w:val="28"/>
        </w:rPr>
      </w:pPr>
      <w:r w:rsidRPr="00C57934">
        <w:rPr>
          <w:rFonts w:ascii="Courier New" w:hAnsi="Courier New" w:cs="Courier New"/>
          <w:b/>
          <w:bCs/>
          <w:sz w:val="28"/>
          <w:szCs w:val="28"/>
        </w:rPr>
        <w:t xml:space="preserve">                                        </w:t>
      </w:r>
    </w:p>
    <w:p w:rsidR="00753D4D" w:rsidRDefault="00753D4D" w:rsidP="00753D4D">
      <w:pPr>
        <w:autoSpaceDE w:val="0"/>
        <w:autoSpaceDN w:val="0"/>
        <w:adjustRightInd w:val="0"/>
        <w:jc w:val="right"/>
      </w:pPr>
    </w:p>
    <w:p w:rsidR="00753D4D" w:rsidRDefault="00753D4D" w:rsidP="00753D4D">
      <w:pPr>
        <w:autoSpaceDE w:val="0"/>
        <w:autoSpaceDN w:val="0"/>
        <w:adjustRightInd w:val="0"/>
        <w:outlineLvl w:val="0"/>
      </w:pPr>
    </w:p>
    <w:p w:rsidR="00753D4D" w:rsidRPr="00C57934" w:rsidRDefault="00753D4D" w:rsidP="00753D4D">
      <w:pPr>
        <w:autoSpaceDE w:val="0"/>
        <w:autoSpaceDN w:val="0"/>
        <w:adjustRightInd w:val="0"/>
        <w:jc w:val="center"/>
        <w:rPr>
          <w:bCs/>
        </w:rPr>
      </w:pPr>
      <w:r w:rsidRPr="00C57934">
        <w:rPr>
          <w:bCs/>
        </w:rPr>
        <w:t>РАЗРЕШЕНИЕ</w:t>
      </w:r>
    </w:p>
    <w:p w:rsidR="00753D4D" w:rsidRPr="00C57934" w:rsidRDefault="00753D4D" w:rsidP="00753D4D">
      <w:pPr>
        <w:autoSpaceDE w:val="0"/>
        <w:autoSpaceDN w:val="0"/>
        <w:adjustRightInd w:val="0"/>
        <w:jc w:val="center"/>
        <w:rPr>
          <w:bCs/>
        </w:rPr>
      </w:pPr>
      <w:r w:rsidRPr="00C57934">
        <w:rPr>
          <w:bCs/>
        </w:rPr>
        <w:t>о предоставлении муниципальной услуги</w:t>
      </w:r>
    </w:p>
    <w:p w:rsidR="00753D4D" w:rsidRPr="00C57934" w:rsidRDefault="00753D4D" w:rsidP="00753D4D"/>
    <w:p w:rsidR="00753D4D" w:rsidRPr="00C57934" w:rsidRDefault="00753D4D" w:rsidP="00753D4D"/>
    <w:p w:rsidR="00753D4D" w:rsidRPr="00C57934" w:rsidRDefault="00753D4D" w:rsidP="00753D4D">
      <w:pPr>
        <w:autoSpaceDE w:val="0"/>
        <w:autoSpaceDN w:val="0"/>
        <w:adjustRightInd w:val="0"/>
        <w:jc w:val="both"/>
        <w:rPr>
          <w:bCs/>
        </w:rPr>
      </w:pPr>
      <w:r w:rsidRPr="00C57934">
        <w:rPr>
          <w:bCs/>
        </w:rPr>
        <w:t>"__" _________ 20__ г.                                                              № _______</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rFonts w:ascii="Courier New" w:hAnsi="Courier New" w:cs="Courier New"/>
          <w:bCs/>
          <w:sz w:val="20"/>
          <w:szCs w:val="20"/>
        </w:rPr>
        <w:t xml:space="preserve">    </w:t>
      </w:r>
      <w:r w:rsidRPr="00C57934">
        <w:rPr>
          <w:bCs/>
          <w:sz w:val="20"/>
          <w:szCs w:val="20"/>
        </w:rPr>
        <w:t>В</w:t>
      </w:r>
      <w:r w:rsidRPr="00C57934">
        <w:rPr>
          <w:bCs/>
        </w:rPr>
        <w:t>ыдано</w:t>
      </w:r>
    </w:p>
    <w:p w:rsidR="00753D4D" w:rsidRPr="00C57934" w:rsidRDefault="00753D4D" w:rsidP="00753D4D">
      <w:pPr>
        <w:autoSpaceDE w:val="0"/>
        <w:autoSpaceDN w:val="0"/>
        <w:adjustRightInd w:val="0"/>
        <w:jc w:val="both"/>
        <w:rPr>
          <w:bCs/>
        </w:rPr>
      </w:pPr>
      <w:r w:rsidRPr="00C57934">
        <w:rPr>
          <w:bCs/>
        </w:rPr>
        <w:t>___________________________________________________________________________</w:t>
      </w:r>
    </w:p>
    <w:p w:rsidR="00753D4D" w:rsidRPr="00C57934" w:rsidRDefault="00753D4D" w:rsidP="00753D4D">
      <w:pPr>
        <w:autoSpaceDE w:val="0"/>
        <w:autoSpaceDN w:val="0"/>
        <w:adjustRightInd w:val="0"/>
        <w:jc w:val="both"/>
        <w:rPr>
          <w:bCs/>
          <w:sz w:val="20"/>
          <w:szCs w:val="20"/>
        </w:rPr>
      </w:pPr>
      <w:r w:rsidRPr="00C57934">
        <w:rPr>
          <w:bCs/>
          <w:sz w:val="20"/>
          <w:szCs w:val="20"/>
        </w:rPr>
        <w:t xml:space="preserve">                   (ФИО лица, индивидуального предпринимателя, наименование организации)</w:t>
      </w:r>
    </w:p>
    <w:p w:rsidR="00753D4D" w:rsidRPr="00C57934" w:rsidRDefault="00753D4D" w:rsidP="00753D4D">
      <w:pPr>
        <w:autoSpaceDE w:val="0"/>
        <w:autoSpaceDN w:val="0"/>
        <w:adjustRightInd w:val="0"/>
        <w:jc w:val="both"/>
        <w:rPr>
          <w:bCs/>
        </w:rPr>
      </w:pPr>
      <w:r w:rsidRPr="00C57934">
        <w:rPr>
          <w:bCs/>
        </w:rPr>
        <w:t xml:space="preserve">    </w:t>
      </w:r>
    </w:p>
    <w:p w:rsidR="00753D4D" w:rsidRPr="00C57934" w:rsidRDefault="00753D4D" w:rsidP="00753D4D">
      <w:pPr>
        <w:autoSpaceDE w:val="0"/>
        <w:autoSpaceDN w:val="0"/>
        <w:adjustRightInd w:val="0"/>
        <w:jc w:val="both"/>
        <w:rPr>
          <w:bCs/>
        </w:rPr>
      </w:pPr>
      <w:r w:rsidRPr="00C57934">
        <w:rPr>
          <w:bCs/>
        </w:rPr>
        <w:t>адрес места нахождения (жительства): ______________________________________</w:t>
      </w:r>
    </w:p>
    <w:p w:rsidR="00753D4D" w:rsidRPr="00C57934" w:rsidRDefault="00753D4D" w:rsidP="00753D4D">
      <w:pPr>
        <w:autoSpaceDE w:val="0"/>
        <w:autoSpaceDN w:val="0"/>
        <w:adjustRightInd w:val="0"/>
        <w:jc w:val="both"/>
        <w:rPr>
          <w:bCs/>
        </w:rPr>
      </w:pPr>
      <w:r w:rsidRPr="00C57934">
        <w:rPr>
          <w:bCs/>
        </w:rPr>
        <w:t>свидетельство о государственной регистрации: ______________________________</w:t>
      </w:r>
    </w:p>
    <w:p w:rsidR="00753D4D" w:rsidRPr="00C57934" w:rsidRDefault="00753D4D" w:rsidP="00753D4D">
      <w:pPr>
        <w:autoSpaceDE w:val="0"/>
        <w:autoSpaceDN w:val="0"/>
        <w:adjustRightInd w:val="0"/>
        <w:jc w:val="center"/>
        <w:rPr>
          <w:bCs/>
          <w:sz w:val="20"/>
          <w:szCs w:val="20"/>
        </w:rPr>
      </w:pPr>
      <w:r w:rsidRPr="00C57934">
        <w:rPr>
          <w:bCs/>
          <w:sz w:val="20"/>
          <w:szCs w:val="20"/>
        </w:rPr>
        <w:t xml:space="preserve">                                                   (серия, номер)</w:t>
      </w:r>
    </w:p>
    <w:p w:rsidR="00753D4D" w:rsidRPr="00C57934" w:rsidRDefault="00753D4D" w:rsidP="00753D4D">
      <w:pPr>
        <w:autoSpaceDE w:val="0"/>
        <w:autoSpaceDN w:val="0"/>
        <w:adjustRightInd w:val="0"/>
        <w:jc w:val="both"/>
        <w:rPr>
          <w:bCs/>
        </w:rPr>
      </w:pPr>
      <w:r w:rsidRPr="00C57934">
        <w:rPr>
          <w:bCs/>
        </w:rPr>
        <w:t>данные документа, удостоверяющего личность: _______________________________</w:t>
      </w:r>
    </w:p>
    <w:p w:rsidR="00753D4D" w:rsidRPr="00C57934" w:rsidRDefault="00753D4D" w:rsidP="00753D4D">
      <w:pPr>
        <w:autoSpaceDE w:val="0"/>
        <w:autoSpaceDN w:val="0"/>
        <w:adjustRightInd w:val="0"/>
        <w:jc w:val="both"/>
        <w:rPr>
          <w:bCs/>
          <w:sz w:val="20"/>
          <w:szCs w:val="20"/>
        </w:rPr>
      </w:pPr>
      <w:r w:rsidRPr="00C57934">
        <w:rPr>
          <w:bCs/>
          <w:sz w:val="20"/>
          <w:szCs w:val="20"/>
        </w:rPr>
        <w:t xml:space="preserve">                                                                                                                   (серия, номер)</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bCs/>
        </w:rPr>
        <w:t>На выполнение</w:t>
      </w:r>
    </w:p>
    <w:p w:rsidR="00753D4D" w:rsidRPr="00C57934" w:rsidRDefault="00753D4D" w:rsidP="00753D4D">
      <w:pPr>
        <w:autoSpaceDE w:val="0"/>
        <w:autoSpaceDN w:val="0"/>
        <w:adjustRightInd w:val="0"/>
        <w:jc w:val="both"/>
        <w:rPr>
          <w:bCs/>
        </w:rPr>
      </w:pPr>
      <w:r w:rsidRPr="00C57934">
        <w:rPr>
          <w:bCs/>
        </w:rPr>
        <w:t>___________________________________________________________________________</w:t>
      </w:r>
    </w:p>
    <w:p w:rsidR="00753D4D" w:rsidRPr="00C57934" w:rsidRDefault="00753D4D" w:rsidP="00753D4D">
      <w:pPr>
        <w:autoSpaceDE w:val="0"/>
        <w:autoSpaceDN w:val="0"/>
        <w:adjustRightInd w:val="0"/>
        <w:jc w:val="center"/>
        <w:rPr>
          <w:bCs/>
        </w:rPr>
      </w:pPr>
      <w:r w:rsidRPr="00C57934">
        <w:rPr>
          <w:bCs/>
        </w:rPr>
        <w:t xml:space="preserve">(указывается вид деятельности -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 пунктом муниципального образования </w:t>
      </w:r>
      <w:r w:rsidRPr="00C57934">
        <w:rPr>
          <w:sz w:val="26"/>
          <w:szCs w:val="26"/>
        </w:rPr>
        <w:t>(______________)</w:t>
      </w:r>
      <w:r w:rsidRPr="00C57934">
        <w:rPr>
          <w:bCs/>
        </w:rPr>
        <w:t>,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вид, тип (наименование), номер воздушного судна)</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bCs/>
        </w:rPr>
        <w:t>на воздушном судне:</w:t>
      </w:r>
    </w:p>
    <w:p w:rsidR="00753D4D" w:rsidRPr="00C57934" w:rsidRDefault="00753D4D" w:rsidP="00753D4D">
      <w:pPr>
        <w:autoSpaceDE w:val="0"/>
        <w:autoSpaceDN w:val="0"/>
        <w:adjustRightInd w:val="0"/>
        <w:jc w:val="both"/>
        <w:rPr>
          <w:bCs/>
        </w:rPr>
      </w:pPr>
      <w:r w:rsidRPr="00C57934">
        <w:rPr>
          <w:bCs/>
        </w:rPr>
        <w:t>тип _______________________________________________________________________</w:t>
      </w:r>
    </w:p>
    <w:p w:rsidR="00753D4D" w:rsidRPr="00C57934" w:rsidRDefault="00753D4D" w:rsidP="00753D4D">
      <w:pPr>
        <w:autoSpaceDE w:val="0"/>
        <w:autoSpaceDN w:val="0"/>
        <w:adjustRightInd w:val="0"/>
        <w:jc w:val="both"/>
        <w:rPr>
          <w:bCs/>
        </w:rPr>
      </w:pPr>
      <w:r w:rsidRPr="00C57934">
        <w:rPr>
          <w:bCs/>
        </w:rPr>
        <w:t>государственный регистрационный</w:t>
      </w:r>
    </w:p>
    <w:p w:rsidR="00753D4D" w:rsidRPr="00C57934" w:rsidRDefault="00753D4D" w:rsidP="00753D4D">
      <w:pPr>
        <w:autoSpaceDE w:val="0"/>
        <w:autoSpaceDN w:val="0"/>
        <w:adjustRightInd w:val="0"/>
        <w:jc w:val="both"/>
        <w:rPr>
          <w:bCs/>
        </w:rPr>
      </w:pPr>
      <w:r w:rsidRPr="00C57934">
        <w:rPr>
          <w:bCs/>
        </w:rPr>
        <w:t>(опознавательный/учетно-опознавательный) знак _____________________________</w:t>
      </w:r>
    </w:p>
    <w:p w:rsidR="00753D4D" w:rsidRPr="00C57934" w:rsidRDefault="00753D4D" w:rsidP="00753D4D">
      <w:pPr>
        <w:autoSpaceDE w:val="0"/>
        <w:autoSpaceDN w:val="0"/>
        <w:adjustRightInd w:val="0"/>
        <w:jc w:val="both"/>
        <w:rPr>
          <w:bCs/>
        </w:rPr>
      </w:pPr>
      <w:r w:rsidRPr="00C57934">
        <w:rPr>
          <w:bCs/>
        </w:rPr>
        <w:t>заводской номер (при наличии) _____________________________________________</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bCs/>
        </w:rPr>
        <w:t>Сроки использования воздушного пространства:</w:t>
      </w:r>
    </w:p>
    <w:p w:rsidR="00753D4D" w:rsidRPr="00C57934" w:rsidRDefault="00753D4D" w:rsidP="00753D4D">
      <w:pPr>
        <w:autoSpaceDE w:val="0"/>
        <w:autoSpaceDN w:val="0"/>
        <w:adjustRightInd w:val="0"/>
        <w:jc w:val="both"/>
        <w:rPr>
          <w:bCs/>
        </w:rPr>
      </w:pPr>
      <w:r w:rsidRPr="00C57934">
        <w:rPr>
          <w:bCs/>
        </w:rPr>
        <w:t>___________________________________________________________________________</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bCs/>
        </w:rPr>
        <w:t>Срок действия разрешения: _________________________________________________</w:t>
      </w:r>
    </w:p>
    <w:p w:rsidR="00753D4D" w:rsidRPr="00C57934" w:rsidRDefault="00753D4D" w:rsidP="00753D4D">
      <w:pPr>
        <w:autoSpaceDE w:val="0"/>
        <w:autoSpaceDN w:val="0"/>
        <w:adjustRightInd w:val="0"/>
        <w:jc w:val="both"/>
        <w:rPr>
          <w:bCs/>
        </w:rPr>
      </w:pPr>
      <w:r w:rsidRPr="00C57934">
        <w:rPr>
          <w:bCs/>
        </w:rPr>
        <w:t xml:space="preserve">                                                                 М.П.</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bCs/>
        </w:rPr>
        <w:t>_________________               ____________         ______________________</w:t>
      </w:r>
    </w:p>
    <w:p w:rsidR="00753D4D" w:rsidRPr="00C57934" w:rsidRDefault="00753D4D" w:rsidP="00753D4D">
      <w:pPr>
        <w:autoSpaceDE w:val="0"/>
        <w:autoSpaceDN w:val="0"/>
        <w:adjustRightInd w:val="0"/>
        <w:jc w:val="both"/>
        <w:rPr>
          <w:bCs/>
          <w:sz w:val="20"/>
          <w:szCs w:val="20"/>
        </w:rPr>
      </w:pPr>
      <w:r w:rsidRPr="00C57934">
        <w:rPr>
          <w:bCs/>
          <w:sz w:val="20"/>
          <w:szCs w:val="20"/>
        </w:rPr>
        <w:t xml:space="preserve">   </w:t>
      </w:r>
      <w:r w:rsidR="00E26CEF">
        <w:rPr>
          <w:bCs/>
          <w:sz w:val="20"/>
          <w:szCs w:val="20"/>
        </w:rPr>
        <w:t xml:space="preserve">       </w:t>
      </w:r>
      <w:r w:rsidRPr="00C57934">
        <w:rPr>
          <w:bCs/>
          <w:sz w:val="20"/>
          <w:szCs w:val="20"/>
        </w:rPr>
        <w:t xml:space="preserve">(должность)                             </w:t>
      </w:r>
      <w:r w:rsidR="00E26CEF">
        <w:rPr>
          <w:bCs/>
          <w:sz w:val="20"/>
          <w:szCs w:val="20"/>
        </w:rPr>
        <w:t xml:space="preserve">      </w:t>
      </w:r>
      <w:r w:rsidRPr="00C57934">
        <w:rPr>
          <w:bCs/>
          <w:sz w:val="20"/>
          <w:szCs w:val="20"/>
        </w:rPr>
        <w:t xml:space="preserve">(подпись)                            </w:t>
      </w:r>
      <w:r w:rsidR="00E26CEF">
        <w:rPr>
          <w:bCs/>
          <w:sz w:val="20"/>
          <w:szCs w:val="20"/>
        </w:rPr>
        <w:t xml:space="preserve">  </w:t>
      </w:r>
      <w:r w:rsidRPr="00C57934">
        <w:rPr>
          <w:bCs/>
          <w:sz w:val="20"/>
          <w:szCs w:val="20"/>
        </w:rPr>
        <w:t>(расшифровка)</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pPr>
    </w:p>
    <w:p w:rsidR="00753D4D" w:rsidRPr="00C57934" w:rsidRDefault="00753D4D" w:rsidP="00753D4D">
      <w:pPr>
        <w:autoSpaceDE w:val="0"/>
        <w:autoSpaceDN w:val="0"/>
        <w:adjustRightInd w:val="0"/>
        <w:jc w:val="both"/>
      </w:pPr>
    </w:p>
    <w:p w:rsidR="00753D4D" w:rsidRPr="00C57934" w:rsidRDefault="00753D4D" w:rsidP="00753D4D">
      <w:pPr>
        <w:autoSpaceDE w:val="0"/>
        <w:autoSpaceDN w:val="0"/>
        <w:adjustRightInd w:val="0"/>
        <w:jc w:val="both"/>
      </w:pPr>
    </w:p>
    <w:p w:rsidR="00753D4D" w:rsidRPr="00C57934" w:rsidRDefault="00753D4D" w:rsidP="00753D4D">
      <w:pPr>
        <w:autoSpaceDE w:val="0"/>
        <w:autoSpaceDN w:val="0"/>
        <w:adjustRightInd w:val="0"/>
        <w:jc w:val="right"/>
        <w:outlineLvl w:val="0"/>
        <w:rPr>
          <w:sz w:val="28"/>
          <w:szCs w:val="28"/>
        </w:rPr>
      </w:pPr>
      <w:r w:rsidRPr="00C57934">
        <w:rPr>
          <w:sz w:val="28"/>
          <w:szCs w:val="28"/>
        </w:rPr>
        <w:lastRenderedPageBreak/>
        <w:t>Приложение 4</w:t>
      </w:r>
    </w:p>
    <w:p w:rsidR="00753D4D" w:rsidRDefault="00753D4D" w:rsidP="00753D4D">
      <w:pPr>
        <w:autoSpaceDE w:val="0"/>
        <w:autoSpaceDN w:val="0"/>
        <w:adjustRightInd w:val="0"/>
        <w:jc w:val="right"/>
        <w:rPr>
          <w:sz w:val="28"/>
          <w:szCs w:val="28"/>
        </w:rPr>
      </w:pPr>
      <w:r w:rsidRPr="00C57934">
        <w:rPr>
          <w:sz w:val="28"/>
          <w:szCs w:val="28"/>
        </w:rPr>
        <w:t>к Административному регламенту</w:t>
      </w:r>
    </w:p>
    <w:p w:rsidR="00C57934" w:rsidRPr="00C57934" w:rsidRDefault="00C57934" w:rsidP="00753D4D">
      <w:pPr>
        <w:autoSpaceDE w:val="0"/>
        <w:autoSpaceDN w:val="0"/>
        <w:adjustRightInd w:val="0"/>
        <w:jc w:val="right"/>
        <w:rPr>
          <w:sz w:val="28"/>
          <w:szCs w:val="28"/>
        </w:rPr>
      </w:pPr>
    </w:p>
    <w:p w:rsidR="00753D4D" w:rsidRDefault="00753D4D" w:rsidP="00753D4D">
      <w:pPr>
        <w:autoSpaceDE w:val="0"/>
        <w:autoSpaceDN w:val="0"/>
        <w:adjustRightInd w:val="0"/>
        <w:jc w:val="both"/>
        <w:rPr>
          <w:rFonts w:ascii="Courier New" w:hAnsi="Courier New" w:cs="Courier New"/>
          <w:b/>
          <w:bCs/>
          <w:sz w:val="20"/>
          <w:szCs w:val="20"/>
        </w:rPr>
      </w:pPr>
      <w:r>
        <w:rPr>
          <w:rFonts w:ascii="Courier New" w:hAnsi="Courier New" w:cs="Courier New"/>
          <w:b/>
          <w:bCs/>
          <w:sz w:val="20"/>
          <w:szCs w:val="20"/>
        </w:rPr>
        <w:t xml:space="preserve">                               </w:t>
      </w:r>
    </w:p>
    <w:p w:rsidR="00753D4D" w:rsidRPr="00C57934" w:rsidRDefault="00753D4D" w:rsidP="00753D4D">
      <w:pPr>
        <w:autoSpaceDE w:val="0"/>
        <w:autoSpaceDN w:val="0"/>
        <w:adjustRightInd w:val="0"/>
        <w:jc w:val="center"/>
        <w:rPr>
          <w:bCs/>
        </w:rPr>
      </w:pPr>
      <w:r w:rsidRPr="00C57934">
        <w:rPr>
          <w:bCs/>
        </w:rPr>
        <w:t>УВЕДОМЛЕНИЕ</w:t>
      </w:r>
    </w:p>
    <w:p w:rsidR="00753D4D" w:rsidRPr="00C57934" w:rsidRDefault="00753D4D" w:rsidP="00753D4D">
      <w:pPr>
        <w:autoSpaceDE w:val="0"/>
        <w:autoSpaceDN w:val="0"/>
        <w:adjustRightInd w:val="0"/>
        <w:jc w:val="center"/>
        <w:rPr>
          <w:bCs/>
        </w:rPr>
      </w:pPr>
      <w:r w:rsidRPr="00C57934">
        <w:rPr>
          <w:bCs/>
        </w:rPr>
        <w:t xml:space="preserve">                об отказе предоставлении муниципальной услуги</w:t>
      </w:r>
    </w:p>
    <w:p w:rsidR="00753D4D" w:rsidRPr="00C57934" w:rsidRDefault="00753D4D" w:rsidP="00753D4D">
      <w:pPr>
        <w:autoSpaceDE w:val="0"/>
        <w:autoSpaceDN w:val="0"/>
        <w:adjustRightInd w:val="0"/>
        <w:jc w:val="both"/>
        <w:rPr>
          <w:bCs/>
          <w:sz w:val="20"/>
          <w:szCs w:val="20"/>
        </w:rPr>
      </w:pPr>
    </w:p>
    <w:p w:rsidR="00753D4D" w:rsidRPr="00C57934" w:rsidRDefault="00753D4D" w:rsidP="00753D4D">
      <w:pPr>
        <w:autoSpaceDE w:val="0"/>
        <w:autoSpaceDN w:val="0"/>
        <w:adjustRightInd w:val="0"/>
        <w:jc w:val="both"/>
        <w:rPr>
          <w:bCs/>
        </w:rPr>
      </w:pPr>
      <w:r w:rsidRPr="00C57934">
        <w:rPr>
          <w:bCs/>
        </w:rPr>
        <w:t xml:space="preserve">"__" _________ 20__ г.                                                              </w:t>
      </w:r>
      <w:r w:rsidR="00C57934">
        <w:rPr>
          <w:bCs/>
        </w:rPr>
        <w:t>№</w:t>
      </w:r>
      <w:r w:rsidRPr="00C57934">
        <w:rPr>
          <w:bCs/>
        </w:rPr>
        <w:t xml:space="preserve"> _______</w:t>
      </w:r>
    </w:p>
    <w:p w:rsidR="00753D4D" w:rsidRPr="00C57934" w:rsidRDefault="00753D4D" w:rsidP="00753D4D">
      <w:pPr>
        <w:autoSpaceDE w:val="0"/>
        <w:autoSpaceDN w:val="0"/>
        <w:adjustRightInd w:val="0"/>
        <w:jc w:val="both"/>
        <w:rPr>
          <w:bCs/>
        </w:rPr>
      </w:pPr>
    </w:p>
    <w:p w:rsidR="00753D4D" w:rsidRPr="00C57934" w:rsidRDefault="00753D4D" w:rsidP="00753D4D">
      <w:pPr>
        <w:autoSpaceDE w:val="0"/>
        <w:autoSpaceDN w:val="0"/>
        <w:adjustRightInd w:val="0"/>
        <w:jc w:val="both"/>
        <w:rPr>
          <w:bCs/>
        </w:rPr>
      </w:pPr>
      <w:r w:rsidRPr="00C57934">
        <w:rPr>
          <w:bCs/>
          <w:sz w:val="20"/>
          <w:szCs w:val="20"/>
        </w:rPr>
        <w:t xml:space="preserve">    В</w:t>
      </w:r>
      <w:r w:rsidRPr="00C57934">
        <w:rPr>
          <w:bCs/>
        </w:rPr>
        <w:t>ыдано</w:t>
      </w:r>
    </w:p>
    <w:p w:rsidR="00753D4D" w:rsidRPr="00C57934" w:rsidRDefault="00753D4D" w:rsidP="00753D4D">
      <w:pPr>
        <w:autoSpaceDE w:val="0"/>
        <w:autoSpaceDN w:val="0"/>
        <w:adjustRightInd w:val="0"/>
        <w:jc w:val="both"/>
        <w:rPr>
          <w:bCs/>
        </w:rPr>
      </w:pPr>
      <w:r w:rsidRPr="00C57934">
        <w:rPr>
          <w:bCs/>
        </w:rPr>
        <w:t>___________________________________________________________________________</w:t>
      </w:r>
    </w:p>
    <w:p w:rsidR="00753D4D" w:rsidRPr="00C57934" w:rsidRDefault="00753D4D" w:rsidP="00753D4D">
      <w:pPr>
        <w:autoSpaceDE w:val="0"/>
        <w:autoSpaceDN w:val="0"/>
        <w:adjustRightInd w:val="0"/>
        <w:jc w:val="both"/>
        <w:rPr>
          <w:bCs/>
          <w:sz w:val="20"/>
          <w:szCs w:val="20"/>
        </w:rPr>
      </w:pPr>
      <w:r w:rsidRPr="00C57934">
        <w:rPr>
          <w:bCs/>
          <w:sz w:val="20"/>
          <w:szCs w:val="20"/>
        </w:rPr>
        <w:t xml:space="preserve">                   (ФИО лица, индивидуального предпринимателя, наименование организации)</w:t>
      </w:r>
    </w:p>
    <w:p w:rsidR="00753D4D" w:rsidRPr="00C57934" w:rsidRDefault="00753D4D" w:rsidP="00753D4D">
      <w:pPr>
        <w:autoSpaceDE w:val="0"/>
        <w:autoSpaceDN w:val="0"/>
        <w:adjustRightInd w:val="0"/>
        <w:jc w:val="both"/>
        <w:rPr>
          <w:bCs/>
        </w:rPr>
      </w:pPr>
      <w:r w:rsidRPr="00C57934">
        <w:rPr>
          <w:bCs/>
        </w:rPr>
        <w:t xml:space="preserve">    </w:t>
      </w:r>
    </w:p>
    <w:p w:rsidR="00753D4D" w:rsidRPr="00C57934" w:rsidRDefault="00753D4D" w:rsidP="00753D4D">
      <w:pPr>
        <w:autoSpaceDE w:val="0"/>
        <w:autoSpaceDN w:val="0"/>
        <w:adjustRightInd w:val="0"/>
        <w:jc w:val="both"/>
        <w:rPr>
          <w:bCs/>
        </w:rPr>
      </w:pPr>
      <w:r w:rsidRPr="00C57934">
        <w:rPr>
          <w:bCs/>
        </w:rPr>
        <w:t>адрес места нахождения (жительства): ______________________________________</w:t>
      </w:r>
    </w:p>
    <w:p w:rsidR="00753D4D" w:rsidRPr="00C57934" w:rsidRDefault="00753D4D" w:rsidP="00753D4D">
      <w:pPr>
        <w:autoSpaceDE w:val="0"/>
        <w:autoSpaceDN w:val="0"/>
        <w:adjustRightInd w:val="0"/>
        <w:jc w:val="both"/>
        <w:rPr>
          <w:bCs/>
        </w:rPr>
      </w:pPr>
      <w:r w:rsidRPr="00C57934">
        <w:rPr>
          <w:bCs/>
        </w:rPr>
        <w:t>свидетельство о государственной регистрации: ______________________________</w:t>
      </w:r>
    </w:p>
    <w:p w:rsidR="00753D4D" w:rsidRPr="00C57934" w:rsidRDefault="00753D4D" w:rsidP="00753D4D">
      <w:pPr>
        <w:autoSpaceDE w:val="0"/>
        <w:autoSpaceDN w:val="0"/>
        <w:adjustRightInd w:val="0"/>
        <w:jc w:val="center"/>
        <w:rPr>
          <w:bCs/>
          <w:sz w:val="20"/>
          <w:szCs w:val="20"/>
        </w:rPr>
      </w:pPr>
      <w:r w:rsidRPr="00C57934">
        <w:rPr>
          <w:bCs/>
          <w:sz w:val="20"/>
          <w:szCs w:val="20"/>
        </w:rPr>
        <w:t xml:space="preserve">                                                   (серия, номер)</w:t>
      </w:r>
    </w:p>
    <w:p w:rsidR="00753D4D" w:rsidRPr="00C57934" w:rsidRDefault="00753D4D" w:rsidP="00753D4D">
      <w:pPr>
        <w:autoSpaceDE w:val="0"/>
        <w:autoSpaceDN w:val="0"/>
        <w:adjustRightInd w:val="0"/>
        <w:jc w:val="both"/>
        <w:rPr>
          <w:bCs/>
          <w:sz w:val="20"/>
          <w:szCs w:val="20"/>
        </w:rPr>
      </w:pPr>
      <w:r w:rsidRPr="00C57934">
        <w:rPr>
          <w:bCs/>
          <w:sz w:val="20"/>
          <w:szCs w:val="20"/>
        </w:rPr>
        <w:t>___________________________________________________________________________</w:t>
      </w:r>
    </w:p>
    <w:p w:rsidR="00753D4D" w:rsidRPr="00C57934" w:rsidRDefault="00753D4D" w:rsidP="00753D4D">
      <w:pPr>
        <w:autoSpaceDE w:val="0"/>
        <w:autoSpaceDN w:val="0"/>
        <w:adjustRightInd w:val="0"/>
        <w:jc w:val="center"/>
        <w:rPr>
          <w:bCs/>
          <w:sz w:val="20"/>
          <w:szCs w:val="20"/>
        </w:rPr>
      </w:pPr>
      <w:r w:rsidRPr="00C57934">
        <w:rPr>
          <w:bCs/>
          <w:sz w:val="20"/>
          <w:szCs w:val="20"/>
        </w:rPr>
        <w:t>(указываются основания отказа в выдаче разрешения)</w:t>
      </w:r>
    </w:p>
    <w:p w:rsidR="00753D4D" w:rsidRPr="00C57934" w:rsidRDefault="00753D4D" w:rsidP="00753D4D">
      <w:pPr>
        <w:autoSpaceDE w:val="0"/>
        <w:autoSpaceDN w:val="0"/>
        <w:adjustRightInd w:val="0"/>
        <w:jc w:val="both"/>
        <w:rPr>
          <w:bCs/>
        </w:rPr>
      </w:pPr>
      <w:r w:rsidRPr="00C57934">
        <w:rPr>
          <w:bCs/>
        </w:rPr>
        <w:t>_________________               ____________         ______________________</w:t>
      </w:r>
    </w:p>
    <w:p w:rsidR="00753D4D" w:rsidRPr="00C57934" w:rsidRDefault="00753D4D" w:rsidP="00753D4D">
      <w:pPr>
        <w:autoSpaceDE w:val="0"/>
        <w:autoSpaceDN w:val="0"/>
        <w:adjustRightInd w:val="0"/>
        <w:jc w:val="both"/>
        <w:rPr>
          <w:bCs/>
          <w:sz w:val="20"/>
          <w:szCs w:val="20"/>
        </w:rPr>
      </w:pPr>
      <w:r w:rsidRPr="00C57934">
        <w:rPr>
          <w:bCs/>
          <w:sz w:val="20"/>
          <w:szCs w:val="20"/>
        </w:rPr>
        <w:t xml:space="preserve">   (должность)                             (подпись)                                           (расшифровка)</w:t>
      </w:r>
    </w:p>
    <w:p w:rsidR="00753D4D" w:rsidRPr="00C57934" w:rsidRDefault="00753D4D" w:rsidP="00753D4D">
      <w:pPr>
        <w:autoSpaceDE w:val="0"/>
        <w:autoSpaceDN w:val="0"/>
        <w:adjustRightInd w:val="0"/>
      </w:pPr>
    </w:p>
    <w:p w:rsidR="00753D4D" w:rsidRDefault="00753D4D" w:rsidP="007A667B">
      <w:pPr>
        <w:ind w:firstLine="709"/>
        <w:jc w:val="both"/>
        <w:rPr>
          <w:color w:val="000000"/>
          <w:sz w:val="28"/>
          <w:szCs w:val="28"/>
        </w:rPr>
      </w:pPr>
    </w:p>
    <w:p w:rsidR="00753D4D" w:rsidRPr="007A667B" w:rsidRDefault="00753D4D" w:rsidP="007A667B">
      <w:pPr>
        <w:ind w:firstLine="709"/>
        <w:jc w:val="both"/>
        <w:rPr>
          <w:color w:val="000000"/>
          <w:sz w:val="28"/>
          <w:szCs w:val="28"/>
        </w:rPr>
      </w:pPr>
    </w:p>
    <w:p w:rsidR="00B47A55" w:rsidRPr="007A667B" w:rsidRDefault="00B47A55" w:rsidP="007A667B">
      <w:pPr>
        <w:ind w:firstLine="709"/>
        <w:jc w:val="both"/>
        <w:rPr>
          <w:sz w:val="28"/>
          <w:szCs w:val="28"/>
        </w:rPr>
      </w:pPr>
    </w:p>
    <w:sectPr w:rsidR="00B47A55" w:rsidRPr="007A667B" w:rsidSect="009D50C3">
      <w:pgSz w:w="12240" w:h="15840"/>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40" w:rsidRDefault="00C65E40">
      <w:r>
        <w:separator/>
      </w:r>
    </w:p>
  </w:endnote>
  <w:endnote w:type="continuationSeparator" w:id="0">
    <w:p w:rsidR="00C65E40" w:rsidRDefault="00C6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40" w:rsidRDefault="00C65E40">
      <w:r>
        <w:separator/>
      </w:r>
    </w:p>
  </w:footnote>
  <w:footnote w:type="continuationSeparator" w:id="0">
    <w:p w:rsidR="00C65E40" w:rsidRDefault="00C65E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DAD432"/>
    <w:lvl w:ilvl="0">
      <w:numFmt w:val="bullet"/>
      <w:lvlText w:val="*"/>
      <w:lvlJc w:val="left"/>
    </w:lvl>
  </w:abstractNum>
  <w:abstractNum w:abstractNumId="1" w15:restartNumberingAfterBreak="0">
    <w:nsid w:val="062D1695"/>
    <w:multiLevelType w:val="hybridMultilevel"/>
    <w:tmpl w:val="EFD095CA"/>
    <w:lvl w:ilvl="0" w:tplc="E4121340">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296369"/>
    <w:multiLevelType w:val="hybridMultilevel"/>
    <w:tmpl w:val="EE62A6A8"/>
    <w:lvl w:ilvl="0" w:tplc="0419000F">
      <w:start w:val="1"/>
      <w:numFmt w:val="decimal"/>
      <w:lvlText w:val="%1."/>
      <w:lvlJc w:val="left"/>
      <w:pPr>
        <w:ind w:left="716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9E1F02"/>
    <w:multiLevelType w:val="hybridMultilevel"/>
    <w:tmpl w:val="C046C11A"/>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48673F"/>
    <w:multiLevelType w:val="hybridMultilevel"/>
    <w:tmpl w:val="74B8251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06468E"/>
    <w:multiLevelType w:val="hybridMultilevel"/>
    <w:tmpl w:val="E0A24B9C"/>
    <w:lvl w:ilvl="0" w:tplc="7EE0D28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3B50F6"/>
    <w:multiLevelType w:val="hybridMultilevel"/>
    <w:tmpl w:val="4A98233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626F8B"/>
    <w:multiLevelType w:val="multilevel"/>
    <w:tmpl w:val="0D2A79DE"/>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0406701"/>
    <w:multiLevelType w:val="hybridMultilevel"/>
    <w:tmpl w:val="D6B6C5C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9A24D1"/>
    <w:multiLevelType w:val="hybridMultilevel"/>
    <w:tmpl w:val="10AE687C"/>
    <w:lvl w:ilvl="0" w:tplc="7EE0D280">
      <w:start w:val="1"/>
      <w:numFmt w:val="bullet"/>
      <w:lvlText w:val=""/>
      <w:lvlJc w:val="left"/>
      <w:pPr>
        <w:tabs>
          <w:tab w:val="num" w:pos="1616"/>
        </w:tabs>
        <w:ind w:left="1673" w:hanging="227"/>
      </w:pPr>
      <w:rPr>
        <w:rFonts w:ascii="Symbol" w:hAnsi="Symbol" w:hint="default"/>
      </w:rPr>
    </w:lvl>
    <w:lvl w:ilvl="1" w:tplc="2ADEF8AC">
      <w:start w:val="2"/>
      <w:numFmt w:val="decimal"/>
      <w:lvlText w:val="%2."/>
      <w:lvlJc w:val="left"/>
      <w:pPr>
        <w:tabs>
          <w:tab w:val="num" w:pos="2073"/>
        </w:tabs>
        <w:ind w:left="1789" w:firstLine="0"/>
      </w:pPr>
      <w:rPr>
        <w:rFonts w:ascii="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E62249D"/>
    <w:multiLevelType w:val="singleLevel"/>
    <w:tmpl w:val="A3AC9B42"/>
    <w:lvl w:ilvl="0">
      <w:start w:val="1"/>
      <w:numFmt w:val="decimal"/>
      <w:lvlText w:val="2.%1."/>
      <w:legacy w:legacy="1" w:legacySpace="0" w:legacyIndent="475"/>
      <w:lvlJc w:val="left"/>
      <w:rPr>
        <w:rFonts w:ascii="Times New Roman" w:hAnsi="Times New Roman" w:cs="Times New Roman" w:hint="default"/>
      </w:rPr>
    </w:lvl>
  </w:abstractNum>
  <w:abstractNum w:abstractNumId="12" w15:restartNumberingAfterBreak="0">
    <w:nsid w:val="30E45AE1"/>
    <w:multiLevelType w:val="multilevel"/>
    <w:tmpl w:val="1D14FD5C"/>
    <w:lvl w:ilvl="0">
      <w:start w:val="1"/>
      <w:numFmt w:val="decimal"/>
      <w:lvlText w:val="%1."/>
      <w:lvlJc w:val="left"/>
      <w:pPr>
        <w:tabs>
          <w:tab w:val="num" w:pos="720"/>
        </w:tabs>
        <w:ind w:left="720" w:hanging="360"/>
      </w:p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13" w15:restartNumberingAfterBreak="0">
    <w:nsid w:val="366615A5"/>
    <w:multiLevelType w:val="hybridMultilevel"/>
    <w:tmpl w:val="2AC4E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6D008CA"/>
    <w:multiLevelType w:val="hybridMultilevel"/>
    <w:tmpl w:val="AE06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E84BEB"/>
    <w:multiLevelType w:val="hybridMultilevel"/>
    <w:tmpl w:val="6406B2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EC6E45"/>
    <w:multiLevelType w:val="singleLevel"/>
    <w:tmpl w:val="201417A2"/>
    <w:lvl w:ilvl="0">
      <w:start w:val="2"/>
      <w:numFmt w:val="decimal"/>
      <w:lvlText w:val="5.%1."/>
      <w:legacy w:legacy="1" w:legacySpace="0" w:legacyIndent="575"/>
      <w:lvlJc w:val="left"/>
      <w:rPr>
        <w:rFonts w:ascii="Times New Roman" w:hAnsi="Times New Roman" w:cs="Times New Roman" w:hint="default"/>
      </w:rPr>
    </w:lvl>
  </w:abstractNum>
  <w:abstractNum w:abstractNumId="18" w15:restartNumberingAfterBreak="0">
    <w:nsid w:val="490F0CE9"/>
    <w:multiLevelType w:val="multilevel"/>
    <w:tmpl w:val="0C9C2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02572"/>
    <w:multiLevelType w:val="hybridMultilevel"/>
    <w:tmpl w:val="1324A768"/>
    <w:lvl w:ilvl="0" w:tplc="05E459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704F56"/>
    <w:multiLevelType w:val="hybridMultilevel"/>
    <w:tmpl w:val="D44E3F7A"/>
    <w:lvl w:ilvl="0" w:tplc="FF864D84">
      <w:start w:val="1"/>
      <w:numFmt w:val="decimal"/>
      <w:lvlText w:val="%1."/>
      <w:legacy w:legacy="1" w:legacySpace="0" w:legacyIndent="439"/>
      <w:lvlJc w:val="left"/>
      <w:rPr>
        <w:rFonts w:ascii="Times New Roman" w:hAnsi="Times New Roman" w:cs="Times New Roman"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 w15:restartNumberingAfterBreak="0">
    <w:nsid w:val="54687046"/>
    <w:multiLevelType w:val="hybridMultilevel"/>
    <w:tmpl w:val="FE62BFC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660DA6"/>
    <w:multiLevelType w:val="singleLevel"/>
    <w:tmpl w:val="986A8976"/>
    <w:lvl w:ilvl="0">
      <w:start w:val="1"/>
      <w:numFmt w:val="decimal"/>
      <w:lvlText w:val="2.3.%1."/>
      <w:legacy w:legacy="1" w:legacySpace="0" w:legacyIndent="758"/>
      <w:lvlJc w:val="left"/>
      <w:rPr>
        <w:rFonts w:ascii="Times New Roman" w:hAnsi="Times New Roman" w:cs="Times New Roman" w:hint="default"/>
      </w:rPr>
    </w:lvl>
  </w:abstractNum>
  <w:abstractNum w:abstractNumId="23" w15:restartNumberingAfterBreak="0">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A942D0F"/>
    <w:multiLevelType w:val="multilevel"/>
    <w:tmpl w:val="9364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BD7EDD"/>
    <w:multiLevelType w:val="multilevel"/>
    <w:tmpl w:val="525CF2DA"/>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FF21767"/>
    <w:multiLevelType w:val="hybridMultilevel"/>
    <w:tmpl w:val="0386862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1312C3"/>
    <w:multiLevelType w:val="hybridMultilevel"/>
    <w:tmpl w:val="F42620D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53150C"/>
    <w:multiLevelType w:val="hybridMultilevel"/>
    <w:tmpl w:val="B83ED6F2"/>
    <w:lvl w:ilvl="0" w:tplc="1AEC4E3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1CF7B6B"/>
    <w:multiLevelType w:val="hybridMultilevel"/>
    <w:tmpl w:val="F08819A8"/>
    <w:lvl w:ilvl="0" w:tplc="7EE0D280">
      <w:start w:val="1"/>
      <w:numFmt w:val="bullet"/>
      <w:lvlText w:val=""/>
      <w:lvlJc w:val="left"/>
      <w:pPr>
        <w:tabs>
          <w:tab w:val="num" w:pos="312"/>
        </w:tabs>
        <w:ind w:left="369" w:hanging="227"/>
      </w:pPr>
      <w:rPr>
        <w:rFonts w:ascii="Symbol" w:hAnsi="Symbol" w:hint="default"/>
      </w:rPr>
    </w:lvl>
    <w:lvl w:ilvl="1" w:tplc="04190003" w:tentative="1">
      <w:start w:val="1"/>
      <w:numFmt w:val="bullet"/>
      <w:lvlText w:val="o"/>
      <w:lvlJc w:val="left"/>
      <w:pPr>
        <w:tabs>
          <w:tab w:val="num" w:pos="845"/>
        </w:tabs>
        <w:ind w:left="845" w:hanging="360"/>
      </w:pPr>
      <w:rPr>
        <w:rFonts w:ascii="Courier New" w:hAnsi="Courier New" w:cs="Courier New" w:hint="default"/>
      </w:rPr>
    </w:lvl>
    <w:lvl w:ilvl="2" w:tplc="04190005" w:tentative="1">
      <w:start w:val="1"/>
      <w:numFmt w:val="bullet"/>
      <w:lvlText w:val=""/>
      <w:lvlJc w:val="left"/>
      <w:pPr>
        <w:tabs>
          <w:tab w:val="num" w:pos="1565"/>
        </w:tabs>
        <w:ind w:left="1565" w:hanging="360"/>
      </w:pPr>
      <w:rPr>
        <w:rFonts w:ascii="Wingdings" w:hAnsi="Wingdings" w:hint="default"/>
      </w:rPr>
    </w:lvl>
    <w:lvl w:ilvl="3" w:tplc="04190001" w:tentative="1">
      <w:start w:val="1"/>
      <w:numFmt w:val="bullet"/>
      <w:lvlText w:val=""/>
      <w:lvlJc w:val="left"/>
      <w:pPr>
        <w:tabs>
          <w:tab w:val="num" w:pos="2285"/>
        </w:tabs>
        <w:ind w:left="2285" w:hanging="360"/>
      </w:pPr>
      <w:rPr>
        <w:rFonts w:ascii="Symbol" w:hAnsi="Symbol" w:hint="default"/>
      </w:rPr>
    </w:lvl>
    <w:lvl w:ilvl="4" w:tplc="04190003" w:tentative="1">
      <w:start w:val="1"/>
      <w:numFmt w:val="bullet"/>
      <w:lvlText w:val="o"/>
      <w:lvlJc w:val="left"/>
      <w:pPr>
        <w:tabs>
          <w:tab w:val="num" w:pos="3005"/>
        </w:tabs>
        <w:ind w:left="3005" w:hanging="360"/>
      </w:pPr>
      <w:rPr>
        <w:rFonts w:ascii="Courier New" w:hAnsi="Courier New" w:cs="Courier New" w:hint="default"/>
      </w:rPr>
    </w:lvl>
    <w:lvl w:ilvl="5" w:tplc="04190005" w:tentative="1">
      <w:start w:val="1"/>
      <w:numFmt w:val="bullet"/>
      <w:lvlText w:val=""/>
      <w:lvlJc w:val="left"/>
      <w:pPr>
        <w:tabs>
          <w:tab w:val="num" w:pos="3725"/>
        </w:tabs>
        <w:ind w:left="3725" w:hanging="360"/>
      </w:pPr>
      <w:rPr>
        <w:rFonts w:ascii="Wingdings" w:hAnsi="Wingdings" w:hint="default"/>
      </w:rPr>
    </w:lvl>
    <w:lvl w:ilvl="6" w:tplc="04190001" w:tentative="1">
      <w:start w:val="1"/>
      <w:numFmt w:val="bullet"/>
      <w:lvlText w:val=""/>
      <w:lvlJc w:val="left"/>
      <w:pPr>
        <w:tabs>
          <w:tab w:val="num" w:pos="4445"/>
        </w:tabs>
        <w:ind w:left="4445" w:hanging="360"/>
      </w:pPr>
      <w:rPr>
        <w:rFonts w:ascii="Symbol" w:hAnsi="Symbol" w:hint="default"/>
      </w:rPr>
    </w:lvl>
    <w:lvl w:ilvl="7" w:tplc="04190003" w:tentative="1">
      <w:start w:val="1"/>
      <w:numFmt w:val="bullet"/>
      <w:lvlText w:val="o"/>
      <w:lvlJc w:val="left"/>
      <w:pPr>
        <w:tabs>
          <w:tab w:val="num" w:pos="5165"/>
        </w:tabs>
        <w:ind w:left="5165" w:hanging="360"/>
      </w:pPr>
      <w:rPr>
        <w:rFonts w:ascii="Courier New" w:hAnsi="Courier New" w:cs="Courier New" w:hint="default"/>
      </w:rPr>
    </w:lvl>
    <w:lvl w:ilvl="8" w:tplc="04190005" w:tentative="1">
      <w:start w:val="1"/>
      <w:numFmt w:val="bullet"/>
      <w:lvlText w:val=""/>
      <w:lvlJc w:val="left"/>
      <w:pPr>
        <w:tabs>
          <w:tab w:val="num" w:pos="5885"/>
        </w:tabs>
        <w:ind w:left="5885" w:hanging="360"/>
      </w:pPr>
      <w:rPr>
        <w:rFonts w:ascii="Wingdings" w:hAnsi="Wingdings" w:hint="default"/>
      </w:rPr>
    </w:lvl>
  </w:abstractNum>
  <w:abstractNum w:abstractNumId="30" w15:restartNumberingAfterBreak="0">
    <w:nsid w:val="64642F56"/>
    <w:multiLevelType w:val="hybridMultilevel"/>
    <w:tmpl w:val="495A65D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547A53"/>
    <w:multiLevelType w:val="hybridMultilevel"/>
    <w:tmpl w:val="2C7ABFB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111E02"/>
    <w:multiLevelType w:val="hybridMultilevel"/>
    <w:tmpl w:val="DDB2A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C63FD4"/>
    <w:multiLevelType w:val="hybridMultilevel"/>
    <w:tmpl w:val="7F902B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8C5C04"/>
    <w:multiLevelType w:val="singleLevel"/>
    <w:tmpl w:val="B38A5348"/>
    <w:lvl w:ilvl="0">
      <w:start w:val="1"/>
      <w:numFmt w:val="decimal"/>
      <w:lvlText w:val="5.%1."/>
      <w:legacy w:legacy="1" w:legacySpace="0" w:legacyIndent="499"/>
      <w:lvlJc w:val="left"/>
      <w:rPr>
        <w:rFonts w:ascii="Times New Roman" w:hAnsi="Times New Roman" w:cs="Times New Roman" w:hint="default"/>
      </w:rPr>
    </w:lvl>
  </w:abstractNum>
  <w:abstractNum w:abstractNumId="35" w15:restartNumberingAfterBreak="0">
    <w:nsid w:val="7D7F3416"/>
    <w:multiLevelType w:val="multilevel"/>
    <w:tmpl w:val="D5A6B9EC"/>
    <w:lvl w:ilvl="0">
      <w:start w:val="2"/>
      <w:numFmt w:val="decimal"/>
      <w:lvlText w:val="%1"/>
      <w:lvlJc w:val="left"/>
      <w:pPr>
        <w:ind w:left="375" w:hanging="375"/>
      </w:pPr>
      <w:rPr>
        <w:rFonts w:hint="default"/>
      </w:rPr>
    </w:lvl>
    <w:lvl w:ilvl="1">
      <w:start w:val="1"/>
      <w:numFmt w:val="bullet"/>
      <w:lvlText w:val=""/>
      <w:lvlJc w:val="left"/>
      <w:pPr>
        <w:ind w:left="1084" w:hanging="375"/>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3"/>
  </w:num>
  <w:num w:numId="2">
    <w:abstractNumId w:val="3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11"/>
  </w:num>
  <w:num w:numId="8">
    <w:abstractNumId w:val="22"/>
  </w:num>
  <w:num w:numId="9">
    <w:abstractNumId w:val="34"/>
  </w:num>
  <w:num w:numId="10">
    <w:abstractNumId w:val="17"/>
  </w:num>
  <w:num w:numId="1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2">
    <w:abstractNumId w:val="24"/>
  </w:num>
  <w:num w:numId="13">
    <w:abstractNumId w:val="18"/>
  </w:num>
  <w:num w:numId="14">
    <w:abstractNumId w:val="10"/>
  </w:num>
  <w:num w:numId="15">
    <w:abstractNumId w:val="31"/>
  </w:num>
  <w:num w:numId="16">
    <w:abstractNumId w:val="6"/>
  </w:num>
  <w:num w:numId="17">
    <w:abstractNumId w:val="29"/>
  </w:num>
  <w:num w:numId="18">
    <w:abstractNumId w:val="20"/>
  </w:num>
  <w:num w:numId="19">
    <w:abstractNumId w:val="13"/>
  </w:num>
  <w:num w:numId="20">
    <w:abstractNumId w:val="19"/>
  </w:num>
  <w:num w:numId="21">
    <w:abstractNumId w:val="15"/>
  </w:num>
  <w:num w:numId="22">
    <w:abstractNumId w:val="2"/>
  </w:num>
  <w:num w:numId="23">
    <w:abstractNumId w:val="14"/>
  </w:num>
  <w:num w:numId="24">
    <w:abstractNumId w:val="16"/>
  </w:num>
  <w:num w:numId="25">
    <w:abstractNumId w:val="23"/>
  </w:num>
  <w:num w:numId="26">
    <w:abstractNumId w:val="25"/>
  </w:num>
  <w:num w:numId="27">
    <w:abstractNumId w:val="3"/>
  </w:num>
  <w:num w:numId="28">
    <w:abstractNumId w:val="35"/>
  </w:num>
  <w:num w:numId="29">
    <w:abstractNumId w:val="9"/>
  </w:num>
  <w:num w:numId="30">
    <w:abstractNumId w:val="27"/>
  </w:num>
  <w:num w:numId="31">
    <w:abstractNumId w:val="30"/>
  </w:num>
  <w:num w:numId="32">
    <w:abstractNumId w:val="5"/>
  </w:num>
  <w:num w:numId="33">
    <w:abstractNumId w:val="4"/>
  </w:num>
  <w:num w:numId="34">
    <w:abstractNumId w:val="7"/>
  </w:num>
  <w:num w:numId="35">
    <w:abstractNumId w:val="21"/>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42"/>
    <w:rsid w:val="000468C2"/>
    <w:rsid w:val="00081FA0"/>
    <w:rsid w:val="000A1562"/>
    <w:rsid w:val="000B227B"/>
    <w:rsid w:val="000D6FDB"/>
    <w:rsid w:val="000E0454"/>
    <w:rsid w:val="000E4124"/>
    <w:rsid w:val="000E6113"/>
    <w:rsid w:val="000F4FED"/>
    <w:rsid w:val="00110622"/>
    <w:rsid w:val="00114B27"/>
    <w:rsid w:val="00115B8A"/>
    <w:rsid w:val="001164B4"/>
    <w:rsid w:val="00140839"/>
    <w:rsid w:val="00174DDD"/>
    <w:rsid w:val="001769F8"/>
    <w:rsid w:val="00193226"/>
    <w:rsid w:val="001944A2"/>
    <w:rsid w:val="001A48BF"/>
    <w:rsid w:val="001B1C92"/>
    <w:rsid w:val="001E7872"/>
    <w:rsid w:val="001F0AC0"/>
    <w:rsid w:val="001F64EE"/>
    <w:rsid w:val="00202134"/>
    <w:rsid w:val="00227815"/>
    <w:rsid w:val="00251905"/>
    <w:rsid w:val="002541BB"/>
    <w:rsid w:val="00255152"/>
    <w:rsid w:val="002748B1"/>
    <w:rsid w:val="002761CC"/>
    <w:rsid w:val="0027722F"/>
    <w:rsid w:val="002832BB"/>
    <w:rsid w:val="00284E50"/>
    <w:rsid w:val="002A65DD"/>
    <w:rsid w:val="002C11BA"/>
    <w:rsid w:val="002C695F"/>
    <w:rsid w:val="002D3401"/>
    <w:rsid w:val="002E1673"/>
    <w:rsid w:val="002E36F3"/>
    <w:rsid w:val="00316A27"/>
    <w:rsid w:val="0032474E"/>
    <w:rsid w:val="00330ACF"/>
    <w:rsid w:val="00340913"/>
    <w:rsid w:val="003419D8"/>
    <w:rsid w:val="00341F31"/>
    <w:rsid w:val="003426FC"/>
    <w:rsid w:val="003458EA"/>
    <w:rsid w:val="00346252"/>
    <w:rsid w:val="00366A6D"/>
    <w:rsid w:val="00371D81"/>
    <w:rsid w:val="00376D3C"/>
    <w:rsid w:val="00377A59"/>
    <w:rsid w:val="0038678A"/>
    <w:rsid w:val="00390504"/>
    <w:rsid w:val="003A0417"/>
    <w:rsid w:val="003A0426"/>
    <w:rsid w:val="003C2871"/>
    <w:rsid w:val="003C2E20"/>
    <w:rsid w:val="003D0421"/>
    <w:rsid w:val="003D14ED"/>
    <w:rsid w:val="00402737"/>
    <w:rsid w:val="0041718A"/>
    <w:rsid w:val="004241ED"/>
    <w:rsid w:val="00435CD3"/>
    <w:rsid w:val="00440415"/>
    <w:rsid w:val="004426CC"/>
    <w:rsid w:val="00470F65"/>
    <w:rsid w:val="00471777"/>
    <w:rsid w:val="004842FA"/>
    <w:rsid w:val="004935D4"/>
    <w:rsid w:val="004A706F"/>
    <w:rsid w:val="004C1BED"/>
    <w:rsid w:val="004C3182"/>
    <w:rsid w:val="004F047B"/>
    <w:rsid w:val="004F42F8"/>
    <w:rsid w:val="00501233"/>
    <w:rsid w:val="00506D88"/>
    <w:rsid w:val="00510700"/>
    <w:rsid w:val="00513FC6"/>
    <w:rsid w:val="0051653A"/>
    <w:rsid w:val="00524854"/>
    <w:rsid w:val="005341A5"/>
    <w:rsid w:val="00540AAE"/>
    <w:rsid w:val="00547C62"/>
    <w:rsid w:val="00563351"/>
    <w:rsid w:val="005655C6"/>
    <w:rsid w:val="00583AB2"/>
    <w:rsid w:val="005871E2"/>
    <w:rsid w:val="005B04F4"/>
    <w:rsid w:val="005B5EDC"/>
    <w:rsid w:val="005D304C"/>
    <w:rsid w:val="005E6035"/>
    <w:rsid w:val="00615D9D"/>
    <w:rsid w:val="00622632"/>
    <w:rsid w:val="00642F54"/>
    <w:rsid w:val="00645C5C"/>
    <w:rsid w:val="00665075"/>
    <w:rsid w:val="00682722"/>
    <w:rsid w:val="006969E2"/>
    <w:rsid w:val="00697CBC"/>
    <w:rsid w:val="00697D62"/>
    <w:rsid w:val="006A6E3C"/>
    <w:rsid w:val="006D6A95"/>
    <w:rsid w:val="006E551E"/>
    <w:rsid w:val="006F4191"/>
    <w:rsid w:val="00700052"/>
    <w:rsid w:val="00700E8F"/>
    <w:rsid w:val="00717EC6"/>
    <w:rsid w:val="007210E1"/>
    <w:rsid w:val="00727D4D"/>
    <w:rsid w:val="0073690A"/>
    <w:rsid w:val="007422D1"/>
    <w:rsid w:val="00743915"/>
    <w:rsid w:val="0075390C"/>
    <w:rsid w:val="00753C32"/>
    <w:rsid w:val="00753D4D"/>
    <w:rsid w:val="00754CC9"/>
    <w:rsid w:val="007564CB"/>
    <w:rsid w:val="00763CD7"/>
    <w:rsid w:val="007650F4"/>
    <w:rsid w:val="007815F0"/>
    <w:rsid w:val="0078252D"/>
    <w:rsid w:val="00782819"/>
    <w:rsid w:val="007921D0"/>
    <w:rsid w:val="0079331C"/>
    <w:rsid w:val="00793E46"/>
    <w:rsid w:val="007A4DAD"/>
    <w:rsid w:val="007A662E"/>
    <w:rsid w:val="007A667B"/>
    <w:rsid w:val="007B6E95"/>
    <w:rsid w:val="007B7A6B"/>
    <w:rsid w:val="007D31C9"/>
    <w:rsid w:val="00806C7D"/>
    <w:rsid w:val="008145F1"/>
    <w:rsid w:val="00823730"/>
    <w:rsid w:val="0083150B"/>
    <w:rsid w:val="0083421F"/>
    <w:rsid w:val="00837FBF"/>
    <w:rsid w:val="008719F3"/>
    <w:rsid w:val="00882ABB"/>
    <w:rsid w:val="0089141F"/>
    <w:rsid w:val="00892F62"/>
    <w:rsid w:val="008B3536"/>
    <w:rsid w:val="008C75F6"/>
    <w:rsid w:val="008E03CD"/>
    <w:rsid w:val="00902EBA"/>
    <w:rsid w:val="009074B0"/>
    <w:rsid w:val="00920E71"/>
    <w:rsid w:val="009236EB"/>
    <w:rsid w:val="00931957"/>
    <w:rsid w:val="009325DE"/>
    <w:rsid w:val="00941667"/>
    <w:rsid w:val="00971E48"/>
    <w:rsid w:val="00991CEC"/>
    <w:rsid w:val="009B2175"/>
    <w:rsid w:val="009B2EE9"/>
    <w:rsid w:val="009B5FED"/>
    <w:rsid w:val="009C14D9"/>
    <w:rsid w:val="009C205A"/>
    <w:rsid w:val="009D06C5"/>
    <w:rsid w:val="009D2679"/>
    <w:rsid w:val="009D3E26"/>
    <w:rsid w:val="009D50C3"/>
    <w:rsid w:val="00A10951"/>
    <w:rsid w:val="00A221D6"/>
    <w:rsid w:val="00A447B5"/>
    <w:rsid w:val="00A6728A"/>
    <w:rsid w:val="00A7011D"/>
    <w:rsid w:val="00A70199"/>
    <w:rsid w:val="00A72866"/>
    <w:rsid w:val="00A7346F"/>
    <w:rsid w:val="00A74D19"/>
    <w:rsid w:val="00A75430"/>
    <w:rsid w:val="00AA05C0"/>
    <w:rsid w:val="00AB2EAA"/>
    <w:rsid w:val="00AB623B"/>
    <w:rsid w:val="00AC3633"/>
    <w:rsid w:val="00AE340B"/>
    <w:rsid w:val="00AF381C"/>
    <w:rsid w:val="00AF3D7C"/>
    <w:rsid w:val="00B07C80"/>
    <w:rsid w:val="00B45954"/>
    <w:rsid w:val="00B47A55"/>
    <w:rsid w:val="00B51B98"/>
    <w:rsid w:val="00B62222"/>
    <w:rsid w:val="00B93A9E"/>
    <w:rsid w:val="00BA2356"/>
    <w:rsid w:val="00BB2B3F"/>
    <w:rsid w:val="00BE02CB"/>
    <w:rsid w:val="00C1220B"/>
    <w:rsid w:val="00C208FD"/>
    <w:rsid w:val="00C46588"/>
    <w:rsid w:val="00C4782F"/>
    <w:rsid w:val="00C57934"/>
    <w:rsid w:val="00C60D7A"/>
    <w:rsid w:val="00C61D6D"/>
    <w:rsid w:val="00C630BB"/>
    <w:rsid w:val="00C65E40"/>
    <w:rsid w:val="00C70D10"/>
    <w:rsid w:val="00C77AA5"/>
    <w:rsid w:val="00C809F5"/>
    <w:rsid w:val="00CA2246"/>
    <w:rsid w:val="00CB7745"/>
    <w:rsid w:val="00CC041C"/>
    <w:rsid w:val="00CC1408"/>
    <w:rsid w:val="00CE019C"/>
    <w:rsid w:val="00CE1093"/>
    <w:rsid w:val="00D05901"/>
    <w:rsid w:val="00D10084"/>
    <w:rsid w:val="00D20B53"/>
    <w:rsid w:val="00D5448D"/>
    <w:rsid w:val="00D71CBE"/>
    <w:rsid w:val="00D8165C"/>
    <w:rsid w:val="00DB6A65"/>
    <w:rsid w:val="00DC2210"/>
    <w:rsid w:val="00DD6597"/>
    <w:rsid w:val="00DE0697"/>
    <w:rsid w:val="00E01C65"/>
    <w:rsid w:val="00E13890"/>
    <w:rsid w:val="00E13CAE"/>
    <w:rsid w:val="00E26CEF"/>
    <w:rsid w:val="00E416F0"/>
    <w:rsid w:val="00E55942"/>
    <w:rsid w:val="00E66A67"/>
    <w:rsid w:val="00E7602B"/>
    <w:rsid w:val="00E77CE7"/>
    <w:rsid w:val="00E82696"/>
    <w:rsid w:val="00E82FA6"/>
    <w:rsid w:val="00E84492"/>
    <w:rsid w:val="00E91D62"/>
    <w:rsid w:val="00E92CF5"/>
    <w:rsid w:val="00EA285D"/>
    <w:rsid w:val="00EB0CFC"/>
    <w:rsid w:val="00EB10CD"/>
    <w:rsid w:val="00EF1335"/>
    <w:rsid w:val="00F11B02"/>
    <w:rsid w:val="00F309BC"/>
    <w:rsid w:val="00F30D05"/>
    <w:rsid w:val="00F4623E"/>
    <w:rsid w:val="00F54A1D"/>
    <w:rsid w:val="00F552E9"/>
    <w:rsid w:val="00F55E39"/>
    <w:rsid w:val="00F75E23"/>
    <w:rsid w:val="00F808EA"/>
    <w:rsid w:val="00F84A0C"/>
    <w:rsid w:val="00FB0D2E"/>
    <w:rsid w:val="00FB4958"/>
    <w:rsid w:val="00FD1EE1"/>
    <w:rsid w:val="00FE1392"/>
    <w:rsid w:val="00FF740C"/>
    <w:rsid w:val="00FF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A0D8D"/>
  <w15:docId w15:val="{3B86735D-0710-4603-AA7D-3A849308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F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9B5FED"/>
    <w:pPr>
      <w:widowControl w:val="0"/>
      <w:adjustRightInd w:val="0"/>
      <w:spacing w:line="360" w:lineRule="atLeast"/>
      <w:jc w:val="both"/>
      <w:textAlignment w:val="baseline"/>
    </w:pPr>
    <w:rPr>
      <w:rFonts w:ascii="Verdana" w:hAnsi="Verdana" w:cs="Verdana"/>
      <w:sz w:val="20"/>
      <w:szCs w:val="20"/>
      <w:lang w:val="en-US" w:eastAsia="en-US"/>
    </w:rPr>
  </w:style>
  <w:style w:type="paragraph" w:styleId="a4">
    <w:name w:val="Body Text Indent"/>
    <w:basedOn w:val="a"/>
    <w:rsid w:val="009B5FED"/>
    <w:pPr>
      <w:ind w:left="-52"/>
      <w:jc w:val="center"/>
    </w:pPr>
    <w:rPr>
      <w:sz w:val="28"/>
      <w:szCs w:val="28"/>
    </w:rPr>
  </w:style>
  <w:style w:type="paragraph" w:styleId="a5">
    <w:name w:val="header"/>
    <w:basedOn w:val="a"/>
    <w:rsid w:val="009B5FED"/>
    <w:pPr>
      <w:tabs>
        <w:tab w:val="center" w:pos="4677"/>
        <w:tab w:val="right" w:pos="9355"/>
      </w:tabs>
    </w:pPr>
  </w:style>
  <w:style w:type="character" w:styleId="a6">
    <w:name w:val="page number"/>
    <w:basedOn w:val="a0"/>
    <w:rsid w:val="009B5FED"/>
  </w:style>
  <w:style w:type="paragraph" w:styleId="a7">
    <w:name w:val="Body Text"/>
    <w:basedOn w:val="a"/>
    <w:rsid w:val="005B04F4"/>
    <w:pPr>
      <w:spacing w:after="120"/>
    </w:pPr>
  </w:style>
  <w:style w:type="paragraph" w:customStyle="1" w:styleId="a8">
    <w:name w:val="Знак"/>
    <w:basedOn w:val="a"/>
    <w:rsid w:val="005B04F4"/>
    <w:pPr>
      <w:widowControl w:val="0"/>
      <w:adjustRightInd w:val="0"/>
      <w:spacing w:after="160" w:line="240" w:lineRule="exact"/>
      <w:jc w:val="right"/>
    </w:pPr>
    <w:rPr>
      <w:sz w:val="20"/>
      <w:szCs w:val="20"/>
      <w:lang w:val="en-GB" w:eastAsia="en-US"/>
    </w:rPr>
  </w:style>
  <w:style w:type="paragraph" w:customStyle="1" w:styleId="1">
    <w:name w:val="Знак1"/>
    <w:basedOn w:val="a"/>
    <w:rsid w:val="005B04F4"/>
    <w:pPr>
      <w:spacing w:before="100" w:beforeAutospacing="1" w:after="100" w:afterAutospacing="1"/>
    </w:pPr>
    <w:rPr>
      <w:rFonts w:ascii="Tahoma" w:hAnsi="Tahoma" w:cs="Tahoma"/>
      <w:sz w:val="20"/>
      <w:szCs w:val="20"/>
      <w:lang w:val="en-US" w:eastAsia="en-US"/>
    </w:rPr>
  </w:style>
  <w:style w:type="paragraph" w:customStyle="1" w:styleId="a9">
    <w:name w:val="Знак"/>
    <w:basedOn w:val="a"/>
    <w:rsid w:val="00284E50"/>
    <w:pPr>
      <w:widowControl w:val="0"/>
      <w:adjustRightInd w:val="0"/>
      <w:spacing w:after="160" w:line="240" w:lineRule="exact"/>
      <w:jc w:val="right"/>
    </w:pPr>
    <w:rPr>
      <w:sz w:val="20"/>
      <w:szCs w:val="20"/>
      <w:lang w:val="en-GB" w:eastAsia="en-US"/>
    </w:rPr>
  </w:style>
  <w:style w:type="paragraph" w:styleId="aa">
    <w:name w:val="footer"/>
    <w:basedOn w:val="a"/>
    <w:rsid w:val="00284E50"/>
    <w:pPr>
      <w:tabs>
        <w:tab w:val="center" w:pos="4677"/>
        <w:tab w:val="right" w:pos="9355"/>
      </w:tabs>
    </w:pPr>
  </w:style>
  <w:style w:type="character" w:styleId="ab">
    <w:name w:val="Hyperlink"/>
    <w:uiPriority w:val="99"/>
    <w:rsid w:val="00DE0697"/>
    <w:rPr>
      <w:color w:val="0000FF"/>
      <w:u w:val="single"/>
    </w:rPr>
  </w:style>
  <w:style w:type="paragraph" w:styleId="ac">
    <w:name w:val="List Paragraph"/>
    <w:basedOn w:val="a"/>
    <w:uiPriority w:val="34"/>
    <w:qFormat/>
    <w:rsid w:val="00892F62"/>
    <w:pPr>
      <w:widowControl w:val="0"/>
      <w:suppressAutoHyphens/>
      <w:autoSpaceDE w:val="0"/>
      <w:ind w:left="708"/>
    </w:pPr>
    <w:rPr>
      <w:sz w:val="20"/>
      <w:szCs w:val="20"/>
      <w:lang w:eastAsia="ar-SA"/>
    </w:rPr>
  </w:style>
  <w:style w:type="paragraph" w:styleId="ad">
    <w:name w:val="Normal (Web)"/>
    <w:basedOn w:val="a"/>
    <w:uiPriority w:val="99"/>
    <w:unhideWhenUsed/>
    <w:rsid w:val="003426FC"/>
    <w:pPr>
      <w:spacing w:before="100" w:beforeAutospacing="1" w:after="100" w:afterAutospacing="1"/>
    </w:pPr>
  </w:style>
  <w:style w:type="table" w:styleId="ae">
    <w:name w:val="Table Grid"/>
    <w:basedOn w:val="a1"/>
    <w:rsid w:val="00587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10"/>
    <w:rsid w:val="00615D9D"/>
    <w:rPr>
      <w:spacing w:val="-6"/>
      <w:sz w:val="26"/>
      <w:szCs w:val="26"/>
      <w:shd w:val="clear" w:color="auto" w:fill="FFFFFF"/>
    </w:rPr>
  </w:style>
  <w:style w:type="paragraph" w:customStyle="1" w:styleId="10">
    <w:name w:val="Основной текст1"/>
    <w:basedOn w:val="a"/>
    <w:link w:val="af"/>
    <w:rsid w:val="00615D9D"/>
    <w:pPr>
      <w:widowControl w:val="0"/>
      <w:shd w:val="clear" w:color="auto" w:fill="FFFFFF"/>
      <w:spacing w:after="420" w:line="0" w:lineRule="atLeast"/>
    </w:pPr>
    <w:rPr>
      <w:spacing w:val="-6"/>
      <w:sz w:val="26"/>
      <w:szCs w:val="26"/>
    </w:rPr>
  </w:style>
  <w:style w:type="paragraph" w:styleId="af0">
    <w:name w:val="Balloon Text"/>
    <w:basedOn w:val="a"/>
    <w:link w:val="af1"/>
    <w:semiHidden/>
    <w:unhideWhenUsed/>
    <w:rsid w:val="00F84A0C"/>
    <w:rPr>
      <w:rFonts w:ascii="Tahoma" w:hAnsi="Tahoma" w:cs="Tahoma"/>
      <w:sz w:val="16"/>
      <w:szCs w:val="16"/>
    </w:rPr>
  </w:style>
  <w:style w:type="character" w:customStyle="1" w:styleId="af1">
    <w:name w:val="Текст выноски Знак"/>
    <w:basedOn w:val="a0"/>
    <w:link w:val="af0"/>
    <w:semiHidden/>
    <w:rsid w:val="00F84A0C"/>
    <w:rPr>
      <w:rFonts w:ascii="Tahoma" w:hAnsi="Tahoma" w:cs="Tahoma"/>
      <w:sz w:val="16"/>
      <w:szCs w:val="16"/>
    </w:rPr>
  </w:style>
  <w:style w:type="paragraph" w:styleId="2">
    <w:name w:val="Body Text 2"/>
    <w:basedOn w:val="a"/>
    <w:link w:val="20"/>
    <w:semiHidden/>
    <w:unhideWhenUsed/>
    <w:rsid w:val="00510700"/>
    <w:pPr>
      <w:spacing w:after="120" w:line="480" w:lineRule="auto"/>
    </w:pPr>
  </w:style>
  <w:style w:type="character" w:customStyle="1" w:styleId="20">
    <w:name w:val="Основной текст 2 Знак"/>
    <w:basedOn w:val="a0"/>
    <w:link w:val="2"/>
    <w:semiHidden/>
    <w:rsid w:val="00510700"/>
    <w:rPr>
      <w:sz w:val="24"/>
      <w:szCs w:val="24"/>
    </w:rPr>
  </w:style>
  <w:style w:type="paragraph" w:customStyle="1" w:styleId="paragraph">
    <w:name w:val="paragraph"/>
    <w:basedOn w:val="a"/>
    <w:rsid w:val="00EA285D"/>
    <w:pPr>
      <w:spacing w:before="100" w:beforeAutospacing="1" w:after="100" w:afterAutospacing="1"/>
    </w:pPr>
  </w:style>
  <w:style w:type="character" w:customStyle="1" w:styleId="eop">
    <w:name w:val="eop"/>
    <w:basedOn w:val="a0"/>
    <w:rsid w:val="00EA285D"/>
  </w:style>
  <w:style w:type="paragraph" w:customStyle="1" w:styleId="ConsPlusTitle">
    <w:name w:val="ConsPlusTitle"/>
    <w:uiPriority w:val="99"/>
    <w:rsid w:val="006D6A95"/>
    <w:pPr>
      <w:widowControl w:val="0"/>
      <w:autoSpaceDE w:val="0"/>
      <w:autoSpaceDN w:val="0"/>
    </w:pPr>
    <w:rPr>
      <w:rFonts w:ascii="Calibri" w:hAnsi="Calibri" w:cs="Calibri"/>
      <w:b/>
      <w:sz w:val="22"/>
    </w:rPr>
  </w:style>
  <w:style w:type="paragraph" w:customStyle="1" w:styleId="ConsPlusNormal">
    <w:name w:val="ConsPlusNormal"/>
    <w:link w:val="ConsPlusNormal0"/>
    <w:rsid w:val="006D6A95"/>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7921D0"/>
    <w:rPr>
      <w:rFonts w:ascii="Calibri" w:hAnsi="Calibri" w:cs="Calibri"/>
      <w:sz w:val="22"/>
    </w:rPr>
  </w:style>
  <w:style w:type="paragraph" w:styleId="af2">
    <w:name w:val="No Spacing"/>
    <w:uiPriority w:val="1"/>
    <w:qFormat/>
    <w:rsid w:val="00753D4D"/>
    <w:rPr>
      <w:rFonts w:ascii="Calibri" w:eastAsia="Calibri" w:hAnsi="Calibri"/>
      <w:sz w:val="22"/>
      <w:szCs w:val="22"/>
      <w:lang w:eastAsia="en-US"/>
    </w:rPr>
  </w:style>
  <w:style w:type="paragraph" w:customStyle="1" w:styleId="ConsPlusNonformat">
    <w:name w:val="ConsPlusNonformat"/>
    <w:uiPriority w:val="99"/>
    <w:rsid w:val="00753D4D"/>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191854">
      <w:bodyDiv w:val="1"/>
      <w:marLeft w:val="0"/>
      <w:marRight w:val="0"/>
      <w:marTop w:val="0"/>
      <w:marBottom w:val="0"/>
      <w:divBdr>
        <w:top w:val="none" w:sz="0" w:space="0" w:color="auto"/>
        <w:left w:val="none" w:sz="0" w:space="0" w:color="auto"/>
        <w:bottom w:val="none" w:sz="0" w:space="0" w:color="auto"/>
        <w:right w:val="none" w:sz="0" w:space="0" w:color="auto"/>
      </w:divBdr>
    </w:div>
    <w:div w:id="1591573993">
      <w:bodyDiv w:val="1"/>
      <w:marLeft w:val="0"/>
      <w:marRight w:val="0"/>
      <w:marTop w:val="0"/>
      <w:marBottom w:val="0"/>
      <w:divBdr>
        <w:top w:val="none" w:sz="0" w:space="0" w:color="auto"/>
        <w:left w:val="none" w:sz="0" w:space="0" w:color="auto"/>
        <w:bottom w:val="none" w:sz="0" w:space="0" w:color="auto"/>
        <w:right w:val="none" w:sz="0" w:space="0" w:color="auto"/>
      </w:divBdr>
    </w:div>
    <w:div w:id="1660108141">
      <w:bodyDiv w:val="1"/>
      <w:marLeft w:val="0"/>
      <w:marRight w:val="0"/>
      <w:marTop w:val="0"/>
      <w:marBottom w:val="0"/>
      <w:divBdr>
        <w:top w:val="none" w:sz="0" w:space="0" w:color="auto"/>
        <w:left w:val="none" w:sz="0" w:space="0" w:color="auto"/>
        <w:bottom w:val="none" w:sz="0" w:space="0" w:color="auto"/>
        <w:right w:val="none" w:sz="0" w:space="0" w:color="auto"/>
      </w:divBdr>
    </w:div>
    <w:div w:id="1923682806">
      <w:bodyDiv w:val="1"/>
      <w:marLeft w:val="0"/>
      <w:marRight w:val="0"/>
      <w:marTop w:val="0"/>
      <w:marBottom w:val="0"/>
      <w:divBdr>
        <w:top w:val="none" w:sz="0" w:space="0" w:color="auto"/>
        <w:left w:val="none" w:sz="0" w:space="0" w:color="auto"/>
        <w:bottom w:val="none" w:sz="0" w:space="0" w:color="auto"/>
        <w:right w:val="none" w:sz="0" w:space="0" w:color="auto"/>
      </w:divBdr>
    </w:div>
    <w:div w:id="20459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MOB;n=134762;fld=134;dst=100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gotolcity.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a@bogotolcit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lava@bogotolcity.ru"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4BB03-071A-45B0-A124-08B2D5A4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8164</Words>
  <Characters>46538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54593</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vacura</dc:creator>
  <cp:lastModifiedBy>User</cp:lastModifiedBy>
  <cp:revision>11</cp:revision>
  <cp:lastPrinted>2024-09-18T00:54:00Z</cp:lastPrinted>
  <dcterms:created xsi:type="dcterms:W3CDTF">2025-05-30T07:03:00Z</dcterms:created>
  <dcterms:modified xsi:type="dcterms:W3CDTF">2025-07-04T01:59:00Z</dcterms:modified>
</cp:coreProperties>
</file>