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5" w:rsidRPr="008F6557" w:rsidRDefault="002A6C85" w:rsidP="002A6C8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5F2E1EE5" wp14:editId="07640F16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85" w:rsidRDefault="002A6C85" w:rsidP="002A6C8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A6C85" w:rsidRDefault="002A6C85" w:rsidP="002A6C8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A6C85" w:rsidRDefault="002A6C85" w:rsidP="002A6C8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A6C85" w:rsidRDefault="002A6C85" w:rsidP="002A6C85">
      <w:pPr>
        <w:jc w:val="center"/>
        <w:rPr>
          <w:b/>
          <w:sz w:val="28"/>
        </w:rPr>
      </w:pPr>
    </w:p>
    <w:p w:rsidR="002A6C85" w:rsidRDefault="002A6C85" w:rsidP="002A6C85">
      <w:pPr>
        <w:jc w:val="center"/>
        <w:rPr>
          <w:b/>
          <w:sz w:val="28"/>
        </w:rPr>
      </w:pPr>
    </w:p>
    <w:p w:rsidR="002A6C85" w:rsidRDefault="002A6C85" w:rsidP="002A6C8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A6C85" w:rsidRDefault="002A6C85" w:rsidP="002A6C85">
      <w:pPr>
        <w:jc w:val="both"/>
        <w:rPr>
          <w:b/>
          <w:sz w:val="32"/>
        </w:rPr>
      </w:pPr>
    </w:p>
    <w:p w:rsidR="002A6C85" w:rsidRDefault="002A6C85" w:rsidP="002A6C85">
      <w:pPr>
        <w:jc w:val="both"/>
        <w:rPr>
          <w:b/>
          <w:sz w:val="32"/>
        </w:rPr>
      </w:pPr>
    </w:p>
    <w:p w:rsidR="002A6C85" w:rsidRDefault="002A6C85" w:rsidP="002A6C85">
      <w:pPr>
        <w:rPr>
          <w:b/>
          <w:sz w:val="32"/>
        </w:rPr>
      </w:pPr>
      <w:r>
        <w:rPr>
          <w:b/>
          <w:sz w:val="32"/>
        </w:rPr>
        <w:t>« 26 » ____</w:t>
      </w:r>
      <w:r w:rsidRPr="00ED4157">
        <w:rPr>
          <w:b/>
          <w:sz w:val="32"/>
          <w:u w:val="single"/>
        </w:rPr>
        <w:t>06</w:t>
      </w:r>
      <w:r w:rsidRPr="00700BBC">
        <w:rPr>
          <w:b/>
          <w:sz w:val="32"/>
        </w:rPr>
        <w:t>____2025   г.     г. Бого</w:t>
      </w:r>
      <w:r>
        <w:rPr>
          <w:b/>
          <w:sz w:val="32"/>
        </w:rPr>
        <w:t xml:space="preserve">тол                            </w:t>
      </w:r>
      <w:r w:rsidRPr="00700BBC">
        <w:rPr>
          <w:b/>
          <w:sz w:val="32"/>
        </w:rPr>
        <w:t>№</w:t>
      </w:r>
      <w:r>
        <w:rPr>
          <w:b/>
          <w:sz w:val="32"/>
        </w:rPr>
        <w:t xml:space="preserve"> 0623-п</w:t>
      </w:r>
    </w:p>
    <w:p w:rsidR="002A6C85" w:rsidRPr="006E54F4" w:rsidRDefault="002A6C85" w:rsidP="002A6C85">
      <w:pPr>
        <w:jc w:val="both"/>
        <w:rPr>
          <w:sz w:val="28"/>
          <w:szCs w:val="28"/>
        </w:rPr>
      </w:pPr>
    </w:p>
    <w:p w:rsidR="002A6C85" w:rsidRPr="006E54F4" w:rsidRDefault="002A6C85" w:rsidP="002A6C85">
      <w:pPr>
        <w:jc w:val="both"/>
        <w:rPr>
          <w:sz w:val="28"/>
          <w:szCs w:val="28"/>
        </w:rPr>
      </w:pPr>
    </w:p>
    <w:p w:rsidR="002A6C85" w:rsidRPr="006E54F4" w:rsidRDefault="002A6C85" w:rsidP="002A6C85">
      <w:pPr>
        <w:widowControl w:val="0"/>
        <w:spacing w:line="298" w:lineRule="exact"/>
        <w:jc w:val="both"/>
        <w:rPr>
          <w:sz w:val="28"/>
          <w:szCs w:val="28"/>
        </w:rPr>
      </w:pPr>
      <w:r w:rsidRPr="006E54F4">
        <w:rPr>
          <w:sz w:val="28"/>
          <w:szCs w:val="28"/>
        </w:rPr>
        <w:t>Об утверждении плана подготовки городского округа город Боготол к отопительному периоду 2025-2026 годов</w:t>
      </w:r>
    </w:p>
    <w:p w:rsidR="002A6C85" w:rsidRPr="006E54F4" w:rsidRDefault="002A6C85" w:rsidP="002A6C85">
      <w:pPr>
        <w:widowControl w:val="0"/>
        <w:spacing w:line="298" w:lineRule="exact"/>
        <w:jc w:val="both"/>
        <w:rPr>
          <w:sz w:val="28"/>
          <w:szCs w:val="28"/>
        </w:rPr>
      </w:pPr>
    </w:p>
    <w:p w:rsidR="002A6C85" w:rsidRPr="006E54F4" w:rsidRDefault="002A6C85" w:rsidP="002A6C85">
      <w:pPr>
        <w:widowControl w:val="0"/>
        <w:spacing w:line="298" w:lineRule="exact"/>
        <w:jc w:val="both"/>
        <w:rPr>
          <w:sz w:val="28"/>
          <w:szCs w:val="28"/>
        </w:rPr>
      </w:pPr>
    </w:p>
    <w:p w:rsidR="002A6C85" w:rsidRPr="006E54F4" w:rsidRDefault="002A6C85" w:rsidP="002A6C85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 w:rsidRPr="006E54F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своевременной подготовки городского округа город Боготол к работе в отопительный период 2025-2026 годов и обеспечения готовности городского округа город Боготол к отопительному периоду 2025-2026 годов, руководствуясь п. 10 ст. 41, ст. 71, ст. 72 Устава городского округа город Боготол Красноярского края, ПОСТАНОВЛЯЮ:</w:t>
      </w:r>
    </w:p>
    <w:p w:rsidR="002A6C85" w:rsidRPr="006E54F4" w:rsidRDefault="002A6C85" w:rsidP="002A6C85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 w:rsidRPr="006E54F4">
        <w:rPr>
          <w:sz w:val="28"/>
          <w:szCs w:val="28"/>
        </w:rPr>
        <w:t>1. Утвердить план подготовки городского округа город Боготол к отопительному периоду 2025-2026 годов, согласно приложению к настоящему постановлению.</w:t>
      </w:r>
    </w:p>
    <w:p w:rsidR="002A6C85" w:rsidRPr="006E54F4" w:rsidRDefault="002A6C85" w:rsidP="002A6C85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 w:rsidRPr="006E54F4"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2A6C85" w:rsidRPr="006E54F4" w:rsidRDefault="002A6C85" w:rsidP="002A6C85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 w:rsidRPr="006E54F4"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2A6C85" w:rsidRPr="006E54F4" w:rsidRDefault="002A6C85" w:rsidP="002A6C85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 w:rsidRPr="006E54F4">
        <w:rPr>
          <w:sz w:val="28"/>
          <w:szCs w:val="28"/>
        </w:rPr>
        <w:t xml:space="preserve">4. Постановление вступает в силу со дня его принятия. </w:t>
      </w:r>
    </w:p>
    <w:p w:rsidR="002A6C85" w:rsidRPr="006E54F4" w:rsidRDefault="002A6C85" w:rsidP="002A6C85">
      <w:pPr>
        <w:jc w:val="both"/>
        <w:rPr>
          <w:sz w:val="28"/>
          <w:szCs w:val="28"/>
        </w:rPr>
      </w:pPr>
    </w:p>
    <w:p w:rsidR="002A6C85" w:rsidRPr="006E54F4" w:rsidRDefault="002A6C85" w:rsidP="002A6C85">
      <w:pPr>
        <w:jc w:val="both"/>
        <w:rPr>
          <w:sz w:val="28"/>
          <w:szCs w:val="28"/>
        </w:rPr>
      </w:pPr>
    </w:p>
    <w:p w:rsidR="002A6C85" w:rsidRPr="006E54F4" w:rsidRDefault="002A6C85" w:rsidP="002A6C85">
      <w:pPr>
        <w:jc w:val="both"/>
        <w:rPr>
          <w:sz w:val="28"/>
          <w:szCs w:val="28"/>
        </w:rPr>
      </w:pPr>
      <w:r w:rsidRPr="006E54F4">
        <w:rPr>
          <w:sz w:val="28"/>
          <w:szCs w:val="28"/>
        </w:rPr>
        <w:t xml:space="preserve">Глава города Боготола </w:t>
      </w:r>
      <w:r w:rsidRPr="006E54F4">
        <w:rPr>
          <w:sz w:val="28"/>
          <w:szCs w:val="28"/>
        </w:rPr>
        <w:tab/>
      </w:r>
      <w:r w:rsidRPr="006E54F4">
        <w:rPr>
          <w:sz w:val="28"/>
          <w:szCs w:val="28"/>
        </w:rPr>
        <w:tab/>
      </w:r>
      <w:r w:rsidRPr="006E54F4">
        <w:rPr>
          <w:sz w:val="28"/>
          <w:szCs w:val="28"/>
        </w:rPr>
        <w:tab/>
      </w:r>
      <w:r w:rsidRPr="006E54F4">
        <w:rPr>
          <w:sz w:val="28"/>
          <w:szCs w:val="28"/>
        </w:rPr>
        <w:tab/>
      </w:r>
      <w:r w:rsidRPr="006E54F4">
        <w:rPr>
          <w:sz w:val="28"/>
          <w:szCs w:val="28"/>
        </w:rPr>
        <w:tab/>
        <w:t xml:space="preserve">                            А.В. Байков</w:t>
      </w:r>
    </w:p>
    <w:p w:rsidR="002A6C85" w:rsidRPr="006E54F4" w:rsidRDefault="002A6C85" w:rsidP="002A6C85">
      <w:pPr>
        <w:jc w:val="both"/>
        <w:rPr>
          <w:sz w:val="28"/>
          <w:szCs w:val="28"/>
        </w:rPr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Default="002A6C85" w:rsidP="002A6C85">
      <w:pPr>
        <w:jc w:val="both"/>
      </w:pPr>
    </w:p>
    <w:p w:rsidR="002A6C85" w:rsidRPr="006E54F4" w:rsidRDefault="002A6C85" w:rsidP="002A6C85">
      <w:pPr>
        <w:jc w:val="both"/>
      </w:pPr>
      <w:r w:rsidRPr="006E54F4">
        <w:t>Чибисова Вера Петровна</w:t>
      </w:r>
    </w:p>
    <w:p w:rsidR="002A6C85" w:rsidRPr="006E54F4" w:rsidRDefault="002A6C85" w:rsidP="002A6C85">
      <w:pPr>
        <w:jc w:val="both"/>
      </w:pPr>
      <w:r w:rsidRPr="006E54F4">
        <w:t>Кульша Ольга Николаевна</w:t>
      </w:r>
    </w:p>
    <w:p w:rsidR="002A6C85" w:rsidRPr="006E54F4" w:rsidRDefault="002A6C85" w:rsidP="002A6C85">
      <w:pPr>
        <w:jc w:val="both"/>
      </w:pPr>
      <w:r w:rsidRPr="006E54F4">
        <w:t>2-49-38</w:t>
      </w:r>
    </w:p>
    <w:p w:rsidR="002A6C85" w:rsidRPr="006E54F4" w:rsidRDefault="002A6C85" w:rsidP="002A6C85">
      <w:pPr>
        <w:jc w:val="both"/>
      </w:pPr>
      <w:r w:rsidRPr="006E54F4">
        <w:t>4 экз.</w:t>
      </w:r>
    </w:p>
    <w:p w:rsidR="002A6C85" w:rsidRPr="006E54F4" w:rsidRDefault="002A6C85" w:rsidP="002A6C85">
      <w:pPr>
        <w:rPr>
          <w:sz w:val="28"/>
          <w:szCs w:val="28"/>
        </w:rPr>
        <w:sectPr w:rsidR="002A6C85" w:rsidRPr="006E54F4">
          <w:pgSz w:w="11907" w:h="16840"/>
          <w:pgMar w:top="1134" w:right="1134" w:bottom="1134" w:left="1701" w:header="720" w:footer="720" w:gutter="0"/>
          <w:cols w:space="720"/>
        </w:sectPr>
      </w:pPr>
    </w:p>
    <w:p w:rsidR="002A6C85" w:rsidRPr="006E54F4" w:rsidRDefault="002A6C85" w:rsidP="002A6C85">
      <w:pPr>
        <w:ind w:right="-32" w:firstLine="10490"/>
        <w:rPr>
          <w:sz w:val="28"/>
          <w:szCs w:val="28"/>
        </w:rPr>
      </w:pPr>
      <w:r w:rsidRPr="006E54F4">
        <w:rPr>
          <w:sz w:val="28"/>
          <w:szCs w:val="28"/>
        </w:rPr>
        <w:lastRenderedPageBreak/>
        <w:t xml:space="preserve">Приложение </w:t>
      </w:r>
    </w:p>
    <w:p w:rsidR="002A6C85" w:rsidRPr="006E54F4" w:rsidRDefault="002A6C85" w:rsidP="002A6C85">
      <w:pPr>
        <w:ind w:right="-32" w:firstLine="10490"/>
        <w:rPr>
          <w:sz w:val="28"/>
          <w:szCs w:val="28"/>
        </w:rPr>
      </w:pPr>
      <w:r w:rsidRPr="006E54F4">
        <w:rPr>
          <w:sz w:val="28"/>
          <w:szCs w:val="28"/>
        </w:rPr>
        <w:t xml:space="preserve">к постановлению администрации </w:t>
      </w:r>
    </w:p>
    <w:p w:rsidR="002A6C85" w:rsidRPr="006E54F4" w:rsidRDefault="002A6C85" w:rsidP="002A6C85">
      <w:pPr>
        <w:ind w:right="-32" w:firstLine="10490"/>
        <w:rPr>
          <w:sz w:val="28"/>
          <w:szCs w:val="28"/>
        </w:rPr>
      </w:pPr>
      <w:r w:rsidRPr="006E54F4">
        <w:rPr>
          <w:sz w:val="28"/>
          <w:szCs w:val="28"/>
        </w:rPr>
        <w:t>города Боготола</w:t>
      </w:r>
    </w:p>
    <w:p w:rsidR="002A6C85" w:rsidRPr="006E54F4" w:rsidRDefault="002A6C85" w:rsidP="002A6C85">
      <w:pPr>
        <w:ind w:right="-32" w:firstLine="10490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Pr="00ED4157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 xml:space="preserve"> » __</w:t>
      </w:r>
      <w:r w:rsidRPr="00ED4157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__ 2025 г. № </w:t>
      </w:r>
      <w:r>
        <w:rPr>
          <w:sz w:val="28"/>
          <w:szCs w:val="28"/>
          <w:u w:val="single"/>
        </w:rPr>
        <w:t>0623</w:t>
      </w:r>
      <w:r w:rsidRPr="00ED4157">
        <w:rPr>
          <w:sz w:val="28"/>
          <w:szCs w:val="28"/>
          <w:u w:val="single"/>
        </w:rPr>
        <w:t>-п</w:t>
      </w:r>
    </w:p>
    <w:p w:rsidR="002A6C85" w:rsidRPr="006E54F4" w:rsidRDefault="002A6C85" w:rsidP="002A6C85">
      <w:pPr>
        <w:ind w:right="-32" w:firstLine="10490"/>
        <w:rPr>
          <w:sz w:val="28"/>
          <w:szCs w:val="28"/>
          <w:highlight w:val="yellow"/>
          <w:u w:val="single"/>
        </w:rPr>
      </w:pPr>
    </w:p>
    <w:tbl>
      <w:tblPr>
        <w:tblStyle w:val="a5"/>
        <w:tblW w:w="155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276"/>
        <w:gridCol w:w="1134"/>
        <w:gridCol w:w="2551"/>
        <w:gridCol w:w="1700"/>
        <w:gridCol w:w="1702"/>
      </w:tblGrid>
      <w:tr w:rsidR="002A6C85" w:rsidRPr="006E54F4" w:rsidTr="00877077">
        <w:tc>
          <w:tcPr>
            <w:tcW w:w="15593" w:type="dxa"/>
            <w:gridSpan w:val="7"/>
          </w:tcPr>
          <w:p w:rsidR="002A6C85" w:rsidRPr="006E54F4" w:rsidRDefault="002A6C85" w:rsidP="00877077">
            <w:pPr>
              <w:numPr>
                <w:ilvl w:val="0"/>
                <w:numId w:val="3"/>
              </w:numPr>
              <w:spacing w:before="240" w:after="160"/>
              <w:contextualSpacing/>
              <w:jc w:val="center"/>
              <w:rPr>
                <w:b/>
                <w:sz w:val="28"/>
                <w:szCs w:val="28"/>
              </w:rPr>
            </w:pPr>
            <w:r w:rsidRPr="006E54F4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№ п/п</w:t>
            </w:r>
          </w:p>
        </w:tc>
        <w:tc>
          <w:tcPr>
            <w:tcW w:w="6379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мероприятий, работ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ind w:left="-104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Единица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ind w:left="-104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измерения</w:t>
            </w:r>
          </w:p>
        </w:tc>
        <w:tc>
          <w:tcPr>
            <w:tcW w:w="1134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Коли-</w:t>
            </w: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чество</w:t>
            </w:r>
          </w:p>
        </w:tc>
        <w:tc>
          <w:tcPr>
            <w:tcW w:w="2551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Ответственный исполнитель (руководитель - ФИО</w:t>
            </w:r>
          </w:p>
        </w:tc>
        <w:tc>
          <w:tcPr>
            <w:tcW w:w="1700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Сроки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исполнения</w:t>
            </w:r>
          </w:p>
        </w:tc>
        <w:tc>
          <w:tcPr>
            <w:tcW w:w="1702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Отметка о выполнении работ и оценка качества работ</w:t>
            </w: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Разработка и утверждение порядка (плана) действий по ликвидации последствий аварийных ситуаций в сфере теплоснабжения в городском округе город Боготол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1134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Администрация </w:t>
            </w: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           </w:t>
            </w: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г.</w:t>
            </w: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Боготола</w:t>
            </w:r>
          </w:p>
        </w:tc>
        <w:tc>
          <w:tcPr>
            <w:tcW w:w="1700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1.2</w:t>
            </w:r>
          </w:p>
        </w:tc>
        <w:tc>
          <w:tcPr>
            <w:tcW w:w="637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Разработка и утверждение схемы теплоснабжения городского округа город Боготол на период с 2026 по 2035 годы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1134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       </w:t>
            </w: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г.</w:t>
            </w: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Боготола</w:t>
            </w:r>
          </w:p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 </w:t>
            </w: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                          </w:t>
            </w: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  <w:tc>
          <w:tcPr>
            <w:tcW w:w="1700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01.07.2025</w:t>
            </w:r>
          </w:p>
        </w:tc>
        <w:tc>
          <w:tcPr>
            <w:tcW w:w="1702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1.3</w:t>
            </w:r>
          </w:p>
        </w:tc>
        <w:tc>
          <w:tcPr>
            <w:tcW w:w="6379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оценки обеспечения готовности теплоснабжающих организаций, теплосетевых организаций, потребителей тепловой энергии и управляющих организаций к отопительному периоду 2025-</w:t>
            </w: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2026 годов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МКУ Служба</w:t>
            </w:r>
          </w:p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«Заказчика» ЖКУ и МЗ г.Боготола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(Руководитель – Чибисова В.П.)</w:t>
            </w:r>
          </w:p>
        </w:tc>
        <w:tc>
          <w:tcPr>
            <w:tcW w:w="1700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01.10.2025</w:t>
            </w:r>
          </w:p>
        </w:tc>
        <w:tc>
          <w:tcPr>
            <w:tcW w:w="1702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/>
    <w:p w:rsidR="002A6C85" w:rsidRPr="006E54F4" w:rsidRDefault="002A6C85" w:rsidP="002A6C85"/>
    <w:tbl>
      <w:tblPr>
        <w:tblStyle w:val="a5"/>
        <w:tblW w:w="155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2A6C85" w:rsidRPr="006E54F4" w:rsidTr="00877077">
        <w:tc>
          <w:tcPr>
            <w:tcW w:w="15593" w:type="dxa"/>
          </w:tcPr>
          <w:p w:rsidR="002A6C85" w:rsidRPr="006E54F4" w:rsidRDefault="002A6C85" w:rsidP="00877077">
            <w:pPr>
              <w:numPr>
                <w:ilvl w:val="0"/>
                <w:numId w:val="3"/>
              </w:numPr>
              <w:spacing w:before="240" w:after="160"/>
              <w:contextualSpacing/>
              <w:jc w:val="center"/>
              <w:rPr>
                <w:b/>
                <w:sz w:val="28"/>
                <w:szCs w:val="28"/>
              </w:rPr>
            </w:pPr>
            <w:r w:rsidRPr="006E54F4">
              <w:rPr>
                <w:b/>
                <w:sz w:val="28"/>
                <w:szCs w:val="28"/>
              </w:rPr>
              <w:t>Технические мероприятия</w:t>
            </w:r>
          </w:p>
        </w:tc>
      </w:tr>
    </w:tbl>
    <w:p w:rsidR="002A6C85" w:rsidRPr="006E54F4" w:rsidRDefault="002A6C85" w:rsidP="002A6C85">
      <w:pPr>
        <w:pBdr>
          <w:top w:val="single" w:sz="4" w:space="0" w:color="auto"/>
        </w:pBdr>
        <w:jc w:val="center"/>
        <w:rPr>
          <w:b/>
          <w:sz w:val="24"/>
          <w:szCs w:val="24"/>
        </w:rPr>
      </w:pPr>
      <w:r w:rsidRPr="006E54F4">
        <w:rPr>
          <w:b/>
          <w:sz w:val="24"/>
          <w:szCs w:val="24"/>
        </w:rPr>
        <w:t xml:space="preserve">Подготовка к отопительному периоду 2025-2026 гг. оборудования котельных и тепловых сетей </w:t>
      </w: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b/>
          <w:sz w:val="24"/>
          <w:szCs w:val="24"/>
        </w:rPr>
      </w:pPr>
      <w:r w:rsidRPr="006E54F4">
        <w:rPr>
          <w:b/>
          <w:sz w:val="24"/>
          <w:szCs w:val="24"/>
        </w:rPr>
        <w:t>Боготольского филиала АО «Красноярская региональная энергетическая компания»»</w:t>
      </w: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5"/>
        <w:gridCol w:w="698"/>
        <w:gridCol w:w="846"/>
        <w:gridCol w:w="2113"/>
        <w:gridCol w:w="2020"/>
        <w:gridCol w:w="1582"/>
        <w:gridCol w:w="1219"/>
      </w:tblGrid>
      <w:tr w:rsidR="002A6C85" w:rsidRPr="006E54F4" w:rsidTr="00877077">
        <w:trPr>
          <w:trHeight w:hRule="exact" w:val="719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jc w:val="both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jc w:val="both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Ед. измер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кол-во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27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Дата начала работы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Дата конца работы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Исполнитель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ind w:left="240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ind w:left="240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widowControl w:val="0"/>
              <w:spacing w:line="210" w:lineRule="exact"/>
              <w:ind w:left="2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Исполнено</w:t>
            </w:r>
          </w:p>
        </w:tc>
      </w:tr>
      <w:tr w:rsidR="002A6C85" w:rsidRPr="006E54F4" w:rsidTr="00877077">
        <w:trPr>
          <w:trHeight w:hRule="exact" w:val="371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АБМК (ТЕРМОРОБОТ) №2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755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74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Герметизация наружных стыков листов Герметиком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129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7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Замена отдельных элементов поверхностей нагрева. Участок змеевика, трубы, петля, гиб, "утка", "калач", масса элемента до 20кг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07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7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внутренней поверхности осветлителей воды водоподготовительной установки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134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63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кронштейнов, рам и других мелких м/к, масса элемента до 0,02т (снятие и установка существующих обшивочных листов горелки)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0,05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148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7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поверхностей нагрева горизонтального газохода от сыпучих отложений, вид топлива: уголь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183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74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троса лебедки, тяговое усилие свыше 9,8 до 19,6 кН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35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66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крана электрического консольно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поворотного (крана-укосины) грузоподъемностью свыше 2,0 до 3,2т:2 группа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0,25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91"/>
        </w:trPr>
        <w:tc>
          <w:tcPr>
            <w:tcW w:w="6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сложности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ind w:left="14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553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66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1 до 3 кВт: открытое защищенное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706"/>
        <w:gridCol w:w="868"/>
        <w:gridCol w:w="2099"/>
        <w:gridCol w:w="2012"/>
        <w:gridCol w:w="1509"/>
        <w:gridCol w:w="1357"/>
      </w:tblGrid>
      <w:tr w:rsidR="002A6C85" w:rsidRPr="006E54F4" w:rsidTr="00877077">
        <w:trPr>
          <w:trHeight w:hRule="exact" w:val="1135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Монтаж светосигнального индикатора :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AD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DS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ЕАО, Швейцария, кнопки управления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21,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61,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42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BT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42,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переключатели СА-10, тум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8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Прокладка воздуховодов из листовой, оцинкованной стали и алюминия класса Н (нормальные) толщиной 0,5 мм, диаметром до 200 мм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0,06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67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щита шкафного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15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загрузочного бункера. Замена стенки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7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АБМК (ТЕРМОРОБОТ) №3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98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Герметизация наружных стыков листов Герметиком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06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отдельных элементов поверхностей нарева. Участок змеевика, трубы, петля, гиб, "утка", "калач", масса элемента до 20кг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61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поверхностей нагрева горизонтального газохода от сыпучих отложений, вид топлива: уголь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кранов водяных, паровых и газовых Ду 15мм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8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шнековой установки без замены шнека. Отсоединение (присоединение) трубопроводов. Разборка, очистка, дефектация. Замена дефектных подшипников, 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19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3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19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smallCap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Ррмонт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загрутпчнпгп бункрра Замрна </w:t>
            </w:r>
            <w:r w:rsidRPr="006E54F4">
              <w:rPr>
                <w:rFonts w:eastAsia="Calibri"/>
                <w:bCs/>
                <w:smallCaps/>
                <w:color w:val="000000"/>
                <w:sz w:val="24"/>
                <w:szCs w:val="24"/>
                <w:shd w:val="clear" w:color="auto" w:fill="FFFFFF"/>
                <w:lang w:bidi="ru-RU"/>
              </w:rPr>
              <w:t>стрнки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0 066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15 06 2025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30 06 2025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А. 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84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130" w:lineRule="exact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Изоляция поверхностей трубопроводов штучными изделиями из пенополиуретана (полуцилиндрами и сегментами)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65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Прокладка воздуховодов из листовой, оцинкованной стали и алюминия класса 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0,06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9191" w:wrap="none" w:vAnchor="page" w:hAnchor="page" w:x="1578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706"/>
        <w:gridCol w:w="846"/>
        <w:gridCol w:w="2102"/>
        <w:gridCol w:w="2016"/>
        <w:gridCol w:w="1666"/>
        <w:gridCol w:w="1210"/>
      </w:tblGrid>
      <w:tr w:rsidR="002A6C85" w:rsidRPr="006E54F4" w:rsidTr="00877077">
        <w:trPr>
          <w:trHeight w:hRule="exact" w:val="576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(нормальные) толщиной 0,5 мм, диаметром до 200 мм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3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щита шкафного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троса лебедки, тяговое усилие свыше 9,8 до 19,6 кН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5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крана электрического консольно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поворотного (крана-укосины) грузоподъемностью свыше 2,0 до 3,2т:2 группа сложности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8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Монтаж светосигнального индикатора </w:t>
            </w:r>
            <w:r w:rsidRPr="006E54F4">
              <w:rPr>
                <w:rFonts w:eastAsia="Bookman Old Style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: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AD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DS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ЕАО, Швейцария, кнопки управления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21,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61,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42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BT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42,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переключатели СА-10, тум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626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поверхностей нагрева горизонтального газохода от сыпучих отложений, вид топлива: уголь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8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1 до 3 кВт: открытое защищенное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2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кабеля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4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загрузочного бункера. Замена стенки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widowControl w:val="0"/>
              <w:spacing w:line="210" w:lineRule="exact"/>
              <w:ind w:left="16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3" w:h="9191" w:wrap="none" w:vAnchor="page" w:hAnchor="page" w:x="1580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702"/>
        <w:gridCol w:w="846"/>
        <w:gridCol w:w="2124"/>
        <w:gridCol w:w="2005"/>
        <w:gridCol w:w="1404"/>
        <w:gridCol w:w="1472"/>
      </w:tblGrid>
      <w:tr w:rsidR="002A6C85" w:rsidRPr="006E54F4" w:rsidTr="00877077">
        <w:trPr>
          <w:trHeight w:hRule="exact" w:val="285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7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АБМК (ТЕРМОРОБОТ) №5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Герметизация наружных стыков листов Герметиком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отдельных элементов поверхностей нарева. Участок змеевика, трубы, петля, гиб, "утка", "калач", масса элемента до 20кг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7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поверхностей нагрева горизонтального газохода от сыпучих отложений, вид топлива: уголь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кранов водяных, паровых и газовых Ду 15мм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06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кронштейнов, рам и других мелких м/к, масса элемента до 0,02т (снятие и установка существующих обшивочных листов горелки)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Изоляция поверхностей трубопроводов штучными изделиями из пенополиуретана (полуцилиндрами и сегментами)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щита шкафного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внутренней поверхности осветлителей воды водоподготовительной установки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троса лебедки, тяговое усилие свыше 9,8 до 19,6 кН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53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крана электрического консольно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поворотного (крана-укосины) грузоподъемностью свыше 2,0 до 3,2т:2 группа сложности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14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1 до 3 кВт: открытое защищенное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0" w:h="8896" w:wrap="none" w:vAnchor="page" w:hAnchor="page" w:x="1576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706"/>
        <w:gridCol w:w="850"/>
        <w:gridCol w:w="2120"/>
        <w:gridCol w:w="2005"/>
        <w:gridCol w:w="1408"/>
        <w:gridCol w:w="1476"/>
      </w:tblGrid>
      <w:tr w:rsidR="002A6C85" w:rsidRPr="006E54F4" w:rsidTr="00877077">
        <w:trPr>
          <w:trHeight w:hRule="exact" w:val="1105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Монтаж светосигнального индикатора :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AD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DS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ЕАО, Швейцария, кнопки управления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21,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61,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42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BT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42,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переключатели СА-10, тум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67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кабеля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4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Прокладка воздуховодов из листовой, оцинкованной стали и алюминия класса И (нормальные) толщиной 0,5 мм, диаметром до 200 мм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28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загрузочного бункера. Замена стенки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7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6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АБМК (ТЕРМОРОБОТ) №6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39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Герметизация наружных стыков листов Герметиком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отдельных элементов поверхностей нарева. Участок змеевика, трубы, петля, гиб, "утка", "калач", масса элемента до 20кг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61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поверхностей нагрева горизонтального газохода от сыпучих отложений, вид топлива: уголь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83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кранов водяных, паровых и газовых Ду 15мм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0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загрузочного бункера. Замена стенки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60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шнековой установки без замены шнека. Отсоединение (присоединение)трубопроводов.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605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Разборка, очистка, дефектация. Замена дефектных подшипников, у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98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Смена дверных приборов (петель,навесов,щеколд и т.д.)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8737" w:wrap="none" w:vAnchor="page" w:hAnchor="page" w:x="1571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702"/>
        <w:gridCol w:w="839"/>
        <w:gridCol w:w="2128"/>
        <w:gridCol w:w="2005"/>
        <w:gridCol w:w="1397"/>
        <w:gridCol w:w="1487"/>
      </w:tblGrid>
      <w:tr w:rsidR="002A6C85" w:rsidRPr="006E54F4" w:rsidTr="00877077">
        <w:trPr>
          <w:trHeight w:hRule="exact" w:val="839"/>
        </w:trPr>
        <w:tc>
          <w:tcPr>
            <w:tcW w:w="49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Изоляция поверхностей трубопроводов штучными изделиями из пенополиуретана (полуцилиндрами и сегментами)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74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Прокладка воздуховодов из листовой, оцинкованной стали и алюминия класса Н (нормальные) толщиной 0,5 мм, диаметром до 200 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8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троса лебедки, тяговое усилие свыше 9,8 до 19,6 кН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37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крана электрического консольно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поворотного (крана-укосины) грузоподъемностью свыше 2,0 до 3,2т:2 группа сложности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7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внутренней поверхности осветлителей воды водоподготовительной установки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8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Монтаж светосигнального индикатора :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AD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DS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ЕАО, Швейцария, кнопки управления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21,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61,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BA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42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LAY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>5-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BT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en-US"/>
              </w:rPr>
              <w:t xml:space="preserve">42, </w:t>
            </w: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переключатели СА-10, тум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084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1 до 3 кВт: открытое защищенное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9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кабеля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84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щита шкафного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59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дымососа одностороннего всасывания,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24"/>
        </w:trPr>
        <w:tc>
          <w:tcPr>
            <w:tcW w:w="49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масса: 1,55 т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7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Котельная №8 г.Боготола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кладки стен отдельными местами: кирпичом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8964" w:wrap="none" w:vAnchor="page" w:hAnchor="page" w:x="1587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0"/>
        <w:gridCol w:w="698"/>
        <w:gridCol w:w="857"/>
        <w:gridCol w:w="2113"/>
        <w:gridCol w:w="2002"/>
        <w:gridCol w:w="1408"/>
        <w:gridCol w:w="1480"/>
      </w:tblGrid>
      <w:tr w:rsidR="002A6C85" w:rsidRPr="006E54F4" w:rsidTr="00877077">
        <w:trPr>
          <w:trHeight w:hRule="exact" w:val="852"/>
        </w:trPr>
        <w:tc>
          <w:tcPr>
            <w:tcW w:w="4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Гидравлическое испытание однокорпусного котла рабочим давлением, паропроизводительность: до 50т/ч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Обмуровка изделиями шамотными прямыми: сводов и арок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Окраска оборудования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210,2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воздушных коробов, вид топлива: уголь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4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Разборка, очистка, дефектация дутьевого вентилятора, диаметр рабочего колеса: до 400мм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вентилей запорных: диаметр условного прохода до 100 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96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дымососа одностороннего всасывания без выемки ротора при диаметре рабочего колеса: до 1200 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8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РемРемонт пневмомеханического забрасывателя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3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реле промежуточное РПЛ-12204Б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49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дверных блоков в наружных и внутренних дверных проемах в каменных стенах, площадь проема до 3 м2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6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насосов центробежных самовсасывающих типа НЦС подачей до 60 мЗ/ч: 2 группа сложности^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83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одноступенчатых насосов типа Д, СЭ, ЦН, Кс, ПД, подача до 400 мЗ/ч: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799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насосов центробежных горизонтальных консольного типа подачей свыше 100 до 200 мЗ/ч, напор до 35м: 1 гр.сложности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30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75 до 100 кВт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47" w:h="8867" w:wrap="none" w:vAnchor="page" w:hAnchor="page" w:x="1578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9"/>
        <w:gridCol w:w="706"/>
        <w:gridCol w:w="846"/>
        <w:gridCol w:w="2117"/>
        <w:gridCol w:w="2009"/>
        <w:gridCol w:w="1408"/>
        <w:gridCol w:w="1465"/>
      </w:tblGrid>
      <w:tr w:rsidR="002A6C85" w:rsidRPr="006E54F4" w:rsidTr="00877077">
        <w:trPr>
          <w:trHeight w:hRule="exact" w:val="852"/>
        </w:trPr>
        <w:tc>
          <w:tcPr>
            <w:tcW w:w="49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Ремонт трехфазных асинхронных электродвигателей с короткозамкнутым и фазным ротором без смены обмоток, мощность свыше 20 до 30кВт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6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30 до 50кВт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Устройство отмостки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транспортера ленточного до 80м (1 группа сложности)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10 до 20кВт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5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Ремонт. Насосы грунтовые двухкорпусные, подача свыше 160 до 400 мЗ/ч: 1 гр. сложности ремонта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светильников с лампами люминесцентными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Щит питания логики системы управления защит:1 группа сложности ремонта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Ящик с понижающим трансформатором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Монтаж: вентилятор осевой, масса до 0,05 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1100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76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Простая масляная окраска ранее окрашенных стен без подготовки с расчисткой старой краски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1040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38"/>
        </w:trPr>
        <w:tc>
          <w:tcPr>
            <w:tcW w:w="49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до 10 %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Оштукатуривание поверхностей цементно- известковым или цементным раствором по камню и бетону: простое стен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1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бетонных (цементных) полов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29" w:h="9079" w:wrap="none" w:vAnchor="page" w:hAnchor="page" w:x="1587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3"/>
        <w:gridCol w:w="691"/>
        <w:gridCol w:w="850"/>
        <w:gridCol w:w="2124"/>
        <w:gridCol w:w="2005"/>
        <w:gridCol w:w="1415"/>
        <w:gridCol w:w="1458"/>
      </w:tblGrid>
      <w:tr w:rsidR="002A6C85" w:rsidRPr="006E54F4" w:rsidTr="00877077">
        <w:trPr>
          <w:trHeight w:hRule="exact" w:val="569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Устройство металлической водосточной системы: прямых звеньев труб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25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51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Устройство металлической водосточной системы: колен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8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Устройство металлической водосточной системы: воронок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32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кабеля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2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каналов от ила и грязи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01.09.2025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30.09.2025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8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59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ворот (приварка оторванных петель воротины на место)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01.09.2025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30.09.2025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и восстановление герметизации стен мастикой вулканизирующейся тиоколовой или монтажной пеной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after="540"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Пог.</w:t>
            </w:r>
          </w:p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01.09.2025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30.09.2025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5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338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№2 г.Боготола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3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гидравлических испытаний тепловых сетей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3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зопорной арматуры на тепловых сетях, в т.ч.: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ДЮОмм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2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Д50мм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Д40мм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2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338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№3 г.Боготола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36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гидравлических испытаний тепловых сетей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59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зопорной арматуры на тепловых сетях, в т.ч.: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ДЮОмм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1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Д50мм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6" w:h="9342" w:wrap="none" w:vAnchor="page" w:hAnchor="page" w:x="1584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702"/>
        <w:gridCol w:w="853"/>
        <w:gridCol w:w="2128"/>
        <w:gridCol w:w="2009"/>
        <w:gridCol w:w="1404"/>
        <w:gridCol w:w="1465"/>
      </w:tblGrid>
      <w:tr w:rsidR="002A6C85" w:rsidRPr="006E54F4" w:rsidTr="00877077">
        <w:trPr>
          <w:trHeight w:hRule="exact" w:val="324"/>
        </w:trPr>
        <w:tc>
          <w:tcPr>
            <w:tcW w:w="5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Д25мм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Д32мм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15.06.2025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17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338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№4 г.Боготола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гидравлических испытаний тепловых сетей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59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запорной арматуры на тепловых сетях, в т.ч.: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ДЮОмм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02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Д80мм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Д70мм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Д50мм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1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338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№5 г.Боготола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гидравлических испытаний тепловых сетей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59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зопорной арматуры на тепловых сетях Д50мм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15.07.2025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77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338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№6 г.Боготола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гидравлических испытаний тепловых сетей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зопорной арматуры на тепловых сетях, в т.ч.: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ДЮОмм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7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Д50мм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2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Д25мм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Д32мм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15.08.2025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706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widowControl w:val="0"/>
              <w:spacing w:line="335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№8 г.Боготола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61" w:h="9050" w:wrap="none" w:vAnchor="page" w:hAnchor="page" w:x="1571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3"/>
        <w:gridCol w:w="698"/>
        <w:gridCol w:w="850"/>
        <w:gridCol w:w="2113"/>
        <w:gridCol w:w="2016"/>
        <w:gridCol w:w="1404"/>
        <w:gridCol w:w="1480"/>
      </w:tblGrid>
      <w:tr w:rsidR="002A6C85" w:rsidRPr="006E54F4" w:rsidTr="00877077">
        <w:trPr>
          <w:trHeight w:hRule="exact" w:val="842"/>
        </w:trPr>
        <w:tc>
          <w:tcPr>
            <w:tcW w:w="49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Замена прямых участков трубопроводов длиной до 3 м, при диаметре труб до 42 мм и толщине стенки:до 10 мм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3,133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01.08.2028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3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Гидравлическое испытание тепловых сетей диаметром до 200мм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13,9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98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Промывка трубопроводов для последующего санирования трубопровода диаметром до 150 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13,9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7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вентилей запорных: диаметр условного прохода до 100 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234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вентилей запорных: диаметр условного прохода до 200мм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88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4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Изоляция поверхностей трубопроводов штучными изделиями из пенополиуретана (полуцилиндрами и сегментами)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3,57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49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ЦТП №1 г. Боготол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6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75 до 100 кВт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4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насосов центробежных горизонтальных консольного типа подачей св. 200 до 290 мЗ/ч, напор до 35м: 2 группа сложности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5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0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ЦТП №2 г. Боготол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внутренней поверхности осветлителей воды водоподготовительной установки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703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656"/>
        </w:trPr>
        <w:tc>
          <w:tcPr>
            <w:tcW w:w="49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фазным ротором без смены обмоток, мощность свыше 20 до 30кВт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28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66" w:lineRule="exact"/>
              <w:ind w:left="20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насосов центробежных горизонтальных консольного типа подачей св. 200 до 290 мЗ/ч, напор до 35м: 2 группа сложности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54" w:h="9155" w:wrap="none" w:vAnchor="page" w:hAnchor="page" w:x="1575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2"/>
        <w:gridCol w:w="698"/>
        <w:gridCol w:w="853"/>
        <w:gridCol w:w="2110"/>
        <w:gridCol w:w="2012"/>
        <w:gridCol w:w="1400"/>
        <w:gridCol w:w="1476"/>
      </w:tblGrid>
      <w:tr w:rsidR="002A6C85" w:rsidRPr="006E54F4" w:rsidTr="00877077">
        <w:trPr>
          <w:trHeight w:hRule="exact" w:val="324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Установка радиаторов отопления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49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ЦТП №3 г. Боготол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7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внутренней поверхности осветлителей воды водоподготовительной установки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насосов центробежных горизонтальных консольного типа подачей св. 200 до 290 мЗ/ч, напор до 35м: 2 группа сложности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радиаторов отопления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09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20 до 30кВт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02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насоса: масса 0,17 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31.07.2025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5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Монтаж насоса: масса 0,064 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кранов водяных, паровых и газовых, ДУ-80, 100 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Установка клапанов обратных на давление до 6,4 МПа (муфтовые и фланцевые), ДУ-70,80мм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81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jc w:val="both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Замена прямых участков трубопровода длинной свыше 3 до 6 м, при диаметре труб Свыше 42 до 76 и толщине стенки: до 10 мм.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0,102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460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338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Тепловая сеть от котельной ОАО "РЖД"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Гидравлическое испытание тепловых сетей диаметром до 200мм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01.05.2025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31.05.2025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58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Промывка трубопроводов для последующего санирования трубопровода диаметром до 150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11,84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56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мм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66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вентилей запорных: диаметр условного прохода до 100 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278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58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70" w:lineRule="exact"/>
              <w:ind w:left="180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Ревизия вентилей запорных: диаметр условного прохода до 200мм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84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532" w:h="9061" w:wrap="none" w:vAnchor="page" w:hAnchor="page" w:x="1585" w:y="1637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  <w:sectPr w:rsidR="002A6C85" w:rsidRPr="006E54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709"/>
        <w:gridCol w:w="846"/>
        <w:gridCol w:w="2120"/>
        <w:gridCol w:w="2012"/>
        <w:gridCol w:w="1397"/>
        <w:gridCol w:w="1415"/>
      </w:tblGrid>
      <w:tr w:rsidR="002A6C85" w:rsidRPr="006E54F4" w:rsidTr="00877077">
        <w:trPr>
          <w:trHeight w:hRule="exact" w:val="850"/>
        </w:trPr>
        <w:tc>
          <w:tcPr>
            <w:tcW w:w="49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66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Изоляция поверхностей трубопроводов штучными изделиями из пенополиуретана (полуцилиндрами и сегментами)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01.07.2025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66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Устройство железобетонных фундаментов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6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ЦТП №4 г. Боготол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54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7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Очистка внутренней поверхности осветлителей воды водоподготовительной установки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3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6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ЦТП 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29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Устройство отмостки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0,311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01.06.2025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30.06.2025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hRule="exact" w:val="132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66" w:lineRule="exact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Ремонт трехфазных асинхронных электродвигателей с короткозамкнутым и фазным ротором без смены обмоток, мощность свыше 3 до 5кВт: 10</w:t>
            </w:r>
          </w:p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66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00 об/мин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Шт.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01.08.2025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31.08.2025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widowControl w:val="0"/>
              <w:spacing w:line="210" w:lineRule="exact"/>
              <w:rPr>
                <w:sz w:val="24"/>
                <w:szCs w:val="24"/>
              </w:rPr>
            </w:pPr>
            <w:r w:rsidRPr="006E54F4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А.В. Бровко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C85" w:rsidRPr="006E54F4" w:rsidRDefault="002A6C85" w:rsidP="00877077">
            <w:pPr>
              <w:framePr w:w="13428" w:h="4046" w:wrap="none" w:vAnchor="page" w:hAnchor="page" w:x="1617" w:y="1623"/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>
      <w:pPr>
        <w:pBdr>
          <w:top w:val="single" w:sz="4" w:space="0" w:color="auto"/>
        </w:pBdr>
        <w:jc w:val="center"/>
        <w:rPr>
          <w:sz w:val="24"/>
          <w:szCs w:val="24"/>
        </w:rPr>
      </w:pPr>
    </w:p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>
      <w:pPr>
        <w:ind w:left="851" w:right="963"/>
        <w:jc w:val="center"/>
        <w:rPr>
          <w:b/>
          <w:sz w:val="24"/>
          <w:szCs w:val="24"/>
        </w:rPr>
      </w:pPr>
      <w:r w:rsidRPr="006E54F4">
        <w:rPr>
          <w:b/>
          <w:sz w:val="24"/>
          <w:szCs w:val="24"/>
        </w:rPr>
        <w:t xml:space="preserve">Подготовка к отопительному периоду 2025-2026 гг центральной котельной ст. Боготол Красноярской дирекции по тепловодоснабжению </w:t>
      </w:r>
    </w:p>
    <w:p w:rsidR="002A6C85" w:rsidRPr="006E54F4" w:rsidRDefault="002A6C85" w:rsidP="002A6C85">
      <w:pPr>
        <w:jc w:val="center"/>
        <w:rPr>
          <w:sz w:val="24"/>
          <w:szCs w:val="24"/>
        </w:rPr>
      </w:pPr>
    </w:p>
    <w:tbl>
      <w:tblPr>
        <w:tblW w:w="14399" w:type="dxa"/>
        <w:tblInd w:w="817" w:type="dxa"/>
        <w:tblLook w:val="04A0" w:firstRow="1" w:lastRow="0" w:firstColumn="1" w:lastColumn="0" w:noHBand="0" w:noVBand="1"/>
      </w:tblPr>
      <w:tblGrid>
        <w:gridCol w:w="722"/>
        <w:gridCol w:w="3893"/>
        <w:gridCol w:w="2128"/>
        <w:gridCol w:w="4157"/>
        <w:gridCol w:w="216"/>
        <w:gridCol w:w="86"/>
        <w:gridCol w:w="60"/>
        <w:gridCol w:w="1362"/>
        <w:gridCol w:w="1775"/>
      </w:tblGrid>
      <w:tr w:rsidR="002A6C85" w:rsidRPr="006E54F4" w:rsidTr="00877077">
        <w:trPr>
          <w:trHeight w:val="51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№ п/п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Марка оборудования</w:t>
            </w:r>
          </w:p>
        </w:tc>
        <w:tc>
          <w:tcPr>
            <w:tcW w:w="4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Планируемые работы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</w:t>
            </w: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</w:tr>
      <w:tr w:rsidR="002A6C85" w:rsidRPr="006E54F4" w:rsidTr="00877077">
        <w:trPr>
          <w:trHeight w:val="56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  <w:r w:rsidRPr="006E54F4">
              <w:rPr>
                <w:bCs/>
                <w:sz w:val="24"/>
                <w:szCs w:val="24"/>
              </w:rPr>
              <w:t>Котельный агрегат №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КЕ 25-14С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Внутренний осмотр, замена уголковой решетки,обмуровка, ГИ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Т32М (рабочий)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Т32М (контрольн.)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Дымосос  (ДН-1)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ДН-15Л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Вентилятор (ВДН-1)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ВДН-12,5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Вент-р возврат уноса (ВВУ-1)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ВД-19ЦС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              (ПМЗ-1-1)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           (ПМЗ-1-2)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Скреперный подъемник (СК-1 ) 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ПСК-0,35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Водяной экономайзер (ВЭК-1)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ЭП-1-646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, ремонт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(вход)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(выход)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Блочная циклонная установка (БЦУ-1)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БЦ-2-7*(5+3) 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осмотр,очистка,ремонт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10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14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  <w:r w:rsidRPr="006E54F4">
              <w:rPr>
                <w:bCs/>
                <w:sz w:val="24"/>
                <w:szCs w:val="24"/>
              </w:rPr>
              <w:t>Котельный агрегат №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КЕ 25-14С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Внутренний осмотр, ГИ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предохранит.Т32М (рабочий)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(контрольный)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Дымосос  (ДН-2)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ДН-15Л</w:t>
            </w:r>
          </w:p>
        </w:tc>
        <w:tc>
          <w:tcPr>
            <w:tcW w:w="44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Эл.двигатель (ДН-2)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75 кВт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Вентилятор (ВДН-2)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ВДН-12,5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Вент-р возврат уноса (ВВУ-2)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ВД-19ЦС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  (ПМЗ-2-1-2)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Скреперный подъемник (СК-2 ) 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ПСК-0,35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Водяной экономайзер (ВЭК-1)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ЭП-1-646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ремонт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(вход)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(выход)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Блочная циклонная установка </w:t>
            </w:r>
            <w:r w:rsidRPr="006E54F4">
              <w:rPr>
                <w:sz w:val="24"/>
                <w:szCs w:val="24"/>
              </w:rPr>
              <w:lastRenderedPageBreak/>
              <w:t>(БЦУ-2)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 xml:space="preserve"> БЦ-512 (4х6)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осмотр, очистка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</w:t>
            </w:r>
            <w:r w:rsidRPr="006E54F4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  <w:r w:rsidRPr="006E54F4">
              <w:rPr>
                <w:bCs/>
                <w:sz w:val="24"/>
                <w:szCs w:val="24"/>
              </w:rPr>
              <w:t>Котельный агрегат № 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КЕ 25-14С</w:t>
            </w:r>
          </w:p>
        </w:tc>
        <w:tc>
          <w:tcPr>
            <w:tcW w:w="44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Ввнутренний осмотр,очистка поверхности нагрева конвективного пучка, ГИ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28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 Т32М (рабочий)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Ревизия, настройка 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Т32М (контрольн.)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Дымосос  (ДН-3)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ДН-15Л</w:t>
            </w: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Эл.двигатель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75 кВт</w:t>
            </w:r>
          </w:p>
        </w:tc>
        <w:tc>
          <w:tcPr>
            <w:tcW w:w="4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Вентилятор (ВДН-3)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ВДН-12,5</w:t>
            </w: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Вент-р возврат уноса (ВВУ-3)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ВД-19ЦС</w:t>
            </w: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       (ПМЗ-3-1)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    (ПМЗ-3-2)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Скреперный подъемник (СК-3 ) 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ПСК-0,35</w:t>
            </w: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Водяной экономайзер (ВЭК-3)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ЭП-1-646</w:t>
            </w:r>
          </w:p>
        </w:tc>
        <w:tc>
          <w:tcPr>
            <w:tcW w:w="4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ревизия, ремонт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предохранит.Т32М (вход)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 Т32М (выход)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Блочная циклонная установка (БЦУ-3)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БЦ-2-7*(5+3) </w:t>
            </w:r>
          </w:p>
        </w:tc>
        <w:tc>
          <w:tcPr>
            <w:tcW w:w="4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 уплотнение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44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  <w:r w:rsidRPr="006E54F4">
              <w:rPr>
                <w:bCs/>
                <w:sz w:val="24"/>
                <w:szCs w:val="24"/>
              </w:rPr>
              <w:t>Котельный агрегат № 4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КЕ 25-14С</w:t>
            </w:r>
          </w:p>
        </w:tc>
        <w:tc>
          <w:tcPr>
            <w:tcW w:w="4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Обмуровка  топки  котла, внутренний осмотр, ГИ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Замена уголковой  решетки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5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(рабочий)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(контрольный)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Дымосос (ДН-4)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ДН-15Л</w:t>
            </w:r>
          </w:p>
        </w:tc>
        <w:tc>
          <w:tcPr>
            <w:tcW w:w="4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Вентилятор (ВДН-4)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ВДН-12,5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Вент-р возврат уноса (ВВУ-4)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ВД-19ЦС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(ПМЗ-4-1)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Пневмомеханический забрасыватель                      (ПМЗ-4-2)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ПМЗ-600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Скреперный подъемник (СК-3 ) 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СК-3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Водяной экономайзер (ВЭК-4)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ЭП-1-646</w:t>
            </w:r>
          </w:p>
        </w:tc>
        <w:tc>
          <w:tcPr>
            <w:tcW w:w="4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Ревизия,ремонт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(вход)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предохранит. Т32М (выход)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Т32М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Блочная циклонная установка (БЦУ-4)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БЦ-2-7*(5+3) </w:t>
            </w:r>
          </w:p>
        </w:tc>
        <w:tc>
          <w:tcPr>
            <w:tcW w:w="4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устранение  неплотностей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7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Зольные бункеры циклона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Ремонт, замена изношенных элементов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Питательный насос (ПЭН №1)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ЦНСГ-60-198</w:t>
            </w:r>
          </w:p>
        </w:tc>
        <w:tc>
          <w:tcPr>
            <w:tcW w:w="4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Питательный насос (ПЭН №2)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ЦНСГ-60-198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Питательный насос (ПЭН №3)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ЦНСГ-60-198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Питательный насос (ПЭН №4)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ЦНСГ-60-198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(СЭН №1)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G-150-400G-11</w:t>
            </w:r>
          </w:p>
        </w:tc>
        <w:tc>
          <w:tcPr>
            <w:tcW w:w="4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Осмотр, смазка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Апрель-август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(СЭН №2)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G-150-400G-11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(СЭН №3)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G-150-400G-11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(СЭН №4)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G-150-400G-11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(СЭН №5)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G-150-400G-11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Подпиточный насос (ПН №1)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G-065-200G-11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Подпиточный насос (ПН №2,3)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ETANORM G-065-200G-11</w:t>
            </w:r>
          </w:p>
        </w:tc>
        <w:tc>
          <w:tcPr>
            <w:tcW w:w="4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Насос декарбонизованной воды (НДВ)№ 1,2,3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 90/55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с заменой изношенных деталей и подшипников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Март-май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Н-катионитовый фильтр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Нк-2,6-0,6</w:t>
            </w:r>
          </w:p>
        </w:tc>
        <w:tc>
          <w:tcPr>
            <w:tcW w:w="4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ревизия, смена </w:t>
            </w:r>
            <w:r w:rsidRPr="006E54F4">
              <w:rPr>
                <w:sz w:val="24"/>
                <w:szCs w:val="24"/>
              </w:rPr>
              <w:lastRenderedPageBreak/>
              <w:t xml:space="preserve">трубопроводов </w:t>
            </w:r>
          </w:p>
        </w:tc>
        <w:tc>
          <w:tcPr>
            <w:tcW w:w="15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Июнь-</w:t>
            </w:r>
            <w:r w:rsidRPr="006E54F4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Н-катионитовый фильтр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Нк-2,6-0,6</w:t>
            </w:r>
          </w:p>
        </w:tc>
        <w:tc>
          <w:tcPr>
            <w:tcW w:w="4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Н-катионитовый фильтр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Нк-2,6-0,6</w:t>
            </w:r>
          </w:p>
        </w:tc>
        <w:tc>
          <w:tcPr>
            <w:tcW w:w="4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Н-катионитовый фильтр №4,5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Нк-2,6-0,6</w:t>
            </w:r>
          </w:p>
        </w:tc>
        <w:tc>
          <w:tcPr>
            <w:tcW w:w="4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Цупель А.С.</w:t>
            </w: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Na-кататионитовый фильтр №1,2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Nа-1,0-0,6</w:t>
            </w:r>
          </w:p>
        </w:tc>
        <w:tc>
          <w:tcPr>
            <w:tcW w:w="4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5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Апрель-июль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Na-кататионитовый фильтр №3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Nа-1,0-0,6</w:t>
            </w:r>
          </w:p>
        </w:tc>
        <w:tc>
          <w:tcPr>
            <w:tcW w:w="4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Na-кататионитовый фильтр №4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ФиПА Nа-1,0-0,6</w:t>
            </w:r>
          </w:p>
        </w:tc>
        <w:tc>
          <w:tcPr>
            <w:tcW w:w="4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Бак-мерник соли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 ревизия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Бак мерник кислоты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 ревизия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Узел подкисления серной кислоты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 ревизия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Бак аккумулятор №1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V-300м3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очистка. ревизия, ВО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Бак аккумулятор №2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V-300м3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очистка. ревизия, ВО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Бак декарбонизированной воды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В-25 м3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очистка. ревизия, ВО.  ремонт изоляции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Деаэратор (ДЭА-1)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ДА-100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Осмотр. очистка ревизия,ВО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Деаэратор (ДЭА-2)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ДА-100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Осмотр. очистка ревизия,ВО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Подогреватель пароводяной                                     (исходной воды Q 200 тн/час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 ревизия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осмотр. ремонт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осмотр. ремонт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подтяжка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замена прокладок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осмотр. ремонт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осмотр. ремонт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осмотр. ремонт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Теплообменник № 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M15-MFG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осмотр. ремонт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Паровая гребенка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Питательная линия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ревизия.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Паропровод 1226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наружний осмотр, устранение дефектов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Паропровод 1227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наружний осмотр,устран.дефектов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99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РУ-1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наружний осмотр,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Предохранительный клапан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ревизия,настройка,испытание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РУ-2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наружний осмотр,устран.дефектов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Предохранительный клапан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ревизия,настройка,испытание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Гребенка отопления прямая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Гребенка отопления  обратка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Сепаратор непрерывной продувки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Ду 300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Бак раствора соли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 очистка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Арматура  трубопровода сетевой </w:t>
            </w:r>
            <w:r w:rsidRPr="006E54F4">
              <w:rPr>
                <w:sz w:val="24"/>
                <w:szCs w:val="24"/>
              </w:rPr>
              <w:lastRenderedPageBreak/>
              <w:t>воды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Нефтеловушка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очистка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Питатель № 1,2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ПКЛ-8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ревизия 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Дробилка 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ДО-1</w:t>
            </w: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, ремонт</w:t>
            </w: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Дробилка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ДО-1</w:t>
            </w: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4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Аспирационная установка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ревизия 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Ленточный транспортёр (ЛТ-1)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ЛТ-650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, ремонт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114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Ленточный транспортёр (ЛТ-2)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ЛТ-650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, ремонт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115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Ленточный транспортёр (ЛТ-3)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ЛТ-650</w:t>
            </w: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, ремонт</w:t>
            </w: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116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Бункер сырого угля котлов 1,2,3,4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БУ</w:t>
            </w: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устранение дефектов</w:t>
            </w: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ЩСУ котельной. Ревизия, протяжка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ЩСУ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Ремонт ЩСУ котельной с частичной заменой изношенного эл.оборудования. Смена автоматов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Ревизия КИПиА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Поверка манометров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Поверка, замена</w:t>
            </w: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Здание котельной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Косметический ремонт помещений котельной, покраска оборудования, трубопроводов, частичный ремонт отмосток ремонт канализационных колодцев</w:t>
            </w: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Цупель А.С.</w:t>
            </w: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2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Дымовая труба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 оголовкка. Ремонт светового ограждения. Измерение сопртивления молние защиты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righ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Теплосеть гараж НГЧ-4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Ремонт теплоизоляции, устран.дефектов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righ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Наружний осмотр , ГИ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130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Теплосеть ПЧ-1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Наружный осмотр, ГИ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131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Теплосеть ПЧ-1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Ремонт теплоизоляции устранение дефектов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132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Отопление ХВО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Ремонт</w:t>
            </w:r>
          </w:p>
        </w:tc>
        <w:tc>
          <w:tcPr>
            <w:tcW w:w="1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133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Паропровод от котельной до локомотивного депо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4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Осмотр, ремонт изоляции</w:t>
            </w:r>
          </w:p>
        </w:tc>
        <w:tc>
          <w:tcPr>
            <w:tcW w:w="17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Цупель А.С.</w:t>
            </w: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58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</w:pPr>
    </w:p>
    <w:p w:rsidR="002A6C85" w:rsidRPr="006E54F4" w:rsidRDefault="002A6C85" w:rsidP="002A6C85">
      <w:pPr>
        <w:ind w:left="851" w:right="963"/>
        <w:jc w:val="center"/>
        <w:rPr>
          <w:b/>
          <w:sz w:val="24"/>
          <w:szCs w:val="24"/>
        </w:rPr>
      </w:pPr>
      <w:r w:rsidRPr="006E54F4">
        <w:rPr>
          <w:b/>
          <w:sz w:val="24"/>
          <w:szCs w:val="24"/>
        </w:rPr>
        <w:t xml:space="preserve">Подготовка к отопительному периоду 2025-2026 гг котельной и тепловых сетей ст. Боготол ВЧДЭ Красноярской дирекции по тепловодоснабжению </w:t>
      </w:r>
    </w:p>
    <w:p w:rsidR="002A6C85" w:rsidRPr="006E54F4" w:rsidRDefault="002A6C85" w:rsidP="002A6C85">
      <w:pPr>
        <w:jc w:val="center"/>
        <w:rPr>
          <w:sz w:val="24"/>
          <w:szCs w:val="24"/>
        </w:rPr>
      </w:pPr>
    </w:p>
    <w:tbl>
      <w:tblPr>
        <w:tblW w:w="14141" w:type="dxa"/>
        <w:tblInd w:w="817" w:type="dxa"/>
        <w:tblLook w:val="04A0" w:firstRow="1" w:lastRow="0" w:firstColumn="1" w:lastColumn="0" w:noHBand="0" w:noVBand="1"/>
      </w:tblPr>
      <w:tblGrid>
        <w:gridCol w:w="1063"/>
        <w:gridCol w:w="3031"/>
        <w:gridCol w:w="2355"/>
        <w:gridCol w:w="3773"/>
        <w:gridCol w:w="1793"/>
        <w:gridCol w:w="2126"/>
      </w:tblGrid>
      <w:tr w:rsidR="002A6C85" w:rsidRPr="006E54F4" w:rsidTr="00877077">
        <w:trPr>
          <w:trHeight w:val="45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№ п/п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Марка оборудования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Планируемые работы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2A6C85" w:rsidRPr="006E54F4" w:rsidTr="00877077">
        <w:trPr>
          <w:trHeight w:val="458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</w:t>
            </w:r>
          </w:p>
        </w:tc>
      </w:tr>
      <w:tr w:rsidR="002A6C85" w:rsidRPr="006E54F4" w:rsidTr="00877077">
        <w:trPr>
          <w:trHeight w:val="314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Бак аккумуляторный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Чистка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color w:val="000000"/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</w:rPr>
              <w:t>Д.В.Букатов</w:t>
            </w: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Фильтр Na-кат №1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фильтр Na-кат №1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очистка, ревизия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Фильтр Na-кат №2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фильтр Na-кат №2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очистка, ревизия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8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Насос сол. №1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Х 50-30-125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,смазка,набивка сальниковых уплотнений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Котлоагрегат №1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КВ-КС-1,0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очистка, ревизия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17с28 нж (рабочий)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17с28 нж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517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17с28 нж6(контрольн.)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17с28 нж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471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Помещение котельной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востановление лакокрасочного </w:t>
            </w:r>
            <w:r w:rsidRPr="006E54F4">
              <w:rPr>
                <w:sz w:val="24"/>
                <w:szCs w:val="24"/>
              </w:rPr>
              <w:lastRenderedPageBreak/>
              <w:t>покрытия стен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Котлоагрегат №2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КВ-КС-1,0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очистка, ревизия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10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17с28 нж (рабочий)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17с28 нж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103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Клапан предохранительный 17с28 нж6(контрольн.)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17с28 нж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настройка и испытания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12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№ СЭН-1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К-100-65-200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 насосов ,  с заменой изношенных деталей и подшипников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Сетевой насос № СЭН-2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К-100-65-200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циклонная установка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ЭП1,6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очистка, устранение неплотностей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циклонная установка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ЭП1,6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дымовая труба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дымовая труба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очистка, ревизия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май-сентябрь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Дымосос №1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ДН-9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чистка, смазка и осмотр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9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18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Дымосос №2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ДН-10</w:t>
            </w: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чистка, смазка и осмотр,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19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Вентилятор дутьевой №2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ВЦ-14-46 3,15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Ревизия, чистка, смазка и осмотр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Вентилятор дутьевой №3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ВЦ-14-46 2,5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21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Тепловая сеть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ГИ- промывка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май-сентябрь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шурфовка участка от ТК-11 до стены авт. Бокса ЭЧ-1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4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23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диаметр 45-159 мм, </w:t>
            </w:r>
            <w:r w:rsidRPr="006E54F4">
              <w:rPr>
                <w:sz w:val="24"/>
                <w:szCs w:val="24"/>
              </w:rPr>
              <w:br/>
              <w:t>длиной 860 м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3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ТК-1а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Ду50-2шт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Ду50-2шт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103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ТК-4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Запорная арматура Ду50-2шт                   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3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Ду100-2шт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6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ТК-6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Ду50-2шт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73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29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ТК-7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Ду50-2шт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Ду50-2шт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Осмотр, чистка, ревизия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ТК-9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Ду100-2шт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32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ТК-11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 Ду50-2шт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  <w:tr w:rsidR="002A6C85" w:rsidRPr="006E54F4" w:rsidTr="0087707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33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ТК-12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Запорная арматура  Ду50-2шт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C85" w:rsidRPr="006E54F4" w:rsidRDefault="002A6C85" w:rsidP="00877077">
            <w:pPr>
              <w:jc w:val="center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A6C85" w:rsidRPr="006E54F4" w:rsidRDefault="002A6C85" w:rsidP="002A6C85">
      <w:pPr>
        <w:rPr>
          <w:sz w:val="24"/>
          <w:szCs w:val="24"/>
        </w:rPr>
      </w:pPr>
    </w:p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p w:rsidR="002A6C85" w:rsidRPr="006E54F4" w:rsidRDefault="002A6C85" w:rsidP="002A6C85"/>
    <w:tbl>
      <w:tblPr>
        <w:tblStyle w:val="a5"/>
        <w:tblW w:w="1516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1276"/>
        <w:gridCol w:w="1417"/>
        <w:gridCol w:w="2835"/>
        <w:gridCol w:w="1559"/>
        <w:gridCol w:w="1985"/>
      </w:tblGrid>
      <w:tr w:rsidR="002A6C85" w:rsidRPr="006E54F4" w:rsidTr="00877077">
        <w:tc>
          <w:tcPr>
            <w:tcW w:w="15168" w:type="dxa"/>
            <w:gridSpan w:val="8"/>
          </w:tcPr>
          <w:p w:rsidR="002A6C85" w:rsidRPr="006E54F4" w:rsidRDefault="002A6C85" w:rsidP="00877077">
            <w:pPr>
              <w:numPr>
                <w:ilvl w:val="0"/>
                <w:numId w:val="3"/>
              </w:numPr>
              <w:spacing w:before="240"/>
              <w:contextualSpacing/>
              <w:jc w:val="center"/>
              <w:rPr>
                <w:b/>
                <w:sz w:val="28"/>
                <w:szCs w:val="28"/>
              </w:rPr>
            </w:pPr>
            <w:r w:rsidRPr="006E54F4">
              <w:rPr>
                <w:b/>
                <w:sz w:val="28"/>
                <w:szCs w:val="28"/>
              </w:rPr>
              <w:t>Создание нормативного запаса топлива</w:t>
            </w:r>
          </w:p>
          <w:p w:rsidR="002A6C85" w:rsidRPr="006E54F4" w:rsidRDefault="002A6C85" w:rsidP="00877077">
            <w:pPr>
              <w:numPr>
                <w:ilvl w:val="0"/>
                <w:numId w:val="3"/>
              </w:numPr>
              <w:spacing w:before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№ п/п</w:t>
            </w:r>
          </w:p>
        </w:tc>
        <w:tc>
          <w:tcPr>
            <w:tcW w:w="3969" w:type="dxa"/>
          </w:tcPr>
          <w:p w:rsidR="002A6C85" w:rsidRPr="006E54F4" w:rsidRDefault="002A6C85" w:rsidP="00877077">
            <w:pPr>
              <w:widowControl w:val="0"/>
              <w:spacing w:line="250" w:lineRule="exact"/>
              <w:jc w:val="both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Наименование теплоснабжающей</w:t>
            </w:r>
          </w:p>
          <w:p w:rsidR="002A6C85" w:rsidRPr="006E54F4" w:rsidRDefault="002A6C85" w:rsidP="00877077">
            <w:pPr>
              <w:widowControl w:val="0"/>
              <w:spacing w:line="250" w:lineRule="exact"/>
              <w:jc w:val="both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организации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ind w:left="-104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Вид топлива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Единица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измерения</w:t>
            </w:r>
          </w:p>
        </w:tc>
        <w:tc>
          <w:tcPr>
            <w:tcW w:w="1417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</w:t>
            </w: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Ответственный исполнитель (руководитель – ФИО)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Сроки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исполнения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Отметка о выполнении работ и оценка качества работ</w:t>
            </w: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Красноярская дирекция по тепловодоснабжению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Уголь 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тонн</w:t>
            </w:r>
          </w:p>
        </w:tc>
        <w:tc>
          <w:tcPr>
            <w:tcW w:w="1417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1230,00</w:t>
            </w:r>
          </w:p>
        </w:tc>
        <w:tc>
          <w:tcPr>
            <w:tcW w:w="283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КрасДТВу – Г.В.Гоферт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05.09.2025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4.2.</w:t>
            </w:r>
          </w:p>
        </w:tc>
        <w:tc>
          <w:tcPr>
            <w:tcW w:w="396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Западный филиал АО «Красноярская региональная энергетическая компания»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Уголь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тонн</w:t>
            </w:r>
          </w:p>
        </w:tc>
        <w:tc>
          <w:tcPr>
            <w:tcW w:w="1417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4157,62</w:t>
            </w:r>
          </w:p>
        </w:tc>
        <w:tc>
          <w:tcPr>
            <w:tcW w:w="2835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Боготольского района ТС и КУ – Бровко А.В.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15.09.2025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/>
    <w:tbl>
      <w:tblPr>
        <w:tblStyle w:val="a5"/>
        <w:tblW w:w="1516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843"/>
        <w:gridCol w:w="1843"/>
        <w:gridCol w:w="1276"/>
        <w:gridCol w:w="2835"/>
        <w:gridCol w:w="1559"/>
        <w:gridCol w:w="1985"/>
      </w:tblGrid>
      <w:tr w:rsidR="002A6C85" w:rsidRPr="006E54F4" w:rsidTr="00877077">
        <w:tc>
          <w:tcPr>
            <w:tcW w:w="15168" w:type="dxa"/>
            <w:gridSpan w:val="8"/>
          </w:tcPr>
          <w:p w:rsidR="002A6C85" w:rsidRPr="006E54F4" w:rsidRDefault="002A6C85" w:rsidP="00877077">
            <w:pPr>
              <w:numPr>
                <w:ilvl w:val="0"/>
                <w:numId w:val="6"/>
              </w:numPr>
              <w:spacing w:before="240"/>
              <w:contextualSpacing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6E54F4">
              <w:rPr>
                <w:b/>
                <w:sz w:val="28"/>
                <w:szCs w:val="28"/>
              </w:rPr>
              <w:t xml:space="preserve">Подготовка автономных источников электроснабжения, коммунальной и инженерной техники, </w:t>
            </w:r>
            <w:r w:rsidRPr="006E54F4">
              <w:rPr>
                <w:rFonts w:eastAsiaTheme="minorHAnsi"/>
                <w:b/>
                <w:sz w:val="28"/>
                <w:szCs w:val="28"/>
              </w:rPr>
              <w:t xml:space="preserve">используемой </w:t>
            </w:r>
            <w:r w:rsidRPr="006E54F4">
              <w:rPr>
                <w:rFonts w:eastAsiaTheme="minorHAnsi"/>
                <w:b/>
                <w:sz w:val="28"/>
                <w:szCs w:val="28"/>
              </w:rPr>
              <w:lastRenderedPageBreak/>
              <w:t>аварийно-восстановительными бригадами</w:t>
            </w:r>
          </w:p>
          <w:p w:rsidR="002A6C85" w:rsidRPr="006E54F4" w:rsidRDefault="002A6C85" w:rsidP="00877077">
            <w:pPr>
              <w:spacing w:before="240"/>
              <w:ind w:left="720"/>
              <w:contextualSpacing/>
              <w:rPr>
                <w:b/>
                <w:sz w:val="28"/>
                <w:szCs w:val="28"/>
              </w:rPr>
            </w:pP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№ п/п</w:t>
            </w:r>
          </w:p>
        </w:tc>
        <w:tc>
          <w:tcPr>
            <w:tcW w:w="2976" w:type="dxa"/>
          </w:tcPr>
          <w:p w:rsidR="002A6C85" w:rsidRPr="006E54F4" w:rsidRDefault="002A6C85" w:rsidP="00877077">
            <w:pPr>
              <w:widowControl w:val="0"/>
              <w:spacing w:line="250" w:lineRule="exact"/>
              <w:jc w:val="both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Наименование теплоснабжающей</w:t>
            </w:r>
          </w:p>
          <w:p w:rsidR="002A6C85" w:rsidRPr="006E54F4" w:rsidRDefault="002A6C85" w:rsidP="00877077">
            <w:pPr>
              <w:widowControl w:val="0"/>
              <w:spacing w:line="250" w:lineRule="exact"/>
              <w:jc w:val="both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организации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ind w:left="-104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Показатели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widowControl w:val="0"/>
              <w:spacing w:line="254" w:lineRule="exact"/>
              <w:jc w:val="center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Наименование</w:t>
            </w:r>
          </w:p>
          <w:p w:rsidR="002A6C85" w:rsidRPr="006E54F4" w:rsidRDefault="002A6C85" w:rsidP="00877077">
            <w:pPr>
              <w:widowControl w:val="0"/>
              <w:spacing w:line="254" w:lineRule="exact"/>
              <w:jc w:val="center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техники,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оборудования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Количество</w:t>
            </w:r>
            <w:r w:rsidRPr="006E54F4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Ответственный исполнитель (руководитель – ФИО)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Сроки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исполнения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Отметка о выполнении работ и оценка качества работ</w:t>
            </w:r>
          </w:p>
        </w:tc>
      </w:tr>
      <w:tr w:rsidR="002A6C85" w:rsidRPr="006E54F4" w:rsidTr="00877077">
        <w:tc>
          <w:tcPr>
            <w:tcW w:w="851" w:type="dxa"/>
            <w:vMerge w:val="restart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5.1.</w:t>
            </w:r>
          </w:p>
        </w:tc>
        <w:tc>
          <w:tcPr>
            <w:tcW w:w="2976" w:type="dxa"/>
            <w:vMerge w:val="restart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Западный филиал АО «Красноярская региональная энергетическая компания»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widowControl w:val="0"/>
              <w:spacing w:line="254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Автономные</w:t>
            </w:r>
          </w:p>
          <w:p w:rsidR="002A6C85" w:rsidRPr="006E54F4" w:rsidRDefault="002A6C85" w:rsidP="00877077">
            <w:pPr>
              <w:widowControl w:val="0"/>
              <w:spacing w:line="254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источники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энергоснабжения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Электростанция дизельная ЭД100- Т400-1РН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Боготольского района ТС и КУ – Бровко А.В.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01.08.2025-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30.09.2025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851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Средства подвоза топлива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Грузовой</w:t>
            </w:r>
          </w:p>
          <w:p w:rsidR="002A6C85" w:rsidRPr="006E54F4" w:rsidRDefault="002A6C85" w:rsidP="00877077">
            <w:pPr>
              <w:widowControl w:val="0"/>
              <w:spacing w:line="25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автомобиль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ГАЗ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Боготольского района ТС и КУ – Бровко А.В.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01.08.2025-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30.09.2025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851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Коммунальная и инженерная техника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Погрузчик </w:t>
            </w: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en-US"/>
              </w:rPr>
              <w:t>Амкадор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Боготольского района ТС и КУ – Бровко А.В.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01.08.2025-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30.09.2025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851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5.2.</w:t>
            </w:r>
          </w:p>
        </w:tc>
        <w:tc>
          <w:tcPr>
            <w:tcW w:w="29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Красноярская дирекция по тепловодоснабжению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Коммунальная и инженерная техника</w:t>
            </w:r>
          </w:p>
        </w:tc>
        <w:tc>
          <w:tcPr>
            <w:tcW w:w="1843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Бульдозер ДТ-75</w:t>
            </w: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  <w:t>Бульдозер Т-130</w:t>
            </w: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КрасДТВу – Г.В.Гоферт</w:t>
            </w:r>
          </w:p>
        </w:tc>
        <w:tc>
          <w:tcPr>
            <w:tcW w:w="1559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01.08.2025-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30.09.2025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/>
    <w:tbl>
      <w:tblPr>
        <w:tblStyle w:val="a5"/>
        <w:tblW w:w="1431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1276"/>
        <w:gridCol w:w="2409"/>
        <w:gridCol w:w="1417"/>
        <w:gridCol w:w="1985"/>
      </w:tblGrid>
      <w:tr w:rsidR="002A6C85" w:rsidRPr="006E54F4" w:rsidTr="00877077">
        <w:tc>
          <w:tcPr>
            <w:tcW w:w="14317" w:type="dxa"/>
            <w:gridSpan w:val="6"/>
          </w:tcPr>
          <w:p w:rsidR="002A6C85" w:rsidRPr="006E54F4" w:rsidRDefault="002A6C85" w:rsidP="0087707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E54F4">
              <w:rPr>
                <w:b/>
                <w:sz w:val="28"/>
                <w:szCs w:val="28"/>
              </w:rPr>
              <w:t>6. Создание неснижаемого, аварийного запаса технических материальных средств</w:t>
            </w:r>
          </w:p>
          <w:p w:rsidR="002A6C85" w:rsidRPr="006E54F4" w:rsidRDefault="002A6C85" w:rsidP="00877077">
            <w:pPr>
              <w:spacing w:before="240"/>
              <w:jc w:val="center"/>
              <w:rPr>
                <w:rFonts w:eastAsiaTheme="minorHAnsi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</w:tr>
      <w:tr w:rsidR="002A6C85" w:rsidRPr="006E54F4" w:rsidTr="00877077">
        <w:tc>
          <w:tcPr>
            <w:tcW w:w="1843" w:type="dxa"/>
          </w:tcPr>
          <w:p w:rsidR="002A6C85" w:rsidRPr="006E54F4" w:rsidRDefault="002A6C85" w:rsidP="00877077">
            <w:pPr>
              <w:widowControl w:val="0"/>
              <w:spacing w:line="250" w:lineRule="exact"/>
              <w:jc w:val="both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Наименование теплоснабжающей</w:t>
            </w:r>
          </w:p>
          <w:p w:rsidR="002A6C85" w:rsidRPr="006E54F4" w:rsidRDefault="002A6C85" w:rsidP="00877077">
            <w:pPr>
              <w:widowControl w:val="0"/>
              <w:spacing w:line="250" w:lineRule="exact"/>
              <w:jc w:val="both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организации</w:t>
            </w:r>
          </w:p>
        </w:tc>
        <w:tc>
          <w:tcPr>
            <w:tcW w:w="5387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ind w:left="-104"/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Наименование технических материальных средств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</w:t>
            </w: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409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Ответственный исполнитель (руководитель – ФИО)</w:t>
            </w:r>
          </w:p>
        </w:tc>
        <w:tc>
          <w:tcPr>
            <w:tcW w:w="1417" w:type="dxa"/>
          </w:tcPr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Сроки</w:t>
            </w:r>
          </w:p>
          <w:p w:rsidR="002A6C85" w:rsidRPr="006E54F4" w:rsidRDefault="002A6C85" w:rsidP="00877077">
            <w:pPr>
              <w:widowControl w:val="0"/>
              <w:spacing w:after="120" w:line="21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исполнения</w:t>
            </w:r>
          </w:p>
        </w:tc>
        <w:tc>
          <w:tcPr>
            <w:tcW w:w="1985" w:type="dxa"/>
          </w:tcPr>
          <w:p w:rsidR="002A6C85" w:rsidRPr="006E54F4" w:rsidRDefault="002A6C85" w:rsidP="0087707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Отметка о выполнении работ и оценка качества работ</w:t>
            </w:r>
          </w:p>
        </w:tc>
      </w:tr>
      <w:tr w:rsidR="002A6C85" w:rsidRPr="006E54F4" w:rsidTr="00877077">
        <w:tc>
          <w:tcPr>
            <w:tcW w:w="1843" w:type="dxa"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Западный филиал АО «Красноярская региональная энергетическая компания»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A6C85" w:rsidRPr="006E54F4" w:rsidRDefault="002A6C85" w:rsidP="0087707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54F4">
              <w:rPr>
                <w:color w:val="000000"/>
                <w:sz w:val="24"/>
                <w:szCs w:val="24"/>
                <w:shd w:val="clear" w:color="auto" w:fill="FFFFFF"/>
              </w:rPr>
              <w:t xml:space="preserve">  Автомат ВА 47-100 80А 3Р хар-ка С,шт </w:t>
            </w:r>
          </w:p>
          <w:p w:rsidR="002A6C85" w:rsidRPr="006E54F4" w:rsidRDefault="002A6C85" w:rsidP="0087707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54F4">
              <w:rPr>
                <w:color w:val="000000"/>
                <w:sz w:val="24"/>
                <w:szCs w:val="24"/>
              </w:rPr>
              <w:t xml:space="preserve">  Автомат ВА 47-29 10А 3Р хар-ка С, шт</w:t>
            </w:r>
          </w:p>
          <w:tbl>
            <w:tblPr>
              <w:tblW w:w="9620" w:type="dxa"/>
              <w:tblLayout w:type="fixed"/>
              <w:tblLook w:val="04A0" w:firstRow="1" w:lastRow="0" w:firstColumn="1" w:lastColumn="0" w:noHBand="0" w:noVBand="1"/>
            </w:tblPr>
            <w:tblGrid>
              <w:gridCol w:w="9620"/>
            </w:tblGrid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single" w:sz="4" w:space="0" w:color="9999FF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16А 3Р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25А 2Р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25А 3Р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2А 3Р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32А 3Р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50А 3Р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63А 3Р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47-29 6А 1Р хар-ка 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Автомат ВА 57-35 160А,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57-35 200А,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57-39 400А,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88-32 100А 3Р,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88-33 125А 3Р,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88-33 160А 3Р, шт</w:t>
                  </w:r>
                </w:p>
              </w:tc>
            </w:tr>
            <w:tr w:rsidR="002A6C85" w:rsidRPr="006E54F4" w:rsidTr="00877077">
              <w:trPr>
                <w:trHeight w:val="394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88-35 250А 3Р,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Автомат ВА 88-37 400А,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Агрегат насосный 1Д315-71 с электродвигателем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110 кВт 3000 об/мин.,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Агрегат насосный BL 80/150-15/2 17кВт,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3000 об./мин.,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Агрегат насосный Д200-36 с электродвигателем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37 кВт/1500 об.,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Агрегат насосный Д320-50 с электродвигателем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1500 об/мин 75 кВт,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Агрегат насосный К100-65-200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с электродвигателем 30 кВт,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Агрегат насосный МНС 100-80-160/18,5,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Блок питания DR-15-121,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auto" w:fill="auto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Блок питания Mean Well DR-15-12 (12В, 1,2А),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Блок сетевого фильтра БСФ-Д3-1,2,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Блок силовой ZOTA Lux-48 кВт (версия 2),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Блок ТЭНа Zota Lux-48 кВт (версия 2),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Блок управления ZOTA Lux-48 кВт (версия 2),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Вентиль чугунный запорный муфтовый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15кч18п Ду 50 Ру 16,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Вентилятор OBR-200 T-2К,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Вентилятор ВДН-13 левый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(45кВт, 1000 об./мин.),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Вентилятор ВР-240-26-2,5-О-1-Л270-1,5/3000,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Вентилятор ВР-280-46-2-К-1-ЛО-0,37/1500,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Вентилятор ВР-280-46-2,0-О-1-Л270-0,37/1500,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Вентилятор ВР-280-46-2,5-К-1-ЛО-0,55/1500,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Выключатель кнопочный ВК22-АВLF-GRN,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Выключатель кнопочный ВК22-АВLF-RED, шт</w:t>
                  </w:r>
                </w:p>
              </w:tc>
            </w:tr>
            <w:tr w:rsidR="002A6C85" w:rsidRPr="006E54F4" w:rsidTr="00877077">
              <w:trPr>
                <w:trHeight w:val="29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Головка PVDF 2-15 л/час STD с двойными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шаровыми клапанами из Керамики 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Датчик давления ПД100-ДИ 0,0002-811-1,5, шт</w:t>
                  </w:r>
                </w:p>
              </w:tc>
            </w:tr>
            <w:tr w:rsidR="002A6C85" w:rsidRPr="006E54F4" w:rsidTr="00877077">
              <w:trPr>
                <w:trHeight w:val="31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Датчик давления ПД100-ДИ 0,004-811-1,0,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Датчик давления ПД100-ДИ 1,6-311-1,0, шт</w:t>
                  </w:r>
                </w:p>
              </w:tc>
            </w:tr>
            <w:tr w:rsidR="002A6C85" w:rsidRPr="006E54F4" w:rsidTr="00877077">
              <w:trPr>
                <w:trHeight w:val="45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Датчик индуктивный IME 12-04 ВРSZW2S, шт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Датчик температуры цифровой DS18 B20-IP67-3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проводный, длиной 3 м 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Двигатель перемещения ZDY</w:t>
                  </w:r>
                  <w:r w:rsidRPr="006E54F4">
                    <w:rPr>
                      <w:rFonts w:ascii="Cambria Math" w:hAnsi="Cambria Math" w:cs="Cambria Math"/>
                      <w:color w:val="000000"/>
                      <w:sz w:val="24"/>
                      <w:szCs w:val="24"/>
                    </w:rPr>
                    <w:t>₁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11-4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(0,2 кВт, 1500 об/мин),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Двигатель подъема ZDY</w:t>
                  </w:r>
                  <w:r w:rsidRPr="006E54F4">
                    <w:rPr>
                      <w:rFonts w:ascii="Cambria Math" w:hAnsi="Cambria Math" w:cs="Cambria Math"/>
                      <w:color w:val="000000"/>
                      <w:sz w:val="24"/>
                      <w:szCs w:val="24"/>
                    </w:rPr>
                    <w:t>₁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22-4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(1,5 кВт, 1500 об/мин),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Дымосос ДН-15, 75кВт, Правое,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1000 об/мин,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100 Ру 16, шт</w:t>
                  </w:r>
                </w:p>
              </w:tc>
            </w:tr>
            <w:tr w:rsidR="002A6C85" w:rsidRPr="006E54F4" w:rsidTr="00877077">
              <w:trPr>
                <w:trHeight w:val="33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150 Ру 16 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200 Ру 16 , шт</w:t>
                  </w:r>
                </w:p>
              </w:tc>
            </w:tr>
            <w:tr w:rsidR="002A6C85" w:rsidRPr="006E54F4" w:rsidTr="00877077">
              <w:trPr>
                <w:trHeight w:val="396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250 Ру 16 , шт</w:t>
                  </w:r>
                </w:p>
              </w:tc>
            </w:tr>
            <w:tr w:rsidR="002A6C85" w:rsidRPr="006E54F4" w:rsidTr="00877077">
              <w:trPr>
                <w:trHeight w:val="41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300 Ру 16, шт</w:t>
                  </w:r>
                </w:p>
              </w:tc>
            </w:tr>
            <w:tr w:rsidR="002A6C85" w:rsidRPr="006E54F4" w:rsidTr="00877077">
              <w:trPr>
                <w:trHeight w:val="407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350 Ру 16, шт</w:t>
                  </w:r>
                </w:p>
              </w:tc>
            </w:tr>
            <w:tr w:rsidR="002A6C85" w:rsidRPr="006E54F4" w:rsidTr="00877077">
              <w:trPr>
                <w:trHeight w:val="414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400 Ру 16 , шт</w:t>
                  </w:r>
                </w:p>
              </w:tc>
            </w:tr>
            <w:tr w:rsidR="002A6C85" w:rsidRPr="006E54F4" w:rsidTr="00877077">
              <w:trPr>
                <w:trHeight w:val="42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50 Ру 16, шт</w:t>
                  </w:r>
                </w:p>
              </w:tc>
            </w:tr>
            <w:tr w:rsidR="002A6C85" w:rsidRPr="006E54F4" w:rsidTr="00877077">
              <w:trPr>
                <w:trHeight w:val="34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Задвижка стальная клиновая фланцевая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30с41нж Ду 80 Ру 16, шт</w:t>
                  </w:r>
                </w:p>
              </w:tc>
            </w:tr>
            <w:tr w:rsidR="002A6C85" w:rsidRPr="006E54F4" w:rsidTr="00877077">
              <w:trPr>
                <w:trHeight w:val="346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Индикатор токовой петли ИТП-11.ЗЛ,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ВВГ 3*2,5,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ВВГ 4*4, м</w:t>
                  </w:r>
                </w:p>
              </w:tc>
            </w:tr>
            <w:tr w:rsidR="002A6C85" w:rsidRPr="006E54F4" w:rsidTr="00877077">
              <w:trPr>
                <w:trHeight w:val="347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КГ 4*10,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КГ 4*35,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КГ 4*70,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МКЭШ 14*0,75,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Кабель МКЭШ 5*0,75,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Клапан электромагнитный 2w-20-3/4 220v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NC (латунь),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Кнопка R-13-507 16мм без фиксации,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Кнопка АВLFP-22 зеленая,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Кнопка АВLFP-22 красная,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Компенсатор резиновый для труб Ду-25 Ру-16,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Конденсатор К78-98  20мф 450В,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КМИ-10910 9А 220В,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КМИ-11810 18А 230В,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КМИ-22510 25А 220В/АС3 1НО,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КМН-22510, 25 А, 230В,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КМН-35012 50А 230 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КТ 5033 400А 380В,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КТ 6023Б 160А 380В,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Контактор КТ 6033 250А 380В,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Контроллер ОВЕН ПЛК110-220,60,Р-М,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Кран шаровый муфтовый ст. ду-15, ру-40,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Кран шаровый муфтовый ст. ду-20, ру-40,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Кран шаровый муфтовый ст. ду-25, ру-40,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Кран шаровый под приварку ст. ду-32, ру-40,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Кран шаровый под приварку ст. ду-40, ру-40,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Кран шаровый под приварку ст. ду-50, ру-40,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Круг отрезной 230*2,5*22,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Лента для гибких вставок термостойкая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45*60*45 мм 25м? In/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Манометр ТМ-510Р.00 (0-1,6 МПа) G1/2,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кл.т.1,5,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Манометр ТМ-510Т.00 (0-1,0 МПа)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М20*1,5, кл.т.1,5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Модуль аналогового ввода МВ110-220,8АС,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Модуль аналогового вывода МВ110-224,8А,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Модуль аналогового вывода МУ110-224,8И,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Мотор-редуктор DRV 040/090-600-2.3-0.25,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Мотор-редуктор ЗМП-40-12,5-0,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37-265-6110-ЦУЗ,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Муфта ротационная 3/4 левая,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Муфта ротационная 3/4 правая,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Наконечник кабельный медный ТМ 35-10-8,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Наконечник кабельный медный ТМ 70-10-13,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Насос WILO IP-E 80/105-3/2, шт</w:t>
                  </w:r>
                </w:p>
              </w:tc>
            </w:tr>
            <w:tr w:rsidR="002A6C85" w:rsidRPr="001C490C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Насос</w:t>
                  </w: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WILO Star-RS 25/6, 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Насос мембранный дозировочный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Tekna EVO APG603,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Насос погружной ЭЦВ 8-40-180,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Отвод стальной короткий гнутый 32,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Отвод стальной короткий гнутый 40,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П90 108*4,0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П90 159*4,5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П90 219*6,0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П90 273*8,0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Отвод стальной П90 325*8,0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П90 377*9,0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29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П90 426*8,0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П90 530*10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57*3,5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76*4,0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Отвод стальной П90 89*4,0 ст20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(ГОСТ 17375-2001),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Панель оператора с сенсорным управлением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Weintek MT8090XE (9,7"),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Переключатель АС22,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для теплообменника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FP 16-45-1EH,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для теплообменника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>TPx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>GXD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>-042-</w:t>
                  </w: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>L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>-5-</w:t>
                  </w: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>PR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>-51,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для теплообменников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«РИДАН» НН-04,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для теплообменников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«РИДАН»-042-01449, шт</w:t>
                  </w:r>
                </w:p>
              </w:tc>
            </w:tr>
            <w:tr w:rsidR="002A6C85" w:rsidRPr="006E54F4" w:rsidTr="00877077">
              <w:trPr>
                <w:trHeight w:val="33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для теплообменников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«РИДАН»-0472-08394,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теплообменная для теплообменника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Funke FP-205-41-1-ЕН, шт</w:t>
                  </w:r>
                </w:p>
              </w:tc>
            </w:tr>
            <w:tr w:rsidR="002A6C85" w:rsidRPr="006E54F4" w:rsidTr="00877077">
              <w:trPr>
                <w:trHeight w:val="31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Пластина теплообменная для теплообменника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Funke FP-205-51-1-ЕН, шт</w:t>
                  </w:r>
                </w:p>
              </w:tc>
            </w:tr>
            <w:tr w:rsidR="002A6C85" w:rsidRPr="006E54F4" w:rsidTr="00877077">
              <w:trPr>
                <w:trHeight w:val="42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Плата контролера "ТЕРМО-РОБОТ Heater", шт</w:t>
                  </w:r>
                </w:p>
              </w:tc>
            </w:tr>
            <w:tr w:rsidR="002A6C85" w:rsidRPr="006E54F4" w:rsidTr="00877077">
              <w:trPr>
                <w:trHeight w:val="39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2107,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256706AKE12,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318,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6201,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Подшипник 6202,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6203 2RS,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6204,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6204 2RS,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6205,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6206 RS,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6213,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6306 2RS,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6307,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6308,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6309 RS,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6310,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6312,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6313,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6314,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Подшипник 6317,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Пост тельферный ПКТ 40 IP54,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Преобразователь частотный ПЧВ101-К75-В,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Преобразователь частотный  VEMPER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VR180-55/75T4,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Преобразователь частотный AFD-L 015.43B,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Прокладка S42 EPDM,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Пускатель бесконтактный реверсивный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однофазный ПБР1-1,1,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Пускатель магнитный тип Uн-36В,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Пускатель ПМ 12-160-200 , 230В, .,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Пускатель ПМА 5200 100А 380В,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Пускатель ПМА 6200 160А 380В,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давления Agumotor AR MS-9,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промежуточное  RP-407 ALTU U-220 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Реле промежуточное RP-403 DLTU U-24В,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промежуточное с розеткой 220В Finder,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тепловое РТ03-09-18-5,0  А-7,0А,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тепловое РТ03-40-95-37,0  А-50,0А,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тепловое, РТН-1310, Iуст-(4,,,6)А,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тепловое, РТН-1322, Iуст-(17,,,25)А, шт</w:t>
                  </w:r>
                </w:p>
              </w:tc>
            </w:tr>
            <w:tr w:rsidR="002A6C85" w:rsidRPr="006E54F4" w:rsidTr="00877077">
              <w:trPr>
                <w:trHeight w:val="407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тепловое, РТН-3355, Iуст-(30,,,40)А, шт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Реле тепловое, РТН-3363, Iуст-(63,,,80)А,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Ремень клиновой А-1400,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Ремень клиновой А-1600,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Ремень клиновой В3750,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Рукав резиновый ВГ-25-10 атм ТУ 38-105998-91 , м</w:t>
                  </w:r>
                </w:p>
              </w:tc>
            </w:tr>
            <w:tr w:rsidR="002A6C85" w:rsidRPr="006E54F4" w:rsidTr="00877077">
              <w:trPr>
                <w:trHeight w:val="32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Сальник  30*52*2,2,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Станция управления и защиты (СУиЗ)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Лоцман + L2-100,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Стеклопластик РСТ-415, м2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Терминал</w:t>
                  </w: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GPRS TELEOFIS WRX708-L4 (H)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(rel.5.0), </w:t>
                  </w:r>
                  <w:r w:rsidRPr="006E54F4">
                    <w:rPr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Термометр биметаллический БТ-31.211 (0-120°С)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G1/2.46.2.5</w:t>
                  </w:r>
                </w:p>
              </w:tc>
            </w:tr>
            <w:tr w:rsidR="002A6C85" w:rsidRPr="006E54F4" w:rsidTr="00877077">
              <w:trPr>
                <w:trHeight w:val="3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Термометр сопротивления ДТС015-50М.0,5.60.И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(0...+150),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Термометр ТТ-В (0...150 °С) G1/2 ВЧ150 / НЧ40,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технич. Прямой, шт</w:t>
                  </w:r>
                </w:p>
              </w:tc>
            </w:tr>
            <w:tr w:rsidR="002A6C85" w:rsidRPr="006E54F4" w:rsidTr="00877077">
              <w:trPr>
                <w:trHeight w:val="75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Термометр ТТЖ-М исп. 1 № 5 (от 0 до +150°С)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ВЧ240/НЧ163,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технич. прямой, цена деления 1°С, с поверк, шт</w:t>
                  </w:r>
                </w:p>
              </w:tc>
            </w:tr>
            <w:tr w:rsidR="002A6C85" w:rsidRPr="006E54F4" w:rsidTr="00877077">
              <w:trPr>
                <w:trHeight w:val="38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Термопреобразователь сопротивления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ДТС 0,35-50м В3,80,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Термопреобразователь сопротивления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ДТС 0,35-Pt100-В3-120, шт</w:t>
                  </w:r>
                </w:p>
              </w:tc>
            </w:tr>
            <w:tr w:rsidR="002A6C85" w:rsidRPr="006E54F4" w:rsidTr="00877077">
              <w:trPr>
                <w:trHeight w:val="39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Термопреобразователь сопротивления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ДТС 0,35-Pt100-В3-320, шт</w:t>
                  </w:r>
                </w:p>
              </w:tc>
            </w:tr>
            <w:tr w:rsidR="002A6C85" w:rsidRPr="006E54F4" w:rsidTr="00877077">
              <w:trPr>
                <w:trHeight w:val="301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Терморегулятор  РАТАР-02, шт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Труба стальная бесшовная ГОСТ 8732 108*4,0, м</w:t>
                  </w:r>
                </w:p>
              </w:tc>
            </w:tr>
            <w:tr w:rsidR="002A6C85" w:rsidRPr="006E54F4" w:rsidTr="00877077">
              <w:trPr>
                <w:trHeight w:val="28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133*4,0, м</w:t>
                  </w:r>
                </w:p>
              </w:tc>
            </w:tr>
            <w:tr w:rsidR="002A6C85" w:rsidRPr="006E54F4" w:rsidTr="00877077">
              <w:trPr>
                <w:trHeight w:val="27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159*4,5, м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219*6,0, м</w:t>
                  </w:r>
                </w:p>
              </w:tc>
            </w:tr>
            <w:tr w:rsidR="002A6C85" w:rsidRPr="006E54F4" w:rsidTr="00877077">
              <w:trPr>
                <w:trHeight w:val="267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273*8,0, м</w:t>
                  </w:r>
                </w:p>
              </w:tc>
            </w:tr>
            <w:tr w:rsidR="002A6C85" w:rsidRPr="006E54F4" w:rsidTr="00877077">
              <w:trPr>
                <w:trHeight w:val="12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325*8,0, м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377*9, м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426*9,0, м</w:t>
                  </w:r>
                </w:p>
              </w:tc>
            </w:tr>
            <w:tr w:rsidR="002A6C85" w:rsidRPr="006E54F4" w:rsidTr="00877077">
              <w:trPr>
                <w:trHeight w:val="28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57*3,5, м</w:t>
                  </w:r>
                </w:p>
              </w:tc>
            </w:tr>
            <w:tr w:rsidR="002A6C85" w:rsidRPr="006E54F4" w:rsidTr="00877077">
              <w:trPr>
                <w:trHeight w:val="259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76*3,0, м</w:t>
                  </w:r>
                </w:p>
              </w:tc>
            </w:tr>
            <w:tr w:rsidR="002A6C85" w:rsidRPr="006E54F4" w:rsidTr="00877077">
              <w:trPr>
                <w:trHeight w:val="26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бесшовная ГОСТ 8732 89*4,0, м</w:t>
                  </w:r>
                </w:p>
              </w:tc>
            </w:tr>
            <w:tr w:rsidR="002A6C85" w:rsidRPr="006E54F4" w:rsidTr="00877077">
              <w:trPr>
                <w:trHeight w:val="25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ВГП 15*2,8 ст.3 ГОСТ 3262-75, м</w:t>
                  </w:r>
                </w:p>
              </w:tc>
            </w:tr>
            <w:tr w:rsidR="002A6C85" w:rsidRPr="006E54F4" w:rsidTr="00877077">
              <w:trPr>
                <w:trHeight w:val="256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ВГП 20*2,8 ст.3 ГОСТ 3262-75, м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ВГП 25*3,2 ст.3 ГОСТ 3262-75, м</w:t>
                  </w:r>
                </w:p>
              </w:tc>
            </w:tr>
            <w:tr w:rsidR="002A6C85" w:rsidRPr="006E54F4" w:rsidTr="00877077">
              <w:trPr>
                <w:trHeight w:val="29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ВГП 32*3,2 ст.3 ГОСТ 3262-75, м</w:t>
                  </w:r>
                </w:p>
              </w:tc>
            </w:tr>
            <w:tr w:rsidR="002A6C85" w:rsidRPr="006E54F4" w:rsidTr="00877077">
              <w:trPr>
                <w:trHeight w:val="27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Труба стальная эл/сварная 530*8,0, м</w:t>
                  </w:r>
                </w:p>
              </w:tc>
            </w:tr>
            <w:tr w:rsidR="002A6C85" w:rsidRPr="006E54F4" w:rsidTr="00877077">
              <w:trPr>
                <w:trHeight w:val="27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Узел ворошителя (239/30/00-03), шт</w:t>
                  </w:r>
                </w:p>
              </w:tc>
            </w:tr>
            <w:tr w:rsidR="002A6C85" w:rsidRPr="006E54F4" w:rsidTr="00877077">
              <w:trPr>
                <w:trHeight w:val="278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Уплотнение для теплообменника TPx-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GXD-042-L-5-PR-51, шт</w:t>
                  </w:r>
                </w:p>
              </w:tc>
            </w:tr>
            <w:tr w:rsidR="002A6C85" w:rsidRPr="006E54F4" w:rsidTr="00877077">
              <w:trPr>
                <w:trHeight w:val="286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Уплотнение для теплообменников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«РИДАН»-042-01449, шт</w:t>
                  </w:r>
                </w:p>
              </w:tc>
            </w:tr>
            <w:tr w:rsidR="002A6C85" w:rsidRPr="006E54F4" w:rsidTr="00877077">
              <w:trPr>
                <w:trHeight w:val="261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Уплотнение для теплообменников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«РИДАН»-0472-08394, шт</w:t>
                  </w:r>
                </w:p>
              </w:tc>
            </w:tr>
            <w:tr w:rsidR="002A6C85" w:rsidRPr="006E54F4" w:rsidTr="00877077">
              <w:trPr>
                <w:trHeight w:val="247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Уплотнение для теплообменников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«РИДАН»-НН-04, шт</w:t>
                  </w:r>
                </w:p>
              </w:tc>
            </w:tr>
            <w:tr w:rsidR="002A6C85" w:rsidRPr="006E54F4" w:rsidTr="00877077">
              <w:trPr>
                <w:trHeight w:val="25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Уплотнение пластинчатого теплообменника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Funke FP-16-45-1-ЕН, шт</w:t>
                  </w:r>
                </w:p>
              </w:tc>
            </w:tr>
            <w:tr w:rsidR="002A6C85" w:rsidRPr="006E54F4" w:rsidTr="00877077">
              <w:trPr>
                <w:trHeight w:val="25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Уплотнение пластинчатого теплообменника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Funke FP-201-41-1-ЕН, шт</w:t>
                  </w:r>
                </w:p>
              </w:tc>
            </w:tr>
            <w:tr w:rsidR="002A6C85" w:rsidRPr="006E54F4" w:rsidTr="00877077">
              <w:trPr>
                <w:trHeight w:val="246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Уплотнение пластинчатого теплообменника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Funke FP-205-51-1-ЕН, шт</w:t>
                  </w:r>
                </w:p>
              </w:tc>
            </w:tr>
            <w:tr w:rsidR="002A6C85" w:rsidRPr="006E54F4" w:rsidTr="00877077">
              <w:trPr>
                <w:trHeight w:val="249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Утеплитель 2*7000*1200*50мм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(16,8м2=0,84м3), шт</w:t>
                  </w:r>
                </w:p>
              </w:tc>
            </w:tr>
            <w:tr w:rsidR="002A6C85" w:rsidRPr="006E54F4" w:rsidTr="00877077">
              <w:trPr>
                <w:trHeight w:val="39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Фильтр воздуха АГМ-501, упак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Фильтр очистки пробы АГМ-501, упак</w:t>
                  </w:r>
                </w:p>
              </w:tc>
            </w:tr>
            <w:tr w:rsidR="002A6C85" w:rsidRPr="006E54F4" w:rsidTr="00877077">
              <w:trPr>
                <w:trHeight w:val="40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100 Ру 16 ст20, шт</w:t>
                  </w:r>
                </w:p>
              </w:tc>
            </w:tr>
            <w:tr w:rsidR="002A6C85" w:rsidRPr="006E54F4" w:rsidTr="00877077">
              <w:trPr>
                <w:trHeight w:val="34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150 Ру 16 ст20, шт</w:t>
                  </w:r>
                </w:p>
              </w:tc>
            </w:tr>
            <w:tr w:rsidR="002A6C85" w:rsidRPr="006E54F4" w:rsidTr="00877077">
              <w:trPr>
                <w:trHeight w:val="31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200 Ру 16 ст20, шт</w:t>
                  </w:r>
                </w:p>
              </w:tc>
            </w:tr>
            <w:tr w:rsidR="002A6C85" w:rsidRPr="006E54F4" w:rsidTr="00877077">
              <w:trPr>
                <w:trHeight w:val="36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250 Ру 16 ст20, шт</w:t>
                  </w:r>
                </w:p>
              </w:tc>
            </w:tr>
            <w:tr w:rsidR="002A6C85" w:rsidRPr="006E54F4" w:rsidTr="00877077">
              <w:trPr>
                <w:trHeight w:val="31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300 Ру 16 ст20, шт</w:t>
                  </w:r>
                </w:p>
              </w:tc>
            </w:tr>
            <w:tr w:rsidR="002A6C85" w:rsidRPr="006E54F4" w:rsidTr="00877077">
              <w:trPr>
                <w:trHeight w:val="36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400 Ру 16 ст20, шт</w:t>
                  </w:r>
                </w:p>
              </w:tc>
            </w:tr>
            <w:tr w:rsidR="002A6C85" w:rsidRPr="006E54F4" w:rsidTr="00877077">
              <w:trPr>
                <w:trHeight w:val="36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50 Ру 16 ст20, шт</w:t>
                  </w:r>
                </w:p>
              </w:tc>
            </w:tr>
            <w:tr w:rsidR="002A6C85" w:rsidRPr="006E54F4" w:rsidTr="00877077">
              <w:trPr>
                <w:trHeight w:val="34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Фланец трубопроводный плоский стальной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Ду 80 Ру 16 ст20, шт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Хомут силовой  40-43 мм, шт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Шнек горячий, ТР-150, шт</w:t>
                  </w:r>
                </w:p>
              </w:tc>
            </w:tr>
            <w:tr w:rsidR="002A6C85" w:rsidRPr="006E54F4" w:rsidTr="00877077">
              <w:trPr>
                <w:trHeight w:val="28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Шнек горячий, ТР-200, шт</w:t>
                  </w:r>
                </w:p>
              </w:tc>
            </w:tr>
            <w:tr w:rsidR="002A6C85" w:rsidRPr="006E54F4" w:rsidTr="00877077">
              <w:trPr>
                <w:trHeight w:val="259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Шнек горячий, ТР-300, шт</w:t>
                  </w:r>
                </w:p>
              </w:tc>
            </w:tr>
            <w:tr w:rsidR="002A6C85" w:rsidRPr="006E54F4" w:rsidTr="00877077">
              <w:trPr>
                <w:trHeight w:val="26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Шнек горячий, ТР-400, шт</w:t>
                  </w:r>
                </w:p>
              </w:tc>
            </w:tr>
            <w:tr w:rsidR="002A6C85" w:rsidRPr="006E54F4" w:rsidTr="00877077">
              <w:trPr>
                <w:trHeight w:val="299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Шнек холодный, 239,20,00, шт</w:t>
                  </w:r>
                </w:p>
              </w:tc>
            </w:tr>
            <w:tr w:rsidR="002A6C85" w:rsidRPr="006E54F4" w:rsidTr="00877077">
              <w:trPr>
                <w:trHeight w:val="26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vAlign w:val="bottom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Штуцер для шланга с внутр. резьбой 1" х 25мм, шт</w:t>
                  </w:r>
                </w:p>
              </w:tc>
            </w:tr>
            <w:tr w:rsidR="002A6C85" w:rsidRPr="006E54F4" w:rsidTr="00877077">
              <w:trPr>
                <w:trHeight w:val="351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Эл. двигатель АИР 200М4У2 37кВт, 1500 об/мин, шт</w:t>
                  </w:r>
                </w:p>
              </w:tc>
            </w:tr>
            <w:tr w:rsidR="002A6C85" w:rsidRPr="006E54F4" w:rsidTr="00877077">
              <w:trPr>
                <w:trHeight w:val="293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vAlign w:val="bottom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Электоды для наплавки ОК 86.08 3,2 мм, кг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vAlign w:val="bottom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Электродвигатель АИР 160 S4 15 кВт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1500 об/мин,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vAlign w:val="bottom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Электродвигатель АИР 160 S6, 11кВт,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1000об/мин, IM1081, шт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Электроводонагреватель ZOTA «Lux»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48кВт, шт</w:t>
                  </w:r>
                </w:p>
              </w:tc>
            </w:tr>
            <w:tr w:rsidR="002A6C85" w:rsidRPr="006E54F4" w:rsidTr="00877077">
              <w:trPr>
                <w:trHeight w:val="33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Электродвигатель АДМ 63 А2 У2, Р=0,37кВт,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п=2760 об/мин, исп. IM2080, шт</w:t>
                  </w:r>
                </w:p>
              </w:tc>
            </w:tr>
            <w:tr w:rsidR="002A6C85" w:rsidRPr="006E54F4" w:rsidTr="00877077">
              <w:trPr>
                <w:trHeight w:val="34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Электродвигатель АИР 63 А2 0,37кВт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3000об/мин, шт</w:t>
                  </w:r>
                </w:p>
              </w:tc>
            </w:tr>
            <w:tr w:rsidR="002A6C85" w:rsidRPr="006E54F4" w:rsidTr="00877077">
              <w:trPr>
                <w:trHeight w:val="31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Электродвигатель АИР 63 В4 0,37кВт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1500об/мин, шт</w:t>
                  </w:r>
                </w:p>
              </w:tc>
            </w:tr>
            <w:tr w:rsidR="002A6C85" w:rsidRPr="006E54F4" w:rsidTr="00877077">
              <w:trPr>
                <w:trHeight w:val="271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Электродвигатель АИР 63 В4 У3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IM2081, шт</w:t>
                  </w:r>
                </w:p>
              </w:tc>
            </w:tr>
            <w:tr w:rsidR="002A6C85" w:rsidRPr="006E54F4" w:rsidTr="00877077">
              <w:trPr>
                <w:trHeight w:val="360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Электродвигатель АИР 71 А4 0,55кВт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1500об/мин, шт</w:t>
                  </w:r>
                </w:p>
              </w:tc>
            </w:tr>
            <w:tr w:rsidR="002A6C85" w:rsidRPr="006E54F4" w:rsidTr="00877077">
              <w:trPr>
                <w:trHeight w:val="345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Электродвигатель АИР 71 В2 1,1кВт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3000об/мин, шт</w:t>
                  </w:r>
                </w:p>
              </w:tc>
            </w:tr>
            <w:tr w:rsidR="002A6C85" w:rsidRPr="006E54F4" w:rsidTr="00877077">
              <w:trPr>
                <w:trHeight w:val="257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Электродвигатель АИР160S2Y3, 15кВт,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 3000 об/мин, IM1081, шт</w:t>
                  </w:r>
                </w:p>
              </w:tc>
            </w:tr>
            <w:tr w:rsidR="002A6C85" w:rsidRPr="006E54F4" w:rsidTr="00877077">
              <w:trPr>
                <w:trHeight w:val="262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ЭЛЕКТРОДЫ ОК 46.00 3ММ, кг</w:t>
                  </w:r>
                </w:p>
              </w:tc>
            </w:tr>
            <w:tr w:rsidR="002A6C85" w:rsidRPr="006E54F4" w:rsidTr="00877077">
              <w:trPr>
                <w:trHeight w:val="251"/>
              </w:trPr>
              <w:tc>
                <w:tcPr>
                  <w:tcW w:w="96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 xml:space="preserve">Эмаль антикоррозийная по металлу </w:t>
                  </w:r>
                </w:p>
                <w:p w:rsidR="002A6C85" w:rsidRPr="006E54F4" w:rsidRDefault="002A6C85" w:rsidP="0087707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ОС-12-03 красная, кг</w:t>
                  </w:r>
                </w:p>
              </w:tc>
            </w:tr>
            <w:tr w:rsidR="002A6C85" w:rsidRPr="006E54F4" w:rsidTr="00877077">
              <w:trPr>
                <w:trHeight w:val="465"/>
              </w:trPr>
              <w:tc>
                <w:tcPr>
                  <w:tcW w:w="9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A6C85" w:rsidRPr="006E54F4" w:rsidRDefault="002A6C85" w:rsidP="0087707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E54F4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</w:tr>
          </w:tbl>
          <w:p w:rsidR="002A6C85" w:rsidRPr="006E54F4" w:rsidRDefault="002A6C85" w:rsidP="008770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lastRenderedPageBreak/>
              <w:t xml:space="preserve">     2,00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 xml:space="preserve">     2,00</w:t>
            </w:r>
          </w:p>
          <w:tbl>
            <w:tblPr>
              <w:tblW w:w="102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</w:tblGrid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single" w:sz="4" w:space="0" w:color="9999FF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94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0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7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6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8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4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1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7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55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7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4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5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4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7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0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4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57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26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1,00</w:t>
                  </w:r>
                </w:p>
              </w:tc>
            </w:tr>
            <w:tr w:rsidR="002A6C85" w:rsidRPr="006E54F4" w:rsidTr="00877077">
              <w:trPr>
                <w:trHeight w:val="39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60,00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50,00</w:t>
                  </w:r>
                </w:p>
              </w:tc>
            </w:tr>
            <w:tr w:rsidR="002A6C85" w:rsidRPr="006E54F4" w:rsidTr="00877077">
              <w:trPr>
                <w:trHeight w:val="33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70,00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200,00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200,00</w:t>
                  </w:r>
                </w:p>
              </w:tc>
            </w:tr>
            <w:tr w:rsidR="002A6C85" w:rsidRPr="006E54F4" w:rsidTr="00877077">
              <w:trPr>
                <w:trHeight w:val="57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6,00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3,00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56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7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55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6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3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3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6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6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5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4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1,00</w:t>
                  </w:r>
                </w:p>
              </w:tc>
            </w:tr>
            <w:tr w:rsidR="002A6C85" w:rsidRPr="006E54F4" w:rsidTr="00877077">
              <w:trPr>
                <w:trHeight w:val="55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64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6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4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4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6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4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7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68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56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55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55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55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42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42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6,00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6,00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8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4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56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3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26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32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69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50,00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6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71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75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69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4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294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35,10</w:t>
                  </w:r>
                </w:p>
              </w:tc>
            </w:tr>
            <w:tr w:rsidR="002A6C85" w:rsidRPr="006E54F4" w:rsidTr="00877077">
              <w:trPr>
                <w:trHeight w:val="27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7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5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5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11,70</w:t>
                  </w:r>
                </w:p>
              </w:tc>
            </w:tr>
            <w:tr w:rsidR="002A6C85" w:rsidRPr="006E54F4" w:rsidTr="00877077">
              <w:trPr>
                <w:trHeight w:val="25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5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11,70</w:t>
                  </w:r>
                </w:p>
              </w:tc>
            </w:tr>
            <w:tr w:rsidR="002A6C85" w:rsidRPr="006E54F4" w:rsidTr="00877077">
              <w:trPr>
                <w:trHeight w:val="25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4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35,10</w:t>
                  </w:r>
                </w:p>
              </w:tc>
            </w:tr>
            <w:tr w:rsidR="002A6C85" w:rsidRPr="006E54F4" w:rsidTr="00877077">
              <w:trPr>
                <w:trHeight w:val="25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35,10</w:t>
                  </w:r>
                </w:p>
              </w:tc>
            </w:tr>
            <w:tr w:rsidR="002A6C85" w:rsidRPr="006E54F4" w:rsidTr="00877077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35,10</w:t>
                  </w:r>
                </w:p>
              </w:tc>
            </w:tr>
            <w:tr w:rsidR="002A6C85" w:rsidRPr="006E54F4" w:rsidTr="00877077">
              <w:trPr>
                <w:trHeight w:val="24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4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7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23,40</w:t>
                  </w:r>
                </w:p>
              </w:tc>
            </w:tr>
            <w:tr w:rsidR="002A6C85" w:rsidRPr="006E54F4" w:rsidTr="00877077">
              <w:trPr>
                <w:trHeight w:val="27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11,70</w:t>
                  </w:r>
                </w:p>
              </w:tc>
            </w:tr>
            <w:tr w:rsidR="002A6C85" w:rsidRPr="006E54F4" w:rsidTr="00877077">
              <w:trPr>
                <w:trHeight w:val="28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4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57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55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55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40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20,00</w:t>
                  </w:r>
                </w:p>
              </w:tc>
            </w:tr>
            <w:tr w:rsidR="002A6C85" w:rsidRPr="006E54F4" w:rsidTr="00877077">
              <w:trPr>
                <w:trHeight w:val="83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61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30,00</w:t>
                  </w:r>
                </w:p>
              </w:tc>
            </w:tr>
            <w:tr w:rsidR="002A6C85" w:rsidRPr="006E54F4" w:rsidTr="00877077">
              <w:trPr>
                <w:trHeight w:val="51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2A6C85" w:rsidRPr="006E54F4" w:rsidTr="00877077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</w:tr>
            <w:tr w:rsidR="002A6C85" w:rsidRPr="006E54F4" w:rsidTr="00877077">
              <w:trPr>
                <w:trHeight w:val="58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4,00</w:t>
                  </w:r>
                </w:p>
              </w:tc>
            </w:tr>
            <w:tr w:rsidR="002A6C85" w:rsidRPr="006E54F4" w:rsidTr="00877077">
              <w:trPr>
                <w:trHeight w:val="56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0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6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4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65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55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28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25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26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26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25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12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7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4,00</w:t>
                  </w:r>
                </w:p>
              </w:tc>
            </w:tr>
            <w:tr w:rsidR="002A6C85" w:rsidRPr="006E54F4" w:rsidTr="00877077">
              <w:trPr>
                <w:trHeight w:val="26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2A6C85" w:rsidRPr="006E54F4" w:rsidTr="00877077">
              <w:trPr>
                <w:trHeight w:val="600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2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9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41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58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56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6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41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lastRenderedPageBreak/>
                    <w:t>2,00</w:t>
                  </w:r>
                </w:p>
              </w:tc>
            </w:tr>
            <w:tr w:rsidR="002A6C85" w:rsidRPr="006E54F4" w:rsidTr="00877077">
              <w:trPr>
                <w:trHeight w:val="563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2A6C85" w:rsidRPr="006E54F4" w:rsidTr="00877077">
              <w:trPr>
                <w:trHeight w:val="556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2A6C85" w:rsidRPr="006E54F4" w:rsidTr="00877077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16,00</w:t>
                  </w:r>
                </w:p>
              </w:tc>
            </w:tr>
            <w:tr w:rsidR="002A6C85" w:rsidRPr="006E54F4" w:rsidTr="00877077">
              <w:trPr>
                <w:trHeight w:val="457"/>
              </w:trPr>
              <w:tc>
                <w:tcPr>
                  <w:tcW w:w="1020" w:type="dxa"/>
                  <w:tcBorders>
                    <w:top w:val="nil"/>
                    <w:left w:val="single" w:sz="4" w:space="0" w:color="9999FF"/>
                    <w:bottom w:val="single" w:sz="4" w:space="0" w:color="9999FF"/>
                    <w:right w:val="single" w:sz="4" w:space="0" w:color="9999FF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E54F4">
                    <w:rPr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</w:tr>
            <w:tr w:rsidR="002A6C85" w:rsidRPr="006E54F4" w:rsidTr="00877077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A6C85" w:rsidRPr="006E54F4" w:rsidRDefault="002A6C85" w:rsidP="0087707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E54F4">
                    <w:rPr>
                      <w:b/>
                      <w:bCs/>
                      <w:sz w:val="24"/>
                      <w:szCs w:val="24"/>
                    </w:rPr>
                    <w:t>1733,10</w:t>
                  </w:r>
                </w:p>
              </w:tc>
            </w:tr>
          </w:tbl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Боготольского района ТС и КУ – Бровко А.В.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01.08.2025-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30.09.2025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 w:val="restart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Красноярская дирекция по тепловодоснабжению</w:t>
            </w:r>
          </w:p>
        </w:tc>
        <w:tc>
          <w:tcPr>
            <w:tcW w:w="5387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Техническая резина, кг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15</w:t>
            </w:r>
          </w:p>
        </w:tc>
        <w:tc>
          <w:tcPr>
            <w:tcW w:w="2409" w:type="dxa"/>
            <w:vMerge w:val="restart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Начальник КрасДТВу – Г.В.Гоферт</w:t>
            </w:r>
          </w:p>
        </w:tc>
        <w:tc>
          <w:tcPr>
            <w:tcW w:w="1417" w:type="dxa"/>
            <w:vMerge w:val="restart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01.08.2025-</w:t>
            </w:r>
          </w:p>
          <w:p w:rsidR="002A6C85" w:rsidRPr="006E54F4" w:rsidRDefault="002A6C85" w:rsidP="00877077">
            <w:pPr>
              <w:rPr>
                <w:sz w:val="24"/>
                <w:szCs w:val="24"/>
              </w:rPr>
            </w:pPr>
            <w:r w:rsidRPr="006E54F4">
              <w:rPr>
                <w:sz w:val="24"/>
                <w:szCs w:val="24"/>
              </w:rPr>
              <w:t>30.09.2025</w:t>
            </w:r>
          </w:p>
        </w:tc>
        <w:tc>
          <w:tcPr>
            <w:tcW w:w="1985" w:type="dxa"/>
            <w:vMerge w:val="restart"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Кирпич, шт</w:t>
            </w:r>
          </w:p>
        </w:tc>
        <w:tc>
          <w:tcPr>
            <w:tcW w:w="1276" w:type="dxa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35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after="120"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Песчано-гравийная, т</w:t>
            </w:r>
          </w:p>
          <w:p w:rsidR="002A6C85" w:rsidRPr="006E54F4" w:rsidRDefault="002A6C85" w:rsidP="00877077">
            <w:pPr>
              <w:widowControl w:val="0"/>
              <w:spacing w:before="120"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смесь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line="254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Труба стальная дм. 76 мм, м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Труба стальная дм. 57 мм, м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after="120"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Скорлупа ППУ дм. 76, м</w:t>
            </w:r>
          </w:p>
          <w:p w:rsidR="002A6C85" w:rsidRPr="006E54F4" w:rsidRDefault="002A6C85" w:rsidP="00877077">
            <w:pPr>
              <w:widowControl w:val="0"/>
              <w:spacing w:before="120"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мм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after="120"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Скорлупа ППУ дм. 57, м</w:t>
            </w:r>
          </w:p>
          <w:p w:rsidR="002A6C85" w:rsidRPr="006E54F4" w:rsidRDefault="002A6C85" w:rsidP="00877077">
            <w:pPr>
              <w:widowControl w:val="0"/>
              <w:spacing w:before="120"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мм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Задвижка фланцевая дм.100, шт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2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bottom"/>
          </w:tcPr>
          <w:p w:rsidR="002A6C85" w:rsidRPr="006E54F4" w:rsidRDefault="002A6C85" w:rsidP="00877077">
            <w:pPr>
              <w:widowControl w:val="0"/>
              <w:spacing w:line="245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Задвижка фланцевая дм. 80, шт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2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Болт М16, кг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20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Гайка М16, кг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10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  <w:tr w:rsidR="002A6C85" w:rsidRPr="006E54F4" w:rsidTr="00877077">
        <w:tc>
          <w:tcPr>
            <w:tcW w:w="1843" w:type="dxa"/>
            <w:vMerge/>
          </w:tcPr>
          <w:p w:rsidR="002A6C85" w:rsidRPr="006E54F4" w:rsidRDefault="002A6C85" w:rsidP="0087707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387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Электроды, кг</w:t>
            </w:r>
          </w:p>
        </w:tc>
        <w:tc>
          <w:tcPr>
            <w:tcW w:w="1276" w:type="dxa"/>
            <w:vAlign w:val="center"/>
          </w:tcPr>
          <w:p w:rsidR="002A6C85" w:rsidRPr="006E54F4" w:rsidRDefault="002A6C85" w:rsidP="00877077">
            <w:pPr>
              <w:widowControl w:val="0"/>
              <w:spacing w:line="210" w:lineRule="exact"/>
              <w:rPr>
                <w:sz w:val="26"/>
                <w:szCs w:val="26"/>
              </w:rPr>
            </w:pPr>
            <w:r w:rsidRPr="006E54F4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20</w:t>
            </w:r>
          </w:p>
        </w:tc>
        <w:tc>
          <w:tcPr>
            <w:tcW w:w="2409" w:type="dxa"/>
            <w:vMerge/>
            <w:vAlign w:val="bottom"/>
          </w:tcPr>
          <w:p w:rsidR="002A6C85" w:rsidRPr="006E54F4" w:rsidRDefault="002A6C85" w:rsidP="00877077">
            <w:pPr>
              <w:widowControl w:val="0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6C85" w:rsidRPr="006E54F4" w:rsidRDefault="002A6C85" w:rsidP="00877077">
            <w:pPr>
              <w:rPr>
                <w:sz w:val="24"/>
                <w:szCs w:val="24"/>
              </w:rPr>
            </w:pPr>
          </w:p>
        </w:tc>
      </w:tr>
    </w:tbl>
    <w:p w:rsidR="002A6C85" w:rsidRPr="006E54F4" w:rsidRDefault="002A6C85" w:rsidP="002A6C85"/>
    <w:p w:rsidR="002A6C85" w:rsidRPr="006E54F4" w:rsidRDefault="002A6C85" w:rsidP="002A6C85">
      <w:pPr>
        <w:ind w:right="-32"/>
        <w:rPr>
          <w:sz w:val="28"/>
          <w:szCs w:val="28"/>
          <w:highlight w:val="yellow"/>
          <w:u w:val="single"/>
        </w:rPr>
      </w:pPr>
    </w:p>
    <w:p w:rsidR="002A6C85" w:rsidRPr="006E54F4" w:rsidRDefault="002A6C85" w:rsidP="002A6C85"/>
    <w:p w:rsidR="00C9418D" w:rsidRPr="002A6C85" w:rsidRDefault="00C9418D" w:rsidP="002A6C85">
      <w:bookmarkStart w:id="0" w:name="_GoBack"/>
      <w:bookmarkEnd w:id="0"/>
    </w:p>
    <w:sectPr w:rsidR="00C9418D" w:rsidRPr="002A6C85" w:rsidSect="00C9418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F0" w:rsidRDefault="00A912F0" w:rsidP="00D05554">
      <w:r>
        <w:separator/>
      </w:r>
    </w:p>
  </w:endnote>
  <w:endnote w:type="continuationSeparator" w:id="0">
    <w:p w:rsidR="00A912F0" w:rsidRDefault="00A912F0" w:rsidP="00D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F0" w:rsidRDefault="00A912F0" w:rsidP="00D05554">
      <w:r>
        <w:separator/>
      </w:r>
    </w:p>
  </w:footnote>
  <w:footnote w:type="continuationSeparator" w:id="0">
    <w:p w:rsidR="00A912F0" w:rsidRDefault="00A912F0" w:rsidP="00D0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137"/>
    <w:multiLevelType w:val="hybridMultilevel"/>
    <w:tmpl w:val="E12E22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29CE"/>
    <w:multiLevelType w:val="hybridMultilevel"/>
    <w:tmpl w:val="9F8C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A5361"/>
    <w:multiLevelType w:val="hybridMultilevel"/>
    <w:tmpl w:val="9F8C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C66FD"/>
    <w:multiLevelType w:val="hybridMultilevel"/>
    <w:tmpl w:val="D222E322"/>
    <w:lvl w:ilvl="0" w:tplc="124C7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E65D5"/>
    <w:multiLevelType w:val="multilevel"/>
    <w:tmpl w:val="5CEE7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EF66D6"/>
    <w:multiLevelType w:val="hybridMultilevel"/>
    <w:tmpl w:val="9F8C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81"/>
    <w:rsid w:val="00013557"/>
    <w:rsid w:val="00067C63"/>
    <w:rsid w:val="00085C1C"/>
    <w:rsid w:val="0008767C"/>
    <w:rsid w:val="000B2D52"/>
    <w:rsid w:val="000B6EF2"/>
    <w:rsid w:val="000F6459"/>
    <w:rsid w:val="00112D20"/>
    <w:rsid w:val="00116D9A"/>
    <w:rsid w:val="00176EA5"/>
    <w:rsid w:val="00177107"/>
    <w:rsid w:val="00197B3B"/>
    <w:rsid w:val="001B3DBE"/>
    <w:rsid w:val="001B6100"/>
    <w:rsid w:val="001C6425"/>
    <w:rsid w:val="001D05F8"/>
    <w:rsid w:val="002019F0"/>
    <w:rsid w:val="00210E5C"/>
    <w:rsid w:val="002179F3"/>
    <w:rsid w:val="002444E4"/>
    <w:rsid w:val="00274A60"/>
    <w:rsid w:val="00276AE2"/>
    <w:rsid w:val="00283700"/>
    <w:rsid w:val="002933E3"/>
    <w:rsid w:val="002A6C85"/>
    <w:rsid w:val="002B50B3"/>
    <w:rsid w:val="002C0AF1"/>
    <w:rsid w:val="002C498B"/>
    <w:rsid w:val="002E1835"/>
    <w:rsid w:val="002E1C97"/>
    <w:rsid w:val="00313FE7"/>
    <w:rsid w:val="0032018F"/>
    <w:rsid w:val="00341B5D"/>
    <w:rsid w:val="00354ED0"/>
    <w:rsid w:val="00373813"/>
    <w:rsid w:val="00375355"/>
    <w:rsid w:val="00386389"/>
    <w:rsid w:val="003A1F71"/>
    <w:rsid w:val="003B7B26"/>
    <w:rsid w:val="00410616"/>
    <w:rsid w:val="00430564"/>
    <w:rsid w:val="00444AA3"/>
    <w:rsid w:val="00447D2B"/>
    <w:rsid w:val="00477E82"/>
    <w:rsid w:val="00495084"/>
    <w:rsid w:val="004B2B44"/>
    <w:rsid w:val="004B43C9"/>
    <w:rsid w:val="004D7AD7"/>
    <w:rsid w:val="005015D0"/>
    <w:rsid w:val="00526604"/>
    <w:rsid w:val="005412B5"/>
    <w:rsid w:val="00542D4F"/>
    <w:rsid w:val="00574A69"/>
    <w:rsid w:val="00576B1B"/>
    <w:rsid w:val="005771E3"/>
    <w:rsid w:val="00580BB6"/>
    <w:rsid w:val="00591523"/>
    <w:rsid w:val="005A139E"/>
    <w:rsid w:val="005C20F3"/>
    <w:rsid w:val="00603909"/>
    <w:rsid w:val="006170F9"/>
    <w:rsid w:val="00654CFB"/>
    <w:rsid w:val="00661DA7"/>
    <w:rsid w:val="006750D5"/>
    <w:rsid w:val="00687B0D"/>
    <w:rsid w:val="006979D3"/>
    <w:rsid w:val="006A192E"/>
    <w:rsid w:val="006A57C8"/>
    <w:rsid w:val="006A5F65"/>
    <w:rsid w:val="006A7F47"/>
    <w:rsid w:val="006D730E"/>
    <w:rsid w:val="006D74FB"/>
    <w:rsid w:val="006E25BF"/>
    <w:rsid w:val="006F1831"/>
    <w:rsid w:val="006F6564"/>
    <w:rsid w:val="00717B16"/>
    <w:rsid w:val="007205E0"/>
    <w:rsid w:val="007224DB"/>
    <w:rsid w:val="0074576A"/>
    <w:rsid w:val="007457F0"/>
    <w:rsid w:val="007539FB"/>
    <w:rsid w:val="00761F50"/>
    <w:rsid w:val="00766AC0"/>
    <w:rsid w:val="00771241"/>
    <w:rsid w:val="007732CE"/>
    <w:rsid w:val="007775FD"/>
    <w:rsid w:val="0078038C"/>
    <w:rsid w:val="0078529F"/>
    <w:rsid w:val="00792227"/>
    <w:rsid w:val="007A68A2"/>
    <w:rsid w:val="007A7C0D"/>
    <w:rsid w:val="007B27E0"/>
    <w:rsid w:val="007B47CF"/>
    <w:rsid w:val="007B5C7D"/>
    <w:rsid w:val="007C7ECD"/>
    <w:rsid w:val="007F0D0A"/>
    <w:rsid w:val="008049B7"/>
    <w:rsid w:val="008068F1"/>
    <w:rsid w:val="008223C9"/>
    <w:rsid w:val="00894B8A"/>
    <w:rsid w:val="008B10D6"/>
    <w:rsid w:val="008B1AC9"/>
    <w:rsid w:val="008B289F"/>
    <w:rsid w:val="008D0FBA"/>
    <w:rsid w:val="008E491A"/>
    <w:rsid w:val="00900881"/>
    <w:rsid w:val="0095465A"/>
    <w:rsid w:val="00974DCF"/>
    <w:rsid w:val="009912A4"/>
    <w:rsid w:val="00991D22"/>
    <w:rsid w:val="009B0759"/>
    <w:rsid w:val="009E1E2E"/>
    <w:rsid w:val="009E622F"/>
    <w:rsid w:val="00A009A0"/>
    <w:rsid w:val="00A23BC4"/>
    <w:rsid w:val="00A3174F"/>
    <w:rsid w:val="00A427D7"/>
    <w:rsid w:val="00A45938"/>
    <w:rsid w:val="00A912F0"/>
    <w:rsid w:val="00A95A07"/>
    <w:rsid w:val="00AA5A42"/>
    <w:rsid w:val="00AA6824"/>
    <w:rsid w:val="00AB1826"/>
    <w:rsid w:val="00AB7A98"/>
    <w:rsid w:val="00AD45FC"/>
    <w:rsid w:val="00AF299E"/>
    <w:rsid w:val="00AF5841"/>
    <w:rsid w:val="00B00577"/>
    <w:rsid w:val="00B109B1"/>
    <w:rsid w:val="00B34D9C"/>
    <w:rsid w:val="00B373B6"/>
    <w:rsid w:val="00B54BEC"/>
    <w:rsid w:val="00B63260"/>
    <w:rsid w:val="00B87263"/>
    <w:rsid w:val="00BF3170"/>
    <w:rsid w:val="00C113FD"/>
    <w:rsid w:val="00C34166"/>
    <w:rsid w:val="00C52373"/>
    <w:rsid w:val="00C567D1"/>
    <w:rsid w:val="00C62BF2"/>
    <w:rsid w:val="00C72C3A"/>
    <w:rsid w:val="00C82EB9"/>
    <w:rsid w:val="00C845D9"/>
    <w:rsid w:val="00C9418D"/>
    <w:rsid w:val="00CB181E"/>
    <w:rsid w:val="00CD54DB"/>
    <w:rsid w:val="00CD7A7B"/>
    <w:rsid w:val="00CD7B7E"/>
    <w:rsid w:val="00CE4DC5"/>
    <w:rsid w:val="00CF2DF3"/>
    <w:rsid w:val="00D023ED"/>
    <w:rsid w:val="00D05554"/>
    <w:rsid w:val="00D064B6"/>
    <w:rsid w:val="00D15002"/>
    <w:rsid w:val="00D3707C"/>
    <w:rsid w:val="00D50670"/>
    <w:rsid w:val="00D82209"/>
    <w:rsid w:val="00D928FF"/>
    <w:rsid w:val="00DB1ECC"/>
    <w:rsid w:val="00DB6BD3"/>
    <w:rsid w:val="00DB7BAC"/>
    <w:rsid w:val="00DF6C03"/>
    <w:rsid w:val="00E11223"/>
    <w:rsid w:val="00E450B1"/>
    <w:rsid w:val="00E579AE"/>
    <w:rsid w:val="00E75FF9"/>
    <w:rsid w:val="00E77F87"/>
    <w:rsid w:val="00E80FBD"/>
    <w:rsid w:val="00EA5589"/>
    <w:rsid w:val="00EB2B41"/>
    <w:rsid w:val="00EB2E87"/>
    <w:rsid w:val="00EB2F4E"/>
    <w:rsid w:val="00ED2FA5"/>
    <w:rsid w:val="00ED4979"/>
    <w:rsid w:val="00EF6218"/>
    <w:rsid w:val="00F06B76"/>
    <w:rsid w:val="00F32F6F"/>
    <w:rsid w:val="00F907F8"/>
    <w:rsid w:val="00F97167"/>
    <w:rsid w:val="00F974DC"/>
    <w:rsid w:val="00F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3E768-C283-40F1-B7F0-1DC0B1B4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F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45F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DB6B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447D2B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447D2B"/>
    <w:rPr>
      <w:color w:val="800080"/>
      <w:u w:val="single"/>
    </w:rPr>
  </w:style>
  <w:style w:type="paragraph" w:customStyle="1" w:styleId="xl69">
    <w:name w:val="xl6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47D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47D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47D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47D2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47D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317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068F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3174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3">
    <w:name w:val="Body Text Indent 3"/>
    <w:basedOn w:val="a"/>
    <w:link w:val="30"/>
    <w:uiPriority w:val="99"/>
    <w:rsid w:val="00A3174F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3174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317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554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5554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semiHidden/>
    <w:unhideWhenUsed/>
    <w:rsid w:val="00116D9A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Верх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Ниж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31">
    <w:name w:val="Основной текст с отступом 3 Знак1"/>
    <w:semiHidden/>
    <w:rsid w:val="00313FE7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1">
    <w:name w:val="Текст выноски Знак1"/>
    <w:uiPriority w:val="99"/>
    <w:semiHidden/>
    <w:rsid w:val="00313FE7"/>
    <w:rPr>
      <w:rFonts w:ascii="Segoe UI" w:eastAsia="Times New Roman" w:hAnsi="Segoe UI" w:cs="Segoe UI" w:hint="default"/>
      <w:sz w:val="18"/>
      <w:szCs w:val="18"/>
      <w:lang w:eastAsia="ru-RU"/>
    </w:rPr>
  </w:style>
  <w:style w:type="paragraph" w:customStyle="1" w:styleId="s1">
    <w:name w:val="s_1"/>
    <w:basedOn w:val="a"/>
    <w:uiPriority w:val="99"/>
    <w:rsid w:val="008068F1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B54BEC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76AE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AE2"/>
    <w:pPr>
      <w:widowControl w:val="0"/>
      <w:shd w:val="clear" w:color="auto" w:fill="FFFFFF"/>
      <w:spacing w:before="540" w:after="540" w:line="298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rsid w:val="007732CE"/>
    <w:rPr>
      <w:rFonts w:cs="Calibri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732CE"/>
    <w:pPr>
      <w:widowControl w:val="0"/>
      <w:shd w:val="clear" w:color="auto" w:fill="FFFFFF"/>
      <w:spacing w:before="300" w:line="0" w:lineRule="atLeast"/>
    </w:pPr>
    <w:rPr>
      <w:rFonts w:ascii="Calibri" w:eastAsia="Calibri" w:hAnsi="Calibri" w:cs="Calibri"/>
      <w:sz w:val="26"/>
      <w:szCs w:val="26"/>
    </w:rPr>
  </w:style>
  <w:style w:type="character" w:customStyle="1" w:styleId="12">
    <w:name w:val="Заголовок №1_"/>
    <w:basedOn w:val="a0"/>
    <w:link w:val="13"/>
    <w:rsid w:val="007732C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732CE"/>
    <w:pPr>
      <w:widowControl w:val="0"/>
      <w:shd w:val="clear" w:color="auto" w:fill="FFFFFF"/>
      <w:spacing w:line="0" w:lineRule="atLeast"/>
      <w:outlineLvl w:val="0"/>
    </w:pPr>
    <w:rPr>
      <w:sz w:val="28"/>
      <w:szCs w:val="28"/>
    </w:rPr>
  </w:style>
  <w:style w:type="character" w:customStyle="1" w:styleId="2Calibri105pt">
    <w:name w:val="Основной текст (2) + Calibri;10;5 pt;Не полужирный"/>
    <w:basedOn w:val="2"/>
    <w:rsid w:val="007732C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alibri">
    <w:name w:val="Основной текст (2) + Calibri;Не полужирный"/>
    <w:basedOn w:val="2"/>
    <w:rsid w:val="007732C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;Не полужирный"/>
    <w:basedOn w:val="2"/>
    <w:rsid w:val="007732C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75pt">
    <w:name w:val="Основной текст (2) + Calibri;7;5 pt;Не полужирный;Малые прописные"/>
    <w:basedOn w:val="2"/>
    <w:rsid w:val="007732CE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pt">
    <w:name w:val="Основной текст (2) + 6;5 pt;Не полужирный;Интервал 0 pt"/>
    <w:basedOn w:val="2"/>
    <w:rsid w:val="007732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BookmanOldStyle8pt">
    <w:name w:val="Основной текст (2) + Bookman Old Style;8 pt;Не полужирный"/>
    <w:basedOn w:val="2"/>
    <w:rsid w:val="007732C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alibri5pt">
    <w:name w:val="Основной текст (2) + Calibri;5 pt;Не полужирный"/>
    <w:basedOn w:val="2"/>
    <w:rsid w:val="007732C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;Курсив"/>
    <w:basedOn w:val="2"/>
    <w:rsid w:val="007732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Calibri5pt0">
    <w:name w:val="Основной текст (2) + Calibri;5 pt;Не полужирный;Малые прописные"/>
    <w:basedOn w:val="2"/>
    <w:rsid w:val="007732CE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BookmanOldStyle8pt0">
    <w:name w:val="Основной текст (2) + Bookman Old Style;8 pt;Не полужирный;Малые прописные"/>
    <w:basedOn w:val="2"/>
    <w:rsid w:val="007732CE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1">
    <w:name w:val="Заголовок №2_"/>
    <w:basedOn w:val="a0"/>
    <w:link w:val="22"/>
    <w:rsid w:val="00CD54D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CD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CD54DB"/>
    <w:pPr>
      <w:widowControl w:val="0"/>
      <w:shd w:val="clear" w:color="auto" w:fill="FFFFFF"/>
      <w:spacing w:line="322" w:lineRule="exact"/>
      <w:outlineLvl w:val="1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CD54DB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C9418D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18D"/>
    <w:pPr>
      <w:widowControl w:val="0"/>
      <w:shd w:val="clear" w:color="auto" w:fill="FFFFFF"/>
      <w:spacing w:before="540" w:after="540" w:line="0" w:lineRule="atLeast"/>
      <w:jc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47D43-4A61-49DE-A63B-8E7AF0A2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6953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46494</CharactersWithSpaces>
  <SharedDoc>false</SharedDoc>
  <HLinks>
    <vt:vector size="12" baseType="variant"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dc:description/>
  <cp:lastModifiedBy>Marchuk_LV</cp:lastModifiedBy>
  <cp:revision>20</cp:revision>
  <cp:lastPrinted>2023-10-12T02:14:00Z</cp:lastPrinted>
  <dcterms:created xsi:type="dcterms:W3CDTF">2022-04-25T02:44:00Z</dcterms:created>
  <dcterms:modified xsi:type="dcterms:W3CDTF">2025-06-26T08:33:00Z</dcterms:modified>
</cp:coreProperties>
</file>