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4C" w:rsidRPr="00A2776F" w:rsidRDefault="00C10B4C" w:rsidP="00C10B4C">
      <w:pPr>
        <w:spacing w:after="0" w:line="240" w:lineRule="auto"/>
        <w:jc w:val="center"/>
        <w:rPr>
          <w:rFonts w:ascii="Times New Roman" w:eastAsia="Times New Roman" w:hAnsi="Times New Roman" w:cs="Times New Roman"/>
          <w:sz w:val="16"/>
          <w:szCs w:val="20"/>
        </w:rPr>
      </w:pPr>
      <w:r w:rsidRPr="00A2776F">
        <w:rPr>
          <w:rFonts w:ascii="Times New Roman" w:eastAsia="Times New Roman" w:hAnsi="Times New Roman" w:cs="Times New Roman"/>
          <w:noProof/>
          <w:sz w:val="16"/>
          <w:szCs w:val="20"/>
        </w:rPr>
        <w:drawing>
          <wp:inline distT="0" distB="0" distL="0" distR="0" wp14:anchorId="1BA2A4F2" wp14:editId="499E9881">
            <wp:extent cx="638175" cy="800100"/>
            <wp:effectExtent l="0" t="0" r="9525"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10B4C" w:rsidRPr="00A2776F" w:rsidRDefault="00C10B4C" w:rsidP="00C10B4C">
      <w:pPr>
        <w:spacing w:after="0" w:line="240" w:lineRule="auto"/>
        <w:rPr>
          <w:rFonts w:ascii="Times New Roman" w:eastAsia="Times New Roman" w:hAnsi="Times New Roman" w:cs="Times New Roman"/>
          <w:b/>
          <w:sz w:val="36"/>
          <w:szCs w:val="20"/>
        </w:rPr>
      </w:pPr>
      <w:r w:rsidRPr="00A2776F">
        <w:rPr>
          <w:rFonts w:ascii="Times New Roman" w:eastAsia="Times New Roman" w:hAnsi="Times New Roman" w:cs="Times New Roman"/>
          <w:b/>
          <w:sz w:val="36"/>
          <w:szCs w:val="20"/>
        </w:rPr>
        <w:t xml:space="preserve">          </w:t>
      </w:r>
    </w:p>
    <w:p w:rsidR="00C10B4C" w:rsidRPr="00A2776F" w:rsidRDefault="00C10B4C" w:rsidP="00C10B4C">
      <w:pPr>
        <w:spacing w:after="0" w:line="240" w:lineRule="auto"/>
        <w:jc w:val="center"/>
        <w:rPr>
          <w:rFonts w:ascii="Times New Roman" w:eastAsia="Times New Roman" w:hAnsi="Times New Roman" w:cs="Times New Roman"/>
          <w:b/>
          <w:sz w:val="36"/>
          <w:szCs w:val="20"/>
        </w:rPr>
      </w:pPr>
      <w:r w:rsidRPr="00A2776F">
        <w:rPr>
          <w:rFonts w:ascii="Times New Roman" w:eastAsia="Times New Roman" w:hAnsi="Times New Roman" w:cs="Times New Roman"/>
          <w:b/>
          <w:sz w:val="36"/>
          <w:szCs w:val="20"/>
        </w:rPr>
        <w:t>АДМИНИСТРАЦИЯ ГОРОДА БОГОТОЛА</w:t>
      </w:r>
    </w:p>
    <w:p w:rsidR="00C10B4C" w:rsidRPr="00A2776F" w:rsidRDefault="00C10B4C" w:rsidP="00C10B4C">
      <w:pPr>
        <w:spacing w:after="0" w:line="240" w:lineRule="auto"/>
        <w:jc w:val="center"/>
        <w:rPr>
          <w:rFonts w:ascii="Times New Roman" w:eastAsia="Times New Roman" w:hAnsi="Times New Roman" w:cs="Times New Roman"/>
          <w:b/>
          <w:sz w:val="28"/>
          <w:szCs w:val="20"/>
        </w:rPr>
      </w:pPr>
      <w:r w:rsidRPr="00A2776F">
        <w:rPr>
          <w:rFonts w:ascii="Times New Roman" w:eastAsia="Times New Roman" w:hAnsi="Times New Roman" w:cs="Times New Roman"/>
          <w:b/>
          <w:sz w:val="28"/>
          <w:szCs w:val="20"/>
        </w:rPr>
        <w:t>Красноярского края</w:t>
      </w:r>
    </w:p>
    <w:p w:rsidR="00C10B4C" w:rsidRPr="00A2776F" w:rsidRDefault="00C10B4C" w:rsidP="00C10B4C">
      <w:pPr>
        <w:spacing w:after="0" w:line="240" w:lineRule="auto"/>
        <w:jc w:val="center"/>
        <w:rPr>
          <w:rFonts w:ascii="Times New Roman" w:eastAsia="Times New Roman" w:hAnsi="Times New Roman" w:cs="Times New Roman"/>
          <w:b/>
          <w:sz w:val="28"/>
          <w:szCs w:val="20"/>
        </w:rPr>
      </w:pPr>
    </w:p>
    <w:p w:rsidR="00C10B4C" w:rsidRPr="00A2776F" w:rsidRDefault="00C10B4C" w:rsidP="00C10B4C">
      <w:pPr>
        <w:spacing w:after="0" w:line="240" w:lineRule="auto"/>
        <w:jc w:val="center"/>
        <w:rPr>
          <w:rFonts w:ascii="Times New Roman" w:eastAsia="Times New Roman" w:hAnsi="Times New Roman" w:cs="Times New Roman"/>
          <w:b/>
          <w:sz w:val="28"/>
          <w:szCs w:val="20"/>
        </w:rPr>
      </w:pPr>
    </w:p>
    <w:p w:rsidR="00C10B4C" w:rsidRPr="00A2776F" w:rsidRDefault="00C10B4C" w:rsidP="00C10B4C">
      <w:pPr>
        <w:spacing w:after="0" w:line="240" w:lineRule="auto"/>
        <w:jc w:val="center"/>
        <w:rPr>
          <w:rFonts w:ascii="Times New Roman" w:eastAsia="Times New Roman" w:hAnsi="Times New Roman" w:cs="Times New Roman"/>
          <w:b/>
          <w:sz w:val="48"/>
          <w:szCs w:val="20"/>
        </w:rPr>
      </w:pPr>
      <w:r w:rsidRPr="00A2776F">
        <w:rPr>
          <w:rFonts w:ascii="Times New Roman" w:eastAsia="Times New Roman" w:hAnsi="Times New Roman" w:cs="Times New Roman"/>
          <w:b/>
          <w:sz w:val="48"/>
          <w:szCs w:val="20"/>
        </w:rPr>
        <w:t>ПОСТАНОВЛЕНИЕ</w:t>
      </w:r>
    </w:p>
    <w:p w:rsidR="00C10B4C" w:rsidRPr="00A2776F" w:rsidRDefault="00C10B4C" w:rsidP="00C10B4C">
      <w:pPr>
        <w:spacing w:after="0" w:line="240" w:lineRule="auto"/>
        <w:jc w:val="both"/>
        <w:rPr>
          <w:rFonts w:ascii="Times New Roman" w:eastAsia="Times New Roman" w:hAnsi="Times New Roman" w:cs="Times New Roman"/>
          <w:b/>
          <w:sz w:val="32"/>
          <w:szCs w:val="20"/>
        </w:rPr>
      </w:pPr>
    </w:p>
    <w:p w:rsidR="00C10B4C" w:rsidRPr="00A2776F" w:rsidRDefault="00C10B4C" w:rsidP="00C10B4C">
      <w:pPr>
        <w:spacing w:after="0" w:line="240" w:lineRule="auto"/>
        <w:jc w:val="both"/>
        <w:rPr>
          <w:rFonts w:ascii="Times New Roman" w:eastAsia="Times New Roman" w:hAnsi="Times New Roman" w:cs="Times New Roman"/>
          <w:b/>
          <w:sz w:val="32"/>
          <w:szCs w:val="20"/>
        </w:rPr>
      </w:pPr>
    </w:p>
    <w:p w:rsidR="00C10B4C" w:rsidRPr="00A2776F" w:rsidRDefault="00C10B4C" w:rsidP="00C10B4C">
      <w:pPr>
        <w:spacing w:after="0" w:line="240" w:lineRule="auto"/>
        <w:rPr>
          <w:rFonts w:ascii="Times New Roman" w:eastAsia="Times New Roman" w:hAnsi="Times New Roman" w:cs="Times New Roman"/>
          <w:b/>
          <w:sz w:val="32"/>
          <w:szCs w:val="20"/>
        </w:rPr>
      </w:pPr>
      <w:proofErr w:type="gramStart"/>
      <w:r>
        <w:rPr>
          <w:rFonts w:ascii="Times New Roman" w:eastAsia="Times New Roman" w:hAnsi="Times New Roman" w:cs="Times New Roman"/>
          <w:b/>
          <w:sz w:val="32"/>
          <w:szCs w:val="20"/>
        </w:rPr>
        <w:t>« 25</w:t>
      </w:r>
      <w:proofErr w:type="gramEnd"/>
      <w:r>
        <w:rPr>
          <w:rFonts w:ascii="Times New Roman" w:eastAsia="Times New Roman" w:hAnsi="Times New Roman" w:cs="Times New Roman"/>
          <w:b/>
          <w:sz w:val="32"/>
          <w:szCs w:val="20"/>
        </w:rPr>
        <w:t xml:space="preserve"> » ___</w:t>
      </w:r>
      <w:r w:rsidRPr="00382929">
        <w:rPr>
          <w:rFonts w:ascii="Times New Roman" w:eastAsia="Times New Roman" w:hAnsi="Times New Roman" w:cs="Times New Roman"/>
          <w:b/>
          <w:sz w:val="32"/>
          <w:szCs w:val="20"/>
          <w:u w:val="single"/>
        </w:rPr>
        <w:t>06</w:t>
      </w:r>
      <w:r w:rsidRPr="00A2776F">
        <w:rPr>
          <w:rFonts w:ascii="Times New Roman" w:eastAsia="Times New Roman" w:hAnsi="Times New Roman" w:cs="Times New Roman"/>
          <w:b/>
          <w:sz w:val="32"/>
          <w:szCs w:val="20"/>
        </w:rPr>
        <w:t>____2025   г.     г. Боготол                             №</w:t>
      </w:r>
      <w:r>
        <w:rPr>
          <w:rFonts w:ascii="Times New Roman" w:eastAsia="Times New Roman" w:hAnsi="Times New Roman" w:cs="Times New Roman"/>
          <w:b/>
          <w:sz w:val="32"/>
          <w:szCs w:val="20"/>
        </w:rPr>
        <w:t xml:space="preserve"> 0614-п</w:t>
      </w: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
          <w:bCs/>
          <w:color w:val="000000"/>
          <w:sz w:val="28"/>
          <w:szCs w:val="28"/>
        </w:rPr>
      </w:pPr>
      <w:r w:rsidRPr="00A2776F">
        <w:rPr>
          <w:rFonts w:ascii="Times New Roman" w:hAnsi="Times New Roman" w:cs="Times New Roman"/>
          <w:color w:val="000000"/>
          <w:sz w:val="28"/>
          <w:szCs w:val="28"/>
        </w:rPr>
        <w:t xml:space="preserve">О внесении изменений в постановление администрации города Боготола </w:t>
      </w:r>
      <w:r w:rsidRPr="00A2776F">
        <w:rPr>
          <w:rFonts w:ascii="Times New Roman" w:hAnsi="Times New Roman" w:cs="Times New Roman"/>
          <w:sz w:val="28"/>
          <w:szCs w:val="28"/>
        </w:rPr>
        <w:t>от 13.12.2024 № 1457-п «</w:t>
      </w:r>
      <w:r w:rsidRPr="00A2776F">
        <w:rPr>
          <w:rFonts w:ascii="Times New Roman" w:hAnsi="Times New Roman" w:cs="Times New Roman"/>
          <w:color w:val="000000"/>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 xml:space="preserve">В соответствии с Федеральным законом от 06.10.2003 № 131-ФЗ       </w:t>
      </w:r>
      <w:proofErr w:type="gramStart"/>
      <w:r w:rsidRPr="00A2776F">
        <w:rPr>
          <w:rFonts w:ascii="Times New Roman" w:hAnsi="Times New Roman" w:cs="Times New Roman"/>
          <w:sz w:val="28"/>
          <w:szCs w:val="28"/>
        </w:rPr>
        <w:t xml:space="preserve">   «</w:t>
      </w:r>
      <w:proofErr w:type="gramEnd"/>
      <w:r w:rsidRPr="00A2776F">
        <w:rPr>
          <w:rFonts w:ascii="Times New Roman" w:hAnsi="Times New Roman" w:cs="Times New Roman"/>
          <w:sz w:val="28"/>
          <w:szCs w:val="28"/>
        </w:rP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w:t>
      </w:r>
      <w:r>
        <w:rPr>
          <w:rFonts w:ascii="Times New Roman" w:hAnsi="Times New Roman" w:cs="Times New Roman"/>
          <w:sz w:val="28"/>
          <w:szCs w:val="28"/>
        </w:rPr>
        <w:t>ых услуг», руководствуясь п. 10 ст. 41</w:t>
      </w:r>
      <w:r w:rsidRPr="00A2776F">
        <w:rPr>
          <w:rFonts w:ascii="Times New Roman" w:hAnsi="Times New Roman" w:cs="Times New Roman"/>
          <w:sz w:val="28"/>
          <w:szCs w:val="28"/>
        </w:rPr>
        <w:t>, ст. 71, ст. 72, ст. 73 Устава городского округа город Боготол Красноярского края, ПОСТАНОВЛЯЮ:</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ab/>
        <w:t>1. Внести в постановление администрации города Боготола от 13.12.2024 № 1457-п «</w:t>
      </w:r>
      <w:r w:rsidRPr="00A2776F">
        <w:rPr>
          <w:rFonts w:ascii="Times New Roman" w:hAnsi="Times New Roman" w:cs="Times New Roman"/>
          <w:color w:val="000000"/>
          <w:sz w:val="28"/>
          <w:szCs w:val="28"/>
        </w:rPr>
        <w:t xml:space="preserve">Об утверждении Административного регламента предоставления муниципальной услуги </w:t>
      </w:r>
      <w:r w:rsidRPr="00A2776F">
        <w:rPr>
          <w:rFonts w:ascii="Times New Roman" w:hAnsi="Times New Roman" w:cs="Times New Roman"/>
          <w:sz w:val="28"/>
          <w:szCs w:val="28"/>
        </w:rPr>
        <w:t>«</w:t>
      </w:r>
      <w:r w:rsidRPr="00A2776F">
        <w:rPr>
          <w:rFonts w:ascii="Times New Roman" w:hAnsi="Times New Roman" w:cs="Times New Roman"/>
          <w:color w:val="000000"/>
          <w:sz w:val="28"/>
          <w:szCs w:val="28"/>
        </w:rPr>
        <w:t xml:space="preserve">Об утверждении Административного регламента предоставления муниципальной услуги «Принятие на учет граждан в качестве нуждающихся в жилых помещениях» </w:t>
      </w:r>
      <w:r w:rsidRPr="00A2776F">
        <w:rPr>
          <w:rFonts w:ascii="Times New Roman" w:hAnsi="Times New Roman" w:cs="Times New Roman"/>
          <w:sz w:val="28"/>
          <w:szCs w:val="28"/>
        </w:rPr>
        <w:t xml:space="preserve">следующие изменения: </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 xml:space="preserve">1.1. Приложение к постановлению изложить в новой редакции согласно </w:t>
      </w:r>
      <w:proofErr w:type="gramStart"/>
      <w:r w:rsidRPr="00A2776F">
        <w:rPr>
          <w:rFonts w:ascii="Times New Roman" w:hAnsi="Times New Roman" w:cs="Times New Roman"/>
          <w:sz w:val="28"/>
          <w:szCs w:val="28"/>
        </w:rPr>
        <w:t>приложению</w:t>
      </w:r>
      <w:proofErr w:type="gramEnd"/>
      <w:r w:rsidRPr="00A2776F">
        <w:rPr>
          <w:rFonts w:ascii="Times New Roman" w:hAnsi="Times New Roman" w:cs="Times New Roman"/>
          <w:sz w:val="28"/>
          <w:szCs w:val="28"/>
        </w:rPr>
        <w:t xml:space="preserve"> к настоящему постановлению.</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https://bogotolcity.gosuslugi.ru/ в сети Интернет и опубликовать в официальном печатном издании газете «Земля </w:t>
      </w:r>
      <w:proofErr w:type="spellStart"/>
      <w:r w:rsidRPr="00A2776F">
        <w:rPr>
          <w:rFonts w:ascii="Times New Roman" w:hAnsi="Times New Roman" w:cs="Times New Roman"/>
          <w:sz w:val="28"/>
          <w:szCs w:val="28"/>
        </w:rPr>
        <w:t>боготольская</w:t>
      </w:r>
      <w:proofErr w:type="spellEnd"/>
      <w:r w:rsidRPr="00A2776F">
        <w:rPr>
          <w:rFonts w:ascii="Times New Roman" w:hAnsi="Times New Roman" w:cs="Times New Roman"/>
          <w:sz w:val="28"/>
          <w:szCs w:val="28"/>
        </w:rPr>
        <w:t>».</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lastRenderedPageBreak/>
        <w:t>4. Постановление вступает в силу в день, следующий за днем его официального опубликования.</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A2776F">
        <w:rPr>
          <w:rFonts w:ascii="Times New Roman" w:hAnsi="Times New Roman" w:cs="Times New Roman"/>
          <w:sz w:val="28"/>
          <w:szCs w:val="28"/>
        </w:rPr>
        <w:t xml:space="preserve">города Боготола                                            </w:t>
      </w:r>
      <w:r>
        <w:rPr>
          <w:rFonts w:ascii="Times New Roman" w:hAnsi="Times New Roman" w:cs="Times New Roman"/>
          <w:sz w:val="28"/>
          <w:szCs w:val="28"/>
        </w:rPr>
        <w:t xml:space="preserve">                             А.В. Байков</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r w:rsidRPr="00A2776F">
        <w:rPr>
          <w:rFonts w:ascii="Times New Roman" w:hAnsi="Times New Roman" w:cs="Times New Roman"/>
          <w:sz w:val="28"/>
          <w:szCs w:val="28"/>
        </w:rPr>
        <w:tab/>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8"/>
          <w:szCs w:val="28"/>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A2776F">
        <w:rPr>
          <w:rFonts w:ascii="Times New Roman" w:hAnsi="Times New Roman" w:cs="Times New Roman"/>
          <w:sz w:val="20"/>
          <w:szCs w:val="20"/>
        </w:rPr>
        <w:t>Климец</w:t>
      </w:r>
      <w:proofErr w:type="spellEnd"/>
      <w:r w:rsidRPr="00A2776F">
        <w:rPr>
          <w:rFonts w:ascii="Times New Roman" w:hAnsi="Times New Roman" w:cs="Times New Roman"/>
          <w:sz w:val="20"/>
          <w:szCs w:val="20"/>
        </w:rPr>
        <w:t xml:space="preserve"> Татьяна Александровна</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r w:rsidRPr="00A2776F">
        <w:rPr>
          <w:rFonts w:ascii="Times New Roman" w:hAnsi="Times New Roman" w:cs="Times New Roman"/>
          <w:sz w:val="20"/>
          <w:szCs w:val="20"/>
        </w:rPr>
        <w:t>6-34-02</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r w:rsidRPr="00A2776F">
        <w:rPr>
          <w:rFonts w:ascii="Times New Roman" w:hAnsi="Times New Roman" w:cs="Times New Roman"/>
          <w:sz w:val="20"/>
          <w:szCs w:val="20"/>
        </w:rPr>
        <w:t>Воробьева Татьяна Егоровна</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r w:rsidRPr="00A2776F">
        <w:rPr>
          <w:rFonts w:ascii="Times New Roman" w:hAnsi="Times New Roman" w:cs="Times New Roman"/>
          <w:sz w:val="20"/>
          <w:szCs w:val="20"/>
        </w:rPr>
        <w:t>6-34-06</w:t>
      </w:r>
    </w:p>
    <w:p w:rsidR="00C10B4C" w:rsidRPr="00A2776F" w:rsidRDefault="00C10B4C" w:rsidP="00C10B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hAnsi="Times New Roman" w:cs="Times New Roman"/>
          <w:sz w:val="20"/>
          <w:szCs w:val="20"/>
        </w:rPr>
      </w:pPr>
      <w:r w:rsidRPr="00A2776F">
        <w:rPr>
          <w:rFonts w:ascii="Times New Roman" w:hAnsi="Times New Roman" w:cs="Times New Roman"/>
          <w:sz w:val="20"/>
          <w:szCs w:val="20"/>
        </w:rPr>
        <w:t>6 экз.</w:t>
      </w:r>
    </w:p>
    <w:p w:rsidR="00C10B4C" w:rsidRPr="00A2776F" w:rsidRDefault="00C10B4C" w:rsidP="00C10B4C">
      <w:pPr>
        <w:suppressAutoHyphens/>
        <w:spacing w:after="0" w:line="240" w:lineRule="auto"/>
        <w:ind w:firstLine="5245"/>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lastRenderedPageBreak/>
        <w:t>Приложение</w:t>
      </w:r>
    </w:p>
    <w:p w:rsidR="00C10B4C" w:rsidRPr="00A2776F" w:rsidRDefault="00C10B4C" w:rsidP="00C10B4C">
      <w:pPr>
        <w:suppressAutoHyphens/>
        <w:spacing w:after="0" w:line="240" w:lineRule="auto"/>
        <w:ind w:right="-283" w:firstLine="5245"/>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t>к постановлению администрации</w:t>
      </w:r>
    </w:p>
    <w:p w:rsidR="00C10B4C" w:rsidRPr="00A2776F" w:rsidRDefault="00C10B4C" w:rsidP="00C10B4C">
      <w:pPr>
        <w:suppressAutoHyphens/>
        <w:spacing w:after="0" w:line="240" w:lineRule="auto"/>
        <w:ind w:firstLine="5245"/>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города Боготола</w:t>
      </w:r>
    </w:p>
    <w:p w:rsidR="00C10B4C" w:rsidRPr="00A2776F" w:rsidRDefault="00C10B4C" w:rsidP="00C10B4C">
      <w:pPr>
        <w:suppressAutoHyphens/>
        <w:spacing w:after="0" w:line="240" w:lineRule="auto"/>
        <w:ind w:firstLine="5245"/>
        <w:rPr>
          <w:rFonts w:ascii="Times New Roman" w:eastAsia="Times New Roman" w:hAnsi="Times New Roman" w:cs="Times New Roman"/>
          <w:color w:val="000000"/>
          <w:sz w:val="28"/>
          <w:szCs w:val="28"/>
          <w:u w:val="single"/>
          <w:lang w:eastAsia="zh-CN"/>
        </w:rPr>
      </w:pPr>
      <w:r>
        <w:rPr>
          <w:rFonts w:ascii="Times New Roman" w:eastAsia="Times New Roman" w:hAnsi="Times New Roman" w:cs="Times New Roman"/>
          <w:color w:val="000000"/>
          <w:sz w:val="28"/>
          <w:szCs w:val="28"/>
          <w:lang w:eastAsia="zh-CN"/>
        </w:rPr>
        <w:t xml:space="preserve">от </w:t>
      </w:r>
      <w:proofErr w:type="gramStart"/>
      <w:r>
        <w:rPr>
          <w:rFonts w:ascii="Times New Roman" w:eastAsia="Times New Roman" w:hAnsi="Times New Roman" w:cs="Times New Roman"/>
          <w:color w:val="000000"/>
          <w:sz w:val="28"/>
          <w:szCs w:val="28"/>
          <w:lang w:eastAsia="zh-CN"/>
        </w:rPr>
        <w:t xml:space="preserve">« </w:t>
      </w:r>
      <w:r w:rsidRPr="00382929">
        <w:rPr>
          <w:rFonts w:ascii="Times New Roman" w:eastAsia="Times New Roman" w:hAnsi="Times New Roman" w:cs="Times New Roman"/>
          <w:color w:val="000000"/>
          <w:sz w:val="28"/>
          <w:szCs w:val="28"/>
          <w:u w:val="single"/>
          <w:lang w:eastAsia="zh-CN"/>
        </w:rPr>
        <w:t>25</w:t>
      </w:r>
      <w:proofErr w:type="gramEnd"/>
      <w:r>
        <w:rPr>
          <w:rFonts w:ascii="Times New Roman" w:eastAsia="Times New Roman" w:hAnsi="Times New Roman" w:cs="Times New Roman"/>
          <w:color w:val="000000"/>
          <w:sz w:val="28"/>
          <w:szCs w:val="28"/>
          <w:lang w:eastAsia="zh-CN"/>
        </w:rPr>
        <w:t xml:space="preserve"> » _</w:t>
      </w:r>
      <w:r w:rsidRPr="00382929">
        <w:rPr>
          <w:rFonts w:ascii="Times New Roman" w:eastAsia="Times New Roman" w:hAnsi="Times New Roman" w:cs="Times New Roman"/>
          <w:color w:val="000000"/>
          <w:sz w:val="28"/>
          <w:szCs w:val="28"/>
          <w:u w:val="single"/>
          <w:lang w:eastAsia="zh-CN"/>
        </w:rPr>
        <w:t>06</w:t>
      </w:r>
      <w:r>
        <w:rPr>
          <w:rFonts w:ascii="Times New Roman" w:eastAsia="Times New Roman" w:hAnsi="Times New Roman" w:cs="Times New Roman"/>
          <w:color w:val="000000"/>
          <w:sz w:val="28"/>
          <w:szCs w:val="28"/>
          <w:lang w:eastAsia="zh-CN"/>
        </w:rPr>
        <w:t xml:space="preserve">_ 2025 г. № </w:t>
      </w:r>
      <w:r w:rsidRPr="00382929">
        <w:rPr>
          <w:rFonts w:ascii="Times New Roman" w:eastAsia="Times New Roman" w:hAnsi="Times New Roman" w:cs="Times New Roman"/>
          <w:color w:val="000000"/>
          <w:sz w:val="28"/>
          <w:szCs w:val="28"/>
          <w:u w:val="single"/>
          <w:lang w:eastAsia="zh-CN"/>
        </w:rPr>
        <w:t>0614-п</w:t>
      </w:r>
    </w:p>
    <w:p w:rsidR="00C10B4C" w:rsidRPr="00A2776F" w:rsidRDefault="00C10B4C" w:rsidP="00C10B4C">
      <w:pPr>
        <w:widowControl w:val="0"/>
        <w:suppressAutoHyphens/>
        <w:autoSpaceDE w:val="0"/>
        <w:spacing w:after="0" w:line="20" w:lineRule="atLeast"/>
        <w:ind w:firstLine="1276"/>
        <w:jc w:val="center"/>
        <w:rPr>
          <w:rFonts w:ascii="Times New Roman" w:eastAsia="Times New Roman" w:hAnsi="Times New Roman" w:cs="Times New Roman"/>
          <w:b/>
          <w:bCs/>
          <w:sz w:val="28"/>
          <w:szCs w:val="28"/>
          <w:lang w:eastAsia="zh-CN"/>
        </w:rPr>
      </w:pP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АДМИНИСТРАТИВНЫЙ РЕГЛАМЕНТ</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 xml:space="preserve">по предоставлению муниципальной услуги «Принятие на учет граждан </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качестве нуждающихся в жилых помещениях»</w:t>
      </w:r>
    </w:p>
    <w:p w:rsidR="00C10B4C" w:rsidRPr="00A2776F" w:rsidRDefault="00C10B4C" w:rsidP="00C10B4C">
      <w:pPr>
        <w:widowControl w:val="0"/>
        <w:suppressAutoHyphens/>
        <w:autoSpaceDE w:val="0"/>
        <w:spacing w:after="0" w:line="20" w:lineRule="atLeast"/>
        <w:jc w:val="center"/>
        <w:outlineLvl w:val="1"/>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jc w:val="center"/>
        <w:outlineLvl w:val="1"/>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r w:rsidRPr="00A2776F">
        <w:rPr>
          <w:rFonts w:ascii="Times New Roman" w:eastAsia="Times New Roman" w:hAnsi="Times New Roman" w:cs="Times New Roman"/>
          <w:bCs/>
          <w:sz w:val="28"/>
          <w:szCs w:val="28"/>
          <w:lang w:eastAsia="zh-CN"/>
        </w:rPr>
        <w:t>. ОБЩИЕ ПОЛОЖЕНИЯ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Предмет регулирования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1.1. Настоящий Административный регламент предо</w:t>
      </w:r>
      <w:r>
        <w:rPr>
          <w:rFonts w:ascii="Times New Roman" w:eastAsia="Times New Roman" w:hAnsi="Times New Roman" w:cs="Times New Roman"/>
          <w:sz w:val="28"/>
          <w:szCs w:val="28"/>
          <w:lang w:eastAsia="zh-CN"/>
        </w:rPr>
        <w:t>ставления муниципальной услуги «</w:t>
      </w:r>
      <w:r w:rsidRPr="00A2776F">
        <w:rPr>
          <w:rFonts w:ascii="Times New Roman" w:eastAsia="Times New Roman" w:hAnsi="Times New Roman" w:cs="Times New Roman"/>
          <w:sz w:val="28"/>
          <w:szCs w:val="28"/>
          <w:lang w:eastAsia="zh-CN"/>
        </w:rPr>
        <w:t>Принятие на учет граждан в качестве</w:t>
      </w:r>
      <w:r>
        <w:rPr>
          <w:rFonts w:ascii="Times New Roman" w:eastAsia="Times New Roman" w:hAnsi="Times New Roman" w:cs="Times New Roman"/>
          <w:sz w:val="28"/>
          <w:szCs w:val="28"/>
          <w:lang w:eastAsia="zh-CN"/>
        </w:rPr>
        <w:t xml:space="preserve"> нуждающихся в жилых помещениях»</w:t>
      </w:r>
      <w:r w:rsidRPr="00A2776F">
        <w:rPr>
          <w:rFonts w:ascii="Times New Roman" w:eastAsia="Times New Roman" w:hAnsi="Times New Roman" w:cs="Times New Roman"/>
          <w:sz w:val="28"/>
          <w:szCs w:val="28"/>
          <w:lang w:eastAsia="zh-CN"/>
        </w:rPr>
        <w:t xml:space="preserve"> разработан в целях повышения качества и доступности предос</w:t>
      </w:r>
      <w:r>
        <w:rPr>
          <w:rFonts w:ascii="Times New Roman" w:eastAsia="Times New Roman" w:hAnsi="Times New Roman" w:cs="Times New Roman"/>
          <w:sz w:val="28"/>
          <w:szCs w:val="28"/>
          <w:lang w:eastAsia="zh-CN"/>
        </w:rPr>
        <w:t>тавления муниципальной услуги «</w:t>
      </w:r>
      <w:r w:rsidRPr="00A2776F">
        <w:rPr>
          <w:rFonts w:ascii="Times New Roman" w:eastAsia="Times New Roman" w:hAnsi="Times New Roman" w:cs="Times New Roman"/>
          <w:sz w:val="28"/>
          <w:szCs w:val="28"/>
          <w:lang w:eastAsia="zh-CN"/>
        </w:rPr>
        <w:t>Принятие на учет граждан в качестве нуждающихся в ж</w:t>
      </w:r>
      <w:r>
        <w:rPr>
          <w:rFonts w:ascii="Times New Roman" w:eastAsia="Times New Roman" w:hAnsi="Times New Roman" w:cs="Times New Roman"/>
          <w:sz w:val="28"/>
          <w:szCs w:val="28"/>
          <w:lang w:eastAsia="zh-CN"/>
        </w:rPr>
        <w:t>илых помещениях «</w:t>
      </w:r>
      <w:r w:rsidRPr="00A2776F">
        <w:rPr>
          <w:rFonts w:ascii="Times New Roman" w:eastAsia="Times New Roman" w:hAnsi="Times New Roman" w:cs="Times New Roman"/>
          <w:sz w:val="28"/>
          <w:szCs w:val="28"/>
          <w:lang w:eastAsia="zh-CN"/>
        </w:rPr>
        <w:t xml:space="preserve"> (далее - Услуга), определяет стандарт, сроки и последовательность действий (административных процедур) Администрации города Боготол (далее - Уполномоченный орган) при осуществлении полномочий по предоставлению муниципальной услуги на территории города Боготол Красноярского края.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ind w:firstLine="709"/>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Круг Заявителей</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bookmarkStart w:id="0" w:name="Par46"/>
      <w:bookmarkEnd w:id="0"/>
      <w:r w:rsidRPr="00A2776F">
        <w:rPr>
          <w:rFonts w:ascii="Times New Roman" w:eastAsia="Times New Roman" w:hAnsi="Times New Roman" w:cs="Times New Roman"/>
          <w:sz w:val="28"/>
          <w:szCs w:val="28"/>
          <w:lang w:eastAsia="zh-CN"/>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p>
    <w:p w:rsidR="00C10B4C" w:rsidRPr="00A2776F" w:rsidRDefault="00C10B4C" w:rsidP="00C10B4C">
      <w:pPr>
        <w:widowControl w:val="0"/>
        <w:suppressAutoHyphens/>
        <w:autoSpaceDE w:val="0"/>
        <w:spacing w:after="0" w:line="20" w:lineRule="atLeast"/>
        <w:ind w:firstLine="709"/>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Требования к порядку информирования о предоставлении</w:t>
      </w:r>
    </w:p>
    <w:p w:rsidR="00C10B4C" w:rsidRPr="00A2776F" w:rsidRDefault="00C10B4C" w:rsidP="00C10B4C">
      <w:pPr>
        <w:widowControl w:val="0"/>
        <w:suppressAutoHyphens/>
        <w:autoSpaceDE w:val="0"/>
        <w:spacing w:after="0" w:line="20" w:lineRule="atLeast"/>
        <w:ind w:firstLine="709"/>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муниципальной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1.4. Информирование о порядке предоставления Услуги осуществляется: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 непосредственно при личном приеме Заявителя в отделе архитектуры, градостроительства, имущественных и земельных отношений Администрации города Боготол или многофункциональном центре предоставления государственных и муниципальных услуг (далее - многофункциональный центр);</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2) по телефону в Уполномоченном органе или многофункциональном центре;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3) письменно, в том числе посредством электронной почты, факсимильной связи;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4) посредством размещения в открытой и доступной форме информации: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федеральной государс</w:t>
      </w:r>
      <w:r>
        <w:rPr>
          <w:rFonts w:ascii="Times New Roman" w:eastAsia="Times New Roman" w:hAnsi="Times New Roman" w:cs="Times New Roman"/>
          <w:sz w:val="28"/>
          <w:szCs w:val="28"/>
          <w:lang w:eastAsia="zh-CN"/>
        </w:rPr>
        <w:t>твенной информационной системе «</w:t>
      </w:r>
      <w:r w:rsidRPr="00A2776F">
        <w:rPr>
          <w:rFonts w:ascii="Times New Roman" w:eastAsia="Times New Roman" w:hAnsi="Times New Roman" w:cs="Times New Roman"/>
          <w:sz w:val="28"/>
          <w:szCs w:val="28"/>
          <w:lang w:eastAsia="zh-CN"/>
        </w:rPr>
        <w:t>Единый портал государственных и муниципальных услуг (функ</w:t>
      </w:r>
      <w:r>
        <w:rPr>
          <w:rFonts w:ascii="Times New Roman" w:eastAsia="Times New Roman" w:hAnsi="Times New Roman" w:cs="Times New Roman"/>
          <w:sz w:val="28"/>
          <w:szCs w:val="28"/>
          <w:lang w:eastAsia="zh-CN"/>
        </w:rPr>
        <w:t>ций)»</w:t>
      </w:r>
      <w:r w:rsidRPr="00A2776F">
        <w:rPr>
          <w:rFonts w:ascii="Times New Roman" w:eastAsia="Times New Roman" w:hAnsi="Times New Roman" w:cs="Times New Roman"/>
          <w:sz w:val="28"/>
          <w:szCs w:val="28"/>
          <w:lang w:eastAsia="zh-CN"/>
        </w:rPr>
        <w:t xml:space="preserve"> (https://www.gosuslugi.ru/) (далее - ЕПГУ);</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на официальном сайте Администрации города Боготол в информационно-телекоммуникационной сети в информационно-телекоммуникационной сети Интернет https://bogotolcity.gosuslugi.ru/;</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5) посредством размещения информации на информационных стендах Уполномоченного органа или многофункционального центра.</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bookmarkStart w:id="1" w:name="Par71"/>
      <w:bookmarkEnd w:id="1"/>
      <w:r w:rsidRPr="00A2776F">
        <w:rPr>
          <w:rFonts w:ascii="Times New Roman" w:eastAsia="Times New Roman" w:hAnsi="Times New Roman" w:cs="Times New Roman"/>
          <w:sz w:val="28"/>
          <w:szCs w:val="28"/>
          <w:lang w:eastAsia="zh-CN"/>
        </w:rPr>
        <w:t>1.5. Информирование осуществляется по вопросам, касающимся: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способов подачи заявления о предоставлении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адресов Уполномоченного органа и многофункциональных центров, обращение в которые необходимо для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справочной информации о работе Уполномоченного органа (структурных подразделений Уполномоченного органа);</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документов, необходимых для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порядка и сроков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порядка получения сведений о ходе рассмотрения заявления о предоставлении Услуги и о результатах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 вопросам предоставления услуг, которыми являются необходимыми и обязательными для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изложить обращение в письменной форме;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назначить другое время для консультаций.</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Продолжительность информирования по телефону не должна превышать 10 минут.</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Информирование осуществляется в соответствии с графиком приема граждан.</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sz w:val="28"/>
          <w:szCs w:val="28"/>
          <w:lang w:eastAsia="zh-CN"/>
        </w:rPr>
        <w:t xml:space="preserve">1.7. По письменному обращению должностное лицо Уполномоченного органа, </w:t>
      </w:r>
      <w:r w:rsidRPr="00A2776F">
        <w:rPr>
          <w:rFonts w:ascii="Times New Roman" w:eastAsia="Times New Roman" w:hAnsi="Times New Roman" w:cs="Times New Roman"/>
          <w:color w:val="000000"/>
          <w:sz w:val="28"/>
          <w:szCs w:val="28"/>
          <w:lang w:eastAsia="zh-CN"/>
        </w:rPr>
        <w:t xml:space="preserve">ответственное за предоставление Услуги, подробно в письменной форме разъясняет гражданину сведения по вопросам, указанным в </w:t>
      </w:r>
      <w:hyperlink r:id="rId5" w:anchor="Par71" w:tooltip="1.4. Информирование осуществляется по вопросам, касающимся:" w:history="1">
        <w:r w:rsidRPr="00A2776F">
          <w:rPr>
            <w:rFonts w:ascii="Times New Roman" w:eastAsia="Times New Roman" w:hAnsi="Times New Roman" w:cs="Times New Roman"/>
            <w:color w:val="000000"/>
            <w:sz w:val="28"/>
            <w:szCs w:val="28"/>
            <w:lang w:eastAsia="zh-CN"/>
          </w:rPr>
          <w:t>пункте 1.</w:t>
        </w:r>
      </w:hyperlink>
      <w:r w:rsidRPr="00A2776F">
        <w:rPr>
          <w:rFonts w:ascii="Times New Roman" w:eastAsia="Times New Roman" w:hAnsi="Times New Roman" w:cs="Times New Roman"/>
          <w:color w:val="000000"/>
          <w:sz w:val="28"/>
          <w:szCs w:val="28"/>
          <w:lang w:eastAsia="zh-CN"/>
        </w:rPr>
        <w:t xml:space="preserve">5 настоящего Административного регламента в порядке, установленном Федеральным </w:t>
      </w:r>
      <w:hyperlink r:id="rId6" w:history="1">
        <w:r w:rsidRPr="00A2776F">
          <w:rPr>
            <w:rFonts w:ascii="Times New Roman" w:eastAsia="Times New Roman" w:hAnsi="Times New Roman" w:cs="Times New Roman"/>
            <w:color w:val="000000"/>
            <w:sz w:val="28"/>
            <w:szCs w:val="28"/>
            <w:lang w:eastAsia="zh-CN"/>
          </w:rPr>
          <w:t>законом</w:t>
        </w:r>
      </w:hyperlink>
      <w:r w:rsidRPr="00A2776F">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от 2 мая 2006  № 59-ФЗ «</w:t>
      </w:r>
      <w:r w:rsidRPr="00A2776F">
        <w:rPr>
          <w:rFonts w:ascii="Times New Roman" w:eastAsia="Times New Roman" w:hAnsi="Times New Roman" w:cs="Times New Roman"/>
          <w:color w:val="000000"/>
          <w:sz w:val="28"/>
          <w:szCs w:val="28"/>
          <w:lang w:eastAsia="zh-CN"/>
        </w:rPr>
        <w:t>О порядке рассмотрения обращен</w:t>
      </w:r>
      <w:r>
        <w:rPr>
          <w:rFonts w:ascii="Times New Roman" w:eastAsia="Times New Roman" w:hAnsi="Times New Roman" w:cs="Times New Roman"/>
          <w:color w:val="000000"/>
          <w:sz w:val="28"/>
          <w:szCs w:val="28"/>
          <w:lang w:eastAsia="zh-CN"/>
        </w:rPr>
        <w:t>ий граждан Российской Федерации» (далее - Федеральный закон №</w:t>
      </w:r>
      <w:r w:rsidRPr="00A2776F">
        <w:rPr>
          <w:rFonts w:ascii="Times New Roman" w:eastAsia="Times New Roman" w:hAnsi="Times New Roman" w:cs="Times New Roman"/>
          <w:color w:val="000000"/>
          <w:sz w:val="28"/>
          <w:szCs w:val="28"/>
          <w:lang w:eastAsia="zh-CN"/>
        </w:rPr>
        <w:t xml:space="preserve"> 59-ФЗ).</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1.8. На ЕПГУ размещаются сведения, предусмотренные </w:t>
      </w:r>
      <w:hyperlink r:id="rId7" w:history="1">
        <w:r w:rsidRPr="00A2776F">
          <w:rPr>
            <w:rFonts w:ascii="Times New Roman" w:eastAsia="Times New Roman" w:hAnsi="Times New Roman" w:cs="Times New Roman"/>
            <w:color w:val="000000"/>
            <w:sz w:val="28"/>
            <w:szCs w:val="28"/>
            <w:lang w:eastAsia="zh-CN"/>
          </w:rPr>
          <w:t>Положением</w:t>
        </w:r>
      </w:hyperlink>
      <w:r w:rsidRPr="00A2776F">
        <w:rPr>
          <w:rFonts w:ascii="Times New Roman" w:eastAsia="Times New Roman" w:hAnsi="Times New Roman" w:cs="Times New Roman"/>
          <w:color w:val="000000"/>
          <w:sz w:val="28"/>
          <w:szCs w:val="28"/>
          <w:lang w:eastAsia="zh-CN"/>
        </w:rPr>
        <w:t xml:space="preserve"> о федеральной государс</w:t>
      </w:r>
      <w:r>
        <w:rPr>
          <w:rFonts w:ascii="Times New Roman" w:eastAsia="Times New Roman" w:hAnsi="Times New Roman" w:cs="Times New Roman"/>
          <w:color w:val="000000"/>
          <w:sz w:val="28"/>
          <w:szCs w:val="28"/>
          <w:lang w:eastAsia="zh-CN"/>
        </w:rPr>
        <w:t>твенной информационной системе «</w:t>
      </w:r>
      <w:r w:rsidRPr="00A2776F">
        <w:rPr>
          <w:rFonts w:ascii="Times New Roman" w:eastAsia="Times New Roman" w:hAnsi="Times New Roman" w:cs="Times New Roman"/>
          <w:color w:val="000000"/>
          <w:sz w:val="28"/>
          <w:szCs w:val="28"/>
          <w:lang w:eastAsia="zh-CN"/>
        </w:rPr>
        <w:t xml:space="preserve">Федеральный реестр государственных и </w:t>
      </w:r>
      <w:r>
        <w:rPr>
          <w:rFonts w:ascii="Times New Roman" w:eastAsia="Times New Roman" w:hAnsi="Times New Roman" w:cs="Times New Roman"/>
          <w:color w:val="000000"/>
          <w:sz w:val="28"/>
          <w:szCs w:val="28"/>
          <w:lang w:eastAsia="zh-CN"/>
        </w:rPr>
        <w:t>муниципальных услуг (функций)»</w:t>
      </w:r>
      <w:r w:rsidRPr="00A2776F">
        <w:rPr>
          <w:rFonts w:ascii="Times New Roman" w:eastAsia="Times New Roman" w:hAnsi="Times New Roman" w:cs="Times New Roman"/>
          <w:color w:val="000000"/>
          <w:sz w:val="28"/>
          <w:szCs w:val="28"/>
          <w:lang w:eastAsia="zh-CN"/>
        </w:rPr>
        <w:t>, утвержденным Постановлением Правительства Российской Фед</w:t>
      </w:r>
      <w:r>
        <w:rPr>
          <w:rFonts w:ascii="Times New Roman" w:eastAsia="Times New Roman" w:hAnsi="Times New Roman" w:cs="Times New Roman"/>
          <w:color w:val="000000"/>
          <w:sz w:val="28"/>
          <w:szCs w:val="28"/>
          <w:lang w:eastAsia="zh-CN"/>
        </w:rPr>
        <w:t>ерации от 24 октября 2011 №</w:t>
      </w:r>
      <w:r w:rsidRPr="00A2776F">
        <w:rPr>
          <w:rFonts w:ascii="Times New Roman" w:eastAsia="Times New Roman" w:hAnsi="Times New Roman" w:cs="Times New Roman"/>
          <w:color w:val="000000"/>
          <w:sz w:val="28"/>
          <w:szCs w:val="28"/>
          <w:lang w:eastAsia="zh-CN"/>
        </w:rPr>
        <w:t xml:space="preserve"> 861.</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2776F">
        <w:rPr>
          <w:rFonts w:ascii="Times New Roman" w:eastAsia="Times New Roman" w:hAnsi="Times New Roman" w:cs="Times New Roman"/>
          <w:color w:val="000000"/>
          <w:sz w:val="28"/>
          <w:szCs w:val="28"/>
          <w:lang w:eastAsia="zh-CN"/>
        </w:rPr>
        <w:t>Заявителя</w:t>
      </w:r>
      <w:proofErr w:type="gramEnd"/>
      <w:r w:rsidRPr="00A2776F">
        <w:rPr>
          <w:rFonts w:ascii="Times New Roman" w:eastAsia="Times New Roman" w:hAnsi="Times New Roman" w:cs="Times New Roman"/>
          <w:color w:val="000000"/>
          <w:sz w:val="28"/>
          <w:szCs w:val="28"/>
          <w:lang w:eastAsia="zh-CN"/>
        </w:rPr>
        <w:t xml:space="preserve"> или предоставление им персональных данных.</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t>1.9. На официальном сайте Уполномоченного органа, на стендах</w:t>
      </w:r>
      <w:r w:rsidRPr="00A2776F">
        <w:rPr>
          <w:rFonts w:ascii="Times New Roman" w:eastAsia="Times New Roman" w:hAnsi="Times New Roman" w:cs="Times New Roman"/>
          <w:sz w:val="28"/>
          <w:szCs w:val="28"/>
          <w:lang w:eastAsia="zh-CN"/>
        </w:rPr>
        <w:t xml:space="preserve"> в местах предоставления Услуги и в многофункциональном центре размещается следующая справочная информация: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многофункционального центра;</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lastRenderedPageBreak/>
        <w:t>адрес официального сайта, а также электронной почты и (или) формы обратной связи Уполномоченного органа в сети Интернет.</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1.10.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w:t>
      </w:r>
      <w:hyperlink r:id="rId8" w:history="1">
        <w:r w:rsidRPr="00A2776F">
          <w:rPr>
            <w:rFonts w:ascii="Times New Roman" w:eastAsia="Times New Roman" w:hAnsi="Times New Roman" w:cs="Times New Roman"/>
            <w:color w:val="000000"/>
            <w:sz w:val="28"/>
            <w:szCs w:val="28"/>
            <w:lang w:eastAsia="zh-CN"/>
          </w:rPr>
          <w:t>законом</w:t>
        </w:r>
      </w:hyperlink>
      <w:r>
        <w:rPr>
          <w:rFonts w:ascii="Times New Roman" w:eastAsia="Times New Roman" w:hAnsi="Times New Roman" w:cs="Times New Roman"/>
          <w:color w:val="000000"/>
          <w:sz w:val="28"/>
          <w:szCs w:val="28"/>
          <w:lang w:eastAsia="zh-CN"/>
        </w:rPr>
        <w:t xml:space="preserve"> от 27 июля 2010 № 210-ФЗ «</w:t>
      </w:r>
      <w:r w:rsidRPr="00A2776F">
        <w:rPr>
          <w:rFonts w:ascii="Times New Roman" w:eastAsia="Times New Roman" w:hAnsi="Times New Roman" w:cs="Times New Roman"/>
          <w:color w:val="000000"/>
          <w:sz w:val="28"/>
          <w:szCs w:val="28"/>
          <w:lang w:eastAsia="zh-CN"/>
        </w:rPr>
        <w:t>Об организации предоставления госуда</w:t>
      </w:r>
      <w:r>
        <w:rPr>
          <w:rFonts w:ascii="Times New Roman" w:eastAsia="Times New Roman" w:hAnsi="Times New Roman" w:cs="Times New Roman"/>
          <w:color w:val="000000"/>
          <w:sz w:val="28"/>
          <w:szCs w:val="28"/>
          <w:lang w:eastAsia="zh-CN"/>
        </w:rPr>
        <w:t>рственных и муниципальных услуг»</w:t>
      </w:r>
      <w:r w:rsidRPr="00A2776F">
        <w:rPr>
          <w:rFonts w:ascii="Times New Roman" w:eastAsia="Times New Roman" w:hAnsi="Times New Roman" w:cs="Times New Roman"/>
          <w:color w:val="000000"/>
          <w:sz w:val="28"/>
          <w:szCs w:val="28"/>
          <w:lang w:eastAsia="zh-CN"/>
        </w:rPr>
        <w:t xml:space="preserve"> порядке, которые по требованию заявителя предоставляются ему для ознакомления.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9" w:history="1">
        <w:r w:rsidRPr="00D215D5">
          <w:rPr>
            <w:rFonts w:ascii="Times New Roman" w:eastAsia="Times New Roman" w:hAnsi="Times New Roman" w:cs="Times New Roman"/>
            <w:color w:val="000000"/>
            <w:sz w:val="28"/>
            <w:szCs w:val="28"/>
            <w:lang w:eastAsia="zh-CN"/>
          </w:rPr>
          <w:t>Постановлением</w:t>
        </w:r>
      </w:hyperlink>
      <w:r w:rsidRPr="00D215D5">
        <w:rPr>
          <w:rFonts w:ascii="Times New Roman" w:eastAsia="Times New Roman" w:hAnsi="Times New Roman" w:cs="Times New Roman"/>
          <w:color w:val="000000"/>
          <w:sz w:val="28"/>
          <w:szCs w:val="28"/>
          <w:lang w:eastAsia="zh-CN"/>
        </w:rPr>
        <w:t xml:space="preserve"> </w:t>
      </w:r>
      <w:r w:rsidRPr="00A2776F">
        <w:rPr>
          <w:rFonts w:ascii="Times New Roman" w:eastAsia="Times New Roman" w:hAnsi="Times New Roman" w:cs="Times New Roman"/>
          <w:color w:val="000000"/>
          <w:sz w:val="28"/>
          <w:szCs w:val="28"/>
          <w:lang w:eastAsia="zh-CN"/>
        </w:rPr>
        <w:t>Правительства Российской Феде</w:t>
      </w:r>
      <w:r>
        <w:rPr>
          <w:rFonts w:ascii="Times New Roman" w:eastAsia="Times New Roman" w:hAnsi="Times New Roman" w:cs="Times New Roman"/>
          <w:color w:val="000000"/>
          <w:sz w:val="28"/>
          <w:szCs w:val="28"/>
          <w:lang w:eastAsia="zh-CN"/>
        </w:rPr>
        <w:t>рации от 27 сентября 2011 № 797 «</w:t>
      </w:r>
      <w:r w:rsidRPr="00A2776F">
        <w:rPr>
          <w:rFonts w:ascii="Times New Roman" w:eastAsia="Times New Roman" w:hAnsi="Times New Roman" w:cs="Times New Roman"/>
          <w:color w:val="000000"/>
          <w:sz w:val="28"/>
          <w:szCs w:val="28"/>
          <w:lang w:eastAsia="zh-CN"/>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rFonts w:ascii="Times New Roman" w:eastAsia="Times New Roman" w:hAnsi="Times New Roman" w:cs="Times New Roman"/>
          <w:color w:val="000000"/>
          <w:sz w:val="28"/>
          <w:szCs w:val="28"/>
          <w:lang w:eastAsia="zh-CN"/>
        </w:rPr>
        <w:t>рганами местного самоуправления»</w:t>
      </w:r>
      <w:r w:rsidRPr="00A2776F">
        <w:rPr>
          <w:rFonts w:ascii="Times New Roman" w:eastAsia="Times New Roman" w:hAnsi="Times New Roman" w:cs="Times New Roman"/>
          <w:color w:val="000000"/>
          <w:sz w:val="28"/>
          <w:szCs w:val="28"/>
          <w:lang w:eastAsia="zh-CN"/>
        </w:rPr>
        <w:t>, с учетом требований к информированию, установленных настоящим Регламентом.</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t>1.12.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A2776F">
        <w:rPr>
          <w:rFonts w:ascii="Times New Roman" w:eastAsia="Times New Roman" w:hAnsi="Times New Roman" w:cs="Times New Roman"/>
          <w:sz w:val="28"/>
          <w:szCs w:val="28"/>
          <w:lang w:eastAsia="zh-CN"/>
        </w:rPr>
        <w:t xml:space="preserve"> почты.</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1"/>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r w:rsidRPr="00A2776F">
        <w:rPr>
          <w:rFonts w:ascii="Times New Roman" w:eastAsia="Times New Roman" w:hAnsi="Times New Roman" w:cs="Times New Roman"/>
          <w:bCs/>
          <w:sz w:val="28"/>
          <w:szCs w:val="28"/>
          <w:lang w:eastAsia="zh-CN"/>
        </w:rPr>
        <w:t>. СТАНДАРТ ПРЕДОСТАВЛЕНИЯ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Наименование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 «</w:t>
      </w:r>
      <w:r w:rsidRPr="00A2776F">
        <w:rPr>
          <w:rFonts w:ascii="Times New Roman" w:eastAsia="Times New Roman" w:hAnsi="Times New Roman" w:cs="Times New Roman"/>
          <w:sz w:val="28"/>
          <w:szCs w:val="28"/>
          <w:lang w:eastAsia="zh-CN"/>
        </w:rPr>
        <w:t>Принятие на учет граждан в качестве</w:t>
      </w:r>
      <w:r>
        <w:rPr>
          <w:rFonts w:ascii="Times New Roman" w:eastAsia="Times New Roman" w:hAnsi="Times New Roman" w:cs="Times New Roman"/>
          <w:sz w:val="28"/>
          <w:szCs w:val="28"/>
          <w:lang w:eastAsia="zh-CN"/>
        </w:rPr>
        <w:t xml:space="preserve"> нуждающихся в жилых помещениях»</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widowControl w:val="0"/>
        <w:tabs>
          <w:tab w:val="left" w:pos="709"/>
        </w:tabs>
        <w:suppressAutoHyphens/>
        <w:autoSpaceDE w:val="0"/>
        <w:spacing w:after="0" w:line="20" w:lineRule="atLeast"/>
        <w:ind w:firstLine="709"/>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Наименование органа местного самоуправления,</w:t>
      </w:r>
    </w:p>
    <w:p w:rsidR="00C10B4C" w:rsidRPr="00A2776F" w:rsidRDefault="00C10B4C" w:rsidP="00C10B4C">
      <w:pPr>
        <w:widowControl w:val="0"/>
        <w:tabs>
          <w:tab w:val="left" w:pos="709"/>
        </w:tabs>
        <w:suppressAutoHyphens/>
        <w:autoSpaceDE w:val="0"/>
        <w:spacing w:after="0" w:line="20" w:lineRule="atLeast"/>
        <w:ind w:firstLine="709"/>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предоставляющего муниципальную услугу</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2.2. Услуга предоставляется Администрацией города Боготол, в лице отдела архитектуры, градостроительства, имущественных и земельных отношений.</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2.3. При предоставлении Услуги Уполномоченный орган взаимодействует с:</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w:t>
      </w:r>
      <w:r w:rsidRPr="00A2776F">
        <w:rPr>
          <w:rFonts w:ascii="Times New Roman" w:eastAsia="Times New Roman" w:hAnsi="Times New Roman" w:cs="Times New Roman"/>
          <w:sz w:val="28"/>
          <w:szCs w:val="28"/>
          <w:lang w:eastAsia="zh-CN"/>
        </w:rPr>
        <w:lastRenderedPageBreak/>
        <w:t>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widowControl w:val="0"/>
        <w:tabs>
          <w:tab w:val="left" w:pos="709"/>
        </w:tabs>
        <w:suppressAutoHyphens/>
        <w:autoSpaceDE w:val="0"/>
        <w:spacing w:after="0" w:line="20" w:lineRule="atLeast"/>
        <w:ind w:firstLine="709"/>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Описание результата предоставления муниципальной услуги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2.5. Результатом предоставления Услуги является:</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2.5.1. Решение о предоставлении Услуги</w:t>
      </w:r>
      <w:r>
        <w:rPr>
          <w:rFonts w:ascii="Times New Roman" w:eastAsia="Times New Roman" w:hAnsi="Times New Roman" w:cs="Times New Roman"/>
          <w:sz w:val="28"/>
          <w:szCs w:val="28"/>
          <w:lang w:eastAsia="zh-CN"/>
        </w:rPr>
        <w:t xml:space="preserve"> по форме, согласно Приложению №</w:t>
      </w:r>
      <w:r w:rsidRPr="00A2776F">
        <w:rPr>
          <w:rFonts w:ascii="Times New Roman" w:eastAsia="Times New Roman" w:hAnsi="Times New Roman" w:cs="Times New Roman"/>
          <w:sz w:val="28"/>
          <w:szCs w:val="28"/>
          <w:lang w:eastAsia="zh-CN"/>
        </w:rPr>
        <w:t xml:space="preserve"> 1 к настоящему Административному регламенту.</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2.5.2. Решение об отказе в предоставлении Услуги</w:t>
      </w:r>
      <w:r>
        <w:rPr>
          <w:rFonts w:ascii="Times New Roman" w:eastAsia="Times New Roman" w:hAnsi="Times New Roman" w:cs="Times New Roman"/>
          <w:sz w:val="28"/>
          <w:szCs w:val="28"/>
          <w:lang w:eastAsia="zh-CN"/>
        </w:rPr>
        <w:t xml:space="preserve"> по форме, согласно Приложению №</w:t>
      </w:r>
      <w:r w:rsidRPr="00A2776F">
        <w:rPr>
          <w:rFonts w:ascii="Times New Roman" w:eastAsia="Times New Roman" w:hAnsi="Times New Roman" w:cs="Times New Roman"/>
          <w:sz w:val="28"/>
          <w:szCs w:val="28"/>
          <w:lang w:eastAsia="zh-CN"/>
        </w:rPr>
        <w:t xml:space="preserve"> 5 к настоящему Административному регламенту.</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2.5.3. Уведомление об учете граждан, нуждающихся в жилых помещениях,</w:t>
      </w:r>
      <w:r>
        <w:rPr>
          <w:rFonts w:ascii="Times New Roman" w:eastAsia="Times New Roman" w:hAnsi="Times New Roman" w:cs="Times New Roman"/>
          <w:sz w:val="28"/>
          <w:szCs w:val="28"/>
          <w:lang w:eastAsia="zh-CN"/>
        </w:rPr>
        <w:t xml:space="preserve"> по форме, согласно Приложению №</w:t>
      </w:r>
      <w:r w:rsidRPr="00A2776F">
        <w:rPr>
          <w:rFonts w:ascii="Times New Roman" w:eastAsia="Times New Roman" w:hAnsi="Times New Roman" w:cs="Times New Roman"/>
          <w:sz w:val="28"/>
          <w:szCs w:val="28"/>
          <w:lang w:eastAsia="zh-CN"/>
        </w:rPr>
        <w:t xml:space="preserve"> 2 к настоящему Административному регламенту.</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2.5.4. Уведомление о снятии с учета граждан, нуждающихся в жилых помещениях</w:t>
      </w:r>
      <w:r>
        <w:rPr>
          <w:rFonts w:ascii="Times New Roman" w:eastAsia="Times New Roman" w:hAnsi="Times New Roman" w:cs="Times New Roman"/>
          <w:sz w:val="28"/>
          <w:szCs w:val="28"/>
          <w:lang w:eastAsia="zh-CN"/>
        </w:rPr>
        <w:t xml:space="preserve"> по форме, согласно Приложению №</w:t>
      </w:r>
      <w:r w:rsidRPr="00A2776F">
        <w:rPr>
          <w:rFonts w:ascii="Times New Roman" w:eastAsia="Times New Roman" w:hAnsi="Times New Roman" w:cs="Times New Roman"/>
          <w:sz w:val="28"/>
          <w:szCs w:val="28"/>
          <w:lang w:eastAsia="zh-CN"/>
        </w:rPr>
        <w:t xml:space="preserve"> 3 к настоящему Административному регламенту.</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lastRenderedPageBreak/>
        <w:t>Срок предоставления муниципальной услуги и выдачи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(направления) документов, являющихся результатом</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предоставления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Нормативные правовые акты, регулирующие предоставление</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2.7. Предоставление Услуги осуществляется в соответствии с:</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Конституцией Российской Федерации;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Гражданским кодексом Российской Федерации;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Жилищным кодексом Российской Федерации;</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Федеральным законом Российской Федерации от 29.12</w:t>
      </w:r>
      <w:r>
        <w:rPr>
          <w:rFonts w:ascii="Times New Roman" w:eastAsia="Times New Roman" w:hAnsi="Times New Roman" w:cs="Times New Roman"/>
          <w:sz w:val="28"/>
          <w:szCs w:val="28"/>
          <w:lang w:eastAsia="zh-CN"/>
        </w:rPr>
        <w:t>.2004                 № 189-ФЗ «</w:t>
      </w:r>
      <w:r w:rsidRPr="00A2776F">
        <w:rPr>
          <w:rFonts w:ascii="Times New Roman" w:eastAsia="Times New Roman" w:hAnsi="Times New Roman" w:cs="Times New Roman"/>
          <w:sz w:val="28"/>
          <w:szCs w:val="28"/>
          <w:lang w:eastAsia="zh-CN"/>
        </w:rPr>
        <w:t>О введении в действие Жилищно</w:t>
      </w:r>
      <w:r>
        <w:rPr>
          <w:rFonts w:ascii="Times New Roman" w:eastAsia="Times New Roman" w:hAnsi="Times New Roman" w:cs="Times New Roman"/>
          <w:sz w:val="28"/>
          <w:szCs w:val="28"/>
          <w:lang w:eastAsia="zh-CN"/>
        </w:rPr>
        <w:t>го кодекса Российской Федерации»</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Федеральным </w:t>
      </w:r>
      <w:r>
        <w:rPr>
          <w:rFonts w:ascii="Times New Roman" w:eastAsia="Times New Roman" w:hAnsi="Times New Roman" w:cs="Times New Roman"/>
          <w:sz w:val="28"/>
          <w:szCs w:val="28"/>
          <w:lang w:eastAsia="zh-CN"/>
        </w:rPr>
        <w:t>законом от 06 октября 2003 № 131-ФЗ «</w:t>
      </w:r>
      <w:r w:rsidRPr="00A2776F">
        <w:rPr>
          <w:rFonts w:ascii="Times New Roman" w:eastAsia="Times New Roman" w:hAnsi="Times New Roman" w:cs="Times New Roman"/>
          <w:sz w:val="28"/>
          <w:szCs w:val="28"/>
          <w:lang w:eastAsia="zh-CN"/>
        </w:rPr>
        <w:t>Об общих принципах организации местного самоуп</w:t>
      </w:r>
      <w:r>
        <w:rPr>
          <w:rFonts w:ascii="Times New Roman" w:eastAsia="Times New Roman" w:hAnsi="Times New Roman" w:cs="Times New Roman"/>
          <w:sz w:val="28"/>
          <w:szCs w:val="28"/>
          <w:lang w:eastAsia="zh-CN"/>
        </w:rPr>
        <w:t>равления в Российской Федерации»</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Федеральным </w:t>
      </w:r>
      <w:r>
        <w:rPr>
          <w:rFonts w:ascii="Times New Roman" w:eastAsia="Times New Roman" w:hAnsi="Times New Roman" w:cs="Times New Roman"/>
          <w:sz w:val="28"/>
          <w:szCs w:val="28"/>
          <w:lang w:eastAsia="zh-CN"/>
        </w:rPr>
        <w:t>законом от 27 июля 2010 № 210-ФЗ «</w:t>
      </w:r>
      <w:r w:rsidRPr="00A2776F">
        <w:rPr>
          <w:rFonts w:ascii="Times New Roman" w:eastAsia="Times New Roman" w:hAnsi="Times New Roman" w:cs="Times New Roman"/>
          <w:sz w:val="28"/>
          <w:szCs w:val="28"/>
          <w:lang w:eastAsia="zh-CN"/>
        </w:rPr>
        <w:t>Об организации предоставления госуда</w:t>
      </w:r>
      <w:r>
        <w:rPr>
          <w:rFonts w:ascii="Times New Roman" w:eastAsia="Times New Roman" w:hAnsi="Times New Roman" w:cs="Times New Roman"/>
          <w:sz w:val="28"/>
          <w:szCs w:val="28"/>
          <w:lang w:eastAsia="zh-CN"/>
        </w:rPr>
        <w:t>рственных и муниципальных услуг»</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Федеральны</w:t>
      </w:r>
      <w:r>
        <w:rPr>
          <w:rFonts w:ascii="Times New Roman" w:eastAsia="Times New Roman" w:hAnsi="Times New Roman" w:cs="Times New Roman"/>
          <w:sz w:val="28"/>
          <w:szCs w:val="28"/>
          <w:lang w:eastAsia="zh-CN"/>
        </w:rPr>
        <w:t>м законом от 27 июля 2006 № 149-ФЗ «</w:t>
      </w:r>
      <w:r w:rsidRPr="00A2776F">
        <w:rPr>
          <w:rFonts w:ascii="Times New Roman" w:eastAsia="Times New Roman" w:hAnsi="Times New Roman" w:cs="Times New Roman"/>
          <w:sz w:val="28"/>
          <w:szCs w:val="28"/>
          <w:lang w:eastAsia="zh-CN"/>
        </w:rPr>
        <w:t>Об информации, информационных те</w:t>
      </w:r>
      <w:r>
        <w:rPr>
          <w:rFonts w:ascii="Times New Roman" w:eastAsia="Times New Roman" w:hAnsi="Times New Roman" w:cs="Times New Roman"/>
          <w:sz w:val="28"/>
          <w:szCs w:val="28"/>
          <w:lang w:eastAsia="zh-CN"/>
        </w:rPr>
        <w:t>хнологиях и о защите информации»</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Федеральны</w:t>
      </w:r>
      <w:r>
        <w:rPr>
          <w:rFonts w:ascii="Times New Roman" w:eastAsia="Times New Roman" w:hAnsi="Times New Roman" w:cs="Times New Roman"/>
          <w:sz w:val="28"/>
          <w:szCs w:val="28"/>
          <w:lang w:eastAsia="zh-CN"/>
        </w:rPr>
        <w:t>м законом от 27 июля 2006 № 152-ФЗ «О персональных данных»</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Федеральным</w:t>
      </w:r>
      <w:r>
        <w:rPr>
          <w:rFonts w:ascii="Times New Roman" w:eastAsia="Times New Roman" w:hAnsi="Times New Roman" w:cs="Times New Roman"/>
          <w:sz w:val="28"/>
          <w:szCs w:val="28"/>
          <w:lang w:eastAsia="zh-CN"/>
        </w:rPr>
        <w:t xml:space="preserve"> законом от 6 апреля 2011 № 63-ФЗ «Об электронной подписи»</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Федеральным законом от 12 января </w:t>
      </w:r>
      <w:r w:rsidRPr="00A2776F">
        <w:rPr>
          <w:rFonts w:ascii="Times New Roman" w:eastAsia="Times New Roman" w:hAnsi="Times New Roman" w:cs="Times New Roman"/>
          <w:sz w:val="28"/>
          <w:szCs w:val="28"/>
          <w:lang w:eastAsia="zh-CN"/>
        </w:rPr>
        <w:t xml:space="preserve">1995 № 5-ФЗ </w:t>
      </w:r>
      <w:r>
        <w:rPr>
          <w:rFonts w:ascii="Times New Roman" w:eastAsia="Times New Roman" w:hAnsi="Times New Roman" w:cs="Times New Roman"/>
          <w:sz w:val="28"/>
          <w:szCs w:val="28"/>
          <w:lang w:eastAsia="zh-CN"/>
        </w:rPr>
        <w:t>«О ветеранах»</w:t>
      </w:r>
      <w:r w:rsidRPr="00A2776F">
        <w:rPr>
          <w:rFonts w:ascii="Times New Roman" w:eastAsia="Times New Roman" w:hAnsi="Times New Roman" w:cs="Times New Roman"/>
          <w:sz w:val="28"/>
          <w:szCs w:val="28"/>
          <w:lang w:eastAsia="zh-CN"/>
        </w:rPr>
        <w:t>;</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Законом Красноярского края</w:t>
      </w:r>
      <w:r>
        <w:rPr>
          <w:rFonts w:ascii="Times New Roman" w:eastAsia="Times New Roman" w:hAnsi="Times New Roman" w:cs="Times New Roman"/>
          <w:sz w:val="28"/>
          <w:szCs w:val="28"/>
          <w:lang w:eastAsia="zh-CN"/>
        </w:rPr>
        <w:t xml:space="preserve"> от 23 мая 2006 № 18-4751 «</w:t>
      </w:r>
      <w:r w:rsidRPr="00A2776F">
        <w:rPr>
          <w:rFonts w:ascii="Times New Roman" w:eastAsia="Times New Roman" w:hAnsi="Times New Roman" w:cs="Times New Roman"/>
          <w:sz w:val="28"/>
          <w:szCs w:val="28"/>
          <w:lang w:eastAsia="zh-CN"/>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Федеральный закон Российской Федерации от 21 декабря 1996                      № 159-ФЗ «О дополнительных гарантиях по социальной поддержке детей-сирот и детей, оставшихся без попечения родителей».</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
          <w:bCs/>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Исчерпывающий перечень документов и сведений, необходимых</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соответствии с нормативными правовыми актами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для предоставления муниципальной услуги и услуг, которые</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являются необходимыми и обязательными для предоставления</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lastRenderedPageBreak/>
        <w:t>муниципальной услуги, подлежащих представлению заявителем,</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способы их получения заявителем, в том числе в электронной</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форме, порядок их представления</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
          <w:bCs/>
          <w:sz w:val="28"/>
          <w:szCs w:val="28"/>
          <w:lang w:eastAsia="zh-CN"/>
        </w:rPr>
      </w:pP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2.8. Заявление о предоставлении муниципальной услуги по форме, согласно Приложению № 6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заявлении также указывается один из следующих способов направления результата предоставления муниципальной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форме электронного документа в личном кабинете на ЕПГУ;</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2.8.1. С заявлением о принятии на учет должны быть представлены следующие документы, подтверждающие право граждан состоять на учете:</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1) копия паспорта или иного документа, удостоверяющего личность заявителя;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1.1)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2)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3)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края;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3.1)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4)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 xml:space="preserve">5)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7) документы, подтверждающие право пользования жилым помещением, занимаемым заявителем и членами его семьи: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недвижимости).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2.8.2. Документ, удостоверяющий личность заявителя, представителя.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2.8.3.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2.8.4. Документ о гражданах, зарегистрированных по месту жительства заявителя.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2.8.5. Решение суда об установлении факта проживания в жилом помещении для лиц, не имеющих регистрацию по месту жительства.</w:t>
      </w:r>
    </w:p>
    <w:p w:rsidR="00C10B4C" w:rsidRDefault="00C10B4C" w:rsidP="00C10B4C">
      <w:pPr>
        <w:spacing w:after="0" w:line="288" w:lineRule="atLeast"/>
        <w:ind w:firstLine="540"/>
        <w:jc w:val="both"/>
        <w:rPr>
          <w:rFonts w:ascii="Times New Roman" w:eastAsia="Times New Roman" w:hAnsi="Times New Roman" w:cs="Times New Roman"/>
          <w:sz w:val="28"/>
          <w:szCs w:val="28"/>
        </w:rPr>
      </w:pPr>
      <w:r w:rsidRPr="00A2776F">
        <w:rPr>
          <w:rFonts w:ascii="Times New Roman" w:eastAsia="Times New Roman" w:hAnsi="Times New Roman" w:cs="Times New Roman"/>
          <w:sz w:val="28"/>
          <w:szCs w:val="28"/>
        </w:rPr>
        <w:t xml:space="preserve">   2.8.6. Граждане, имеющие право на внеочередное предоставление жилого помещения по договору социального найма в случаях, установленных </w:t>
      </w:r>
      <w:hyperlink r:id="rId10" w:history="1">
        <w:r w:rsidRPr="0053137D">
          <w:rPr>
            <w:rFonts w:ascii="Times New Roman" w:eastAsia="Times New Roman" w:hAnsi="Times New Roman" w:cs="Times New Roman"/>
            <w:sz w:val="28"/>
            <w:szCs w:val="28"/>
          </w:rPr>
          <w:t>частью 2 статьи 57</w:t>
        </w:r>
      </w:hyperlink>
      <w:r w:rsidRPr="00A2776F">
        <w:rPr>
          <w:rFonts w:ascii="Times New Roman" w:eastAsia="Times New Roman" w:hAnsi="Times New Roman" w:cs="Times New Roman"/>
          <w:sz w:val="28"/>
          <w:szCs w:val="28"/>
        </w:rPr>
        <w:t xml:space="preserve"> Жилищного кодекса Российской Федерации, по</w:t>
      </w:r>
      <w:r>
        <w:rPr>
          <w:rFonts w:ascii="Times New Roman" w:eastAsia="Times New Roman" w:hAnsi="Times New Roman" w:cs="Times New Roman"/>
          <w:sz w:val="28"/>
          <w:szCs w:val="28"/>
        </w:rPr>
        <w:t>мимо документов,  представляют:</w:t>
      </w:r>
    </w:p>
    <w:p w:rsidR="00C10B4C" w:rsidRDefault="00C10B4C" w:rsidP="00C10B4C">
      <w:pPr>
        <w:spacing w:after="0" w:line="288" w:lineRule="atLeast"/>
        <w:ind w:firstLine="540"/>
        <w:jc w:val="both"/>
        <w:rPr>
          <w:rFonts w:ascii="Times New Roman" w:eastAsia="Times New Roman" w:hAnsi="Times New Roman" w:cs="Times New Roman"/>
          <w:sz w:val="28"/>
          <w:szCs w:val="28"/>
        </w:rPr>
      </w:pPr>
      <w:r w:rsidRPr="00A2776F">
        <w:rPr>
          <w:rFonts w:ascii="Times New Roman" w:eastAsia="Times New Roman" w:hAnsi="Times New Roman" w:cs="Times New Roman"/>
          <w:sz w:val="28"/>
          <w:szCs w:val="28"/>
        </w:rPr>
        <w:t xml:space="preserve">1) проживающие в жилых помещениях, которые признаны в установленном </w:t>
      </w:r>
      <w:hyperlink r:id="rId11" w:history="1">
        <w:r w:rsidRPr="0053137D">
          <w:rPr>
            <w:rFonts w:ascii="Times New Roman" w:eastAsia="Times New Roman" w:hAnsi="Times New Roman" w:cs="Times New Roman"/>
            <w:sz w:val="28"/>
            <w:szCs w:val="28"/>
          </w:rPr>
          <w:t>порядке</w:t>
        </w:r>
      </w:hyperlink>
      <w:r w:rsidRPr="0053137D">
        <w:rPr>
          <w:rFonts w:ascii="Times New Roman" w:eastAsia="Times New Roman" w:hAnsi="Times New Roman" w:cs="Times New Roman"/>
          <w:sz w:val="28"/>
          <w:szCs w:val="28"/>
        </w:rPr>
        <w:t xml:space="preserve"> непр</w:t>
      </w:r>
      <w:r w:rsidRPr="00A2776F">
        <w:rPr>
          <w:rFonts w:ascii="Times New Roman" w:eastAsia="Times New Roman" w:hAnsi="Times New Roman" w:cs="Times New Roman"/>
          <w:sz w:val="28"/>
          <w:szCs w:val="28"/>
        </w:rPr>
        <w:t xml:space="preserve">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 </w:t>
      </w:r>
    </w:p>
    <w:p w:rsidR="00C10B4C" w:rsidRPr="00A2776F" w:rsidRDefault="00C10B4C" w:rsidP="00C10B4C">
      <w:pPr>
        <w:spacing w:after="0" w:line="288" w:lineRule="atLeast"/>
        <w:ind w:firstLine="540"/>
        <w:jc w:val="both"/>
        <w:rPr>
          <w:rFonts w:ascii="Times New Roman" w:eastAsia="Times New Roman" w:hAnsi="Times New Roman" w:cs="Times New Roman"/>
          <w:sz w:val="28"/>
          <w:szCs w:val="28"/>
        </w:rPr>
      </w:pPr>
      <w:r w:rsidRPr="00A2776F">
        <w:rPr>
          <w:rFonts w:ascii="Times New Roman" w:eastAsia="Times New Roman" w:hAnsi="Times New Roman" w:cs="Times New Roman"/>
          <w:sz w:val="28"/>
          <w:szCs w:val="28"/>
        </w:rPr>
        <w:t xml:space="preserve">2) страдающие тяжелыми формами хронических заболеваний по </w:t>
      </w:r>
      <w:hyperlink r:id="rId12" w:history="1">
        <w:r w:rsidRPr="0053137D">
          <w:rPr>
            <w:rFonts w:ascii="Times New Roman" w:eastAsia="Times New Roman" w:hAnsi="Times New Roman" w:cs="Times New Roman"/>
            <w:sz w:val="28"/>
            <w:szCs w:val="28"/>
          </w:rPr>
          <w:t>перечню</w:t>
        </w:r>
      </w:hyperlink>
      <w:r w:rsidRPr="0053137D">
        <w:rPr>
          <w:rFonts w:ascii="Times New Roman" w:eastAsia="Times New Roman" w:hAnsi="Times New Roman" w:cs="Times New Roman"/>
          <w:sz w:val="28"/>
          <w:szCs w:val="28"/>
        </w:rPr>
        <w:t>,</w:t>
      </w:r>
      <w:r w:rsidRPr="00A2776F">
        <w:rPr>
          <w:rFonts w:ascii="Times New Roman" w:eastAsia="Times New Roman" w:hAnsi="Times New Roman" w:cs="Times New Roman"/>
          <w:sz w:val="28"/>
          <w:szCs w:val="28"/>
        </w:rPr>
        <w:t xml:space="preserve">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 </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2.9. Документ, удостоверяющий права (полномочия) представителя физического лица, если с заявлением обращается представитель заявителя.</w:t>
      </w:r>
    </w:p>
    <w:p w:rsidR="00C10B4C" w:rsidRPr="00A2776F" w:rsidRDefault="00C10B4C" w:rsidP="00C10B4C">
      <w:pPr>
        <w:tabs>
          <w:tab w:val="left" w:pos="709"/>
        </w:tabs>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2.10. Заявления и прилагаемые документы, указанные в пункте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color w:val="FF0000"/>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Исчерпывающий перечень документов и сведений, необходимых</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соответствии с нормативными правовыми актами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для предоставления муниципальной услуги, которые находятся</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распоряжении государственных органов, органов местного</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самоуправления и иных органов, участвующих в предоставлении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муниципальных услуг</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сведения, подтверждающие действительность паспорта гражданина Российской Федерации;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подтверждающие место жительства, сведения из Единого государственного реестра недвижимости об объектах недвижимости;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об инвалидности;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сведения о реабилитации лица, репрессированного по политическим мотивам;</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о признании жилого помещения непригодным для проживания и многоквартирного дома аварийным и подлежащим сносу или реконструкции;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о страховом стаже застрахованного лица; сведениями из договора социального найма жилого помещения;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сведения, подтверждающие наличие действующего удостоверения многодетной семьи;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сведения из Единого государственного реестра юридических лиц;</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сведения из Единого государственного реестра индивидуальных предпринимателей.</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2.12. При предоставлении муниципальной услуги запрещается требовать от заявителя: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Боготола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w:t>
      </w:r>
      <w:r>
        <w:rPr>
          <w:rFonts w:ascii="Times New Roman" w:eastAsia="Times New Roman" w:hAnsi="Times New Roman" w:cs="Times New Roman"/>
          <w:sz w:val="28"/>
          <w:szCs w:val="28"/>
          <w:lang w:eastAsia="zh-CN"/>
        </w:rPr>
        <w:t>го закона от 27 июля 2010 № 210-ФЗ «</w:t>
      </w:r>
      <w:r w:rsidRPr="00A2776F">
        <w:rPr>
          <w:rFonts w:ascii="Times New Roman" w:eastAsia="Times New Roman" w:hAnsi="Times New Roman" w:cs="Times New Roman"/>
          <w:sz w:val="28"/>
          <w:szCs w:val="28"/>
          <w:lang w:eastAsia="zh-CN"/>
        </w:rPr>
        <w:t>Об организации предоставления госуда</w:t>
      </w:r>
      <w:r>
        <w:rPr>
          <w:rFonts w:ascii="Times New Roman" w:eastAsia="Times New Roman" w:hAnsi="Times New Roman" w:cs="Times New Roman"/>
          <w:sz w:val="28"/>
          <w:szCs w:val="28"/>
          <w:lang w:eastAsia="zh-CN"/>
        </w:rPr>
        <w:t>рственных и муниципальных услуг»</w:t>
      </w:r>
      <w:r w:rsidRPr="00A2776F">
        <w:rPr>
          <w:rFonts w:ascii="Times New Roman" w:eastAsia="Times New Roman" w:hAnsi="Times New Roman" w:cs="Times New Roman"/>
          <w:sz w:val="28"/>
          <w:szCs w:val="28"/>
          <w:lang w:eastAsia="zh-CN"/>
        </w:rPr>
        <w:t xml:space="preserve"> (далее - Федеральный закон </w:t>
      </w:r>
      <w:r>
        <w:rPr>
          <w:rFonts w:ascii="Times New Roman" w:eastAsia="Times New Roman" w:hAnsi="Times New Roman" w:cs="Times New Roman"/>
          <w:sz w:val="28"/>
          <w:szCs w:val="28"/>
          <w:lang w:eastAsia="zh-CN"/>
        </w:rPr>
        <w:t>№</w:t>
      </w:r>
      <w:r w:rsidRPr="00A2776F">
        <w:rPr>
          <w:rFonts w:ascii="Times New Roman" w:eastAsia="Times New Roman" w:hAnsi="Times New Roman" w:cs="Times New Roman"/>
          <w:sz w:val="28"/>
          <w:szCs w:val="28"/>
          <w:lang w:eastAsia="zh-CN"/>
        </w:rPr>
        <w:t xml:space="preserve"> 210-ФЗ);</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A2776F">
        <w:rPr>
          <w:rFonts w:ascii="Times New Roman" w:eastAsia="Times New Roman" w:hAnsi="Times New Roman" w:cs="Times New Roman"/>
          <w:sz w:val="28"/>
          <w:szCs w:val="28"/>
          <w:lang w:eastAsia="zh-CN"/>
        </w:rPr>
        <w:lastRenderedPageBreak/>
        <w:t>предоставления муниципальной услуги, либо в предоставлении муниципальной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w:t>
      </w:r>
      <w:r>
        <w:rPr>
          <w:rFonts w:ascii="Times New Roman" w:eastAsia="Times New Roman" w:hAnsi="Times New Roman" w:cs="Times New Roman"/>
          <w:sz w:val="28"/>
          <w:szCs w:val="28"/>
          <w:lang w:eastAsia="zh-CN"/>
        </w:rPr>
        <w:t xml:space="preserve"> Федерального закона №</w:t>
      </w:r>
      <w:r w:rsidRPr="00A2776F">
        <w:rPr>
          <w:rFonts w:ascii="Times New Roman" w:eastAsia="Times New Roman" w:hAnsi="Times New Roman" w:cs="Times New Roman"/>
          <w:sz w:val="28"/>
          <w:szCs w:val="28"/>
          <w:lang w:eastAsia="zh-C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w:t>
      </w:r>
      <w:r>
        <w:rPr>
          <w:rFonts w:ascii="Times New Roman" w:eastAsia="Times New Roman" w:hAnsi="Times New Roman" w:cs="Times New Roman"/>
          <w:sz w:val="28"/>
          <w:szCs w:val="28"/>
          <w:lang w:eastAsia="zh-CN"/>
        </w:rPr>
        <w:t xml:space="preserve"> статьи 16 Федерального закона №</w:t>
      </w:r>
      <w:r w:rsidRPr="00A2776F">
        <w:rPr>
          <w:rFonts w:ascii="Times New Roman" w:eastAsia="Times New Roman" w:hAnsi="Times New Roman" w:cs="Times New Roman"/>
          <w:sz w:val="28"/>
          <w:szCs w:val="28"/>
          <w:lang w:eastAsia="zh-CN"/>
        </w:rPr>
        <w:t xml:space="preserve"> 210-ФЗ, уведомляется заявитель, а также приносятся извинения за доставленные неудобства.</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Исчерпывающий перечень оснований для отказа в приеме</w:t>
      </w:r>
    </w:p>
    <w:p w:rsidR="00C10B4C" w:rsidRPr="00A2776F" w:rsidRDefault="00C10B4C" w:rsidP="00C10B4C">
      <w:pPr>
        <w:suppressAutoHyphens/>
        <w:autoSpaceDE w:val="0"/>
        <w:spacing w:after="0" w:line="20" w:lineRule="atLeast"/>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документов, необходимых для предоставления</w:t>
      </w:r>
    </w:p>
    <w:p w:rsidR="00C10B4C" w:rsidRDefault="00C10B4C" w:rsidP="00C10B4C">
      <w:pPr>
        <w:suppressAutoHyphens/>
        <w:autoSpaceDE w:val="0"/>
        <w:spacing w:after="0" w:line="20" w:lineRule="atLeast"/>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муниципальной услуги</w:t>
      </w:r>
    </w:p>
    <w:p w:rsidR="00C10B4C" w:rsidRDefault="00C10B4C" w:rsidP="00C10B4C">
      <w:pPr>
        <w:suppressAutoHyphens/>
        <w:autoSpaceDE w:val="0"/>
        <w:spacing w:after="0" w:line="20" w:lineRule="atLeast"/>
        <w:jc w:val="center"/>
        <w:rPr>
          <w:rFonts w:ascii="Times New Roman" w:eastAsia="Times New Roman" w:hAnsi="Times New Roman" w:cs="Times New Roman"/>
          <w:sz w:val="28"/>
          <w:szCs w:val="28"/>
          <w:lang w:eastAsia="zh-CN"/>
        </w:rPr>
      </w:pP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2.13. Основаниями для отказа в приеме к рассмотрению документов, необходимых для предоставления</w:t>
      </w:r>
      <w:r>
        <w:rPr>
          <w:rFonts w:ascii="Times New Roman" w:eastAsia="Times New Roman" w:hAnsi="Times New Roman" w:cs="Times New Roman"/>
          <w:sz w:val="28"/>
          <w:szCs w:val="28"/>
          <w:lang w:eastAsia="zh-CN"/>
        </w:rPr>
        <w:t xml:space="preserve"> муниципальной услуги, являются:</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1) запрос о предоставлении услуги подан в орган государственной власти, орган местного самоуправления или организацию, в полномочия которых н</w:t>
      </w:r>
      <w:r>
        <w:rPr>
          <w:rFonts w:ascii="Times New Roman" w:eastAsia="Times New Roman" w:hAnsi="Times New Roman" w:cs="Times New Roman"/>
          <w:sz w:val="28"/>
          <w:szCs w:val="28"/>
          <w:lang w:eastAsia="zh-CN"/>
        </w:rPr>
        <w:t>е входит предоставление услуги;</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 неполное заполнение обязательных полей в форме запроса о предоставлении услуги</w:t>
      </w:r>
      <w:r>
        <w:rPr>
          <w:rFonts w:ascii="Times New Roman" w:eastAsia="Times New Roman" w:hAnsi="Times New Roman" w:cs="Times New Roman"/>
          <w:sz w:val="28"/>
          <w:szCs w:val="28"/>
          <w:lang w:eastAsia="zh-CN"/>
        </w:rPr>
        <w:t xml:space="preserve"> (недостоверное, неправильное);</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3) представление </w:t>
      </w:r>
      <w:r>
        <w:rPr>
          <w:rFonts w:ascii="Times New Roman" w:eastAsia="Times New Roman" w:hAnsi="Times New Roman" w:cs="Times New Roman"/>
          <w:sz w:val="28"/>
          <w:szCs w:val="28"/>
          <w:lang w:eastAsia="zh-CN"/>
        </w:rPr>
        <w:t>неполного комплекта документов;</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sidRPr="00A2776F">
        <w:rPr>
          <w:rFonts w:ascii="Times New Roman" w:eastAsia="Times New Roman" w:hAnsi="Times New Roman" w:cs="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5) представленные документы содержат подчистки и исправления текста, не заверенные в порядке, установленном законода</w:t>
      </w:r>
      <w:r>
        <w:rPr>
          <w:rFonts w:ascii="Times New Roman" w:eastAsia="Times New Roman" w:hAnsi="Times New Roman" w:cs="Times New Roman"/>
          <w:sz w:val="28"/>
          <w:szCs w:val="28"/>
          <w:lang w:eastAsia="zh-CN"/>
        </w:rPr>
        <w:t>тельством Российской Федерации;</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6) подача заявления о предоставлении услуги и документов, необходимых для предоставления услуги, в электронной форме с наруш</w:t>
      </w:r>
      <w:r>
        <w:rPr>
          <w:rFonts w:ascii="Times New Roman" w:eastAsia="Times New Roman" w:hAnsi="Times New Roman" w:cs="Times New Roman"/>
          <w:sz w:val="28"/>
          <w:szCs w:val="28"/>
          <w:lang w:eastAsia="zh-CN"/>
        </w:rPr>
        <w:t>ением установленных требований;</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w:t>
      </w:r>
      <w:r>
        <w:rPr>
          <w:rFonts w:ascii="Times New Roman" w:eastAsia="Times New Roman" w:hAnsi="Times New Roman" w:cs="Times New Roman"/>
          <w:sz w:val="28"/>
          <w:szCs w:val="28"/>
          <w:lang w:eastAsia="zh-CN"/>
        </w:rPr>
        <w:t>нтах для предоставления услуги;</w:t>
      </w:r>
    </w:p>
    <w:p w:rsidR="00C10B4C" w:rsidRDefault="00C10B4C" w:rsidP="00C10B4C">
      <w:pPr>
        <w:suppressAutoHyphens/>
        <w:autoSpaceDE w:val="0"/>
        <w:spacing w:after="0" w:line="20" w:lineRule="atLeast"/>
        <w:ind w:left="-142" w:firstLine="851"/>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8) заявление подано лицом, не имеющим полномочий п</w:t>
      </w:r>
      <w:r>
        <w:rPr>
          <w:rFonts w:ascii="Times New Roman" w:eastAsia="Times New Roman" w:hAnsi="Times New Roman" w:cs="Times New Roman"/>
          <w:sz w:val="28"/>
          <w:szCs w:val="28"/>
          <w:lang w:eastAsia="zh-CN"/>
        </w:rPr>
        <w:t>редставлять интересы заявителя.</w:t>
      </w:r>
    </w:p>
    <w:p w:rsidR="00C10B4C" w:rsidRDefault="00C10B4C" w:rsidP="00C10B4C">
      <w:pPr>
        <w:suppressAutoHyphens/>
        <w:autoSpaceDE w:val="0"/>
        <w:spacing w:after="0" w:line="20" w:lineRule="atLeast"/>
        <w:ind w:left="-142" w:firstLine="851"/>
        <w:rPr>
          <w:rFonts w:ascii="Times New Roman" w:eastAsia="Times New Roman" w:hAnsi="Times New Roman" w:cs="Times New Roman"/>
          <w:sz w:val="28"/>
          <w:szCs w:val="28"/>
          <w:lang w:eastAsia="zh-CN"/>
        </w:rPr>
      </w:pPr>
    </w:p>
    <w:p w:rsidR="00C10B4C" w:rsidRPr="0053137D" w:rsidRDefault="00C10B4C" w:rsidP="00C10B4C">
      <w:pPr>
        <w:suppressAutoHyphens/>
        <w:autoSpaceDE w:val="0"/>
        <w:spacing w:after="0" w:line="20" w:lineRule="atLeast"/>
        <w:ind w:left="-142" w:firstLine="851"/>
        <w:rPr>
          <w:rFonts w:ascii="Times New Roman" w:eastAsia="Times New Roman" w:hAnsi="Times New Roman" w:cs="Times New Roman"/>
          <w:sz w:val="28"/>
          <w:szCs w:val="28"/>
          <w:lang w:eastAsia="zh-CN"/>
        </w:rPr>
      </w:pPr>
      <w:r w:rsidRPr="00A2776F">
        <w:rPr>
          <w:rFonts w:ascii="Times New Roman" w:eastAsia="Times New Roman" w:hAnsi="Times New Roman" w:cs="Times New Roman"/>
          <w:bCs/>
          <w:sz w:val="28"/>
          <w:szCs w:val="28"/>
          <w:lang w:eastAsia="zh-CN"/>
        </w:rPr>
        <w:lastRenderedPageBreak/>
        <w:t>Исчерпывающий перечень оснований для приостановления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или отказа в предоставлении муниципальной услуги</w:t>
      </w:r>
      <w:bookmarkStart w:id="2" w:name="Par256"/>
      <w:bookmarkEnd w:id="2"/>
    </w:p>
    <w:p w:rsidR="00C10B4C" w:rsidRDefault="00C10B4C" w:rsidP="00C10B4C">
      <w:pPr>
        <w:widowControl w:val="0"/>
        <w:suppressAutoHyphens/>
        <w:autoSpaceDE w:val="0"/>
        <w:spacing w:after="0" w:line="20" w:lineRule="atLeast"/>
        <w:ind w:firstLine="426"/>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2.14. Оснований для приостановления предоставления муниципальной услуги законодательством Российской Федерации не предусмотрено.</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2.15. Основания для отказа в предоставлении муниципальной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rPr>
        <w:t xml:space="preserve">1) не представлены предусмотренные </w:t>
      </w:r>
      <w:hyperlink r:id="rId13" w:history="1">
        <w:r w:rsidRPr="0053137D">
          <w:rPr>
            <w:rFonts w:ascii="Times New Roman" w:eastAsia="Times New Roman" w:hAnsi="Times New Roman" w:cs="Times New Roman"/>
            <w:sz w:val="28"/>
            <w:szCs w:val="28"/>
          </w:rPr>
          <w:t>частью 4 статьи 52</w:t>
        </w:r>
      </w:hyperlink>
      <w:r w:rsidRPr="0053137D">
        <w:rPr>
          <w:rFonts w:ascii="Times New Roman" w:eastAsia="Times New Roman" w:hAnsi="Times New Roman" w:cs="Times New Roman"/>
          <w:sz w:val="28"/>
          <w:szCs w:val="28"/>
        </w:rPr>
        <w:t xml:space="preserve"> </w:t>
      </w:r>
      <w:r w:rsidRPr="00A2776F">
        <w:rPr>
          <w:rFonts w:ascii="Times New Roman" w:eastAsia="Times New Roman" w:hAnsi="Times New Roman" w:cs="Times New Roman"/>
          <w:sz w:val="28"/>
          <w:szCs w:val="28"/>
        </w:rPr>
        <w:t>Жилищного  Кодекса документы, обязанность по представлению которых возложена на заявителя;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w:t>
      </w:r>
      <w:r w:rsidRPr="0053137D">
        <w:rPr>
          <w:rFonts w:ascii="Times New Roman" w:eastAsia="Times New Roman" w:hAnsi="Times New Roman" w:cs="Times New Roman"/>
          <w:sz w:val="28"/>
          <w:szCs w:val="28"/>
        </w:rPr>
        <w:t xml:space="preserve">с </w:t>
      </w:r>
      <w:hyperlink r:id="rId14" w:history="1">
        <w:r w:rsidRPr="0053137D">
          <w:rPr>
            <w:rFonts w:ascii="Times New Roman" w:eastAsia="Times New Roman" w:hAnsi="Times New Roman" w:cs="Times New Roman"/>
            <w:sz w:val="28"/>
            <w:szCs w:val="28"/>
          </w:rPr>
          <w:t>частью 4 статьи 52</w:t>
        </w:r>
      </w:hyperlink>
      <w:r w:rsidRPr="00A2776F">
        <w:rPr>
          <w:rFonts w:ascii="Times New Roman" w:eastAsia="Times New Roman" w:hAnsi="Times New Roman" w:cs="Times New Roman"/>
          <w:sz w:val="28"/>
          <w:szCs w:val="28"/>
        </w:rPr>
        <w:t xml:space="preserve"> Жилищного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rPr>
      </w:pPr>
      <w:r w:rsidRPr="00A2776F">
        <w:rPr>
          <w:rFonts w:ascii="Times New Roman" w:eastAsia="Times New Roman" w:hAnsi="Times New Roman" w:cs="Times New Roman"/>
          <w:sz w:val="28"/>
          <w:szCs w:val="28"/>
        </w:rPr>
        <w:t xml:space="preserve">3) не истек предусмотренный </w:t>
      </w:r>
      <w:hyperlink r:id="rId15" w:history="1">
        <w:r w:rsidRPr="0053137D">
          <w:rPr>
            <w:rFonts w:ascii="Times New Roman" w:eastAsia="Times New Roman" w:hAnsi="Times New Roman" w:cs="Times New Roman"/>
            <w:sz w:val="28"/>
            <w:szCs w:val="28"/>
          </w:rPr>
          <w:t>статьей 53</w:t>
        </w:r>
      </w:hyperlink>
      <w:r w:rsidRPr="0053137D">
        <w:rPr>
          <w:rFonts w:ascii="Times New Roman" w:eastAsia="Times New Roman" w:hAnsi="Times New Roman" w:cs="Times New Roman"/>
          <w:sz w:val="28"/>
          <w:szCs w:val="28"/>
        </w:rPr>
        <w:t xml:space="preserve"> Жи</w:t>
      </w:r>
      <w:r>
        <w:rPr>
          <w:rFonts w:ascii="Times New Roman" w:eastAsia="Times New Roman" w:hAnsi="Times New Roman" w:cs="Times New Roman"/>
          <w:sz w:val="28"/>
          <w:szCs w:val="28"/>
        </w:rPr>
        <w:t>лищного Кодекса срок.</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2.16. В</w:t>
      </w:r>
      <w:r>
        <w:rPr>
          <w:rFonts w:ascii="Times New Roman" w:eastAsia="Times New Roman" w:hAnsi="Times New Roman" w:cs="Times New Roman"/>
          <w:sz w:val="28"/>
          <w:szCs w:val="28"/>
          <w:lang w:eastAsia="zh-CN"/>
        </w:rPr>
        <w:t xml:space="preserve"> случае обращения по </w:t>
      </w:r>
      <w:proofErr w:type="spellStart"/>
      <w:r>
        <w:rPr>
          <w:rFonts w:ascii="Times New Roman" w:eastAsia="Times New Roman" w:hAnsi="Times New Roman" w:cs="Times New Roman"/>
          <w:sz w:val="28"/>
          <w:szCs w:val="28"/>
          <w:lang w:eastAsia="zh-CN"/>
        </w:rPr>
        <w:t>подуслуге</w:t>
      </w:r>
      <w:proofErr w:type="spellEnd"/>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Внесение изменений в сведения о гражданах, нуждающихся в </w:t>
      </w:r>
      <w:r>
        <w:rPr>
          <w:rFonts w:ascii="Times New Roman" w:eastAsia="Times New Roman" w:hAnsi="Times New Roman" w:cs="Times New Roman"/>
          <w:sz w:val="28"/>
          <w:szCs w:val="28"/>
          <w:lang w:eastAsia="zh-CN"/>
        </w:rPr>
        <w:t>предоставлении жилого помещения»</w:t>
      </w:r>
      <w:r w:rsidRPr="00A2776F">
        <w:rPr>
          <w:rFonts w:ascii="Times New Roman" w:eastAsia="Times New Roman" w:hAnsi="Times New Roman" w:cs="Times New Roman"/>
          <w:sz w:val="28"/>
          <w:szCs w:val="28"/>
          <w:lang w:eastAsia="zh-CN"/>
        </w:rPr>
        <w:t xml:space="preserve"> основаниями для отказа в предоставлении </w:t>
      </w:r>
      <w:proofErr w:type="spellStart"/>
      <w:r w:rsidRPr="00A2776F">
        <w:rPr>
          <w:rFonts w:ascii="Times New Roman" w:eastAsia="Times New Roman" w:hAnsi="Times New Roman" w:cs="Times New Roman"/>
          <w:sz w:val="28"/>
          <w:szCs w:val="28"/>
          <w:lang w:eastAsia="zh-CN"/>
        </w:rPr>
        <w:t>подуслуги</w:t>
      </w:r>
      <w:proofErr w:type="spellEnd"/>
      <w:r w:rsidRPr="00A2776F">
        <w:rPr>
          <w:rFonts w:ascii="Times New Roman" w:eastAsia="Times New Roman" w:hAnsi="Times New Roman" w:cs="Times New Roman"/>
          <w:sz w:val="28"/>
          <w:szCs w:val="28"/>
          <w:lang w:eastAsia="zh-CN"/>
        </w:rPr>
        <w:t xml:space="preserve"> являются: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10B4C" w:rsidRPr="0053137D"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2.17. В</w:t>
      </w:r>
      <w:r>
        <w:rPr>
          <w:rFonts w:ascii="Times New Roman" w:eastAsia="Times New Roman" w:hAnsi="Times New Roman" w:cs="Times New Roman"/>
          <w:sz w:val="28"/>
          <w:szCs w:val="28"/>
          <w:lang w:eastAsia="zh-CN"/>
        </w:rPr>
        <w:t xml:space="preserve"> случае обращения по </w:t>
      </w:r>
      <w:proofErr w:type="spellStart"/>
      <w:r>
        <w:rPr>
          <w:rFonts w:ascii="Times New Roman" w:eastAsia="Times New Roman" w:hAnsi="Times New Roman" w:cs="Times New Roman"/>
          <w:sz w:val="28"/>
          <w:szCs w:val="28"/>
          <w:lang w:eastAsia="zh-CN"/>
        </w:rPr>
        <w:t>подуслуге</w:t>
      </w:r>
      <w:proofErr w:type="spellEnd"/>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Предоставление информации о движении в очереди граждан, нуждающихся в </w:t>
      </w:r>
      <w:r>
        <w:rPr>
          <w:rFonts w:ascii="Times New Roman" w:eastAsia="Times New Roman" w:hAnsi="Times New Roman" w:cs="Times New Roman"/>
          <w:sz w:val="28"/>
          <w:szCs w:val="28"/>
          <w:lang w:eastAsia="zh-CN"/>
        </w:rPr>
        <w:t>предоставлении жилого помещения»</w:t>
      </w:r>
      <w:r w:rsidRPr="00A2776F">
        <w:rPr>
          <w:rFonts w:ascii="Times New Roman" w:eastAsia="Times New Roman" w:hAnsi="Times New Roman" w:cs="Times New Roman"/>
          <w:sz w:val="28"/>
          <w:szCs w:val="28"/>
          <w:lang w:eastAsia="zh-CN"/>
        </w:rPr>
        <w:t xml:space="preserve"> основаниями для отказа в предоставлении </w:t>
      </w:r>
      <w:proofErr w:type="spellStart"/>
      <w:r w:rsidRPr="00A2776F">
        <w:rPr>
          <w:rFonts w:ascii="Times New Roman" w:eastAsia="Times New Roman" w:hAnsi="Times New Roman" w:cs="Times New Roman"/>
          <w:sz w:val="28"/>
          <w:szCs w:val="28"/>
          <w:lang w:eastAsia="zh-CN"/>
        </w:rPr>
        <w:t>подуслуги</w:t>
      </w:r>
      <w:proofErr w:type="spellEnd"/>
      <w:r w:rsidRPr="00A2776F">
        <w:rPr>
          <w:rFonts w:ascii="Times New Roman" w:eastAsia="Times New Roman" w:hAnsi="Times New Roman" w:cs="Times New Roman"/>
          <w:sz w:val="28"/>
          <w:szCs w:val="28"/>
          <w:lang w:eastAsia="zh-CN"/>
        </w:rPr>
        <w:t xml:space="preserve"> являются:</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документы (сведения), представленные заявителем, противоречат документам (сведениям), полученным в рамках межведомственного взаи</w:t>
      </w:r>
      <w:r>
        <w:rPr>
          <w:rFonts w:ascii="Times New Roman" w:eastAsia="Times New Roman" w:hAnsi="Times New Roman" w:cs="Times New Roman"/>
          <w:sz w:val="28"/>
          <w:szCs w:val="28"/>
          <w:lang w:eastAsia="zh-CN"/>
        </w:rPr>
        <w:t>модействия.</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2.18. В</w:t>
      </w:r>
      <w:r>
        <w:rPr>
          <w:rFonts w:ascii="Times New Roman" w:eastAsia="Times New Roman" w:hAnsi="Times New Roman" w:cs="Times New Roman"/>
          <w:sz w:val="28"/>
          <w:szCs w:val="28"/>
          <w:lang w:eastAsia="zh-CN"/>
        </w:rPr>
        <w:t xml:space="preserve"> случае обращения по </w:t>
      </w:r>
      <w:proofErr w:type="spellStart"/>
      <w:r>
        <w:rPr>
          <w:rFonts w:ascii="Times New Roman" w:eastAsia="Times New Roman" w:hAnsi="Times New Roman" w:cs="Times New Roman"/>
          <w:sz w:val="28"/>
          <w:szCs w:val="28"/>
          <w:lang w:eastAsia="zh-CN"/>
        </w:rPr>
        <w:t>подуслуге</w:t>
      </w:r>
      <w:proofErr w:type="spellEnd"/>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Снятие с учета граждан, нуждающихся в </w:t>
      </w:r>
      <w:r>
        <w:rPr>
          <w:rFonts w:ascii="Times New Roman" w:eastAsia="Times New Roman" w:hAnsi="Times New Roman" w:cs="Times New Roman"/>
          <w:sz w:val="28"/>
          <w:szCs w:val="28"/>
          <w:lang w:eastAsia="zh-CN"/>
        </w:rPr>
        <w:t>предоставлении жилого помещения»</w:t>
      </w:r>
      <w:r w:rsidRPr="00A2776F">
        <w:rPr>
          <w:rFonts w:ascii="Times New Roman" w:eastAsia="Times New Roman" w:hAnsi="Times New Roman" w:cs="Times New Roman"/>
          <w:sz w:val="28"/>
          <w:szCs w:val="28"/>
          <w:lang w:eastAsia="zh-CN"/>
        </w:rPr>
        <w:t xml:space="preserve"> основаниями для отказа в предоставлении </w:t>
      </w:r>
      <w:proofErr w:type="spellStart"/>
      <w:r w:rsidRPr="00A2776F">
        <w:rPr>
          <w:rFonts w:ascii="Times New Roman" w:eastAsia="Times New Roman" w:hAnsi="Times New Roman" w:cs="Times New Roman"/>
          <w:sz w:val="28"/>
          <w:szCs w:val="28"/>
          <w:lang w:eastAsia="zh-CN"/>
        </w:rPr>
        <w:t>подуслуги</w:t>
      </w:r>
      <w:proofErr w:type="spellEnd"/>
      <w:r w:rsidRPr="00A2776F">
        <w:rPr>
          <w:rFonts w:ascii="Times New Roman" w:eastAsia="Times New Roman" w:hAnsi="Times New Roman" w:cs="Times New Roman"/>
          <w:sz w:val="28"/>
          <w:szCs w:val="28"/>
          <w:lang w:eastAsia="zh-CN"/>
        </w:rPr>
        <w:t xml:space="preserve"> являются:</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документы (сведения), представленные заявителем, противоречат документам (сведениям), полученным в рамках ме</w:t>
      </w:r>
      <w:r>
        <w:rPr>
          <w:rFonts w:ascii="Times New Roman" w:eastAsia="Times New Roman" w:hAnsi="Times New Roman" w:cs="Times New Roman"/>
          <w:sz w:val="28"/>
          <w:szCs w:val="28"/>
          <w:lang w:eastAsia="zh-CN"/>
        </w:rPr>
        <w:t>жведомственного взаимодействия.</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105590" w:rsidRDefault="00C10B4C" w:rsidP="00C10B4C">
      <w:pPr>
        <w:suppressAutoHyphens/>
        <w:autoSpaceDE w:val="0"/>
        <w:spacing w:after="0" w:line="20" w:lineRule="atLeast"/>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bCs/>
          <w:sz w:val="28"/>
          <w:szCs w:val="28"/>
          <w:lang w:eastAsia="zh-CN"/>
        </w:rPr>
        <w:t>Перечень услуг, которые являются необходимыми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 обязательными для предоставления муниципальной услуги,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том числе сведения о документе (документах), выдаваемом</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(выдаваемых) организациями, участвующими в предоставлении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муниципальной услуги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2.19. Услуги, необходимые и обязательные для предоставления Услуги, отсутствуют.</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Порядок, размер и основания взимания государственной пошлины</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или иной оплаты, взимаемой за предоставление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муниципальной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2.20. Предоставление Услуги осуществляется бесплатно.</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Порядок, размер и основания взимания платы за предоставление</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услуг, которые являются необходимыми и обязательными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для предоставления муниципальной услуги, включая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информацию о метод</w:t>
      </w:r>
      <w:r>
        <w:rPr>
          <w:rFonts w:ascii="Times New Roman" w:eastAsia="Times New Roman" w:hAnsi="Times New Roman" w:cs="Times New Roman"/>
          <w:bCs/>
          <w:sz w:val="28"/>
          <w:szCs w:val="28"/>
          <w:lang w:eastAsia="zh-CN"/>
        </w:rPr>
        <w:t>ике расчета размера такой платы</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2.21. Услуги, необходимые и обязательные для предоставления Услуги, отсутствуют.</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Максимальный срок ожидания в очереди при подаче запроса</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о предоставлении муниципальной услуги и при получении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результата пред</w:t>
      </w:r>
      <w:r>
        <w:rPr>
          <w:rFonts w:ascii="Times New Roman" w:eastAsia="Times New Roman" w:hAnsi="Times New Roman" w:cs="Times New Roman"/>
          <w:bCs/>
          <w:sz w:val="28"/>
          <w:szCs w:val="28"/>
          <w:lang w:eastAsia="zh-CN"/>
        </w:rPr>
        <w:t>оставления муниципальной услуги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2.22.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Срок и порядок регистрации запроса заявителя</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о предоставлении муниципальной услуги,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том числе в электронной форме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Услуги.</w:t>
      </w:r>
      <w:r>
        <w:rPr>
          <w:rFonts w:ascii="Times New Roman" w:eastAsia="Times New Roman" w:hAnsi="Times New Roman" w:cs="Times New Roman"/>
          <w:sz w:val="28"/>
          <w:szCs w:val="28"/>
          <w:lang w:eastAsia="zh-CN"/>
        </w:rPr>
        <w:t xml:space="preserve"> </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xml:space="preserve">В случае наличия оснований для отказа в приеме документов, необходимых для предоставления Услуги, указанных в пункте 2.14 настоящего Административного регламента, Уполномоченный орган не </w:t>
      </w:r>
      <w:r w:rsidRPr="00A2776F">
        <w:rPr>
          <w:rFonts w:ascii="Times New Roman" w:eastAsia="Times New Roman" w:hAnsi="Times New Roman" w:cs="Times New Roman"/>
          <w:sz w:val="28"/>
          <w:szCs w:val="28"/>
          <w:lang w:eastAsia="zh-CN"/>
        </w:rPr>
        <w:lastRenderedPageBreak/>
        <w:t>позднее следующего за днем поступления заявления и документов, необходимых для предоставления государственной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w:t>
      </w:r>
      <w:r>
        <w:rPr>
          <w:rFonts w:ascii="Times New Roman" w:eastAsia="Times New Roman" w:hAnsi="Times New Roman" w:cs="Times New Roman"/>
          <w:sz w:val="28"/>
          <w:szCs w:val="28"/>
          <w:lang w:eastAsia="zh-CN"/>
        </w:rPr>
        <w:t>орме, приведенной в Приложении №</w:t>
      </w:r>
      <w:r w:rsidRPr="00A2776F">
        <w:rPr>
          <w:rFonts w:ascii="Times New Roman" w:eastAsia="Times New Roman" w:hAnsi="Times New Roman" w:cs="Times New Roman"/>
          <w:sz w:val="28"/>
          <w:szCs w:val="28"/>
          <w:lang w:eastAsia="zh-CN"/>
        </w:rPr>
        <w:t xml:space="preserve"> 4 к настоящему Административному регламенту.</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Требования к помещениям, в которых предоставляется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муниципальная услуга</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2.24.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10B4C" w:rsidRPr="00105590"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Центральный вход в здание Уполномоченного органа должен быть оборудован информационной табличкой (вывеской), с</w:t>
      </w:r>
      <w:r>
        <w:rPr>
          <w:rFonts w:ascii="Times New Roman" w:eastAsia="Times New Roman" w:hAnsi="Times New Roman" w:cs="Times New Roman"/>
          <w:sz w:val="28"/>
          <w:szCs w:val="28"/>
          <w:lang w:eastAsia="zh-CN"/>
        </w:rPr>
        <w:t>одержащей следующую информацию:</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наименование;</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место нахождения и адрес;</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режим работы; </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график приема;</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номера телефонов для справок.</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Помещения, в которых предоставляется Услуга, должны соответствовать санитарно-эпидемиоло</w:t>
      </w:r>
      <w:r>
        <w:rPr>
          <w:rFonts w:ascii="Times New Roman" w:eastAsia="Times New Roman" w:hAnsi="Times New Roman" w:cs="Times New Roman"/>
          <w:sz w:val="28"/>
          <w:szCs w:val="28"/>
          <w:lang w:eastAsia="zh-CN"/>
        </w:rPr>
        <w:t>гическим правилам и нормативам.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Помещения, в которых пред</w:t>
      </w:r>
      <w:r>
        <w:rPr>
          <w:rFonts w:ascii="Times New Roman" w:eastAsia="Times New Roman" w:hAnsi="Times New Roman" w:cs="Times New Roman"/>
          <w:sz w:val="28"/>
          <w:szCs w:val="28"/>
          <w:lang w:eastAsia="zh-CN"/>
        </w:rPr>
        <w:t>оставляется Услуга, оснащаются: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противопожарной системой и средствами пожаротушения;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 системой оповещения о возникнов</w:t>
      </w:r>
      <w:r>
        <w:rPr>
          <w:rFonts w:ascii="Times New Roman" w:eastAsia="Times New Roman" w:hAnsi="Times New Roman" w:cs="Times New Roman"/>
          <w:sz w:val="28"/>
          <w:szCs w:val="28"/>
          <w:lang w:eastAsia="zh-CN"/>
        </w:rPr>
        <w:t>ении чрезвычайной ситуации;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средствами оказ</w:t>
      </w:r>
      <w:r>
        <w:rPr>
          <w:rFonts w:ascii="Times New Roman" w:eastAsia="Times New Roman" w:hAnsi="Times New Roman" w:cs="Times New Roman"/>
          <w:sz w:val="28"/>
          <w:szCs w:val="28"/>
          <w:lang w:eastAsia="zh-CN"/>
        </w:rPr>
        <w:t>ания первой медицинской помощи;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туалет</w:t>
      </w:r>
      <w:r>
        <w:rPr>
          <w:rFonts w:ascii="Times New Roman" w:eastAsia="Times New Roman" w:hAnsi="Times New Roman" w:cs="Times New Roman"/>
          <w:sz w:val="28"/>
          <w:szCs w:val="28"/>
          <w:lang w:eastAsia="zh-CN"/>
        </w:rPr>
        <w:t>ными комнатами для посетителей.</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Места для заполнения заявлений оборудуются стульями, столами (стойками), бланками заявлений, письменными принадлежностями.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Места приема Заявителей оборудуются информационными табличками (вывесками) с указанием: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номера каб</w:t>
      </w:r>
      <w:r>
        <w:rPr>
          <w:rFonts w:ascii="Times New Roman" w:eastAsia="Times New Roman" w:hAnsi="Times New Roman" w:cs="Times New Roman"/>
          <w:sz w:val="28"/>
          <w:szCs w:val="28"/>
          <w:lang w:eastAsia="zh-CN"/>
        </w:rPr>
        <w:t>инета и наименования отдела;</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фамилии, имени и отчества (последнее - при наличии), должности ответственного лица за прием документов;</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графика приема Заявителей.</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w:t>
      </w:r>
      <w:r>
        <w:rPr>
          <w:rFonts w:ascii="Times New Roman" w:eastAsia="Times New Roman" w:hAnsi="Times New Roman" w:cs="Times New Roman"/>
          <w:sz w:val="28"/>
          <w:szCs w:val="28"/>
          <w:lang w:eastAsia="zh-CN"/>
        </w:rPr>
        <w:t>ером) и копирующим устройством.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Лицо, ответственное за прием документов, должно иметь настольную табличку с указанием фамилии, имени, отчества (послед</w:t>
      </w:r>
      <w:r>
        <w:rPr>
          <w:rFonts w:ascii="Times New Roman" w:eastAsia="Times New Roman" w:hAnsi="Times New Roman" w:cs="Times New Roman"/>
          <w:sz w:val="28"/>
          <w:szCs w:val="28"/>
          <w:lang w:eastAsia="zh-CN"/>
        </w:rPr>
        <w:t>нее - при наличии) и должности.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При предоставлении У</w:t>
      </w:r>
      <w:r>
        <w:rPr>
          <w:rFonts w:ascii="Times New Roman" w:eastAsia="Times New Roman" w:hAnsi="Times New Roman" w:cs="Times New Roman"/>
          <w:sz w:val="28"/>
          <w:szCs w:val="28"/>
          <w:lang w:eastAsia="zh-CN"/>
        </w:rPr>
        <w:t>слуги инвалидам обеспечиваются: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возможность беспрепятственного доступа к объекту (зданию, помещению), в </w:t>
      </w:r>
      <w:r>
        <w:rPr>
          <w:rFonts w:ascii="Times New Roman" w:eastAsia="Times New Roman" w:hAnsi="Times New Roman" w:cs="Times New Roman"/>
          <w:sz w:val="28"/>
          <w:szCs w:val="28"/>
          <w:lang w:eastAsia="zh-CN"/>
        </w:rPr>
        <w:t>котором предоставляется Услуга;</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w:t>
      </w:r>
      <w:r>
        <w:rPr>
          <w:rFonts w:ascii="Times New Roman" w:eastAsia="Times New Roman" w:hAnsi="Times New Roman" w:cs="Times New Roman"/>
          <w:sz w:val="28"/>
          <w:szCs w:val="28"/>
          <w:lang w:eastAsia="zh-CN"/>
        </w:rPr>
        <w:t>ием кресла-коляски;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сопровождение инвалидов, имеющих стойкие расстройства функции зрения и</w:t>
      </w:r>
      <w:r>
        <w:rPr>
          <w:rFonts w:ascii="Times New Roman" w:eastAsia="Times New Roman" w:hAnsi="Times New Roman" w:cs="Times New Roman"/>
          <w:sz w:val="28"/>
          <w:szCs w:val="28"/>
          <w:lang w:eastAsia="zh-CN"/>
        </w:rPr>
        <w:t xml:space="preserve"> самостоятельного передвижения;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w:t>
      </w:r>
      <w:r>
        <w:rPr>
          <w:rFonts w:ascii="Times New Roman" w:eastAsia="Times New Roman" w:hAnsi="Times New Roman" w:cs="Times New Roman"/>
          <w:sz w:val="28"/>
          <w:szCs w:val="28"/>
          <w:lang w:eastAsia="zh-CN"/>
        </w:rPr>
        <w:t>раничений их жизнедеятельности;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w:t>
      </w:r>
      <w:r>
        <w:rPr>
          <w:rFonts w:ascii="Times New Roman" w:eastAsia="Times New Roman" w:hAnsi="Times New Roman" w:cs="Times New Roman"/>
          <w:sz w:val="28"/>
          <w:szCs w:val="28"/>
          <w:lang w:eastAsia="zh-CN"/>
        </w:rPr>
        <w:t>льефно-точечным шрифтом Брайля;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допуск </w:t>
      </w:r>
      <w:proofErr w:type="spellStart"/>
      <w:r w:rsidRPr="00A2776F">
        <w:rPr>
          <w:rFonts w:ascii="Times New Roman" w:eastAsia="Times New Roman" w:hAnsi="Times New Roman" w:cs="Times New Roman"/>
          <w:sz w:val="28"/>
          <w:szCs w:val="28"/>
          <w:lang w:eastAsia="zh-CN"/>
        </w:rPr>
        <w:t>сурдопереводчика</w:t>
      </w:r>
      <w:proofErr w:type="spellEnd"/>
      <w:r w:rsidRPr="00A2776F">
        <w:rPr>
          <w:rFonts w:ascii="Times New Roman" w:eastAsia="Times New Roman" w:hAnsi="Times New Roman" w:cs="Times New Roman"/>
          <w:sz w:val="28"/>
          <w:szCs w:val="28"/>
          <w:lang w:eastAsia="zh-CN"/>
        </w:rPr>
        <w:t xml:space="preserve"> и </w:t>
      </w:r>
      <w:proofErr w:type="spellStart"/>
      <w:r w:rsidRPr="00A2776F">
        <w:rPr>
          <w:rFonts w:ascii="Times New Roman" w:eastAsia="Times New Roman" w:hAnsi="Times New Roman" w:cs="Times New Roman"/>
          <w:sz w:val="28"/>
          <w:szCs w:val="28"/>
          <w:lang w:eastAsia="zh-CN"/>
        </w:rPr>
        <w:t>тифлосурдопереводчика</w:t>
      </w:r>
      <w:proofErr w:type="spellEnd"/>
      <w:r w:rsidRPr="00A2776F">
        <w:rPr>
          <w:rFonts w:ascii="Times New Roman" w:eastAsia="Times New Roman" w:hAnsi="Times New Roman" w:cs="Times New Roman"/>
          <w:sz w:val="28"/>
          <w:szCs w:val="28"/>
          <w:lang w:eastAsia="zh-CN"/>
        </w:rPr>
        <w:t>;</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lastRenderedPageBreak/>
        <w:t xml:space="preserve">- допуск собаки-проводника при наличии документа, подтверждающего ее специальное обучение, на объекты (здания, помещения), в </w:t>
      </w:r>
      <w:r>
        <w:rPr>
          <w:rFonts w:ascii="Times New Roman" w:eastAsia="Times New Roman" w:hAnsi="Times New Roman" w:cs="Times New Roman"/>
          <w:sz w:val="28"/>
          <w:szCs w:val="28"/>
          <w:lang w:eastAsia="zh-CN"/>
        </w:rPr>
        <w:t>которых предоставляется Услуга;</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оказание инвалидам помощи в преодолении барьеров, мешающих получению ими У</w:t>
      </w:r>
      <w:r>
        <w:rPr>
          <w:rFonts w:ascii="Times New Roman" w:eastAsia="Times New Roman" w:hAnsi="Times New Roman" w:cs="Times New Roman"/>
          <w:sz w:val="28"/>
          <w:szCs w:val="28"/>
          <w:lang w:eastAsia="zh-CN"/>
        </w:rPr>
        <w:t>слуги наравне с другими лицами.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Default="00C10B4C" w:rsidP="00C10B4C">
      <w:pPr>
        <w:suppressAutoHyphens/>
        <w:autoSpaceDE w:val="0"/>
        <w:spacing w:after="0" w:line="20" w:lineRule="atLeast"/>
        <w:ind w:firstLine="709"/>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bCs/>
          <w:sz w:val="28"/>
          <w:szCs w:val="28"/>
          <w:lang w:eastAsia="zh-CN"/>
        </w:rPr>
        <w:t>Показатели доступности и качества муниципальной услуги</w:t>
      </w:r>
    </w:p>
    <w:p w:rsidR="00C10B4C" w:rsidRDefault="00C10B4C" w:rsidP="00C10B4C">
      <w:pPr>
        <w:suppressAutoHyphens/>
        <w:autoSpaceDE w:val="0"/>
        <w:spacing w:after="0" w:line="20" w:lineRule="atLeast"/>
        <w:ind w:firstLine="709"/>
        <w:jc w:val="center"/>
        <w:rPr>
          <w:rFonts w:ascii="Times New Roman" w:eastAsia="Times New Roman" w:hAnsi="Times New Roman" w:cs="Times New Roman"/>
          <w:sz w:val="28"/>
          <w:szCs w:val="28"/>
          <w:lang w:eastAsia="zh-CN"/>
        </w:rPr>
      </w:pP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2.25. Основными показателями доступности предоставления Услуги являются: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r>
        <w:rPr>
          <w:rFonts w:ascii="Times New Roman" w:eastAsia="Times New Roman" w:hAnsi="Times New Roman" w:cs="Times New Roman"/>
          <w:sz w:val="28"/>
          <w:szCs w:val="28"/>
          <w:lang w:eastAsia="zh-CN"/>
        </w:rPr>
        <w:t xml:space="preserve"> средствах массовой информации;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возможность получения Заявителем уведомлений о предоставлении Услуги с помощью Единого портала или регионального портала;</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возможность получения информации о ходе предоставления Услуги, в том числе с использованием информационно-коммуникационных те</w:t>
      </w:r>
      <w:r>
        <w:rPr>
          <w:rFonts w:ascii="Times New Roman" w:eastAsia="Times New Roman" w:hAnsi="Times New Roman" w:cs="Times New Roman"/>
          <w:sz w:val="28"/>
          <w:szCs w:val="28"/>
          <w:lang w:eastAsia="zh-CN"/>
        </w:rPr>
        <w:t>хнологий.</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2.26. Основными показателями качества предоставления Услуги являются:</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своевременность предоставления Услуги в соответствии со стандартом ее предоставления, опре</w:t>
      </w:r>
      <w:r>
        <w:rPr>
          <w:rFonts w:ascii="Times New Roman" w:eastAsia="Times New Roman" w:hAnsi="Times New Roman" w:cs="Times New Roman"/>
          <w:sz w:val="28"/>
          <w:szCs w:val="28"/>
          <w:lang w:eastAsia="zh-CN"/>
        </w:rPr>
        <w:t>деленным настоящим Регламентом;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минимально возможное количество взаимодействий гражданина с должностными лицами, участв</w:t>
      </w:r>
      <w:r>
        <w:rPr>
          <w:rFonts w:ascii="Times New Roman" w:eastAsia="Times New Roman" w:hAnsi="Times New Roman" w:cs="Times New Roman"/>
          <w:sz w:val="28"/>
          <w:szCs w:val="28"/>
          <w:lang w:eastAsia="zh-CN"/>
        </w:rPr>
        <w:t>ующими в предоставлении Услуги;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отсутствие обоснованных жалоб на действия (бездействие) сотрудников и их некорректное (невнимат</w:t>
      </w:r>
      <w:r>
        <w:rPr>
          <w:rFonts w:ascii="Times New Roman" w:eastAsia="Times New Roman" w:hAnsi="Times New Roman" w:cs="Times New Roman"/>
          <w:sz w:val="28"/>
          <w:szCs w:val="28"/>
          <w:lang w:eastAsia="zh-CN"/>
        </w:rPr>
        <w:t>ельное) отношение к Заявителям;</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отсутствие нарушений установленных сроков в </w:t>
      </w:r>
      <w:r>
        <w:rPr>
          <w:rFonts w:ascii="Times New Roman" w:eastAsia="Times New Roman" w:hAnsi="Times New Roman" w:cs="Times New Roman"/>
          <w:sz w:val="28"/>
          <w:szCs w:val="28"/>
          <w:lang w:eastAsia="zh-CN"/>
        </w:rPr>
        <w:t>процессе предоставления Услуги;</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w:t>
      </w:r>
      <w:r>
        <w:rPr>
          <w:rFonts w:ascii="Times New Roman" w:eastAsia="Times New Roman" w:hAnsi="Times New Roman" w:cs="Times New Roman"/>
          <w:sz w:val="28"/>
          <w:szCs w:val="28"/>
          <w:lang w:eastAsia="zh-CN"/>
        </w:rPr>
        <w:t>ворении) требований Заявителей.</w:t>
      </w:r>
    </w:p>
    <w:p w:rsidR="00C10B4C"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F32D86" w:rsidRDefault="00C10B4C" w:rsidP="00C10B4C">
      <w:pPr>
        <w:suppressAutoHyphens/>
        <w:autoSpaceDE w:val="0"/>
        <w:spacing w:after="0" w:line="20" w:lineRule="atLeast"/>
        <w:ind w:firstLine="709"/>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bCs/>
          <w:sz w:val="28"/>
          <w:szCs w:val="28"/>
          <w:lang w:eastAsia="zh-CN"/>
        </w:rPr>
        <w:t>Иные требования, в том числе учитывающие особенности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предоставления муниципальной услуги в многофункциональных</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центрах, особенности предоставления муниципальной услуги</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по экстерриториальному принципу и особенности предоставления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муниципал</w:t>
      </w:r>
      <w:r>
        <w:rPr>
          <w:rFonts w:ascii="Times New Roman" w:eastAsia="Times New Roman" w:hAnsi="Times New Roman" w:cs="Times New Roman"/>
          <w:bCs/>
          <w:sz w:val="28"/>
          <w:szCs w:val="28"/>
          <w:lang w:eastAsia="zh-CN"/>
        </w:rPr>
        <w:t>ьной услуги в электронной форме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Услуги в многофункциональном центре.</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lastRenderedPageBreak/>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Услуги с использованием интеракт</w:t>
      </w:r>
      <w:r>
        <w:rPr>
          <w:rFonts w:ascii="Times New Roman" w:eastAsia="Times New Roman" w:hAnsi="Times New Roman" w:cs="Times New Roman"/>
          <w:color w:val="000000"/>
          <w:sz w:val="28"/>
          <w:szCs w:val="28"/>
          <w:lang w:eastAsia="zh-CN"/>
        </w:rPr>
        <w:t>ивной формы в электронном виде.</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w:t>
      </w:r>
      <w:r>
        <w:rPr>
          <w:rFonts w:ascii="Times New Roman" w:eastAsia="Times New Roman" w:hAnsi="Times New Roman" w:cs="Times New Roman"/>
          <w:color w:val="000000"/>
          <w:sz w:val="28"/>
          <w:szCs w:val="28"/>
          <w:lang w:eastAsia="zh-CN"/>
        </w:rPr>
        <w:t>енного на подписание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w:t>
      </w:r>
      <w:r>
        <w:rPr>
          <w:rFonts w:ascii="Times New Roman" w:eastAsia="Times New Roman" w:hAnsi="Times New Roman" w:cs="Times New Roman"/>
          <w:color w:val="000000"/>
          <w:sz w:val="28"/>
          <w:szCs w:val="28"/>
          <w:lang w:eastAsia="zh-CN"/>
        </w:rPr>
        <w:t>ния заявления посредством ЕПГУ.</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В случае направления заявления посредством ЕПГУ результат предоставления Услуги также может быть выдан заявителю на бумажном носителе в многофункциональном центре в порядке, предусмотренном пунктом 6.4 настоящег</w:t>
      </w:r>
      <w:r>
        <w:rPr>
          <w:rFonts w:ascii="Times New Roman" w:eastAsia="Times New Roman" w:hAnsi="Times New Roman" w:cs="Times New Roman"/>
          <w:color w:val="000000"/>
          <w:sz w:val="28"/>
          <w:szCs w:val="28"/>
          <w:lang w:eastAsia="zh-CN"/>
        </w:rPr>
        <w:t>о Административного регламента.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2.29. Электронные документы предс</w:t>
      </w:r>
      <w:r>
        <w:rPr>
          <w:rFonts w:ascii="Times New Roman" w:eastAsia="Times New Roman" w:hAnsi="Times New Roman" w:cs="Times New Roman"/>
          <w:color w:val="000000"/>
          <w:sz w:val="28"/>
          <w:szCs w:val="28"/>
          <w:lang w:eastAsia="zh-CN"/>
        </w:rPr>
        <w:t>тавляются в следующих форматах:</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а) </w:t>
      </w:r>
      <w:proofErr w:type="spellStart"/>
      <w:r w:rsidRPr="00A2776F">
        <w:rPr>
          <w:rFonts w:ascii="Times New Roman" w:eastAsia="Times New Roman" w:hAnsi="Times New Roman" w:cs="Times New Roman"/>
          <w:color w:val="000000"/>
          <w:sz w:val="28"/>
          <w:szCs w:val="28"/>
          <w:lang w:eastAsia="zh-CN"/>
        </w:rPr>
        <w:t>xml</w:t>
      </w:r>
      <w:proofErr w:type="spellEnd"/>
      <w:r w:rsidRPr="00A2776F">
        <w:rPr>
          <w:rFonts w:ascii="Times New Roman" w:eastAsia="Times New Roman" w:hAnsi="Times New Roman" w:cs="Times New Roman"/>
          <w:color w:val="000000"/>
          <w:sz w:val="28"/>
          <w:szCs w:val="28"/>
          <w:lang w:eastAsia="zh-CN"/>
        </w:rPr>
        <w:t xml:space="preserve"> - </w:t>
      </w:r>
      <w:r>
        <w:rPr>
          <w:rFonts w:ascii="Times New Roman" w:eastAsia="Times New Roman" w:hAnsi="Times New Roman" w:cs="Times New Roman"/>
          <w:color w:val="000000"/>
          <w:sz w:val="28"/>
          <w:szCs w:val="28"/>
          <w:lang w:eastAsia="zh-CN"/>
        </w:rPr>
        <w:t>для формализованных документов;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б) </w:t>
      </w:r>
      <w:proofErr w:type="spellStart"/>
      <w:r w:rsidRPr="00A2776F">
        <w:rPr>
          <w:rFonts w:ascii="Times New Roman" w:eastAsia="Times New Roman" w:hAnsi="Times New Roman" w:cs="Times New Roman"/>
          <w:color w:val="000000"/>
          <w:sz w:val="28"/>
          <w:szCs w:val="28"/>
          <w:lang w:eastAsia="zh-CN"/>
        </w:rPr>
        <w:t>doc</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docx</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odt</w:t>
      </w:r>
      <w:proofErr w:type="spellEnd"/>
      <w:r w:rsidRPr="00A2776F">
        <w:rPr>
          <w:rFonts w:ascii="Times New Roman" w:eastAsia="Times New Roman" w:hAnsi="Times New Roman" w:cs="Times New Roman"/>
          <w:color w:val="000000"/>
          <w:sz w:val="28"/>
          <w:szCs w:val="28"/>
          <w:lang w:eastAsia="zh-CN"/>
        </w:rPr>
        <w:t xml:space="preserve"> - для документов с текстовым содержанием, не включающим формулы (за исключением документов, указанных в </w:t>
      </w:r>
      <w:hyperlink r:id="rId16" w:anchor="Par360" w:tooltip="в) xls, xlsx, ods - для документов, содержащих расчеты;" w:history="1">
        <w:r>
          <w:rPr>
            <w:rFonts w:ascii="Times New Roman" w:eastAsia="Times New Roman" w:hAnsi="Times New Roman" w:cs="Times New Roman"/>
            <w:color w:val="000000"/>
            <w:sz w:val="28"/>
            <w:szCs w:val="28"/>
            <w:lang w:eastAsia="zh-CN"/>
          </w:rPr>
          <w:t>подпункте «</w:t>
        </w:r>
        <w:r w:rsidRPr="00F32D86">
          <w:rPr>
            <w:rFonts w:ascii="Times New Roman" w:eastAsia="Times New Roman" w:hAnsi="Times New Roman" w:cs="Times New Roman"/>
            <w:color w:val="000000"/>
            <w:sz w:val="28"/>
            <w:szCs w:val="28"/>
            <w:lang w:eastAsia="zh-CN"/>
          </w:rPr>
          <w:t>в</w:t>
        </w:r>
      </w:hyperlink>
      <w:r>
        <w:rPr>
          <w:rFonts w:ascii="Times New Roman" w:eastAsia="Times New Roman" w:hAnsi="Times New Roman" w:cs="Times New Roman"/>
          <w:color w:val="000000"/>
          <w:sz w:val="28"/>
          <w:szCs w:val="28"/>
          <w:lang w:eastAsia="zh-CN"/>
        </w:rPr>
        <w:t>»</w:t>
      </w:r>
      <w:r w:rsidRPr="00F32D86">
        <w:rPr>
          <w:rFonts w:ascii="Times New Roman" w:eastAsia="Times New Roman" w:hAnsi="Times New Roman" w:cs="Times New Roman"/>
          <w:color w:val="000000"/>
          <w:sz w:val="28"/>
          <w:szCs w:val="28"/>
          <w:lang w:eastAsia="zh-CN"/>
        </w:rPr>
        <w:t xml:space="preserve"> </w:t>
      </w:r>
      <w:r w:rsidRPr="00A2776F">
        <w:rPr>
          <w:rFonts w:ascii="Times New Roman" w:eastAsia="Times New Roman" w:hAnsi="Times New Roman" w:cs="Times New Roman"/>
          <w:color w:val="000000"/>
          <w:sz w:val="28"/>
          <w:szCs w:val="28"/>
          <w:lang w:eastAsia="zh-CN"/>
        </w:rPr>
        <w:t>настоящего пункта);</w:t>
      </w:r>
      <w:bookmarkStart w:id="3" w:name="Par360"/>
      <w:bookmarkEnd w:id="3"/>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в) </w:t>
      </w:r>
      <w:proofErr w:type="spellStart"/>
      <w:r w:rsidRPr="00A2776F">
        <w:rPr>
          <w:rFonts w:ascii="Times New Roman" w:eastAsia="Times New Roman" w:hAnsi="Times New Roman" w:cs="Times New Roman"/>
          <w:color w:val="000000"/>
          <w:sz w:val="28"/>
          <w:szCs w:val="28"/>
          <w:lang w:eastAsia="zh-CN"/>
        </w:rPr>
        <w:t>xls</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xlsx</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ods</w:t>
      </w:r>
      <w:proofErr w:type="spellEnd"/>
      <w:r w:rsidRPr="00A2776F">
        <w:rPr>
          <w:rFonts w:ascii="Times New Roman" w:eastAsia="Times New Roman" w:hAnsi="Times New Roman" w:cs="Times New Roman"/>
          <w:color w:val="000000"/>
          <w:sz w:val="28"/>
          <w:szCs w:val="28"/>
          <w:lang w:eastAsia="zh-CN"/>
        </w:rPr>
        <w:t xml:space="preserve"> - для документов, содержащи</w:t>
      </w:r>
      <w:r>
        <w:rPr>
          <w:rFonts w:ascii="Times New Roman" w:eastAsia="Times New Roman" w:hAnsi="Times New Roman" w:cs="Times New Roman"/>
          <w:color w:val="000000"/>
          <w:sz w:val="28"/>
          <w:szCs w:val="28"/>
          <w:lang w:eastAsia="zh-CN"/>
        </w:rPr>
        <w:t>х расчеты;</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г) </w:t>
      </w:r>
      <w:proofErr w:type="spellStart"/>
      <w:r w:rsidRPr="00A2776F">
        <w:rPr>
          <w:rFonts w:ascii="Times New Roman" w:eastAsia="Times New Roman" w:hAnsi="Times New Roman" w:cs="Times New Roman"/>
          <w:color w:val="000000"/>
          <w:sz w:val="28"/>
          <w:szCs w:val="28"/>
          <w:lang w:eastAsia="zh-CN"/>
        </w:rPr>
        <w:t>pdf</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jpg</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jpeg</w:t>
      </w:r>
      <w:proofErr w:type="spellEnd"/>
      <w:r w:rsidRPr="00A2776F">
        <w:rPr>
          <w:rFonts w:ascii="Times New Roman" w:eastAsia="Times New Roman" w:hAnsi="Times New Roman" w:cs="Times New Roman"/>
          <w:color w:val="000000"/>
          <w:sz w:val="28"/>
          <w:szCs w:val="28"/>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17" w:anchor="Par360" w:tooltip="в) xls, xlsx, ods - для документов, содержащих расчеты;" w:history="1">
        <w:r>
          <w:rPr>
            <w:rFonts w:ascii="Times New Roman" w:eastAsia="Times New Roman" w:hAnsi="Times New Roman" w:cs="Times New Roman"/>
            <w:color w:val="000000"/>
            <w:sz w:val="28"/>
            <w:szCs w:val="28"/>
            <w:lang w:eastAsia="zh-CN"/>
          </w:rPr>
          <w:t>подпункте «</w:t>
        </w:r>
        <w:r w:rsidRPr="00F32D86">
          <w:rPr>
            <w:rFonts w:ascii="Times New Roman" w:eastAsia="Times New Roman" w:hAnsi="Times New Roman" w:cs="Times New Roman"/>
            <w:color w:val="000000"/>
            <w:sz w:val="28"/>
            <w:szCs w:val="28"/>
            <w:lang w:eastAsia="zh-CN"/>
          </w:rPr>
          <w:t>в</w:t>
        </w:r>
      </w:hyperlink>
      <w:r>
        <w:rPr>
          <w:rFonts w:ascii="Times New Roman" w:eastAsia="Times New Roman" w:hAnsi="Times New Roman" w:cs="Times New Roman"/>
          <w:color w:val="000000"/>
          <w:sz w:val="28"/>
          <w:szCs w:val="28"/>
          <w:lang w:eastAsia="zh-CN"/>
        </w:rPr>
        <w:t>»</w:t>
      </w:r>
      <w:r w:rsidRPr="00F32D86">
        <w:rPr>
          <w:rFonts w:ascii="Times New Roman" w:eastAsia="Times New Roman" w:hAnsi="Times New Roman" w:cs="Times New Roman"/>
          <w:color w:val="000000"/>
          <w:sz w:val="28"/>
          <w:szCs w:val="28"/>
          <w:lang w:eastAsia="zh-CN"/>
        </w:rPr>
        <w:t xml:space="preserve"> н</w:t>
      </w:r>
      <w:r w:rsidRPr="00A2776F">
        <w:rPr>
          <w:rFonts w:ascii="Times New Roman" w:eastAsia="Times New Roman" w:hAnsi="Times New Roman" w:cs="Times New Roman"/>
          <w:color w:val="000000"/>
          <w:sz w:val="28"/>
          <w:szCs w:val="28"/>
          <w:lang w:eastAsia="zh-CN"/>
        </w:rPr>
        <w:t>астоящего пункта), а также докуме</w:t>
      </w:r>
      <w:r>
        <w:rPr>
          <w:rFonts w:ascii="Times New Roman" w:eastAsia="Times New Roman" w:hAnsi="Times New Roman" w:cs="Times New Roman"/>
          <w:color w:val="000000"/>
          <w:sz w:val="28"/>
          <w:szCs w:val="28"/>
          <w:lang w:eastAsia="zh-CN"/>
        </w:rPr>
        <w:t>нтов с графическим содержанием.</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2776F">
        <w:rPr>
          <w:rFonts w:ascii="Times New Roman" w:eastAsia="Times New Roman" w:hAnsi="Times New Roman" w:cs="Times New Roman"/>
          <w:color w:val="000000"/>
          <w:sz w:val="28"/>
          <w:szCs w:val="28"/>
          <w:lang w:eastAsia="zh-CN"/>
        </w:rPr>
        <w:t>dpi</w:t>
      </w:r>
      <w:proofErr w:type="spellEnd"/>
      <w:r w:rsidRPr="00A2776F">
        <w:rPr>
          <w:rFonts w:ascii="Times New Roman" w:eastAsia="Times New Roman" w:hAnsi="Times New Roman" w:cs="Times New Roman"/>
          <w:color w:val="000000"/>
          <w:sz w:val="28"/>
          <w:szCs w:val="28"/>
          <w:lang w:eastAsia="zh-CN"/>
        </w:rPr>
        <w:t xml:space="preserve"> (масштаб 1:1) с ис</w:t>
      </w:r>
      <w:r>
        <w:rPr>
          <w:rFonts w:ascii="Times New Roman" w:eastAsia="Times New Roman" w:hAnsi="Times New Roman" w:cs="Times New Roman"/>
          <w:color w:val="000000"/>
          <w:sz w:val="28"/>
          <w:szCs w:val="28"/>
          <w:lang w:eastAsia="zh-CN"/>
        </w:rPr>
        <w:t>пользованием следующих режимов: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w:t>
      </w:r>
      <w:r w:rsidRPr="00A2776F">
        <w:rPr>
          <w:rFonts w:ascii="Times New Roman" w:eastAsia="Times New Roman" w:hAnsi="Times New Roman" w:cs="Times New Roman"/>
          <w:color w:val="000000"/>
          <w:sz w:val="28"/>
          <w:szCs w:val="28"/>
          <w:lang w:eastAsia="zh-CN"/>
        </w:rPr>
        <w:t>черно-белый</w:t>
      </w:r>
      <w:r>
        <w:rPr>
          <w:rFonts w:ascii="Times New Roman" w:eastAsia="Times New Roman" w:hAnsi="Times New Roman" w:cs="Times New Roman"/>
          <w:color w:val="000000"/>
          <w:sz w:val="28"/>
          <w:szCs w:val="28"/>
          <w:lang w:eastAsia="zh-CN"/>
        </w:rPr>
        <w:t>»</w:t>
      </w:r>
      <w:r w:rsidRPr="00A2776F">
        <w:rPr>
          <w:rFonts w:ascii="Times New Roman" w:eastAsia="Times New Roman" w:hAnsi="Times New Roman" w:cs="Times New Roman"/>
          <w:color w:val="000000"/>
          <w:sz w:val="28"/>
          <w:szCs w:val="28"/>
          <w:lang w:eastAsia="zh-CN"/>
        </w:rPr>
        <w:t xml:space="preserve"> (при отсутствии в документе графических изобра</w:t>
      </w:r>
      <w:r>
        <w:rPr>
          <w:rFonts w:ascii="Times New Roman" w:eastAsia="Times New Roman" w:hAnsi="Times New Roman" w:cs="Times New Roman"/>
          <w:color w:val="000000"/>
          <w:sz w:val="28"/>
          <w:szCs w:val="28"/>
          <w:lang w:eastAsia="zh-CN"/>
        </w:rPr>
        <w:t>жений и (или) цветного текста);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 «</w:t>
      </w:r>
      <w:r w:rsidRPr="00A2776F">
        <w:rPr>
          <w:rFonts w:ascii="Times New Roman" w:eastAsia="Times New Roman" w:hAnsi="Times New Roman" w:cs="Times New Roman"/>
          <w:color w:val="000000"/>
          <w:sz w:val="28"/>
          <w:szCs w:val="28"/>
          <w:lang w:eastAsia="zh-CN"/>
        </w:rPr>
        <w:t>оттенки серого</w:t>
      </w:r>
      <w:r>
        <w:rPr>
          <w:rFonts w:ascii="Times New Roman" w:eastAsia="Times New Roman" w:hAnsi="Times New Roman" w:cs="Times New Roman"/>
          <w:color w:val="000000"/>
          <w:sz w:val="28"/>
          <w:szCs w:val="28"/>
          <w:lang w:eastAsia="zh-CN"/>
        </w:rPr>
        <w:t>»</w:t>
      </w:r>
      <w:r w:rsidRPr="00A2776F">
        <w:rPr>
          <w:rFonts w:ascii="Times New Roman" w:eastAsia="Times New Roman" w:hAnsi="Times New Roman" w:cs="Times New Roman"/>
          <w:color w:val="000000"/>
          <w:sz w:val="28"/>
          <w:szCs w:val="28"/>
          <w:lang w:eastAsia="zh-CN"/>
        </w:rPr>
        <w:t xml:space="preserve"> (при наличии в документе графических изображений, отличных от цветного графического изображения);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w:t>
      </w:r>
      <w:r w:rsidRPr="00A2776F">
        <w:rPr>
          <w:rFonts w:ascii="Times New Roman" w:eastAsia="Times New Roman" w:hAnsi="Times New Roman" w:cs="Times New Roman"/>
          <w:color w:val="000000"/>
          <w:sz w:val="28"/>
          <w:szCs w:val="28"/>
          <w:lang w:eastAsia="zh-CN"/>
        </w:rPr>
        <w:t>цветной</w:t>
      </w:r>
      <w:r>
        <w:rPr>
          <w:rFonts w:ascii="Times New Roman" w:eastAsia="Times New Roman" w:hAnsi="Times New Roman" w:cs="Times New Roman"/>
          <w:color w:val="000000"/>
          <w:sz w:val="28"/>
          <w:szCs w:val="28"/>
          <w:lang w:eastAsia="zh-CN"/>
        </w:rPr>
        <w:t>» или «</w:t>
      </w:r>
      <w:r w:rsidRPr="00A2776F">
        <w:rPr>
          <w:rFonts w:ascii="Times New Roman" w:eastAsia="Times New Roman" w:hAnsi="Times New Roman" w:cs="Times New Roman"/>
          <w:color w:val="000000"/>
          <w:sz w:val="28"/>
          <w:szCs w:val="28"/>
          <w:lang w:eastAsia="zh-CN"/>
        </w:rPr>
        <w:t>режим полной цветопередачи</w:t>
      </w:r>
      <w:r>
        <w:rPr>
          <w:rFonts w:ascii="Times New Roman" w:eastAsia="Times New Roman" w:hAnsi="Times New Roman" w:cs="Times New Roman"/>
          <w:color w:val="000000"/>
          <w:sz w:val="28"/>
          <w:szCs w:val="28"/>
          <w:lang w:eastAsia="zh-CN"/>
        </w:rPr>
        <w:t>»</w:t>
      </w:r>
      <w:r w:rsidRPr="00A2776F">
        <w:rPr>
          <w:rFonts w:ascii="Times New Roman" w:eastAsia="Times New Roman" w:hAnsi="Times New Roman" w:cs="Times New Roman"/>
          <w:color w:val="000000"/>
          <w:sz w:val="28"/>
          <w:szCs w:val="28"/>
          <w:lang w:eastAsia="zh-CN"/>
        </w:rPr>
        <w:t xml:space="preserve"> (при наличии в </w:t>
      </w:r>
      <w:r w:rsidRPr="00A2776F">
        <w:rPr>
          <w:rFonts w:ascii="Times New Roman" w:eastAsia="Times New Roman" w:hAnsi="Times New Roman" w:cs="Times New Roman"/>
          <w:color w:val="000000"/>
          <w:sz w:val="28"/>
          <w:szCs w:val="28"/>
          <w:lang w:eastAsia="zh-CN"/>
        </w:rPr>
        <w:lastRenderedPageBreak/>
        <w:t>документе цветных графических изо</w:t>
      </w:r>
      <w:r>
        <w:rPr>
          <w:rFonts w:ascii="Times New Roman" w:eastAsia="Times New Roman" w:hAnsi="Times New Roman" w:cs="Times New Roman"/>
          <w:color w:val="000000"/>
          <w:sz w:val="28"/>
          <w:szCs w:val="28"/>
          <w:lang w:eastAsia="zh-CN"/>
        </w:rPr>
        <w:t>бражений либо цветного текста);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 с сохранением всех аутентичных признаков подлинности, а именно: графической подписи лица, </w:t>
      </w:r>
      <w:r>
        <w:rPr>
          <w:rFonts w:ascii="Times New Roman" w:eastAsia="Times New Roman" w:hAnsi="Times New Roman" w:cs="Times New Roman"/>
          <w:color w:val="000000"/>
          <w:sz w:val="28"/>
          <w:szCs w:val="28"/>
          <w:lang w:eastAsia="zh-CN"/>
        </w:rPr>
        <w:t>печати, углового штампа бланка.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xml:space="preserve">Количество файлов должно соответствовать количеству документов, каждый из которых содержит текстовую </w:t>
      </w:r>
      <w:r>
        <w:rPr>
          <w:rFonts w:ascii="Times New Roman" w:eastAsia="Times New Roman" w:hAnsi="Times New Roman" w:cs="Times New Roman"/>
          <w:color w:val="000000"/>
          <w:sz w:val="28"/>
          <w:szCs w:val="28"/>
          <w:lang w:eastAsia="zh-CN"/>
        </w:rPr>
        <w:t>и (или) графическую информацию.</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Электронные</w:t>
      </w:r>
      <w:r>
        <w:rPr>
          <w:rFonts w:ascii="Times New Roman" w:eastAsia="Times New Roman" w:hAnsi="Times New Roman" w:cs="Times New Roman"/>
          <w:color w:val="000000"/>
          <w:sz w:val="28"/>
          <w:szCs w:val="28"/>
          <w:lang w:eastAsia="zh-CN"/>
        </w:rPr>
        <w:t xml:space="preserve"> документы должны обеспечивать:</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возможность идентифицировать документ и</w:t>
      </w:r>
      <w:r>
        <w:rPr>
          <w:rFonts w:ascii="Times New Roman" w:eastAsia="Times New Roman" w:hAnsi="Times New Roman" w:cs="Times New Roman"/>
          <w:color w:val="000000"/>
          <w:sz w:val="28"/>
          <w:szCs w:val="28"/>
          <w:lang w:eastAsia="zh-CN"/>
        </w:rPr>
        <w:t xml:space="preserve"> количество листов в документе;</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sidRPr="00A2776F">
        <w:rPr>
          <w:rFonts w:ascii="Times New Roman" w:eastAsia="Times New Roman" w:hAnsi="Times New Roman" w:cs="Times New Roman"/>
          <w:color w:val="000000"/>
          <w:sz w:val="28"/>
          <w:szCs w:val="28"/>
          <w:lang w:eastAsia="zh-C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Pr>
          <w:rFonts w:ascii="Times New Roman" w:eastAsia="Times New Roman" w:hAnsi="Times New Roman" w:cs="Times New Roman"/>
          <w:color w:val="000000"/>
          <w:sz w:val="28"/>
          <w:szCs w:val="28"/>
          <w:lang w:eastAsia="zh-CN"/>
        </w:rPr>
        <w:t>я в тексте рисункам и таблицам.</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t xml:space="preserve">Документы, подлежащие представлению в форматах </w:t>
      </w:r>
      <w:proofErr w:type="spellStart"/>
      <w:r w:rsidRPr="00A2776F">
        <w:rPr>
          <w:rFonts w:ascii="Times New Roman" w:eastAsia="Times New Roman" w:hAnsi="Times New Roman" w:cs="Times New Roman"/>
          <w:color w:val="000000"/>
          <w:sz w:val="28"/>
          <w:szCs w:val="28"/>
          <w:lang w:eastAsia="zh-CN"/>
        </w:rPr>
        <w:t>xls</w:t>
      </w:r>
      <w:proofErr w:type="spellEnd"/>
      <w:r w:rsidRPr="00A2776F">
        <w:rPr>
          <w:rFonts w:ascii="Times New Roman" w:eastAsia="Times New Roman" w:hAnsi="Times New Roman" w:cs="Times New Roman"/>
          <w:color w:val="000000"/>
          <w:sz w:val="28"/>
          <w:szCs w:val="28"/>
          <w:lang w:eastAsia="zh-CN"/>
        </w:rPr>
        <w:t xml:space="preserve">, </w:t>
      </w:r>
      <w:proofErr w:type="spellStart"/>
      <w:r w:rsidRPr="00A2776F">
        <w:rPr>
          <w:rFonts w:ascii="Times New Roman" w:eastAsia="Times New Roman" w:hAnsi="Times New Roman" w:cs="Times New Roman"/>
          <w:color w:val="000000"/>
          <w:sz w:val="28"/>
          <w:szCs w:val="28"/>
          <w:lang w:eastAsia="zh-CN"/>
        </w:rPr>
        <w:t>xlsx</w:t>
      </w:r>
      <w:proofErr w:type="spellEnd"/>
      <w:r w:rsidRPr="00A2776F">
        <w:rPr>
          <w:rFonts w:ascii="Times New Roman" w:eastAsia="Times New Roman" w:hAnsi="Times New Roman" w:cs="Times New Roman"/>
          <w:color w:val="000000"/>
          <w:sz w:val="28"/>
          <w:szCs w:val="28"/>
          <w:lang w:eastAsia="zh-CN"/>
        </w:rPr>
        <w:t xml:space="preserve"> или </w:t>
      </w:r>
      <w:proofErr w:type="spellStart"/>
      <w:r w:rsidRPr="00A2776F">
        <w:rPr>
          <w:rFonts w:ascii="Times New Roman" w:eastAsia="Times New Roman" w:hAnsi="Times New Roman" w:cs="Times New Roman"/>
          <w:color w:val="000000"/>
          <w:sz w:val="28"/>
          <w:szCs w:val="28"/>
          <w:lang w:eastAsia="zh-CN"/>
        </w:rPr>
        <w:t>ods</w:t>
      </w:r>
      <w:proofErr w:type="spellEnd"/>
      <w:r w:rsidRPr="00A2776F">
        <w:rPr>
          <w:rFonts w:ascii="Times New Roman" w:eastAsia="Times New Roman" w:hAnsi="Times New Roman" w:cs="Times New Roman"/>
          <w:color w:val="000000"/>
          <w:sz w:val="28"/>
          <w:szCs w:val="28"/>
          <w:lang w:eastAsia="zh-CN"/>
        </w:rPr>
        <w:t>, формируются в виде отдельного</w:t>
      </w:r>
      <w:r w:rsidRPr="00A2776F">
        <w:rPr>
          <w:rFonts w:ascii="Times New Roman" w:eastAsia="Times New Roman" w:hAnsi="Times New Roman" w:cs="Times New Roman"/>
          <w:sz w:val="28"/>
          <w:szCs w:val="28"/>
          <w:lang w:eastAsia="zh-CN"/>
        </w:rPr>
        <w:t xml:space="preserve"> электронного документа.</w:t>
      </w:r>
      <w:r>
        <w:rPr>
          <w:rFonts w:ascii="Times New Roman" w:eastAsia="Times New Roman" w:hAnsi="Times New Roman" w:cs="Times New Roman"/>
          <w:sz w:val="28"/>
          <w:szCs w:val="28"/>
          <w:lang w:eastAsia="zh-CN"/>
        </w:rPr>
        <w:t xml:space="preserve"> </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p>
    <w:p w:rsidR="00C10B4C" w:rsidRPr="00F32D86" w:rsidRDefault="00C10B4C" w:rsidP="00C10B4C">
      <w:pPr>
        <w:widowControl w:val="0"/>
        <w:suppressAutoHyphens/>
        <w:autoSpaceDE w:val="0"/>
        <w:spacing w:after="0" w:line="20" w:lineRule="atLeast"/>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bCs/>
          <w:sz w:val="28"/>
          <w:szCs w:val="28"/>
          <w:lang w:eastAsia="zh-CN"/>
        </w:rPr>
        <w:t>3</w:t>
      </w:r>
      <w:r w:rsidRPr="00A2776F">
        <w:rPr>
          <w:rFonts w:ascii="Times New Roman" w:eastAsia="Times New Roman" w:hAnsi="Times New Roman" w:cs="Times New Roman"/>
          <w:bCs/>
          <w:sz w:val="28"/>
          <w:szCs w:val="28"/>
          <w:lang w:eastAsia="zh-CN"/>
        </w:rPr>
        <w:t>. СОСТАВ, ПОСЛЕДОВАТЕЛЬНОСТЬ И СРОКИ ВЫПОЛНЕНИЯ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АДМИНИСТРАТИВНЫХ ПРОЦЕДУР (ДЕЙСТВИЙ), ТРЕБОВАНИЯ К ПОРЯДКУ ИХ ВЫПОЛНЕНИЯ, В ТОМ ЧИСЛЕ ОСОБЕННОСТИ ВЫПОЛНЕНИЯ АДМИНИСТРАТИВН</w:t>
      </w:r>
      <w:r>
        <w:rPr>
          <w:rFonts w:ascii="Times New Roman" w:eastAsia="Times New Roman" w:hAnsi="Times New Roman" w:cs="Times New Roman"/>
          <w:bCs/>
          <w:sz w:val="28"/>
          <w:szCs w:val="28"/>
          <w:lang w:eastAsia="zh-CN"/>
        </w:rPr>
        <w:t>ЫХ ПРОЦЕДУР В ЭЛЕКТРОННОЙ ФОРМЕ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Исчерпывающий перечень администра</w:t>
      </w:r>
      <w:r>
        <w:rPr>
          <w:rFonts w:ascii="Times New Roman" w:eastAsia="Times New Roman" w:hAnsi="Times New Roman" w:cs="Times New Roman"/>
          <w:bCs/>
          <w:sz w:val="28"/>
          <w:szCs w:val="28"/>
          <w:lang w:eastAsia="zh-CN"/>
        </w:rPr>
        <w:t>тивных процедур</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3.1. Предоставление Услуги включает в себя следующие административные процедуры:</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установление личности Заявителя (представителя Заявителя);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регистрация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проверка комплектности документов, необходимых для предоставления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получение сведений посредством единой системы межведомственного электронного взаимодействия (далее - СМЭВ);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рассмотрение документов, необход</w:t>
      </w:r>
      <w:r>
        <w:rPr>
          <w:rFonts w:ascii="Times New Roman" w:eastAsia="Times New Roman" w:hAnsi="Times New Roman" w:cs="Times New Roman"/>
          <w:sz w:val="28"/>
          <w:szCs w:val="28"/>
          <w:lang w:eastAsia="zh-CN"/>
        </w:rPr>
        <w:t>имых для предоставления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принятие решения по результатам оказания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выдача результата;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внесение результата муниципальной услуги в реестр юридически значимых записей.</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Описание административных проц</w:t>
      </w:r>
      <w:r>
        <w:rPr>
          <w:rFonts w:ascii="Times New Roman" w:eastAsia="Times New Roman" w:hAnsi="Times New Roman" w:cs="Times New Roman"/>
          <w:sz w:val="28"/>
          <w:szCs w:val="28"/>
          <w:lang w:eastAsia="zh-CN"/>
        </w:rPr>
        <w:t>едур представлено в Приложении №</w:t>
      </w:r>
      <w:r w:rsidRPr="00A2776F">
        <w:rPr>
          <w:rFonts w:ascii="Times New Roman" w:eastAsia="Times New Roman" w:hAnsi="Times New Roman" w:cs="Times New Roman"/>
          <w:sz w:val="28"/>
          <w:szCs w:val="28"/>
          <w:lang w:eastAsia="zh-CN"/>
        </w:rPr>
        <w:t xml:space="preserve"> 6 к настоящему Административному регламенту.</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Перечень административных процедур (действий)</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при предоставлении муниципальной услуги услуг</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электронной форме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3.2. При предоставлении Услуги в электронной форме Заявителю обеспечивается возможность:</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получения информации о порядке и сроках предоставления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lastRenderedPageBreak/>
        <w:t>- формирования заявления в форме электронного документа с использованием интерактивных форм Единого портала, с приложением к нему документов, необходимых для предоставления Услуги, в электронной форме (в форме электронных документов);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приема и регистрации Уполномоченным органом заявления и прилагаемых документов;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получения Заявителем (представителем Заявителя) результата предоставления Услуги в форме электронного документа;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получения сведений о ходе рассмотрения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p>
    <w:p w:rsidR="00C10B4C" w:rsidRPr="00A2776F"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Порядок осуществления административных процедур (действий)</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электро</w:t>
      </w:r>
      <w:r>
        <w:rPr>
          <w:rFonts w:ascii="Times New Roman" w:eastAsia="Times New Roman" w:hAnsi="Times New Roman" w:cs="Times New Roman"/>
          <w:bCs/>
          <w:sz w:val="28"/>
          <w:szCs w:val="28"/>
          <w:lang w:eastAsia="zh-CN"/>
        </w:rPr>
        <w:t>нной форме</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3.3. Формирование заявления осуществляется посредством заполнения электронной формы заявления посредством Единого портала без необходимости дополнительной подачи заявления в какой-либо иной форме.</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При формировании заявления заявителю обеспечивается: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б) возможность печати на бумажном носителе копии электронной формы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д) возможность вернуться на любой из этапов заполнения электронной формы заявления без потери ранее введенной информации;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 xml:space="preserve">е) возможность доступа заявителя на ЕПГУ к ранее поданным им заявлениям в течение не менее одного года, а также частично </w:t>
      </w:r>
      <w:r w:rsidRPr="00A2776F">
        <w:rPr>
          <w:rFonts w:ascii="Times New Roman" w:eastAsia="Times New Roman" w:hAnsi="Times New Roman" w:cs="Times New Roman"/>
          <w:sz w:val="28"/>
          <w:szCs w:val="28"/>
          <w:lang w:eastAsia="zh-CN"/>
        </w:rPr>
        <w:lastRenderedPageBreak/>
        <w:t>сформированных заявлений - в течение не менее 3 месяцев.</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а) прием документов, необходимых для предоставления Услуги, и направление заявителю электронного сообщения о поступлении заявления;</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C10B4C"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C10B4C" w:rsidRPr="00440232"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Ответственное должностное лицо:</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проверяет наличие электронных заявлений, поступивших с ЕПГУ, с периодом не реже 2 раз в день;</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рассматривает поступившие заявления и приложенные образы документов (документы);</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производит действия в соответствии с пунктом 3.4 настоящего Административного регламента.</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3.6. Заявителю в качестве результата предоставления Услуги обеспечивается возможность получения документа:</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При предоставлении Услуги в электронной форме заявителю направляется:</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w:t>
      </w:r>
      <w:r w:rsidRPr="00A2776F">
        <w:rPr>
          <w:rFonts w:ascii="Times New Roman" w:eastAsia="Times New Roman" w:hAnsi="Times New Roman" w:cs="Times New Roman"/>
          <w:sz w:val="28"/>
          <w:szCs w:val="28"/>
          <w:lang w:eastAsia="zh-CN"/>
        </w:rPr>
        <w:lastRenderedPageBreak/>
        <w:t>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w:t>
      </w:r>
      <w:r>
        <w:rPr>
          <w:rFonts w:ascii="Times New Roman" w:eastAsia="Times New Roman" w:hAnsi="Times New Roman" w:cs="Times New Roman"/>
          <w:sz w:val="28"/>
          <w:szCs w:val="28"/>
          <w:lang w:eastAsia="zh-CN"/>
        </w:rPr>
        <w:t>имых для предоставления Услуги;</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3.8.  Оценка качества предоставления муниципальной услуги.</w:t>
      </w: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w:t>
      </w:r>
      <w:r>
        <w:rPr>
          <w:rFonts w:ascii="Times New Roman" w:eastAsia="Times New Roman" w:hAnsi="Times New Roman" w:cs="Times New Roman"/>
          <w:sz w:val="28"/>
          <w:szCs w:val="28"/>
          <w:lang w:eastAsia="zh-CN"/>
        </w:rPr>
        <w:t>ации от 12 декабря 2012 № 1284 «</w:t>
      </w:r>
      <w:r w:rsidRPr="00A2776F">
        <w:rPr>
          <w:rFonts w:ascii="Times New Roman" w:eastAsia="Times New Roman" w:hAnsi="Times New Roman" w:cs="Times New Roman"/>
          <w:sz w:val="28"/>
          <w:szCs w:val="28"/>
          <w:lang w:eastAsia="zh-CN"/>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Pr>
          <w:rFonts w:ascii="Times New Roman" w:eastAsia="Times New Roman" w:hAnsi="Times New Roman" w:cs="Times New Roman"/>
          <w:sz w:val="28"/>
          <w:szCs w:val="28"/>
          <w:lang w:eastAsia="zh-CN"/>
        </w:rPr>
        <w:t xml:space="preserve"> своих должностных обязанностей».</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w:t>
      </w:r>
      <w:r>
        <w:rPr>
          <w:rFonts w:ascii="Times New Roman" w:eastAsia="Times New Roman" w:hAnsi="Times New Roman" w:cs="Times New Roman"/>
          <w:sz w:val="28"/>
          <w:szCs w:val="28"/>
          <w:lang w:eastAsia="zh-CN"/>
        </w:rPr>
        <w:t>атьей 11.2 Федерального закона №</w:t>
      </w:r>
      <w:r w:rsidRPr="00A2776F">
        <w:rPr>
          <w:rFonts w:ascii="Times New Roman" w:eastAsia="Times New Roman" w:hAnsi="Times New Roman" w:cs="Times New Roman"/>
          <w:sz w:val="28"/>
          <w:szCs w:val="28"/>
          <w:lang w:eastAsia="zh-CN"/>
        </w:rPr>
        <w:t xml:space="preserve"> 210-ФЗ и в порядке, установленном постановлением Правительства Российской Фе</w:t>
      </w:r>
      <w:r>
        <w:rPr>
          <w:rFonts w:ascii="Times New Roman" w:eastAsia="Times New Roman" w:hAnsi="Times New Roman" w:cs="Times New Roman"/>
          <w:sz w:val="28"/>
          <w:szCs w:val="28"/>
          <w:lang w:eastAsia="zh-CN"/>
        </w:rPr>
        <w:t>дерации от 20 ноября 2012 № 1198 «</w:t>
      </w:r>
      <w:r w:rsidRPr="00A2776F">
        <w:rPr>
          <w:rFonts w:ascii="Times New Roman" w:eastAsia="Times New Roman" w:hAnsi="Times New Roman" w:cs="Times New Roman"/>
          <w:sz w:val="28"/>
          <w:szCs w:val="28"/>
          <w:lang w:eastAsia="zh-CN"/>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w:t>
      </w:r>
      <w:r>
        <w:rPr>
          <w:rFonts w:ascii="Times New Roman" w:eastAsia="Times New Roman" w:hAnsi="Times New Roman" w:cs="Times New Roman"/>
          <w:sz w:val="28"/>
          <w:szCs w:val="28"/>
          <w:lang w:eastAsia="zh-CN"/>
        </w:rPr>
        <w:t>пальных услуг»</w:t>
      </w:r>
      <w:r w:rsidRPr="00A2776F">
        <w:rPr>
          <w:rFonts w:ascii="Times New Roman" w:eastAsia="Times New Roman" w:hAnsi="Times New Roman" w:cs="Times New Roman"/>
          <w:sz w:val="28"/>
          <w:szCs w:val="28"/>
          <w:lang w:eastAsia="zh-CN"/>
        </w:rPr>
        <w:t>.</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Порядок исправления допущенных опечаток и ошибок в выданных</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 результате предоставления муниципальной услуги документах</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3.10. В случае выявления опечаток и ошибок заявитель вправе обратиться в Уполномоченный орган с заявлением с приложением </w:t>
      </w:r>
      <w:r w:rsidRPr="00A2776F">
        <w:rPr>
          <w:rFonts w:ascii="Times New Roman" w:eastAsia="Times New Roman" w:hAnsi="Times New Roman" w:cs="Times New Roman"/>
          <w:sz w:val="28"/>
          <w:szCs w:val="28"/>
          <w:lang w:eastAsia="zh-CN"/>
        </w:rPr>
        <w:lastRenderedPageBreak/>
        <w:t>документов, указанных в пункте 2.9 настоящег</w:t>
      </w:r>
      <w:r>
        <w:rPr>
          <w:rFonts w:ascii="Times New Roman" w:eastAsia="Times New Roman" w:hAnsi="Times New Roman" w:cs="Times New Roman"/>
          <w:sz w:val="28"/>
          <w:szCs w:val="28"/>
          <w:lang w:eastAsia="zh-CN"/>
        </w:rPr>
        <w:t>о Административного регламента.</w:t>
      </w:r>
    </w:p>
    <w:p w:rsidR="00C10B4C" w:rsidRPr="00A2776F" w:rsidRDefault="00C10B4C" w:rsidP="00C10B4C">
      <w:pPr>
        <w:suppressAutoHyphens/>
        <w:autoSpaceDE w:val="0"/>
        <w:spacing w:after="0" w:line="20" w:lineRule="atLeast"/>
        <w:ind w:firstLine="709"/>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3.11. Основания отказа в приеме заявления об исправлении опечаток и ошибок указаны в пункте 2.13 настоящего Административного регламента.</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3.12.1. 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3.12.3. Уполномоченный орган обеспечивает устранение опечаток и ошибок в документах, являющихся результатом предоставления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 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1"/>
        <w:rPr>
          <w:rFonts w:ascii="Times New Roman" w:eastAsia="Times New Roman" w:hAnsi="Times New Roman" w:cs="Times New Roman"/>
          <w:bCs/>
          <w:sz w:val="28"/>
          <w:szCs w:val="28"/>
          <w:lang w:eastAsia="zh-CN"/>
        </w:rPr>
      </w:pPr>
      <w:r w:rsidRPr="00440232">
        <w:rPr>
          <w:rFonts w:ascii="Times New Roman" w:eastAsia="Times New Roman" w:hAnsi="Times New Roman" w:cs="Times New Roman"/>
          <w:bCs/>
          <w:sz w:val="28"/>
          <w:szCs w:val="28"/>
          <w:lang w:eastAsia="zh-CN"/>
        </w:rPr>
        <w:t>4</w:t>
      </w:r>
      <w:r w:rsidRPr="00A2776F">
        <w:rPr>
          <w:rFonts w:ascii="Times New Roman" w:eastAsia="Times New Roman" w:hAnsi="Times New Roman" w:cs="Times New Roman"/>
          <w:bCs/>
          <w:sz w:val="28"/>
          <w:szCs w:val="28"/>
          <w:lang w:eastAsia="zh-CN"/>
        </w:rPr>
        <w:t>. ОСОБЕННОСТИ ВЫПОЛНЕНИЯ АДМИНИСТРАТИВНЫХ ПРОЦЕДУР (ДЕЙСТВИЙ) В МНОГОФУНКЦИОНАЛЬНЫХ ЦЕНТРАХ ПРЕДОСТАВЛЕНИЯ МУНИЦИПАЛЬНЫХ УСЛУГ</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Исчерпывающий перечень административных процедур (действий)</w:t>
      </w:r>
    </w:p>
    <w:p w:rsidR="00C10B4C" w:rsidRPr="00A2776F"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при предоставлении муниципальной услуги, выполняемых</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многофункциональным центром</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Pr="00440232"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4.1. Многофункциональный центр осуществляет:</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 -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 -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 </w:t>
      </w:r>
      <w:r w:rsidRPr="00A2776F">
        <w:rPr>
          <w:rFonts w:ascii="Times New Roman" w:eastAsia="Times New Roman" w:hAnsi="Times New Roman" w:cs="Times New Roman"/>
          <w:color w:val="000000"/>
          <w:sz w:val="28"/>
          <w:szCs w:val="28"/>
          <w:lang w:eastAsia="zh-CN"/>
        </w:rPr>
        <w:t xml:space="preserve">  - иные процедуры и действия, предусмотренные Федеральным </w:t>
      </w:r>
      <w:hyperlink r:id="rId18" w:history="1">
        <w:r w:rsidRPr="00440232">
          <w:rPr>
            <w:rFonts w:ascii="Times New Roman" w:eastAsia="Times New Roman" w:hAnsi="Times New Roman" w:cs="Times New Roman"/>
            <w:color w:val="000000"/>
            <w:sz w:val="28"/>
            <w:szCs w:val="28"/>
            <w:lang w:eastAsia="zh-CN"/>
          </w:rPr>
          <w:t>законом</w:t>
        </w:r>
      </w:hyperlink>
      <w:r w:rsidRPr="00440232">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w:t>
      </w:r>
      <w:r w:rsidRPr="00A2776F">
        <w:rPr>
          <w:rFonts w:ascii="Times New Roman" w:eastAsia="Times New Roman" w:hAnsi="Times New Roman" w:cs="Times New Roman"/>
          <w:color w:val="000000"/>
          <w:sz w:val="28"/>
          <w:szCs w:val="28"/>
          <w:lang w:eastAsia="zh-CN"/>
        </w:rPr>
        <w:t xml:space="preserve"> 210-</w:t>
      </w:r>
      <w:r w:rsidRPr="00A2776F">
        <w:rPr>
          <w:rFonts w:ascii="Times New Roman" w:eastAsia="Times New Roman" w:hAnsi="Times New Roman" w:cs="Times New Roman"/>
          <w:sz w:val="28"/>
          <w:szCs w:val="28"/>
          <w:lang w:eastAsia="zh-CN"/>
        </w:rPr>
        <w:t>ФЗ.</w:t>
      </w: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
          <w:bCs/>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
          <w:bCs/>
          <w:sz w:val="28"/>
          <w:szCs w:val="28"/>
          <w:lang w:eastAsia="zh-CN"/>
        </w:rPr>
      </w:pPr>
    </w:p>
    <w:p w:rsidR="00C10B4C"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440232">
        <w:rPr>
          <w:rFonts w:ascii="Times New Roman" w:eastAsia="Times New Roman" w:hAnsi="Times New Roman" w:cs="Times New Roman"/>
          <w:bCs/>
          <w:sz w:val="28"/>
          <w:szCs w:val="28"/>
          <w:lang w:eastAsia="zh-CN"/>
        </w:rPr>
        <w:lastRenderedPageBreak/>
        <w:t>Информирование Заявителей</w:t>
      </w:r>
    </w:p>
    <w:p w:rsidR="00C10B4C"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p>
    <w:p w:rsidR="00C10B4C" w:rsidRPr="00440232" w:rsidRDefault="00C10B4C" w:rsidP="00C10B4C">
      <w:pPr>
        <w:widowControl w:val="0"/>
        <w:suppressAutoHyphens/>
        <w:autoSpaceDE w:val="0"/>
        <w:spacing w:after="0" w:line="20" w:lineRule="atLeast"/>
        <w:ind w:firstLine="709"/>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4.2. Информирование Заявителя многофункциональным центром осуществляется следующими способами: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 xml:space="preserve"> б) при обращении Заявителя в многофункциональный центр лично, по телефону, посредством почтовых отправлений, либо по электронной почте.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A2776F">
        <w:rPr>
          <w:rFonts w:ascii="Times New Roman" w:eastAsia="Times New Roman" w:hAnsi="Times New Roman" w:cs="Times New Roman"/>
          <w:sz w:val="28"/>
          <w:szCs w:val="28"/>
          <w:lang w:eastAsia="zh-C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widowControl w:val="0"/>
        <w:suppressAutoHyphens/>
        <w:autoSpaceDE w:val="0"/>
        <w:spacing w:after="0" w:line="20" w:lineRule="atLeast"/>
        <w:jc w:val="center"/>
        <w:outlineLvl w:val="2"/>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Выдача Заявителю результата предоставления</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bCs/>
          <w:sz w:val="28"/>
          <w:szCs w:val="28"/>
          <w:lang w:eastAsia="zh-CN"/>
        </w:rPr>
        <w:t>му</w:t>
      </w:r>
      <w:r>
        <w:rPr>
          <w:rFonts w:ascii="Times New Roman" w:eastAsia="Times New Roman" w:hAnsi="Times New Roman" w:cs="Times New Roman"/>
          <w:bCs/>
          <w:sz w:val="28"/>
          <w:szCs w:val="28"/>
          <w:lang w:eastAsia="zh-CN"/>
        </w:rPr>
        <w:t>ниципальной услуги</w:t>
      </w:r>
    </w:p>
    <w:p w:rsidR="00C10B4C" w:rsidRDefault="00C10B4C" w:rsidP="00C10B4C">
      <w:pPr>
        <w:widowControl w:val="0"/>
        <w:suppressAutoHyphens/>
        <w:autoSpaceDE w:val="0"/>
        <w:spacing w:after="0" w:line="20" w:lineRule="atLeast"/>
        <w:jc w:val="center"/>
        <w:rPr>
          <w:rFonts w:ascii="Times New Roman" w:eastAsia="Times New Roman" w:hAnsi="Times New Roman" w:cs="Times New Roman"/>
          <w:bCs/>
          <w:sz w:val="28"/>
          <w:szCs w:val="28"/>
          <w:lang w:eastAsia="zh-CN"/>
        </w:rPr>
      </w:pPr>
    </w:p>
    <w:p w:rsidR="00C10B4C" w:rsidRPr="00440232" w:rsidRDefault="00C10B4C" w:rsidP="00C10B4C">
      <w:pPr>
        <w:widowControl w:val="0"/>
        <w:suppressAutoHyphens/>
        <w:autoSpaceDE w:val="0"/>
        <w:spacing w:after="0" w:line="20" w:lineRule="atLeast"/>
        <w:ind w:firstLine="709"/>
        <w:jc w:val="both"/>
        <w:rPr>
          <w:rFonts w:ascii="Times New Roman" w:eastAsia="Times New Roman" w:hAnsi="Times New Roman" w:cs="Times New Roman"/>
          <w:bCs/>
          <w:sz w:val="28"/>
          <w:szCs w:val="28"/>
          <w:lang w:eastAsia="zh-CN"/>
        </w:rPr>
      </w:pPr>
      <w:r w:rsidRPr="00A2776F">
        <w:rPr>
          <w:rFonts w:ascii="Times New Roman" w:eastAsia="Times New Roman" w:hAnsi="Times New Roman" w:cs="Times New Roman"/>
          <w:sz w:val="28"/>
          <w:szCs w:val="28"/>
          <w:lang w:eastAsia="zh-CN"/>
        </w:rPr>
        <w:t>4.3.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440232">
          <w:rPr>
            <w:rFonts w:ascii="Times New Roman" w:eastAsia="Times New Roman" w:hAnsi="Times New Roman" w:cs="Times New Roman"/>
            <w:color w:val="000000"/>
            <w:sz w:val="28"/>
            <w:szCs w:val="28"/>
            <w:lang w:eastAsia="zh-CN"/>
          </w:rPr>
          <w:t>Постановлением</w:t>
        </w:r>
      </w:hyperlink>
      <w:r w:rsidRPr="00440232">
        <w:rPr>
          <w:rFonts w:ascii="Times New Roman" w:eastAsia="Times New Roman" w:hAnsi="Times New Roman" w:cs="Times New Roman"/>
          <w:color w:val="000000"/>
          <w:sz w:val="28"/>
          <w:szCs w:val="28"/>
          <w:lang w:eastAsia="zh-CN"/>
        </w:rPr>
        <w:t xml:space="preserve"> </w:t>
      </w:r>
      <w:r w:rsidRPr="00A2776F">
        <w:rPr>
          <w:rFonts w:ascii="Times New Roman" w:eastAsia="Times New Roman" w:hAnsi="Times New Roman" w:cs="Times New Roman"/>
          <w:color w:val="000000"/>
          <w:sz w:val="28"/>
          <w:szCs w:val="28"/>
          <w:lang w:eastAsia="zh-CN"/>
        </w:rPr>
        <w:t>Пр</w:t>
      </w:r>
      <w:r w:rsidRPr="00A2776F">
        <w:rPr>
          <w:rFonts w:ascii="Times New Roman" w:eastAsia="Times New Roman" w:hAnsi="Times New Roman" w:cs="Times New Roman"/>
          <w:sz w:val="28"/>
          <w:szCs w:val="28"/>
          <w:lang w:eastAsia="zh-CN"/>
        </w:rPr>
        <w:t>авительства Российской Федер</w:t>
      </w:r>
      <w:r>
        <w:rPr>
          <w:rFonts w:ascii="Times New Roman" w:eastAsia="Times New Roman" w:hAnsi="Times New Roman" w:cs="Times New Roman"/>
          <w:sz w:val="28"/>
          <w:szCs w:val="28"/>
          <w:lang w:eastAsia="zh-CN"/>
        </w:rPr>
        <w:t>ации от 27 сентября 2011 № 797 «</w:t>
      </w:r>
      <w:r w:rsidRPr="00A2776F">
        <w:rPr>
          <w:rFonts w:ascii="Times New Roman" w:eastAsia="Times New Roman" w:hAnsi="Times New Roman" w:cs="Times New Roman"/>
          <w:sz w:val="28"/>
          <w:szCs w:val="28"/>
          <w:lang w:eastAsia="zh-CN"/>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A2776F">
        <w:rPr>
          <w:rFonts w:ascii="Times New Roman" w:eastAsia="Times New Roman" w:hAnsi="Times New Roman" w:cs="Times New Roman"/>
          <w:sz w:val="28"/>
          <w:szCs w:val="28"/>
          <w:lang w:eastAsia="zh-CN"/>
        </w:rPr>
        <w:lastRenderedPageBreak/>
        <w:t xml:space="preserve">внебюджетных фондов, органами государственной власти субъектов Российской Федерации, органами </w:t>
      </w:r>
      <w:r>
        <w:rPr>
          <w:rFonts w:ascii="Times New Roman" w:eastAsia="Times New Roman" w:hAnsi="Times New Roman" w:cs="Times New Roman"/>
          <w:sz w:val="28"/>
          <w:szCs w:val="28"/>
          <w:lang w:eastAsia="zh-CN"/>
        </w:rPr>
        <w:t>местного самоуправления»</w:t>
      </w:r>
      <w:r w:rsidRPr="00A2776F">
        <w:rPr>
          <w:rFonts w:ascii="Times New Roman" w:eastAsia="Times New Roman" w:hAnsi="Times New Roman" w:cs="Times New Roman"/>
          <w:sz w:val="28"/>
          <w:szCs w:val="28"/>
          <w:lang w:eastAsia="zh-CN"/>
        </w:rPr>
        <w:t>.</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4.4.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Работник многофункционального центра осуществляет следующие действия: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проверяет полномочия представителя Заявителя (в случае обращения представителя Заявителя);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определяет статус исполнения заявления;</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выдает документы Заявителю, при необходимости запрашивает у Заявителя подписи за каждый выданный документ;</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 запрашивает согласие Заявителя на участие в смс-опросе для оценки качества предоставленной Услуги многофункциональным центром.</w:t>
      </w:r>
    </w:p>
    <w:p w:rsidR="00C10B4C" w:rsidRPr="00A2776F" w:rsidRDefault="00C10B4C" w:rsidP="00C10B4C">
      <w:pPr>
        <w:suppressAutoHyphens/>
        <w:autoSpaceDE w:val="0"/>
        <w:spacing w:after="0" w:line="20" w:lineRule="atLeast"/>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1</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autoSpaceDE w:val="0"/>
        <w:spacing w:after="0" w:line="240" w:lineRule="auto"/>
        <w:jc w:val="right"/>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center"/>
        <w:rPr>
          <w:rFonts w:ascii="Times New Roman" w:eastAsia="Times New Roman" w:hAnsi="Times New Roman" w:cs="Times New Roman"/>
          <w:sz w:val="28"/>
          <w:szCs w:val="28"/>
          <w:lang w:eastAsia="zh-CN"/>
        </w:rPr>
      </w:pPr>
      <w:bookmarkStart w:id="4" w:name="Par676"/>
      <w:bookmarkEnd w:id="4"/>
      <w:r w:rsidRPr="00A2776F">
        <w:rPr>
          <w:rFonts w:ascii="Times New Roman" w:eastAsia="Times New Roman" w:hAnsi="Times New Roman" w:cs="Times New Roman"/>
          <w:sz w:val="28"/>
          <w:szCs w:val="28"/>
          <w:lang w:eastAsia="zh-CN"/>
        </w:rPr>
        <w:t>ФОРМА РЕШЕНИЯ О ПРИНЯТИИ НА УЧЕТ ГРАЖДАН В КАЧЕСТВЕ НУЖДАЮЩИХСЯ В ЖИЛЫХ ПОМЕЩЕНИЯХ</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0"/>
      </w:tblGrid>
      <w:tr w:rsidR="00C10B4C" w:rsidRPr="00A2776F" w:rsidTr="00EB6AF1">
        <w:tc>
          <w:tcPr>
            <w:tcW w:w="9080" w:type="dxa"/>
          </w:tcPr>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Кому ______________________________</w:t>
            </w:r>
          </w:p>
          <w:p w:rsidR="00C10B4C" w:rsidRPr="00A2776F" w:rsidRDefault="00C10B4C" w:rsidP="00EB6AF1">
            <w:pPr>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0"/>
                <w:szCs w:val="20"/>
                <w:lang w:eastAsia="zh-CN"/>
              </w:rPr>
              <w:t>фамилия, имя, отчество)</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___________________________________</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___________________________________</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0"/>
                <w:szCs w:val="20"/>
                <w:lang w:eastAsia="zh-CN"/>
              </w:rPr>
              <w:t>телефон и адрес электронной почты</w:t>
            </w:r>
            <w:r w:rsidRPr="00A2776F">
              <w:rPr>
                <w:rFonts w:ascii="Times New Roman" w:eastAsia="Times New Roman" w:hAnsi="Times New Roman" w:cs="Times New Roman"/>
                <w:sz w:val="24"/>
                <w:szCs w:val="24"/>
                <w:lang w:eastAsia="zh-CN"/>
              </w:rPr>
              <w:t>)</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uppressAutoHyphens/>
              <w:spacing w:after="0" w:line="240" w:lineRule="auto"/>
              <w:jc w:val="center"/>
              <w:rPr>
                <w:rFonts w:ascii="Times New Roman" w:eastAsia="Times New Roman" w:hAnsi="Times New Roman" w:cs="Times New Roman"/>
                <w:sz w:val="24"/>
                <w:szCs w:val="24"/>
                <w:u w:val="single"/>
                <w:lang w:eastAsia="zh-CN"/>
              </w:rPr>
            </w:pPr>
            <w:r w:rsidRPr="00A2776F">
              <w:rPr>
                <w:rFonts w:ascii="Times New Roman" w:eastAsia="Times New Roman" w:hAnsi="Times New Roman" w:cs="Times New Roman"/>
                <w:sz w:val="24"/>
                <w:szCs w:val="24"/>
                <w:u w:val="single"/>
                <w:lang w:eastAsia="zh-CN"/>
              </w:rPr>
              <w:t>Администрация города Боготола Красноярского края</w:t>
            </w:r>
          </w:p>
          <w:p w:rsidR="00C10B4C" w:rsidRPr="00A2776F" w:rsidRDefault="00C10B4C" w:rsidP="00EB6AF1">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8"/>
                <w:szCs w:val="18"/>
                <w:lang w:eastAsia="zh-CN"/>
              </w:rPr>
              <w:t>Наименование уполномоченного органа исполнительной власти субъекта</w:t>
            </w:r>
          </w:p>
          <w:p w:rsidR="00C10B4C" w:rsidRPr="00A2776F" w:rsidRDefault="00C10B4C" w:rsidP="00EB6AF1">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18"/>
                <w:szCs w:val="18"/>
                <w:lang w:eastAsia="zh-CN"/>
              </w:rPr>
              <w:t xml:space="preserve">                                               Российской Федерации или органа местного самоуправления)</w:t>
            </w:r>
          </w:p>
          <w:p w:rsidR="00C10B4C" w:rsidRPr="00A2776F" w:rsidRDefault="00C10B4C" w:rsidP="00EB6AF1">
            <w:pPr>
              <w:spacing w:after="0" w:line="240" w:lineRule="auto"/>
              <w:rPr>
                <w:rFonts w:ascii="Times New Roman" w:eastAsia="Times New Roman" w:hAnsi="Times New Roman" w:cs="Times New Roman"/>
                <w:sz w:val="28"/>
                <w:szCs w:val="28"/>
                <w:lang w:eastAsia="zh-CN"/>
              </w:rPr>
            </w:pPr>
          </w:p>
        </w:tc>
      </w:tr>
      <w:tr w:rsidR="00C10B4C" w:rsidRPr="00A2776F" w:rsidTr="00EB6AF1">
        <w:tc>
          <w:tcPr>
            <w:tcW w:w="9080" w:type="dxa"/>
            <w:hideMark/>
          </w:tcPr>
          <w:p w:rsidR="00C10B4C" w:rsidRPr="00A2776F" w:rsidRDefault="00C10B4C" w:rsidP="00EB6AF1">
            <w:pPr>
              <w:suppressAutoHyphens/>
              <w:autoSpaceDE w:val="0"/>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Решение о принятии граждан на учет в качестве нуждающихся в жилых помещениях</w:t>
            </w:r>
          </w:p>
        </w:tc>
      </w:tr>
    </w:tbl>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4"/>
          <w:szCs w:val="24"/>
          <w:lang w:eastAsia="zh-CN"/>
        </w:rPr>
        <w:t>По результатам рассмотрения</w:t>
      </w:r>
      <w:r>
        <w:rPr>
          <w:rFonts w:ascii="Times New Roman" w:eastAsia="Times New Roman" w:hAnsi="Times New Roman" w:cs="Times New Roman"/>
          <w:sz w:val="24"/>
          <w:szCs w:val="24"/>
          <w:lang w:eastAsia="zh-CN"/>
        </w:rPr>
        <w:t xml:space="preserve"> заявления от ________________ №</w:t>
      </w:r>
      <w:r w:rsidRPr="00A2776F">
        <w:rPr>
          <w:rFonts w:ascii="Times New Roman" w:eastAsia="Times New Roman" w:hAnsi="Times New Roman" w:cs="Times New Roman"/>
          <w:sz w:val="24"/>
          <w:szCs w:val="24"/>
          <w:lang w:eastAsia="zh-CN"/>
        </w:rPr>
        <w:t xml:space="preserve"> _________ 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приложенных к нему документов, в соответствии </w:t>
      </w:r>
      <w:r w:rsidRPr="00A2776F">
        <w:rPr>
          <w:rFonts w:ascii="Times New Roman" w:eastAsia="Times New Roman" w:hAnsi="Times New Roman" w:cs="Times New Roman"/>
          <w:sz w:val="24"/>
          <w:szCs w:val="24"/>
          <w:lang w:eastAsia="zh-CN"/>
        </w:rPr>
        <w:t>со статьей 52 Жилищного</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кодекса Российской </w:t>
      </w:r>
      <w:r w:rsidRPr="00A2776F">
        <w:rPr>
          <w:rFonts w:ascii="Times New Roman" w:eastAsia="Times New Roman" w:hAnsi="Times New Roman" w:cs="Times New Roman"/>
          <w:sz w:val="24"/>
          <w:szCs w:val="24"/>
          <w:lang w:eastAsia="zh-CN"/>
        </w:rPr>
        <w:t>Федерации принято решение поставить на учет в качестве</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4"/>
          <w:szCs w:val="24"/>
          <w:lang w:eastAsia="zh-CN"/>
        </w:rPr>
        <w:t xml:space="preserve"> ФИО заявителя</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и совместно проживающих членов семьи: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1.</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2.</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3.</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Дата принятия на учет: _______________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Номер в очереди: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 _____________ 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(должнос</w:t>
      </w:r>
      <w:r>
        <w:rPr>
          <w:rFonts w:ascii="Times New Roman" w:eastAsia="Times New Roman" w:hAnsi="Times New Roman" w:cs="Times New Roman"/>
          <w:sz w:val="24"/>
          <w:szCs w:val="24"/>
          <w:lang w:eastAsia="zh-CN"/>
        </w:rPr>
        <w:t xml:space="preserve">ть </w:t>
      </w:r>
      <w:proofErr w:type="gramStart"/>
      <w:r w:rsidRPr="00A2776F">
        <w:rPr>
          <w:rFonts w:ascii="Times New Roman" w:eastAsia="Times New Roman" w:hAnsi="Times New Roman" w:cs="Times New Roman"/>
          <w:sz w:val="24"/>
          <w:szCs w:val="24"/>
          <w:lang w:eastAsia="zh-CN"/>
        </w:rPr>
        <w:t xml:space="preserve">сотрудника)   </w:t>
      </w:r>
      <w:proofErr w:type="gramEnd"/>
      <w:r w:rsidRPr="00A2776F">
        <w:rPr>
          <w:rFonts w:ascii="Times New Roman" w:eastAsia="Times New Roman" w:hAnsi="Times New Roman" w:cs="Times New Roman"/>
          <w:sz w:val="24"/>
          <w:szCs w:val="24"/>
          <w:lang w:eastAsia="zh-CN"/>
        </w:rPr>
        <w:t xml:space="preserve">                       (подпись)        (расшифровка подписи)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w:t>
      </w:r>
      <w:r w:rsidRPr="00A2776F">
        <w:rPr>
          <w:rFonts w:ascii="Times New Roman" w:eastAsia="Times New Roman" w:hAnsi="Times New Roman" w:cs="Times New Roman"/>
          <w:sz w:val="24"/>
          <w:szCs w:val="24"/>
          <w:lang w:eastAsia="zh-CN"/>
        </w:rPr>
        <w:t xml:space="preserve"> _____________ 20__ г.</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p>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2</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p>
    <w:p w:rsidR="00C10B4C" w:rsidRPr="00A2776F" w:rsidRDefault="00C10B4C" w:rsidP="00C10B4C">
      <w:pPr>
        <w:suppressAutoHyphens/>
        <w:autoSpaceDE w:val="0"/>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ФОРМА УВЕДОМЛЕНИЯ ОБ УЧЕТЕ ГРАЖДАН,</w:t>
      </w:r>
    </w:p>
    <w:p w:rsidR="00C10B4C" w:rsidRPr="00A2776F" w:rsidRDefault="00C10B4C" w:rsidP="00C10B4C">
      <w:pPr>
        <w:suppressAutoHyphens/>
        <w:autoSpaceDE w:val="0"/>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НУЖДАЮЩИХСЯ В ЖИЛЫХ ПОМЕЩЕНИЯХ</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0"/>
      </w:tblGrid>
      <w:tr w:rsidR="00C10B4C" w:rsidRPr="00A2776F" w:rsidTr="00EB6AF1">
        <w:tc>
          <w:tcPr>
            <w:tcW w:w="9080" w:type="dxa"/>
          </w:tcPr>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Кому ______________________________</w:t>
            </w:r>
          </w:p>
          <w:p w:rsidR="00C10B4C" w:rsidRPr="00A2776F" w:rsidRDefault="00C10B4C" w:rsidP="00EB6AF1">
            <w:pPr>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0"/>
                <w:szCs w:val="20"/>
                <w:lang w:eastAsia="zh-CN"/>
              </w:rPr>
              <w:t>фамилия, имя, отчество)</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___________________________________</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___________________________________</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0"/>
                <w:szCs w:val="20"/>
                <w:lang w:eastAsia="zh-CN"/>
              </w:rPr>
              <w:t>телефон и адрес электронной почты</w:t>
            </w:r>
            <w:r w:rsidRPr="00A2776F">
              <w:rPr>
                <w:rFonts w:ascii="Times New Roman" w:eastAsia="Times New Roman" w:hAnsi="Times New Roman" w:cs="Times New Roman"/>
                <w:sz w:val="24"/>
                <w:szCs w:val="24"/>
                <w:lang w:eastAsia="zh-CN"/>
              </w:rPr>
              <w:t>)</w:t>
            </w:r>
          </w:p>
          <w:p w:rsidR="00C10B4C" w:rsidRPr="00A2776F" w:rsidRDefault="00C10B4C" w:rsidP="00EB6AF1">
            <w:pPr>
              <w:spacing w:after="0" w:line="240" w:lineRule="auto"/>
              <w:rPr>
                <w:rFonts w:ascii="Times New Roman" w:eastAsia="Times New Roman" w:hAnsi="Times New Roman" w:cs="Times New Roman"/>
                <w:sz w:val="24"/>
                <w:szCs w:val="24"/>
                <w:lang w:eastAsia="zh-CN"/>
              </w:rPr>
            </w:pPr>
          </w:p>
          <w:p w:rsidR="00C10B4C" w:rsidRPr="00A2776F" w:rsidRDefault="00C10B4C" w:rsidP="00EB6AF1">
            <w:pPr>
              <w:suppressAutoHyphens/>
              <w:spacing w:after="0" w:line="240" w:lineRule="auto"/>
              <w:jc w:val="center"/>
              <w:rPr>
                <w:rFonts w:ascii="Times New Roman" w:eastAsia="Times New Roman" w:hAnsi="Times New Roman" w:cs="Times New Roman"/>
                <w:sz w:val="24"/>
                <w:szCs w:val="24"/>
                <w:u w:val="single"/>
                <w:lang w:eastAsia="zh-CN"/>
              </w:rPr>
            </w:pPr>
            <w:r w:rsidRPr="00A2776F">
              <w:rPr>
                <w:rFonts w:ascii="Times New Roman" w:eastAsia="Times New Roman" w:hAnsi="Times New Roman" w:cs="Times New Roman"/>
                <w:sz w:val="24"/>
                <w:szCs w:val="24"/>
                <w:u w:val="single"/>
                <w:lang w:eastAsia="zh-CN"/>
              </w:rPr>
              <w:t>Администрация города Боготола Красноярского края</w:t>
            </w:r>
          </w:p>
          <w:p w:rsidR="00C10B4C" w:rsidRPr="00A2776F" w:rsidRDefault="00C10B4C" w:rsidP="00EB6AF1">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8"/>
                <w:szCs w:val="18"/>
                <w:lang w:eastAsia="zh-CN"/>
              </w:rPr>
              <w:t>Наименование уполномоченного органа исполнительной власти субъекта</w:t>
            </w:r>
          </w:p>
          <w:p w:rsidR="00C10B4C" w:rsidRPr="00A2776F" w:rsidRDefault="00C10B4C" w:rsidP="00EB6AF1">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18"/>
                <w:szCs w:val="18"/>
                <w:lang w:eastAsia="zh-CN"/>
              </w:rPr>
              <w:t xml:space="preserve">                                               Российской Федерации или органа местного самоуправления)</w:t>
            </w:r>
          </w:p>
          <w:p w:rsidR="00C10B4C" w:rsidRPr="00A2776F" w:rsidRDefault="00C10B4C" w:rsidP="00EB6AF1">
            <w:pPr>
              <w:spacing w:after="0" w:line="240" w:lineRule="auto"/>
              <w:rPr>
                <w:rFonts w:ascii="Times New Roman" w:eastAsia="Times New Roman" w:hAnsi="Times New Roman" w:cs="Times New Roman"/>
                <w:sz w:val="28"/>
                <w:szCs w:val="28"/>
                <w:lang w:eastAsia="zh-CN"/>
              </w:rPr>
            </w:pPr>
          </w:p>
        </w:tc>
      </w:tr>
      <w:tr w:rsidR="00C10B4C" w:rsidRPr="00A2776F" w:rsidTr="00EB6AF1">
        <w:tc>
          <w:tcPr>
            <w:tcW w:w="9080" w:type="dxa"/>
            <w:hideMark/>
          </w:tcPr>
          <w:p w:rsidR="00C10B4C" w:rsidRPr="00A2776F" w:rsidRDefault="00C10B4C" w:rsidP="00EB6AF1">
            <w:pPr>
              <w:suppressAutoHyphens/>
              <w:autoSpaceDE w:val="0"/>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УВЕДОМЛЕНИЕ</w:t>
            </w:r>
          </w:p>
          <w:p w:rsidR="00C10B4C" w:rsidRPr="00A2776F" w:rsidRDefault="00C10B4C" w:rsidP="00EB6AF1">
            <w:pPr>
              <w:suppressAutoHyphens/>
              <w:autoSpaceDE w:val="0"/>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об учете граждан, нуждающихся в жилых помещениях</w:t>
            </w:r>
          </w:p>
        </w:tc>
      </w:tr>
    </w:tbl>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4"/>
          <w:szCs w:val="24"/>
          <w:lang w:eastAsia="zh-CN"/>
        </w:rPr>
        <w:t>По результатам рассмотрения за</w:t>
      </w:r>
      <w:r>
        <w:rPr>
          <w:rFonts w:ascii="Times New Roman" w:eastAsia="Times New Roman" w:hAnsi="Times New Roman" w:cs="Times New Roman"/>
          <w:sz w:val="24"/>
          <w:szCs w:val="24"/>
          <w:lang w:eastAsia="zh-CN"/>
        </w:rPr>
        <w:t>явления от ___________________ №</w:t>
      </w:r>
      <w:r w:rsidRPr="00A2776F">
        <w:rPr>
          <w:rFonts w:ascii="Times New Roman" w:eastAsia="Times New Roman" w:hAnsi="Times New Roman" w:cs="Times New Roman"/>
          <w:sz w:val="24"/>
          <w:szCs w:val="24"/>
          <w:lang w:eastAsia="zh-CN"/>
        </w:rPr>
        <w:t xml:space="preserve"> 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информируем   о   нахождении на учете в качестве нуждающихся в </w:t>
      </w:r>
      <w:r w:rsidRPr="00A2776F">
        <w:rPr>
          <w:rFonts w:ascii="Times New Roman" w:eastAsia="Times New Roman" w:hAnsi="Times New Roman" w:cs="Times New Roman"/>
          <w:sz w:val="24"/>
          <w:szCs w:val="24"/>
          <w:lang w:eastAsia="zh-CN"/>
        </w:rPr>
        <w:t>жилых</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помещениях:</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4"/>
          <w:szCs w:val="24"/>
          <w:lang w:eastAsia="zh-CN"/>
        </w:rPr>
        <w:t>ФИО заявителя</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Дата принятия на учет: 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Номер в очереди: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 _____________ 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(должность </w:t>
      </w:r>
      <w:proofErr w:type="gramStart"/>
      <w:r w:rsidRPr="00A2776F">
        <w:rPr>
          <w:rFonts w:ascii="Times New Roman" w:eastAsia="Times New Roman" w:hAnsi="Times New Roman" w:cs="Times New Roman"/>
          <w:sz w:val="24"/>
          <w:szCs w:val="24"/>
          <w:lang w:eastAsia="zh-CN"/>
        </w:rPr>
        <w:t xml:space="preserve">сотрудника)   </w:t>
      </w:r>
      <w:proofErr w:type="gramEnd"/>
      <w:r w:rsidRPr="00A2776F">
        <w:rPr>
          <w:rFonts w:ascii="Times New Roman" w:eastAsia="Times New Roman" w:hAnsi="Times New Roman" w:cs="Times New Roman"/>
          <w:sz w:val="24"/>
          <w:szCs w:val="24"/>
          <w:lang w:eastAsia="zh-CN"/>
        </w:rPr>
        <w:t xml:space="preserve">                  (подпись)        (расшифровка подписи)</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
    <w:p w:rsidR="00C10B4C" w:rsidRPr="00A2776F" w:rsidRDefault="00C10B4C" w:rsidP="00C10B4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w:t>
      </w:r>
      <w:r w:rsidRPr="00A2776F">
        <w:rPr>
          <w:rFonts w:ascii="Times New Roman" w:eastAsia="Times New Roman" w:hAnsi="Times New Roman" w:cs="Times New Roman"/>
          <w:sz w:val="24"/>
          <w:szCs w:val="24"/>
          <w:lang w:eastAsia="zh-CN"/>
        </w:rPr>
        <w:t xml:space="preserve"> _____________ 20__ г.</w:t>
      </w:r>
    </w:p>
    <w:p w:rsidR="00C10B4C" w:rsidRPr="00A2776F" w:rsidRDefault="00C10B4C" w:rsidP="00C10B4C">
      <w:pPr>
        <w:suppressAutoHyphens/>
        <w:autoSpaceDE w:val="0"/>
        <w:spacing w:after="0" w:line="240" w:lineRule="auto"/>
        <w:jc w:val="both"/>
        <w:rPr>
          <w:rFonts w:ascii="Times New Roman" w:eastAsia="Times New Roman" w:hAnsi="Times New Roman" w:cs="Times New Roman"/>
          <w:sz w:val="28"/>
          <w:szCs w:val="28"/>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jc w:val="right"/>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3</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autoSpaceDE w:val="0"/>
        <w:spacing w:after="0" w:line="240" w:lineRule="auto"/>
        <w:jc w:val="right"/>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ФОРМА УВДОМЛЕНИЯ О СНЯТИИ С УЧЕТА ГРАЖДАН, НУЖДАЮЩИХСЯ В ЖИЛЫХ ПОМЕЩЕНИЯХ</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Кому 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(фамилия, имя, отчество)</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(телефон и адрес электронной почты)</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8"/>
          <w:szCs w:val="28"/>
          <w:u w:val="single"/>
          <w:lang w:eastAsia="zh-CN"/>
        </w:rPr>
      </w:pPr>
      <w:r w:rsidRPr="00A2776F">
        <w:rPr>
          <w:rFonts w:ascii="Times New Roman" w:eastAsia="Times New Roman" w:hAnsi="Times New Roman" w:cs="Times New Roman"/>
          <w:sz w:val="28"/>
          <w:szCs w:val="28"/>
          <w:u w:val="single"/>
          <w:lang w:eastAsia="zh-CN"/>
        </w:rPr>
        <w:t>Администрация города Боготола Красноярского края</w:t>
      </w:r>
    </w:p>
    <w:p w:rsidR="00C10B4C" w:rsidRPr="00A2776F" w:rsidRDefault="00C10B4C" w:rsidP="00C10B4C">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20"/>
          <w:szCs w:val="20"/>
          <w:lang w:eastAsia="zh-CN"/>
        </w:rPr>
        <w:t xml:space="preserve">                             (</w:t>
      </w:r>
      <w:r w:rsidRPr="00A2776F">
        <w:rPr>
          <w:rFonts w:ascii="Times New Roman" w:eastAsia="Times New Roman" w:hAnsi="Times New Roman" w:cs="Times New Roman"/>
          <w:sz w:val="18"/>
          <w:szCs w:val="18"/>
          <w:lang w:eastAsia="zh-CN"/>
        </w:rPr>
        <w:t>Наименование уполномоченного органа исполнительной власти субъекта</w:t>
      </w:r>
    </w:p>
    <w:p w:rsidR="00C10B4C" w:rsidRPr="00A2776F" w:rsidRDefault="00C10B4C" w:rsidP="00C10B4C">
      <w:pPr>
        <w:suppressAutoHyphens/>
        <w:spacing w:after="0" w:line="240" w:lineRule="auto"/>
        <w:rPr>
          <w:rFonts w:ascii="Times New Roman" w:eastAsia="Times New Roman" w:hAnsi="Times New Roman" w:cs="Times New Roman"/>
          <w:sz w:val="18"/>
          <w:szCs w:val="18"/>
          <w:lang w:eastAsia="zh-CN"/>
        </w:rPr>
      </w:pPr>
      <w:r w:rsidRPr="00A2776F">
        <w:rPr>
          <w:rFonts w:ascii="Times New Roman" w:eastAsia="Times New Roman" w:hAnsi="Times New Roman" w:cs="Times New Roman"/>
          <w:sz w:val="18"/>
          <w:szCs w:val="18"/>
          <w:lang w:eastAsia="zh-CN"/>
        </w:rPr>
        <w:t xml:space="preserve">                                               Российской Федерации или органа местного самоуправления)</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УВЕДОМЛЕНИЕ</w:t>
      </w:r>
    </w:p>
    <w:p w:rsidR="00C10B4C" w:rsidRPr="00A2776F" w:rsidRDefault="00C10B4C" w:rsidP="00C10B4C">
      <w:pPr>
        <w:suppressAutoHyphens/>
        <w:spacing w:after="0" w:line="240" w:lineRule="auto"/>
        <w:jc w:val="center"/>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о снятии с учета граждан, нуждающихся в жилых помещениях</w:t>
      </w:r>
    </w:p>
    <w:p w:rsidR="00C10B4C" w:rsidRPr="00A2776F" w:rsidRDefault="00C10B4C" w:rsidP="00C10B4C">
      <w:pPr>
        <w:suppressAutoHyphens/>
        <w:spacing w:after="0" w:line="240" w:lineRule="auto"/>
        <w:jc w:val="center"/>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По результатам рассмотрения за</w:t>
      </w:r>
      <w:r>
        <w:rPr>
          <w:rFonts w:ascii="Times New Roman" w:eastAsia="Times New Roman" w:hAnsi="Times New Roman" w:cs="Times New Roman"/>
          <w:lang w:eastAsia="zh-CN"/>
        </w:rPr>
        <w:t>явления от ___________________ №</w:t>
      </w:r>
      <w:r w:rsidRPr="00A2776F">
        <w:rPr>
          <w:rFonts w:ascii="Times New Roman" w:eastAsia="Times New Roman" w:hAnsi="Times New Roman" w:cs="Times New Roman"/>
          <w:lang w:eastAsia="zh-CN"/>
        </w:rPr>
        <w:t xml:space="preserve"> ________</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информируем о снятии с </w:t>
      </w:r>
      <w:r w:rsidRPr="00A2776F">
        <w:rPr>
          <w:rFonts w:ascii="Times New Roman" w:eastAsia="Times New Roman" w:hAnsi="Times New Roman" w:cs="Times New Roman"/>
          <w:lang w:eastAsia="zh-CN"/>
        </w:rPr>
        <w:t>у</w:t>
      </w:r>
      <w:r>
        <w:rPr>
          <w:rFonts w:ascii="Times New Roman" w:eastAsia="Times New Roman" w:hAnsi="Times New Roman" w:cs="Times New Roman"/>
          <w:lang w:eastAsia="zh-CN"/>
        </w:rPr>
        <w:t>чета граждан в</w:t>
      </w:r>
      <w:r w:rsidRPr="00A2776F">
        <w:rPr>
          <w:rFonts w:ascii="Times New Roman" w:eastAsia="Times New Roman" w:hAnsi="Times New Roman" w:cs="Times New Roman"/>
          <w:lang w:eastAsia="zh-CN"/>
        </w:rPr>
        <w:t xml:space="preserve"> качест</w:t>
      </w:r>
      <w:r>
        <w:rPr>
          <w:rFonts w:ascii="Times New Roman" w:eastAsia="Times New Roman" w:hAnsi="Times New Roman" w:cs="Times New Roman"/>
          <w:lang w:eastAsia="zh-CN"/>
        </w:rPr>
        <w:t xml:space="preserve">ве </w:t>
      </w:r>
      <w:r w:rsidRPr="00A2776F">
        <w:rPr>
          <w:rFonts w:ascii="Times New Roman" w:eastAsia="Times New Roman" w:hAnsi="Times New Roman" w:cs="Times New Roman"/>
          <w:lang w:eastAsia="zh-CN"/>
        </w:rPr>
        <w:t>нуждающихся в жилых</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помещениях:</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___________________________________________________________________________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A2776F">
        <w:rPr>
          <w:rFonts w:ascii="Times New Roman" w:eastAsia="Times New Roman" w:hAnsi="Times New Roman" w:cs="Times New Roman"/>
          <w:lang w:eastAsia="zh-CN"/>
        </w:rPr>
        <w:t xml:space="preserve"> ФИО заявителя</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_____________________________ _____________ 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(должность </w:t>
      </w:r>
      <w:proofErr w:type="gramStart"/>
      <w:r w:rsidRPr="00A2776F">
        <w:rPr>
          <w:rFonts w:ascii="Times New Roman" w:eastAsia="Times New Roman" w:hAnsi="Times New Roman" w:cs="Times New Roman"/>
          <w:lang w:eastAsia="zh-CN"/>
        </w:rPr>
        <w:t xml:space="preserve">сотрудника)   </w:t>
      </w:r>
      <w:proofErr w:type="gramEnd"/>
      <w:r w:rsidRPr="00A2776F">
        <w:rPr>
          <w:rFonts w:ascii="Times New Roman" w:eastAsia="Times New Roman" w:hAnsi="Times New Roman" w:cs="Times New Roman"/>
          <w:lang w:eastAsia="zh-CN"/>
        </w:rPr>
        <w:t xml:space="preserve">                      (подпись)        (расшифровка подписи)</w:t>
      </w: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w:t>
      </w:r>
      <w:r w:rsidRPr="00A2776F">
        <w:rPr>
          <w:rFonts w:ascii="Times New Roman" w:eastAsia="Times New Roman" w:hAnsi="Times New Roman" w:cs="Times New Roman"/>
          <w:lang w:eastAsia="zh-CN"/>
        </w:rPr>
        <w:t xml:space="preserve"> _____________ 20__ г.</w:t>
      </w: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spacing w:after="0" w:line="240" w:lineRule="auto"/>
        <w:rPr>
          <w:rFonts w:ascii="Times New Roman" w:eastAsia="Times New Roman" w:hAnsi="Times New Roman" w:cs="Times New Roman"/>
          <w:lang w:eastAsia="zh-CN"/>
        </w:rPr>
      </w:pPr>
    </w:p>
    <w:p w:rsidR="00C10B4C" w:rsidRPr="00A2776F" w:rsidRDefault="00C10B4C" w:rsidP="00C10B4C">
      <w:pPr>
        <w:suppressAutoHyphens/>
        <w:autoSpaceDE w:val="0"/>
        <w:spacing w:after="0" w:line="240" w:lineRule="auto"/>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4</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395"/>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autoSpaceDE w:val="0"/>
        <w:spacing w:after="0" w:line="240" w:lineRule="auto"/>
        <w:ind w:firstLine="4395"/>
        <w:outlineLvl w:val="1"/>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 </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w:t>
      </w:r>
    </w:p>
    <w:p w:rsidR="00C10B4C" w:rsidRPr="00A2776F" w:rsidRDefault="00C10B4C" w:rsidP="00C10B4C">
      <w:pPr>
        <w:suppressAutoHyphens/>
        <w:spacing w:after="0" w:line="240" w:lineRule="auto"/>
        <w:jc w:val="center"/>
        <w:rPr>
          <w:rFonts w:ascii="Times New Roman" w:eastAsia="Times New Roman" w:hAnsi="Times New Roman" w:cs="Times New Roman"/>
          <w:sz w:val="28"/>
          <w:szCs w:val="28"/>
          <w:lang w:eastAsia="zh-CN"/>
        </w:rPr>
      </w:pPr>
      <w:r w:rsidRPr="00A2776F">
        <w:rPr>
          <w:rFonts w:ascii="Times New Roman" w:eastAsia="Times New Roman" w:hAnsi="Times New Roman" w:cs="Times New Roman"/>
          <w:sz w:val="28"/>
          <w:szCs w:val="28"/>
          <w:lang w:eastAsia="zh-CN"/>
        </w:rPr>
        <w:t xml:space="preserve">ФОРМА РЕШЕНИЯ ОБ ОТКАЗЕ В ПРИЕМЕ ДОКУМЕНТОВ, НЕОБХОДИМЫХ ДЛЯ ПРЕДОСТАВЛЕНИЯ </w:t>
      </w:r>
    </w:p>
    <w:p w:rsidR="00C10B4C" w:rsidRPr="00A2776F" w:rsidRDefault="00C10B4C" w:rsidP="00C10B4C">
      <w:pPr>
        <w:suppressAutoHyphens/>
        <w:spacing w:after="0" w:line="240" w:lineRule="auto"/>
        <w:jc w:val="center"/>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8"/>
          <w:szCs w:val="28"/>
          <w:lang w:eastAsia="zh-CN"/>
        </w:rPr>
        <w:t xml:space="preserve">МУНИЦИПАЛЬНОЙ УСЛУГИ </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Кому 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(фамилия, имя, отчество)</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___________________________________</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(телефон и адрес электронной почты)</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8"/>
          <w:szCs w:val="28"/>
          <w:u w:val="single"/>
          <w:lang w:eastAsia="zh-CN"/>
        </w:rPr>
      </w:pPr>
      <w:r w:rsidRPr="00A2776F">
        <w:rPr>
          <w:rFonts w:ascii="Times New Roman" w:eastAsia="Times New Roman" w:hAnsi="Times New Roman" w:cs="Times New Roman"/>
          <w:sz w:val="28"/>
          <w:szCs w:val="28"/>
          <w:u w:val="single"/>
          <w:lang w:eastAsia="zh-CN"/>
        </w:rPr>
        <w:t>Администрация города Боготола Красноярского края</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(Наименование уполномоченного органа исполнительной власти субъекта</w:t>
      </w:r>
    </w:p>
    <w:p w:rsidR="00C10B4C" w:rsidRPr="00A2776F" w:rsidRDefault="00C10B4C" w:rsidP="00C10B4C">
      <w:pPr>
        <w:suppressAutoHyphens/>
        <w:spacing w:after="0" w:line="240" w:lineRule="auto"/>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Российской Федерации или органа местного самоуправления)</w:t>
      </w:r>
    </w:p>
    <w:p w:rsidR="00C10B4C" w:rsidRPr="00A2776F" w:rsidRDefault="00C10B4C" w:rsidP="00C10B4C">
      <w:pPr>
        <w:suppressAutoHyphens/>
        <w:spacing w:after="0" w:line="240" w:lineRule="auto"/>
        <w:jc w:val="center"/>
        <w:rPr>
          <w:rFonts w:ascii="Times New Roman" w:eastAsia="Times New Roman" w:hAnsi="Times New Roman" w:cs="Times New Roman"/>
          <w:sz w:val="20"/>
          <w:szCs w:val="20"/>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РЕШЕНИЕ</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об отказе в приеме документов, необходимых</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для предоставления услуги «</w:t>
      </w:r>
      <w:r w:rsidRPr="00A2776F">
        <w:rPr>
          <w:rFonts w:ascii="Times New Roman" w:eastAsia="Times New Roman" w:hAnsi="Times New Roman" w:cs="Times New Roman"/>
          <w:sz w:val="24"/>
          <w:szCs w:val="24"/>
          <w:lang w:eastAsia="zh-CN"/>
        </w:rPr>
        <w:t>Принятие на учет граждан</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в качестве</w:t>
      </w:r>
      <w:r>
        <w:rPr>
          <w:rFonts w:ascii="Times New Roman" w:eastAsia="Times New Roman" w:hAnsi="Times New Roman" w:cs="Times New Roman"/>
          <w:sz w:val="24"/>
          <w:szCs w:val="24"/>
          <w:lang w:eastAsia="zh-CN"/>
        </w:rPr>
        <w:t xml:space="preserve"> нуждающихся в жилых помещениях»</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98"/>
      </w:tblGrid>
      <w:tr w:rsidR="00C10B4C" w:rsidRPr="00A2776F" w:rsidTr="00EB6AF1">
        <w:trPr>
          <w:trHeight w:val="22"/>
        </w:trPr>
        <w:tc>
          <w:tcPr>
            <w:tcW w:w="4998" w:type="dxa"/>
          </w:tcPr>
          <w:p w:rsidR="00C10B4C" w:rsidRPr="00A2776F" w:rsidRDefault="00C10B4C" w:rsidP="00EB6AF1">
            <w:pPr>
              <w:suppressAutoHyphens/>
              <w:autoSpaceDE w:val="0"/>
              <w:spacing w:after="0" w:line="240" w:lineRule="auto"/>
              <w:rPr>
                <w:rFonts w:ascii="Times New Roman" w:eastAsia="Times New Roman" w:hAnsi="Times New Roman" w:cs="Times New Roman"/>
                <w:sz w:val="24"/>
                <w:szCs w:val="24"/>
                <w:lang w:eastAsia="zh-CN"/>
              </w:rPr>
            </w:pPr>
          </w:p>
        </w:tc>
      </w:tr>
      <w:tr w:rsidR="00C10B4C" w:rsidRPr="00A2776F" w:rsidTr="00EB6AF1">
        <w:trPr>
          <w:trHeight w:val="22"/>
        </w:trPr>
        <w:tc>
          <w:tcPr>
            <w:tcW w:w="4998" w:type="dxa"/>
          </w:tcPr>
          <w:p w:rsidR="00C10B4C" w:rsidRPr="00A2776F" w:rsidRDefault="00C10B4C" w:rsidP="00EB6AF1">
            <w:pPr>
              <w:suppressAutoHyphens/>
              <w:autoSpaceDE w:val="0"/>
              <w:spacing w:after="0" w:line="240" w:lineRule="auto"/>
              <w:jc w:val="center"/>
              <w:rPr>
                <w:rFonts w:ascii="Times New Roman" w:eastAsia="Times New Roman" w:hAnsi="Times New Roman" w:cs="Times New Roman"/>
                <w:sz w:val="24"/>
                <w:szCs w:val="24"/>
                <w:u w:val="single"/>
                <w:lang w:eastAsia="zh-CN"/>
              </w:rPr>
            </w:pPr>
          </w:p>
        </w:tc>
      </w:tr>
    </w:tbl>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результатам рассмотр</w:t>
      </w:r>
      <w:r>
        <w:rPr>
          <w:rFonts w:ascii="Times New Roman" w:eastAsia="Times New Roman" w:hAnsi="Times New Roman" w:cs="Times New Roman"/>
          <w:sz w:val="24"/>
          <w:szCs w:val="24"/>
          <w:lang w:eastAsia="zh-CN"/>
        </w:rPr>
        <w:t>ения заявления от ____________ №</w:t>
      </w:r>
      <w:r w:rsidRPr="00A2776F">
        <w:rPr>
          <w:rFonts w:ascii="Times New Roman" w:eastAsia="Times New Roman" w:hAnsi="Times New Roman" w:cs="Times New Roman"/>
          <w:sz w:val="24"/>
          <w:szCs w:val="24"/>
          <w:lang w:eastAsia="zh-CN"/>
        </w:rPr>
        <w:t>_______</w:t>
      </w: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9722"/>
      </w:tblGrid>
      <w:tr w:rsidR="00C10B4C" w:rsidRPr="00A2776F" w:rsidTr="00EB6AF1">
        <w:tc>
          <w:tcPr>
            <w:tcW w:w="9722" w:type="dxa"/>
            <w:hideMark/>
          </w:tcPr>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c>
      </w:tr>
      <w:tr w:rsidR="00C10B4C" w:rsidRPr="00A2776F" w:rsidTr="00EB6AF1">
        <w:tc>
          <w:tcPr>
            <w:tcW w:w="9722" w:type="dxa"/>
            <w:tcBorders>
              <w:top w:val="nil"/>
              <w:left w:val="nil"/>
              <w:bottom w:val="single" w:sz="4" w:space="0" w:color="auto"/>
              <w:right w:val="nil"/>
            </w:tcBorders>
          </w:tcPr>
          <w:p w:rsidR="00C10B4C" w:rsidRPr="00A2776F" w:rsidRDefault="00C10B4C" w:rsidP="00EB6AF1">
            <w:pPr>
              <w:suppressAutoHyphens/>
              <w:autoSpaceDE w:val="0"/>
              <w:spacing w:after="0" w:line="240" w:lineRule="auto"/>
              <w:rPr>
                <w:rFonts w:ascii="Times New Roman" w:eastAsia="Times New Roman" w:hAnsi="Times New Roman" w:cs="Times New Roman"/>
                <w:sz w:val="24"/>
                <w:szCs w:val="24"/>
                <w:lang w:eastAsia="zh-CN"/>
              </w:rPr>
            </w:pPr>
          </w:p>
        </w:tc>
      </w:tr>
      <w:tr w:rsidR="00C10B4C" w:rsidRPr="00A2776F" w:rsidTr="00EB6AF1">
        <w:tc>
          <w:tcPr>
            <w:tcW w:w="9722" w:type="dxa"/>
            <w:tcBorders>
              <w:top w:val="single" w:sz="4" w:space="0" w:color="auto"/>
              <w:left w:val="nil"/>
              <w:bottom w:val="single" w:sz="4" w:space="0" w:color="auto"/>
              <w:right w:val="nil"/>
            </w:tcBorders>
          </w:tcPr>
          <w:p w:rsidR="00C10B4C" w:rsidRPr="00A2776F" w:rsidRDefault="00C10B4C" w:rsidP="00EB6AF1">
            <w:pPr>
              <w:suppressAutoHyphens/>
              <w:autoSpaceDE w:val="0"/>
              <w:spacing w:after="0" w:line="240" w:lineRule="auto"/>
              <w:rPr>
                <w:rFonts w:ascii="Times New Roman" w:eastAsia="Times New Roman" w:hAnsi="Times New Roman" w:cs="Times New Roman"/>
                <w:sz w:val="24"/>
                <w:szCs w:val="24"/>
                <w:lang w:eastAsia="zh-CN"/>
              </w:rPr>
            </w:pPr>
          </w:p>
        </w:tc>
      </w:tr>
      <w:tr w:rsidR="00C10B4C" w:rsidRPr="00A2776F" w:rsidTr="00EB6AF1">
        <w:tc>
          <w:tcPr>
            <w:tcW w:w="9722" w:type="dxa"/>
            <w:tcBorders>
              <w:top w:val="single" w:sz="4" w:space="0" w:color="auto"/>
              <w:left w:val="nil"/>
              <w:bottom w:val="nil"/>
              <w:right w:val="nil"/>
            </w:tcBorders>
            <w:hideMark/>
          </w:tcPr>
          <w:p w:rsidR="00C10B4C" w:rsidRPr="00A2776F" w:rsidRDefault="00C10B4C" w:rsidP="00EB6AF1">
            <w:pPr>
              <w:suppressAutoHyphens/>
              <w:autoSpaceDE w:val="0"/>
              <w:spacing w:after="0" w:line="240" w:lineRule="auto"/>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Дополнительно информируем:</w:t>
            </w:r>
          </w:p>
        </w:tc>
      </w:tr>
      <w:tr w:rsidR="00C10B4C" w:rsidRPr="00A2776F" w:rsidTr="00EB6AF1">
        <w:tc>
          <w:tcPr>
            <w:tcW w:w="9722" w:type="dxa"/>
            <w:tcBorders>
              <w:top w:val="nil"/>
              <w:left w:val="nil"/>
              <w:bottom w:val="single" w:sz="4" w:space="0" w:color="auto"/>
              <w:right w:val="nil"/>
            </w:tcBorders>
          </w:tcPr>
          <w:p w:rsidR="00C10B4C" w:rsidRPr="00A2776F" w:rsidRDefault="00C10B4C" w:rsidP="00EB6AF1">
            <w:pPr>
              <w:suppressAutoHyphens/>
              <w:autoSpaceDE w:val="0"/>
              <w:spacing w:after="0" w:line="240" w:lineRule="auto"/>
              <w:rPr>
                <w:rFonts w:ascii="Times New Roman" w:eastAsia="Times New Roman" w:hAnsi="Times New Roman" w:cs="Times New Roman"/>
                <w:sz w:val="24"/>
                <w:szCs w:val="24"/>
                <w:lang w:eastAsia="zh-CN"/>
              </w:rPr>
            </w:pPr>
          </w:p>
        </w:tc>
      </w:tr>
      <w:tr w:rsidR="00C10B4C" w:rsidRPr="00A2776F" w:rsidTr="00EB6AF1">
        <w:tc>
          <w:tcPr>
            <w:tcW w:w="9722" w:type="dxa"/>
            <w:tcBorders>
              <w:top w:val="single" w:sz="4" w:space="0" w:color="auto"/>
              <w:left w:val="nil"/>
              <w:bottom w:val="nil"/>
              <w:right w:val="nil"/>
            </w:tcBorders>
            <w:hideMark/>
          </w:tcPr>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Вы вправе повторно обратиться с заявлением о принятии на учет граждан в качестве нуждающихся в жилых помещениях после устранения указанных нарушений.</w:t>
            </w:r>
          </w:p>
        </w:tc>
      </w:tr>
      <w:tr w:rsidR="00C10B4C" w:rsidRPr="00A2776F" w:rsidTr="00EB6AF1">
        <w:trPr>
          <w:trHeight w:val="900"/>
        </w:trPr>
        <w:tc>
          <w:tcPr>
            <w:tcW w:w="9722" w:type="dxa"/>
          </w:tcPr>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 _____________ _______________________________</w:t>
            </w:r>
          </w:p>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(должность сотрудника органа </w:t>
            </w:r>
            <w:proofErr w:type="gramStart"/>
            <w:r w:rsidRPr="00A2776F">
              <w:rPr>
                <w:rFonts w:ascii="Times New Roman" w:eastAsia="Times New Roman" w:hAnsi="Times New Roman" w:cs="Times New Roman"/>
                <w:sz w:val="24"/>
                <w:szCs w:val="24"/>
                <w:lang w:eastAsia="zh-CN"/>
              </w:rPr>
              <w:t xml:space="preserve">   (</w:t>
            </w:r>
            <w:proofErr w:type="gramEnd"/>
            <w:r w:rsidRPr="00A2776F">
              <w:rPr>
                <w:rFonts w:ascii="Times New Roman" w:eastAsia="Times New Roman" w:hAnsi="Times New Roman" w:cs="Times New Roman"/>
                <w:sz w:val="24"/>
                <w:szCs w:val="24"/>
                <w:lang w:eastAsia="zh-CN"/>
              </w:rPr>
              <w:t>подпись)        (расшифровка подписи)</w:t>
            </w:r>
          </w:p>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власти, принявшего решение)</w:t>
            </w:r>
          </w:p>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p>
          <w:p w:rsidR="00C10B4C" w:rsidRPr="00A2776F" w:rsidRDefault="00C10B4C" w:rsidP="00EB6AF1">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w:t>
            </w:r>
            <w:r w:rsidRPr="00A2776F">
              <w:rPr>
                <w:rFonts w:ascii="Times New Roman" w:eastAsia="Times New Roman" w:hAnsi="Times New Roman" w:cs="Times New Roman"/>
                <w:sz w:val="24"/>
                <w:szCs w:val="24"/>
                <w:lang w:eastAsia="zh-CN"/>
              </w:rPr>
              <w:t xml:space="preserve"> _____________ 20__ г.</w:t>
            </w:r>
          </w:p>
        </w:tc>
      </w:tr>
    </w:tbl>
    <w:p w:rsidR="00C10B4C" w:rsidRPr="00A2776F" w:rsidRDefault="00C10B4C" w:rsidP="00C10B4C">
      <w:pPr>
        <w:suppressAutoHyphens/>
        <w:autoSpaceDE w:val="0"/>
        <w:spacing w:after="0" w:line="240" w:lineRule="auto"/>
        <w:outlineLvl w:val="1"/>
        <w:rPr>
          <w:rFonts w:ascii="Times New Roman" w:eastAsia="Times New Roman" w:hAnsi="Times New Roman" w:cs="Times New Roman"/>
          <w:sz w:val="28"/>
          <w:szCs w:val="28"/>
          <w:lang w:eastAsia="zh-CN"/>
        </w:rPr>
      </w:pP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5</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ФОРМА РЕШЕНИЯ ОБ ОТКАЗЕ В ПРЕДОСТАВЛЕНИИ </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МУНИЦИПАЛЬНОЙ УСЛУГИ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lang w:eastAsia="zh-CN"/>
        </w:rPr>
        <w:t>Кому 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(фамилия, имя, отчество)</w:t>
      </w:r>
    </w:p>
    <w:p w:rsidR="00C10B4C" w:rsidRPr="00A2776F" w:rsidRDefault="00C10B4C" w:rsidP="00C10B4C">
      <w:pPr>
        <w:suppressAutoHyphens/>
        <w:spacing w:after="0" w:line="240" w:lineRule="auto"/>
        <w:jc w:val="both"/>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lang w:eastAsia="zh-CN"/>
        </w:rPr>
      </w:pPr>
      <w:r w:rsidRPr="00A2776F">
        <w:rPr>
          <w:rFonts w:ascii="Times New Roman" w:eastAsia="Times New Roman" w:hAnsi="Times New Roman" w:cs="Times New Roman"/>
          <w:lang w:eastAsia="zh-CN"/>
        </w:rPr>
        <w:t xml:space="preserve">                                                                                          (телефон и 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u w:val="single"/>
          <w:lang w:eastAsia="zh-CN"/>
        </w:rPr>
      </w:pPr>
      <w:r w:rsidRPr="00A2776F">
        <w:rPr>
          <w:rFonts w:ascii="Times New Roman" w:eastAsia="Times New Roman" w:hAnsi="Times New Roman" w:cs="Times New Roman"/>
          <w:sz w:val="24"/>
          <w:szCs w:val="24"/>
          <w:u w:val="single"/>
          <w:lang w:eastAsia="zh-CN"/>
        </w:rPr>
        <w:t>Администрация города Боготола Красноярского края</w:t>
      </w:r>
    </w:p>
    <w:p w:rsidR="00C10B4C" w:rsidRPr="00A2776F" w:rsidRDefault="00C10B4C" w:rsidP="00C10B4C">
      <w:pPr>
        <w:suppressAutoHyphens/>
        <w:spacing w:after="0" w:line="240" w:lineRule="auto"/>
        <w:jc w:val="both"/>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20"/>
          <w:szCs w:val="20"/>
          <w:lang w:eastAsia="zh-CN"/>
        </w:rPr>
        <w:t>Наименование уполномоченного органа исполнительной власти субъекта</w:t>
      </w:r>
    </w:p>
    <w:p w:rsidR="00C10B4C" w:rsidRPr="00A2776F" w:rsidRDefault="00C10B4C" w:rsidP="00C10B4C">
      <w:pPr>
        <w:suppressAutoHyphens/>
        <w:spacing w:after="0" w:line="240" w:lineRule="auto"/>
        <w:jc w:val="both"/>
        <w:rPr>
          <w:rFonts w:ascii="Times New Roman" w:eastAsia="Times New Roman" w:hAnsi="Times New Roman" w:cs="Times New Roman"/>
          <w:sz w:val="20"/>
          <w:szCs w:val="20"/>
          <w:lang w:eastAsia="zh-CN"/>
        </w:rPr>
      </w:pPr>
      <w:r w:rsidRPr="00A2776F">
        <w:rPr>
          <w:rFonts w:ascii="Times New Roman" w:eastAsia="Times New Roman" w:hAnsi="Times New Roman" w:cs="Times New Roman"/>
          <w:sz w:val="20"/>
          <w:szCs w:val="20"/>
          <w:lang w:eastAsia="zh-CN"/>
        </w:rPr>
        <w:t xml:space="preserve">                                               Российской Федерации или органа местного самоуправления)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РЕШЕНИЕ</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об отказе в предоставле</w:t>
      </w:r>
      <w:r>
        <w:rPr>
          <w:rFonts w:ascii="Times New Roman" w:eastAsia="Times New Roman" w:hAnsi="Times New Roman" w:cs="Times New Roman"/>
          <w:sz w:val="24"/>
          <w:szCs w:val="24"/>
          <w:lang w:eastAsia="zh-CN"/>
        </w:rPr>
        <w:t>ния услуги «</w:t>
      </w:r>
      <w:r w:rsidRPr="00A2776F">
        <w:rPr>
          <w:rFonts w:ascii="Times New Roman" w:eastAsia="Times New Roman" w:hAnsi="Times New Roman" w:cs="Times New Roman"/>
          <w:sz w:val="24"/>
          <w:szCs w:val="24"/>
          <w:lang w:eastAsia="zh-CN"/>
        </w:rPr>
        <w:t>Принятие на учет граждан</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в качестве</w:t>
      </w:r>
      <w:r>
        <w:rPr>
          <w:rFonts w:ascii="Times New Roman" w:eastAsia="Times New Roman" w:hAnsi="Times New Roman" w:cs="Times New Roman"/>
          <w:sz w:val="24"/>
          <w:szCs w:val="24"/>
          <w:lang w:eastAsia="zh-CN"/>
        </w:rPr>
        <w:t xml:space="preserve"> нуждающихся в жилых помещениях»</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результатам рассмотр</w:t>
      </w:r>
      <w:r>
        <w:rPr>
          <w:rFonts w:ascii="Times New Roman" w:eastAsia="Times New Roman" w:hAnsi="Times New Roman" w:cs="Times New Roman"/>
          <w:sz w:val="24"/>
          <w:szCs w:val="24"/>
          <w:lang w:eastAsia="zh-CN"/>
        </w:rPr>
        <w:t>ения заявления от ____________ №</w:t>
      </w:r>
      <w:r w:rsidRPr="00A2776F">
        <w:rPr>
          <w:rFonts w:ascii="Times New Roman" w:eastAsia="Times New Roman" w:hAnsi="Times New Roman" w:cs="Times New Roman"/>
          <w:sz w:val="24"/>
          <w:szCs w:val="24"/>
          <w:lang w:eastAsia="zh-CN"/>
        </w:rPr>
        <w:t>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 </w:t>
      </w:r>
      <w:proofErr w:type="gramStart"/>
      <w:r w:rsidRPr="00A2776F">
        <w:rPr>
          <w:rFonts w:ascii="Times New Roman" w:eastAsia="Times New Roman" w:hAnsi="Times New Roman" w:cs="Times New Roman"/>
          <w:sz w:val="24"/>
          <w:szCs w:val="24"/>
          <w:lang w:eastAsia="zh-CN"/>
        </w:rPr>
        <w:t>приложенных  к</w:t>
      </w:r>
      <w:proofErr w:type="gramEnd"/>
      <w:r w:rsidRPr="00A2776F">
        <w:rPr>
          <w:rFonts w:ascii="Times New Roman" w:eastAsia="Times New Roman" w:hAnsi="Times New Roman" w:cs="Times New Roman"/>
          <w:sz w:val="24"/>
          <w:szCs w:val="24"/>
          <w:lang w:eastAsia="zh-CN"/>
        </w:rPr>
        <w:t xml:space="preserve">  нему  документов   в  соответствии  с  Жилищным кодексом Российской Федерации принято  решение  отказать  в  предоставления услуги, по следующим основаниям:</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Дополнительно информируем:</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Вы вправе повторно обратиться с заявлением о принятии на учет граждан в качестве нуждающихся в жилых помещениях после устранения указанных нарушений.</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 _____________ 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(должность </w:t>
      </w:r>
      <w:proofErr w:type="gramStart"/>
      <w:r w:rsidRPr="00A2776F">
        <w:rPr>
          <w:rFonts w:ascii="Times New Roman" w:eastAsia="Times New Roman" w:hAnsi="Times New Roman" w:cs="Times New Roman"/>
          <w:sz w:val="24"/>
          <w:szCs w:val="24"/>
          <w:lang w:eastAsia="zh-CN"/>
        </w:rPr>
        <w:t xml:space="preserve">сотрудника)   </w:t>
      </w:r>
      <w:proofErr w:type="gramEnd"/>
      <w:r w:rsidRPr="00A2776F">
        <w:rPr>
          <w:rFonts w:ascii="Times New Roman" w:eastAsia="Times New Roman" w:hAnsi="Times New Roman" w:cs="Times New Roman"/>
          <w:sz w:val="24"/>
          <w:szCs w:val="24"/>
          <w:lang w:eastAsia="zh-CN"/>
        </w:rPr>
        <w:t xml:space="preserve">                    (подпись)        (расшифровка подписи)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A2776F">
        <w:rPr>
          <w:rFonts w:ascii="Times New Roman" w:eastAsia="Times New Roman" w:hAnsi="Times New Roman" w:cs="Times New Roman"/>
          <w:sz w:val="24"/>
          <w:szCs w:val="24"/>
          <w:lang w:eastAsia="zh-CN"/>
        </w:rPr>
        <w:t>__</w:t>
      </w:r>
      <w:r>
        <w:rPr>
          <w:rFonts w:ascii="Times New Roman" w:eastAsia="Times New Roman" w:hAnsi="Times New Roman" w:cs="Times New Roman"/>
          <w:sz w:val="24"/>
          <w:szCs w:val="24"/>
          <w:lang w:eastAsia="zh-CN"/>
        </w:rPr>
        <w:t>»</w:t>
      </w:r>
      <w:r w:rsidRPr="00A2776F">
        <w:rPr>
          <w:rFonts w:ascii="Times New Roman" w:eastAsia="Times New Roman" w:hAnsi="Times New Roman" w:cs="Times New Roman"/>
          <w:sz w:val="24"/>
          <w:szCs w:val="24"/>
          <w:lang w:eastAsia="zh-CN"/>
        </w:rPr>
        <w:t xml:space="preserve"> _____________ 20__ г.</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ind w:firstLine="4536"/>
        <w:rPr>
          <w:rFonts w:ascii="Times New Roman" w:eastAsia="Times New Roman" w:hAnsi="Times New Roman" w:cs="Times New Roman"/>
          <w:sz w:val="24"/>
          <w:szCs w:val="24"/>
          <w:lang w:eastAsia="zh-CN"/>
        </w:rPr>
      </w:pP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Приложение № 6</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 Административному регламенту</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 предоставлению муниципальной услуги</w:t>
      </w:r>
    </w:p>
    <w:p w:rsidR="00C10B4C" w:rsidRPr="00A2776F" w:rsidRDefault="00C10B4C" w:rsidP="00C10B4C">
      <w:pPr>
        <w:suppressAutoHyphens/>
        <w:autoSpaceDE w:val="0"/>
        <w:spacing w:after="0" w:line="240" w:lineRule="auto"/>
        <w:ind w:firstLine="4536"/>
        <w:outlineLvl w:val="1"/>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«Принятие на учет граждан в качестве</w:t>
      </w:r>
    </w:p>
    <w:p w:rsidR="00C10B4C" w:rsidRPr="00A2776F" w:rsidRDefault="00C10B4C" w:rsidP="00C10B4C">
      <w:pPr>
        <w:suppressAutoHyphens/>
        <w:autoSpaceDE w:val="0"/>
        <w:spacing w:after="0" w:line="240" w:lineRule="auto"/>
        <w:ind w:firstLine="4536"/>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нуждающихся в жилых помещениях»</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ФОРМА ЗАЯВЛЕНИЯ</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О ПРЕДОСТАВЛЕНИИ МУНИЦИПАЛЬНОЙ УСЛУГИ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u w:val="single"/>
          <w:lang w:eastAsia="zh-CN"/>
        </w:rPr>
      </w:pPr>
      <w:r w:rsidRPr="00A2776F">
        <w:rPr>
          <w:rFonts w:ascii="Times New Roman" w:eastAsia="Times New Roman" w:hAnsi="Times New Roman" w:cs="Times New Roman"/>
          <w:sz w:val="24"/>
          <w:szCs w:val="24"/>
          <w:u w:val="single"/>
          <w:lang w:eastAsia="zh-CN"/>
        </w:rPr>
        <w:t>Администрация города Боготола Красноярского края</w:t>
      </w:r>
    </w:p>
    <w:p w:rsidR="00C10B4C" w:rsidRPr="00A2776F" w:rsidRDefault="00C10B4C" w:rsidP="00C10B4C">
      <w:pPr>
        <w:suppressAutoHyphens/>
        <w:spacing w:after="0" w:line="240" w:lineRule="auto"/>
        <w:jc w:val="center"/>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(Наименование органа местного самоуправления)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Заявление о постановке на учет граждан, нуждающихся</w:t>
      </w:r>
    </w:p>
    <w:p w:rsidR="00C10B4C" w:rsidRPr="00A2776F" w:rsidRDefault="00C10B4C" w:rsidP="00C10B4C">
      <w:pPr>
        <w:suppressAutoHyphens/>
        <w:spacing w:after="0" w:line="240" w:lineRule="auto"/>
        <w:jc w:val="center"/>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в предоставлении жилого помещения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1. Заявитель 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 дата рождения, СНИЛС)</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Телефон: 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_____________________________ дата выдачи: 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код подразделения: 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регистрации по месту жительства: 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2. Представитель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Физическое лицо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Сведения о представителе: 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__________________________ дата выдачи: 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Контактные данные 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w:t>
      </w:r>
      <w:proofErr w:type="gramStart"/>
      <w:r w:rsidRPr="00A2776F">
        <w:rPr>
          <w:rFonts w:ascii="Times New Roman" w:eastAsia="Times New Roman" w:hAnsi="Times New Roman" w:cs="Times New Roman"/>
          <w:sz w:val="16"/>
          <w:szCs w:val="16"/>
          <w:lang w:eastAsia="zh-CN"/>
        </w:rPr>
        <w:t>телефон,  адрес</w:t>
      </w:r>
      <w:proofErr w:type="gramEnd"/>
      <w:r w:rsidRPr="00A2776F">
        <w:rPr>
          <w:rFonts w:ascii="Times New Roman" w:eastAsia="Times New Roman" w:hAnsi="Times New Roman" w:cs="Times New Roman"/>
          <w:sz w:val="16"/>
          <w:szCs w:val="16"/>
          <w:lang w:eastAsia="zh-CN"/>
        </w:rPr>
        <w:t xml:space="preserve">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полномочия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Индивидуальный предприниматель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Сведения об индивидуальном предпринимателе: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Полное наименование 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ОГРНИП 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ИНН 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Контактные данные 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(телефон, 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полномочия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Юридическое лицо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Сведения о юридическом лице: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lastRenderedPageBreak/>
        <w:t>Полное наименование 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ОГРН 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ИНН 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Контактные данные 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(телефон, 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Сотрудник организации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Сведения о представителе: 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Контактные данные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(телефон, 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полномочия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Руководитель организации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Контактные данные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(телефон, адрес электронной почты)</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полномочия представителя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3. Категория заявителя: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Малоимущие граждане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Наличие льготной категории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4. Причина отнесения к льготной категории: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4.1. Наличие инвалидности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Инвалиды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Семьи, имеющие детей-инвалидов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Сведения о ребенке-инвалиде: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Дата рождения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СНИЛС 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4.2.   Участие   в   </w:t>
      </w:r>
      <w:proofErr w:type="gramStart"/>
      <w:r w:rsidRPr="00A2776F">
        <w:rPr>
          <w:rFonts w:ascii="Times New Roman" w:eastAsia="Times New Roman" w:hAnsi="Times New Roman" w:cs="Times New Roman"/>
          <w:sz w:val="24"/>
          <w:szCs w:val="24"/>
          <w:lang w:eastAsia="zh-CN"/>
        </w:rPr>
        <w:t>войне,  боевых</w:t>
      </w:r>
      <w:proofErr w:type="gramEnd"/>
      <w:r w:rsidRPr="00A2776F">
        <w:rPr>
          <w:rFonts w:ascii="Times New Roman" w:eastAsia="Times New Roman" w:hAnsi="Times New Roman" w:cs="Times New Roman"/>
          <w:sz w:val="24"/>
          <w:szCs w:val="24"/>
          <w:lang w:eastAsia="zh-CN"/>
        </w:rPr>
        <w:t xml:space="preserve">  действиях,  особые  заслуги  перед государством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Участник событий (лицо, имеющее заслуги)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Член семьи (умершего) участника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Удостоверение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4.3.  </w:t>
      </w:r>
      <w:proofErr w:type="gramStart"/>
      <w:r w:rsidRPr="00A2776F">
        <w:rPr>
          <w:rFonts w:ascii="Times New Roman" w:eastAsia="Times New Roman" w:hAnsi="Times New Roman" w:cs="Times New Roman"/>
          <w:sz w:val="24"/>
          <w:szCs w:val="24"/>
          <w:lang w:eastAsia="zh-CN"/>
        </w:rPr>
        <w:t>Ликвидация  радиационных</w:t>
      </w:r>
      <w:proofErr w:type="gramEnd"/>
      <w:r w:rsidRPr="00A2776F">
        <w:rPr>
          <w:rFonts w:ascii="Times New Roman" w:eastAsia="Times New Roman" w:hAnsi="Times New Roman" w:cs="Times New Roman"/>
          <w:sz w:val="24"/>
          <w:szCs w:val="24"/>
          <w:lang w:eastAsia="zh-CN"/>
        </w:rPr>
        <w:t xml:space="preserve">  аварий,  служба в подразделении особого риска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Участник событий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Член семьи (умершего) участника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Удостоверение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4.4. Политические репрессии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Реабилитированные лица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Лица, признанные пострадавшими от политических репрессий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о признании пострадавшим от политических репрессий 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4.5. Многодетная семья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Реквизиты удостоверения многодетной семьи: 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(номер, дата выдачи, орган (</w:t>
      </w:r>
      <w:proofErr w:type="gramStart"/>
      <w:r w:rsidRPr="00A2776F">
        <w:rPr>
          <w:rFonts w:ascii="Times New Roman" w:eastAsia="Times New Roman" w:hAnsi="Times New Roman" w:cs="Times New Roman"/>
          <w:sz w:val="16"/>
          <w:szCs w:val="16"/>
          <w:lang w:eastAsia="zh-CN"/>
        </w:rPr>
        <w:t>МФЦ)  выдавший</w:t>
      </w:r>
      <w:proofErr w:type="gramEnd"/>
      <w:r w:rsidRPr="00A2776F">
        <w:rPr>
          <w:rFonts w:ascii="Times New Roman" w:eastAsia="Times New Roman" w:hAnsi="Times New Roman" w:cs="Times New Roman"/>
          <w:sz w:val="16"/>
          <w:szCs w:val="16"/>
          <w:lang w:eastAsia="zh-CN"/>
        </w:rPr>
        <w:t xml:space="preserve"> удостоверение)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4.6. Категории, связанные с трудовой деятельностью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lastRenderedPageBreak/>
        <w:t>Документ, подтверждающий отнесение к категории 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4.7. Дети-сироты или дети, оставшиеся без попечения родителей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утрату (отсутствие) родителей</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Дата, когда необходимо получить жилое помещение 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4.8. Граждане, страдающие хроническими заболеваниями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Заключение медицинской комиссии о наличии хронического заболевания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5. Основание для постановки на учет заявителя (указать один из вариантов):</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5.1. Заявитель не является нанимателем (собственником) или членом семьи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нанимателя (собственника) жилого помещения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5.2.  Заявитель является нанимателем или членом семьи нанимателя жилого </w:t>
      </w:r>
      <w:proofErr w:type="gramStart"/>
      <w:r w:rsidRPr="00A2776F">
        <w:rPr>
          <w:rFonts w:ascii="Times New Roman" w:eastAsia="Times New Roman" w:hAnsi="Times New Roman" w:cs="Times New Roman"/>
          <w:sz w:val="24"/>
          <w:szCs w:val="24"/>
          <w:lang w:eastAsia="zh-CN"/>
        </w:rPr>
        <w:t>помещения  по</w:t>
      </w:r>
      <w:proofErr w:type="gramEnd"/>
      <w:r w:rsidRPr="00A2776F">
        <w:rPr>
          <w:rFonts w:ascii="Times New Roman" w:eastAsia="Times New Roman" w:hAnsi="Times New Roman" w:cs="Times New Roman"/>
          <w:sz w:val="24"/>
          <w:szCs w:val="24"/>
          <w:lang w:eastAsia="zh-CN"/>
        </w:rPr>
        <w:t xml:space="preserve">  договору  социального  найма, обеспеченным общей площадью на одного члена семьи меньше учетной нормы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Реквизиты договора социального найма</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(номер, дата выдачи, орган, с которым заключен договор)</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5.3.  Заявитель является нанимателем или членом семьи нанимателя жилого </w:t>
      </w:r>
      <w:proofErr w:type="gramStart"/>
      <w:r w:rsidRPr="00A2776F">
        <w:rPr>
          <w:rFonts w:ascii="Times New Roman" w:eastAsia="Times New Roman" w:hAnsi="Times New Roman" w:cs="Times New Roman"/>
          <w:sz w:val="24"/>
          <w:szCs w:val="24"/>
          <w:lang w:eastAsia="zh-CN"/>
        </w:rPr>
        <w:t>помещения  социального</w:t>
      </w:r>
      <w:proofErr w:type="gramEnd"/>
      <w:r w:rsidRPr="00A2776F">
        <w:rPr>
          <w:rFonts w:ascii="Times New Roman" w:eastAsia="Times New Roman" w:hAnsi="Times New Roman" w:cs="Times New Roman"/>
          <w:sz w:val="24"/>
          <w:szCs w:val="24"/>
          <w:lang w:eastAsia="zh-CN"/>
        </w:rPr>
        <w:t xml:space="preserve"> использования, обеспеченным общей площадью на одного члена семьи меньше учетной нормы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w:t>
      </w:r>
      <w:proofErr w:type="spellStart"/>
      <w:r w:rsidRPr="00A2776F">
        <w:rPr>
          <w:rFonts w:ascii="Times New Roman" w:eastAsia="Times New Roman" w:hAnsi="Times New Roman" w:cs="Times New Roman"/>
          <w:sz w:val="24"/>
          <w:szCs w:val="24"/>
          <w:lang w:eastAsia="zh-CN"/>
        </w:rPr>
        <w:t>Наймодатель</w:t>
      </w:r>
      <w:proofErr w:type="spellEnd"/>
      <w:r w:rsidRPr="00A2776F">
        <w:rPr>
          <w:rFonts w:ascii="Times New Roman" w:eastAsia="Times New Roman" w:hAnsi="Times New Roman" w:cs="Times New Roman"/>
          <w:sz w:val="24"/>
          <w:szCs w:val="24"/>
          <w:lang w:eastAsia="zh-CN"/>
        </w:rPr>
        <w:t xml:space="preserve"> жилого помещения:</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w:t>
      </w:r>
      <w:proofErr w:type="gramStart"/>
      <w:r w:rsidRPr="00A2776F">
        <w:rPr>
          <w:rFonts w:ascii="Times New Roman" w:eastAsia="Times New Roman" w:hAnsi="Times New Roman" w:cs="Times New Roman"/>
          <w:sz w:val="24"/>
          <w:szCs w:val="24"/>
          <w:lang w:eastAsia="zh-CN"/>
        </w:rPr>
        <w:t>Орган  государственной</w:t>
      </w:r>
      <w:proofErr w:type="gramEnd"/>
      <w:r w:rsidRPr="00A2776F">
        <w:rPr>
          <w:rFonts w:ascii="Times New Roman" w:eastAsia="Times New Roman" w:hAnsi="Times New Roman" w:cs="Times New Roman"/>
          <w:sz w:val="24"/>
          <w:szCs w:val="24"/>
          <w:lang w:eastAsia="zh-CN"/>
        </w:rPr>
        <w:t xml:space="preserve"> власти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Орган местного самоуправления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Организация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Реквизиты договора найма жилого помещения 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 xml:space="preserve">номер, дата выдачи, </w:t>
      </w:r>
      <w:proofErr w:type="gramStart"/>
      <w:r w:rsidRPr="00A2776F">
        <w:rPr>
          <w:rFonts w:ascii="Times New Roman" w:eastAsia="Times New Roman" w:hAnsi="Times New Roman" w:cs="Times New Roman"/>
          <w:sz w:val="16"/>
          <w:szCs w:val="16"/>
          <w:lang w:eastAsia="zh-CN"/>
        </w:rPr>
        <w:t>орган,  с</w:t>
      </w:r>
      <w:proofErr w:type="gramEnd"/>
      <w:r w:rsidRPr="00A2776F">
        <w:rPr>
          <w:rFonts w:ascii="Times New Roman" w:eastAsia="Times New Roman" w:hAnsi="Times New Roman" w:cs="Times New Roman"/>
          <w:sz w:val="16"/>
          <w:szCs w:val="16"/>
          <w:lang w:eastAsia="zh-CN"/>
        </w:rPr>
        <w:t xml:space="preserve"> которым заключен договор)</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5.4.  </w:t>
      </w:r>
      <w:proofErr w:type="gramStart"/>
      <w:r w:rsidRPr="00A2776F">
        <w:rPr>
          <w:rFonts w:ascii="Times New Roman" w:eastAsia="Times New Roman" w:hAnsi="Times New Roman" w:cs="Times New Roman"/>
          <w:sz w:val="24"/>
          <w:szCs w:val="24"/>
          <w:lang w:eastAsia="zh-CN"/>
        </w:rPr>
        <w:t>Заявитель  является</w:t>
      </w:r>
      <w:proofErr w:type="gramEnd"/>
      <w:r w:rsidRPr="00A2776F">
        <w:rPr>
          <w:rFonts w:ascii="Times New Roman" w:eastAsia="Times New Roman" w:hAnsi="Times New Roman" w:cs="Times New Roman"/>
          <w:sz w:val="24"/>
          <w:szCs w:val="24"/>
          <w:lang w:eastAsia="zh-CN"/>
        </w:rPr>
        <w:t xml:space="preserve">  собственником  или членом семьи собственника жилого  помещения, обеспеченным общей площадью на одного члена семьи меньше учетной нормы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Право собственности на жилое помещение: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Зарегистрировано в ЕГРН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Не зарегистрировано в ЕГРН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подтверждающий право собственности на жилое помещение 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Кадастровый номер жилого помещения 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  </w:t>
      </w:r>
      <w:proofErr w:type="gramStart"/>
      <w:r w:rsidRPr="00A2776F">
        <w:rPr>
          <w:rFonts w:ascii="Times New Roman" w:eastAsia="Times New Roman" w:hAnsi="Times New Roman" w:cs="Times New Roman"/>
          <w:sz w:val="24"/>
          <w:szCs w:val="24"/>
          <w:lang w:eastAsia="zh-CN"/>
        </w:rPr>
        <w:t>Заявитель  проживает</w:t>
      </w:r>
      <w:proofErr w:type="gramEnd"/>
      <w:r w:rsidRPr="00A2776F">
        <w:rPr>
          <w:rFonts w:ascii="Times New Roman" w:eastAsia="Times New Roman" w:hAnsi="Times New Roman" w:cs="Times New Roman"/>
          <w:sz w:val="24"/>
          <w:szCs w:val="24"/>
          <w:lang w:eastAsia="zh-CN"/>
        </w:rPr>
        <w:t xml:space="preserve">  в  помещении,  не отвечающем установленным для жилых помещений требованиям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6. Семейное положение:</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Проживаю один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    Проживаю совместно с членами семьи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7. Состою в браке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Супруг: 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 дата рождения, СНИЛС)</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код подразделения: 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регистрации по месту жительства: 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Реквизиты актовой записи о заключении брака 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(номер, дата, орган, место</w:t>
      </w: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государственной регистрации)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8. Проживаю с родителями (родителями супруга)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8.1. ФИО родителя 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 дата рождения, СНИЛС)</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lastRenderedPageBreak/>
        <w:t>Документ, удостоверяющий личность:</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регистрации по месту жительства:</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8.2. ФИО родителя 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 xml:space="preserve">(фамилия, имя, отчество (при наличии), дата </w:t>
      </w:r>
      <w:proofErr w:type="spellStart"/>
      <w:proofErr w:type="gramStart"/>
      <w:r w:rsidRPr="00A2776F">
        <w:rPr>
          <w:rFonts w:ascii="Times New Roman" w:eastAsia="Times New Roman" w:hAnsi="Times New Roman" w:cs="Times New Roman"/>
          <w:sz w:val="16"/>
          <w:szCs w:val="16"/>
          <w:lang w:eastAsia="zh-CN"/>
        </w:rPr>
        <w:t>рождения,СНИЛС</w:t>
      </w:r>
      <w:proofErr w:type="spellEnd"/>
      <w:proofErr w:type="gramEnd"/>
      <w:r w:rsidRPr="00A2776F">
        <w:rPr>
          <w:rFonts w:ascii="Times New Roman" w:eastAsia="Times New Roman" w:hAnsi="Times New Roman" w:cs="Times New Roman"/>
          <w:sz w:val="16"/>
          <w:szCs w:val="16"/>
          <w:lang w:eastAsia="zh-CN"/>
        </w:rPr>
        <w:t>)</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регистрации по месту жительства:</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9. Имеются дети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ФИО ребенка 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(фамилия, имя, отчество (при наличии), дата рождения, СНИЛС)</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Реквизиты актовой записи о рождении ребенка 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16"/>
          <w:szCs w:val="16"/>
          <w:lang w:eastAsia="zh-CN"/>
        </w:rPr>
        <w:t xml:space="preserve">                                                                                                    (номер, дата, орган, </w:t>
      </w:r>
      <w:proofErr w:type="gramStart"/>
      <w:r w:rsidRPr="00A2776F">
        <w:rPr>
          <w:rFonts w:ascii="Times New Roman" w:eastAsia="Times New Roman" w:hAnsi="Times New Roman" w:cs="Times New Roman"/>
          <w:sz w:val="16"/>
          <w:szCs w:val="16"/>
          <w:lang w:eastAsia="zh-CN"/>
        </w:rPr>
        <w:t>место  государственной</w:t>
      </w:r>
      <w:proofErr w:type="gramEnd"/>
      <w:r w:rsidRPr="00A2776F">
        <w:rPr>
          <w:rFonts w:ascii="Times New Roman" w:eastAsia="Times New Roman" w:hAnsi="Times New Roman" w:cs="Times New Roman"/>
          <w:sz w:val="16"/>
          <w:szCs w:val="16"/>
          <w:lang w:eastAsia="zh-CN"/>
        </w:rPr>
        <w:t xml:space="preserve"> регистрации)</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 xml:space="preserve">10. Имеются иные родственники, проживающие совместно  </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ФИО родственника 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16"/>
          <w:szCs w:val="16"/>
          <w:lang w:eastAsia="zh-CN"/>
        </w:rPr>
      </w:pPr>
      <w:r w:rsidRPr="00A2776F">
        <w:rPr>
          <w:rFonts w:ascii="Times New Roman" w:eastAsia="Times New Roman" w:hAnsi="Times New Roman" w:cs="Times New Roman"/>
          <w:sz w:val="24"/>
          <w:szCs w:val="24"/>
          <w:lang w:eastAsia="zh-CN"/>
        </w:rPr>
        <w:t xml:space="preserve">                                                    (</w:t>
      </w:r>
      <w:r w:rsidRPr="00A2776F">
        <w:rPr>
          <w:rFonts w:ascii="Times New Roman" w:eastAsia="Times New Roman" w:hAnsi="Times New Roman" w:cs="Times New Roman"/>
          <w:sz w:val="16"/>
          <w:szCs w:val="16"/>
          <w:lang w:eastAsia="zh-CN"/>
        </w:rPr>
        <w:t>фамилия, имя, отчество (при наличии), дата рождения, СНИЛС)</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Документ, удостоверяющий личность:</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наименование: 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серия, номер ________________________ дата выдачи: 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кем выдан: 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Адрес регистрации по месту жительства:</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___________________________________________________________________________</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Полноту и достоверность представленных в запросе сведений подтверждаю.</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roofErr w:type="gramStart"/>
      <w:r w:rsidRPr="00A2776F">
        <w:rPr>
          <w:rFonts w:ascii="Times New Roman" w:eastAsia="Times New Roman" w:hAnsi="Times New Roman" w:cs="Times New Roman"/>
          <w:sz w:val="24"/>
          <w:szCs w:val="24"/>
          <w:lang w:eastAsia="zh-CN"/>
        </w:rPr>
        <w:t>Даю  свое</w:t>
      </w:r>
      <w:proofErr w:type="gramEnd"/>
      <w:r w:rsidRPr="00A2776F">
        <w:rPr>
          <w:rFonts w:ascii="Times New Roman" w:eastAsia="Times New Roman" w:hAnsi="Times New Roman" w:cs="Times New Roman"/>
          <w:sz w:val="24"/>
          <w:szCs w:val="24"/>
          <w:lang w:eastAsia="zh-CN"/>
        </w:rPr>
        <w:t xml:space="preserve">  согласие  на  получение,  обработку и передачу моих персональных данных  согласно Фед</w:t>
      </w:r>
      <w:r>
        <w:rPr>
          <w:rFonts w:ascii="Times New Roman" w:eastAsia="Times New Roman" w:hAnsi="Times New Roman" w:cs="Times New Roman"/>
          <w:sz w:val="24"/>
          <w:szCs w:val="24"/>
          <w:lang w:eastAsia="zh-CN"/>
        </w:rPr>
        <w:t>еральному закону от 27.07.2006 №</w:t>
      </w:r>
      <w:r w:rsidRPr="00A2776F">
        <w:rPr>
          <w:rFonts w:ascii="Times New Roman" w:eastAsia="Times New Roman" w:hAnsi="Times New Roman" w:cs="Times New Roman"/>
          <w:sz w:val="24"/>
          <w:szCs w:val="24"/>
          <w:lang w:eastAsia="zh-CN"/>
        </w:rPr>
        <w:t xml:space="preserve"> 152-ФЗ </w:t>
      </w:r>
      <w:r>
        <w:rPr>
          <w:rFonts w:ascii="Times New Roman" w:eastAsia="Times New Roman" w:hAnsi="Times New Roman" w:cs="Times New Roman"/>
          <w:sz w:val="24"/>
          <w:szCs w:val="24"/>
          <w:lang w:eastAsia="zh-CN"/>
        </w:rPr>
        <w:t>«О персональных данных»</w:t>
      </w:r>
      <w:r w:rsidRPr="00A2776F">
        <w:rPr>
          <w:rFonts w:ascii="Times New Roman" w:eastAsia="Times New Roman" w:hAnsi="Times New Roman" w:cs="Times New Roman"/>
          <w:sz w:val="24"/>
          <w:szCs w:val="24"/>
          <w:lang w:eastAsia="zh-CN"/>
        </w:rPr>
        <w:t>.</w:t>
      </w: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p>
    <w:p w:rsidR="00C10B4C" w:rsidRPr="00A2776F" w:rsidRDefault="00C10B4C" w:rsidP="00C10B4C">
      <w:pPr>
        <w:suppressAutoHyphens/>
        <w:spacing w:after="0" w:line="240" w:lineRule="auto"/>
        <w:jc w:val="both"/>
        <w:rPr>
          <w:rFonts w:ascii="Times New Roman" w:eastAsia="Times New Roman" w:hAnsi="Times New Roman" w:cs="Times New Roman"/>
          <w:sz w:val="24"/>
          <w:szCs w:val="24"/>
          <w:lang w:eastAsia="zh-CN"/>
        </w:rPr>
      </w:pPr>
      <w:r w:rsidRPr="00A2776F">
        <w:rPr>
          <w:rFonts w:ascii="Times New Roman" w:eastAsia="Times New Roman" w:hAnsi="Times New Roman" w:cs="Times New Roman"/>
          <w:sz w:val="24"/>
          <w:szCs w:val="24"/>
          <w:lang w:eastAsia="zh-CN"/>
        </w:rPr>
        <w:t>Дата                                 Подпи</w:t>
      </w:r>
      <w:r>
        <w:rPr>
          <w:rFonts w:ascii="Times New Roman" w:eastAsia="Times New Roman" w:hAnsi="Times New Roman" w:cs="Times New Roman"/>
          <w:sz w:val="24"/>
          <w:szCs w:val="24"/>
          <w:lang w:eastAsia="zh-CN"/>
        </w:rPr>
        <w:t>сь заявителя __________________</w:t>
      </w:r>
      <w:r w:rsidRPr="00A2776F">
        <w:rPr>
          <w:rFonts w:ascii="Times New Roman" w:eastAsia="Times New Roman" w:hAnsi="Times New Roman" w:cs="Times New Roman"/>
          <w:sz w:val="24"/>
          <w:szCs w:val="24"/>
          <w:lang w:eastAsia="zh-CN"/>
        </w:rPr>
        <w:t>.</w:t>
      </w:r>
    </w:p>
    <w:p w:rsidR="00C10B4C" w:rsidRPr="00A2776F" w:rsidRDefault="00C10B4C" w:rsidP="00C10B4C"/>
    <w:p w:rsidR="00C770DE" w:rsidRPr="00C10B4C" w:rsidRDefault="00C770DE" w:rsidP="00C10B4C">
      <w:bookmarkStart w:id="5" w:name="_GoBack"/>
      <w:bookmarkEnd w:id="5"/>
    </w:p>
    <w:sectPr w:rsidR="00C770DE" w:rsidRPr="00C10B4C" w:rsidSect="00CD01C6">
      <w:pgSz w:w="11906" w:h="16838" w:code="9"/>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34"/>
    <w:rsid w:val="00054C0A"/>
    <w:rsid w:val="00070C9D"/>
    <w:rsid w:val="00140468"/>
    <w:rsid w:val="001406FF"/>
    <w:rsid w:val="001C25A7"/>
    <w:rsid w:val="00214862"/>
    <w:rsid w:val="00232E92"/>
    <w:rsid w:val="00243ECF"/>
    <w:rsid w:val="002563B5"/>
    <w:rsid w:val="00292FCA"/>
    <w:rsid w:val="002E3F11"/>
    <w:rsid w:val="00395EFC"/>
    <w:rsid w:val="004323E9"/>
    <w:rsid w:val="004334D4"/>
    <w:rsid w:val="004E5234"/>
    <w:rsid w:val="004F1E9A"/>
    <w:rsid w:val="005037B6"/>
    <w:rsid w:val="005109DB"/>
    <w:rsid w:val="005339B5"/>
    <w:rsid w:val="005555E1"/>
    <w:rsid w:val="00586417"/>
    <w:rsid w:val="005F353E"/>
    <w:rsid w:val="00611098"/>
    <w:rsid w:val="0066617B"/>
    <w:rsid w:val="006A29D9"/>
    <w:rsid w:val="006B4913"/>
    <w:rsid w:val="006F4140"/>
    <w:rsid w:val="00753F69"/>
    <w:rsid w:val="00795C30"/>
    <w:rsid w:val="007A2899"/>
    <w:rsid w:val="007B4A8A"/>
    <w:rsid w:val="007B70E6"/>
    <w:rsid w:val="007D5378"/>
    <w:rsid w:val="008B20E4"/>
    <w:rsid w:val="0095726F"/>
    <w:rsid w:val="00A35B17"/>
    <w:rsid w:val="00A66402"/>
    <w:rsid w:val="00AB4571"/>
    <w:rsid w:val="00AF33EF"/>
    <w:rsid w:val="00B34C49"/>
    <w:rsid w:val="00B36237"/>
    <w:rsid w:val="00B57BD5"/>
    <w:rsid w:val="00B61C0C"/>
    <w:rsid w:val="00B64748"/>
    <w:rsid w:val="00B9180A"/>
    <w:rsid w:val="00BC320F"/>
    <w:rsid w:val="00C0015A"/>
    <w:rsid w:val="00C07D09"/>
    <w:rsid w:val="00C10B4C"/>
    <w:rsid w:val="00C75C6C"/>
    <w:rsid w:val="00C770DE"/>
    <w:rsid w:val="00CA2D21"/>
    <w:rsid w:val="00CB661A"/>
    <w:rsid w:val="00CD01C6"/>
    <w:rsid w:val="00CD509A"/>
    <w:rsid w:val="00CE20BD"/>
    <w:rsid w:val="00CE7E1A"/>
    <w:rsid w:val="00D73680"/>
    <w:rsid w:val="00D75311"/>
    <w:rsid w:val="00D90DCA"/>
    <w:rsid w:val="00DB0AC5"/>
    <w:rsid w:val="00E93100"/>
    <w:rsid w:val="00EB46D2"/>
    <w:rsid w:val="00F275B8"/>
    <w:rsid w:val="00F75E68"/>
    <w:rsid w:val="00FB4912"/>
    <w:rsid w:val="00FC3018"/>
    <w:rsid w:val="00FD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085F7-AA06-4992-AFEC-B897FE84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5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5234"/>
    <w:rPr>
      <w:rFonts w:cs="Times New Roman"/>
      <w:color w:val="0000FF"/>
      <w:u w:val="single"/>
    </w:rPr>
  </w:style>
  <w:style w:type="paragraph" w:customStyle="1" w:styleId="ConsPlusNonformat">
    <w:name w:val="ConsPlusNonformat"/>
    <w:uiPriority w:val="99"/>
    <w:rsid w:val="004E523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rsid w:val="004E523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Без интервала1"/>
    <w:rsid w:val="004E5234"/>
    <w:pPr>
      <w:overflowPunct w:val="0"/>
      <w:autoSpaceDE w:val="0"/>
      <w:autoSpaceDN w:val="0"/>
      <w:adjustRightInd w:val="0"/>
      <w:spacing w:after="0" w:line="240" w:lineRule="auto"/>
      <w:textAlignment w:val="baseline"/>
    </w:pPr>
    <w:rPr>
      <w:rFonts w:ascii="Calibri" w:eastAsia="Times New Roman" w:hAnsi="Calibri" w:cs="Calibri"/>
      <w:sz w:val="20"/>
      <w:szCs w:val="20"/>
    </w:rPr>
  </w:style>
  <w:style w:type="paragraph" w:styleId="a4">
    <w:name w:val="Balloon Text"/>
    <w:basedOn w:val="a"/>
    <w:link w:val="a5"/>
    <w:uiPriority w:val="99"/>
    <w:semiHidden/>
    <w:unhideWhenUsed/>
    <w:rsid w:val="004E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5234"/>
    <w:rPr>
      <w:rFonts w:ascii="Tahoma" w:hAnsi="Tahoma" w:cs="Tahoma"/>
      <w:sz w:val="16"/>
      <w:szCs w:val="16"/>
    </w:rPr>
  </w:style>
  <w:style w:type="character" w:customStyle="1" w:styleId="ConsPlusNormal0">
    <w:name w:val="ConsPlusNormal Знак"/>
    <w:link w:val="ConsPlusNormal"/>
    <w:locked/>
    <w:rsid w:val="008B20E4"/>
    <w:rPr>
      <w:rFonts w:ascii="Arial" w:eastAsia="Times New Roman" w:hAnsi="Arial" w:cs="Arial"/>
      <w:sz w:val="20"/>
      <w:szCs w:val="20"/>
    </w:rPr>
  </w:style>
  <w:style w:type="paragraph" w:customStyle="1" w:styleId="printj">
    <w:name w:val="printj"/>
    <w:basedOn w:val="a"/>
    <w:rsid w:val="00CE20BD"/>
    <w:pPr>
      <w:spacing w:before="144" w:after="288"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rsid w:val="00A35B17"/>
    <w:rPr>
      <w:rFonts w:cs="Times New Roman"/>
    </w:rPr>
  </w:style>
  <w:style w:type="paragraph" w:styleId="a6">
    <w:name w:val="Normal (Web)"/>
    <w:basedOn w:val="a"/>
    <w:uiPriority w:val="99"/>
    <w:unhideWhenUsed/>
    <w:rsid w:val="00D73680"/>
    <w:rPr>
      <w:rFonts w:ascii="Times New Roman" w:hAnsi="Times New Roman" w:cs="Times New Roman"/>
      <w:sz w:val="24"/>
      <w:szCs w:val="24"/>
    </w:rPr>
  </w:style>
  <w:style w:type="numbering" w:customStyle="1" w:styleId="10">
    <w:name w:val="Нет списка1"/>
    <w:next w:val="a2"/>
    <w:uiPriority w:val="99"/>
    <w:semiHidden/>
    <w:unhideWhenUsed/>
    <w:rsid w:val="00C770DE"/>
  </w:style>
  <w:style w:type="paragraph" w:customStyle="1" w:styleId="ConsPlusTitle">
    <w:name w:val="ConsPlusTitle"/>
    <w:uiPriority w:val="99"/>
    <w:rsid w:val="00C770DE"/>
    <w:pPr>
      <w:widowControl w:val="0"/>
      <w:suppressAutoHyphens/>
      <w:autoSpaceDE w:val="0"/>
      <w:spacing w:after="0" w:line="240" w:lineRule="auto"/>
    </w:pPr>
    <w:rPr>
      <w:rFonts w:ascii="Times New Roman" w:eastAsia="Times New Roman" w:hAnsi="Times New Roman"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568">
      <w:bodyDiv w:val="1"/>
      <w:marLeft w:val="0"/>
      <w:marRight w:val="0"/>
      <w:marTop w:val="0"/>
      <w:marBottom w:val="0"/>
      <w:divBdr>
        <w:top w:val="none" w:sz="0" w:space="0" w:color="auto"/>
        <w:left w:val="none" w:sz="0" w:space="0" w:color="auto"/>
        <w:bottom w:val="none" w:sz="0" w:space="0" w:color="auto"/>
        <w:right w:val="none" w:sz="0" w:space="0" w:color="auto"/>
      </w:divBdr>
    </w:div>
    <w:div w:id="392047556">
      <w:bodyDiv w:val="1"/>
      <w:marLeft w:val="0"/>
      <w:marRight w:val="0"/>
      <w:marTop w:val="0"/>
      <w:marBottom w:val="0"/>
      <w:divBdr>
        <w:top w:val="none" w:sz="0" w:space="0" w:color="auto"/>
        <w:left w:val="none" w:sz="0" w:space="0" w:color="auto"/>
        <w:bottom w:val="none" w:sz="0" w:space="0" w:color="auto"/>
        <w:right w:val="none" w:sz="0" w:space="0" w:color="auto"/>
      </w:divBdr>
    </w:div>
    <w:div w:id="667758228">
      <w:bodyDiv w:val="1"/>
      <w:marLeft w:val="0"/>
      <w:marRight w:val="0"/>
      <w:marTop w:val="0"/>
      <w:marBottom w:val="0"/>
      <w:divBdr>
        <w:top w:val="none" w:sz="0" w:space="0" w:color="auto"/>
        <w:left w:val="none" w:sz="0" w:space="0" w:color="auto"/>
        <w:bottom w:val="none" w:sz="0" w:space="0" w:color="auto"/>
        <w:right w:val="none" w:sz="0" w:space="0" w:color="auto"/>
      </w:divBdr>
    </w:div>
    <w:div w:id="819536641">
      <w:bodyDiv w:val="1"/>
      <w:marLeft w:val="0"/>
      <w:marRight w:val="0"/>
      <w:marTop w:val="0"/>
      <w:marBottom w:val="0"/>
      <w:divBdr>
        <w:top w:val="none" w:sz="0" w:space="0" w:color="auto"/>
        <w:left w:val="none" w:sz="0" w:space="0" w:color="auto"/>
        <w:bottom w:val="none" w:sz="0" w:space="0" w:color="auto"/>
        <w:right w:val="none" w:sz="0" w:space="0" w:color="auto"/>
      </w:divBdr>
    </w:div>
    <w:div w:id="1211185342">
      <w:bodyDiv w:val="1"/>
      <w:marLeft w:val="0"/>
      <w:marRight w:val="0"/>
      <w:marTop w:val="0"/>
      <w:marBottom w:val="0"/>
      <w:divBdr>
        <w:top w:val="none" w:sz="0" w:space="0" w:color="auto"/>
        <w:left w:val="none" w:sz="0" w:space="0" w:color="auto"/>
        <w:bottom w:val="none" w:sz="0" w:space="0" w:color="auto"/>
        <w:right w:val="none" w:sz="0" w:space="0" w:color="auto"/>
      </w:divBdr>
    </w:div>
    <w:div w:id="1658344032">
      <w:bodyDiv w:val="1"/>
      <w:marLeft w:val="0"/>
      <w:marRight w:val="0"/>
      <w:marTop w:val="0"/>
      <w:marBottom w:val="0"/>
      <w:divBdr>
        <w:top w:val="none" w:sz="0" w:space="0" w:color="auto"/>
        <w:left w:val="none" w:sz="0" w:space="0" w:color="auto"/>
        <w:bottom w:val="none" w:sz="0" w:space="0" w:color="auto"/>
        <w:right w:val="none" w:sz="0" w:space="0" w:color="auto"/>
      </w:divBdr>
    </w:div>
    <w:div w:id="19026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ate=05.07.2024" TargetMode="External"/><Relationship Id="rId13" Type="http://schemas.openxmlformats.org/officeDocument/2006/relationships/hyperlink" Target="https://login.consultant.ru/link/?req=doc&amp;base=LAW&amp;n=493210&amp;dst=100372&amp;field=134&amp;date=29.05.2025" TargetMode="External"/><Relationship Id="rId18" Type="http://schemas.openxmlformats.org/officeDocument/2006/relationships/hyperlink" Target="https://login.consultant.ru/link/?req=doc&amp;base=LAW&amp;n=465798&amp;date=05.07.202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66140&amp;date=05.07.2024&amp;dst=100023&amp;field=134" TargetMode="External"/><Relationship Id="rId12" Type="http://schemas.openxmlformats.org/officeDocument/2006/relationships/hyperlink" Target="https://login.consultant.ru/link/?req=doc&amp;base=LAW&amp;n=142524&amp;dst=100010&amp;field=134&amp;date=29.05.2025" TargetMode="External"/><Relationship Id="rId17" Type="http://schemas.openxmlformats.org/officeDocument/2006/relationships/hyperlink" Target="file:///C:\Users\User\AppData\Local\Temp\uploader\32\&#1088;&#1077;&#1075;&#1083;&#1072;&#1084;&#1077;&#1085;&#1090;%20&#1087;&#1088;&#1080;&#1085;&#1103;&#1090;&#1080;&#1077;%20&#1085;&#1072;%20&#1091;&#1095;&#1077;&#1090;.doc" TargetMode="External"/><Relationship Id="rId2" Type="http://schemas.openxmlformats.org/officeDocument/2006/relationships/settings" Target="settings.xml"/><Relationship Id="rId16" Type="http://schemas.openxmlformats.org/officeDocument/2006/relationships/hyperlink" Target="file:///C:\Users\User\AppData\Local\Temp\uploader\32\&#1088;&#1077;&#1075;&#1083;&#1072;&#1084;&#1077;&#1085;&#1090;%20&#1087;&#1088;&#1080;&#1085;&#1103;&#1090;&#1080;&#1077;%20&#1085;&#1072;%20&#1091;&#1095;&#1077;&#1090;.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4103&amp;date=05.07.2024" TargetMode="External"/><Relationship Id="rId11" Type="http://schemas.openxmlformats.org/officeDocument/2006/relationships/hyperlink" Target="https://login.consultant.ru/link/?req=doc&amp;base=LAW&amp;n=489041&amp;dst=100139&amp;field=134&amp;date=29.05.2025" TargetMode="External"/><Relationship Id="rId5" Type="http://schemas.openxmlformats.org/officeDocument/2006/relationships/hyperlink" Target="file:///C:\Users\User\AppData\Local\Temp\uploader\32\&#1088;&#1077;&#1075;&#1083;&#1072;&#1084;&#1077;&#1085;&#1090;%20&#1087;&#1088;&#1080;&#1085;&#1103;&#1090;&#1080;&#1077;%20&#1085;&#1072;%20&#1091;&#1095;&#1077;&#1090;.doc" TargetMode="External"/><Relationship Id="rId15" Type="http://schemas.openxmlformats.org/officeDocument/2006/relationships/hyperlink" Target="https://login.consultant.ru/link/?req=doc&amp;base=LAW&amp;n=493210&amp;dst=100376&amp;field=134&amp;date=29.05.2025" TargetMode="External"/><Relationship Id="rId10" Type="http://schemas.openxmlformats.org/officeDocument/2006/relationships/hyperlink" Target="https://login.consultant.ru/link/?req=doc&amp;base=LAW&amp;n=493210&amp;dst=100398&amp;field=134&amp;date=29.05.2025" TargetMode="External"/><Relationship Id="rId19" Type="http://schemas.openxmlformats.org/officeDocument/2006/relationships/hyperlink" Target="https://login.consultant.ru/link/?req=doc&amp;base=LAW&amp;n=475220&amp;date=05.07.2024" TargetMode="External"/><Relationship Id="rId4" Type="http://schemas.openxmlformats.org/officeDocument/2006/relationships/image" Target="media/image1.png"/><Relationship Id="rId9" Type="http://schemas.openxmlformats.org/officeDocument/2006/relationships/hyperlink" Target="https://login.consultant.ru/link/?req=doc&amp;base=LAW&amp;n=475220&amp;date=05.07.2024" TargetMode="External"/><Relationship Id="rId14" Type="http://schemas.openxmlformats.org/officeDocument/2006/relationships/hyperlink" Target="https://login.consultant.ru/link/?req=doc&amp;base=LAW&amp;n=493210&amp;dst=100372&amp;field=134&amp;date=29.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35</Pages>
  <Words>12007</Words>
  <Characters>68445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Vorobeva TV</dc:creator>
  <cp:lastModifiedBy>Marchuk_LV</cp:lastModifiedBy>
  <cp:revision>18</cp:revision>
  <cp:lastPrinted>2019-03-11T01:45:00Z</cp:lastPrinted>
  <dcterms:created xsi:type="dcterms:W3CDTF">2025-05-29T04:32:00Z</dcterms:created>
  <dcterms:modified xsi:type="dcterms:W3CDTF">2025-06-25T02:18:00Z</dcterms:modified>
</cp:coreProperties>
</file>