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0B3" w:rsidRPr="00AD30B3" w:rsidRDefault="00AD30B3" w:rsidP="00AD30B3">
      <w:pPr>
        <w:jc w:val="center"/>
        <w:rPr>
          <w:sz w:val="16"/>
          <w:szCs w:val="20"/>
        </w:rPr>
      </w:pPr>
      <w:r w:rsidRPr="00AD30B3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0B3" w:rsidRPr="00AD30B3" w:rsidRDefault="00AD30B3" w:rsidP="00AD30B3">
      <w:pPr>
        <w:rPr>
          <w:b/>
          <w:sz w:val="36"/>
          <w:szCs w:val="20"/>
        </w:rPr>
      </w:pPr>
      <w:r w:rsidRPr="00AD30B3">
        <w:rPr>
          <w:b/>
          <w:sz w:val="36"/>
          <w:szCs w:val="20"/>
        </w:rPr>
        <w:t xml:space="preserve">          </w:t>
      </w:r>
    </w:p>
    <w:p w:rsidR="00AD30B3" w:rsidRPr="00AD30B3" w:rsidRDefault="00AD30B3" w:rsidP="00AD30B3">
      <w:pPr>
        <w:jc w:val="center"/>
        <w:rPr>
          <w:b/>
          <w:sz w:val="36"/>
          <w:szCs w:val="20"/>
        </w:rPr>
      </w:pPr>
      <w:r w:rsidRPr="00AD30B3">
        <w:rPr>
          <w:b/>
          <w:sz w:val="36"/>
          <w:szCs w:val="20"/>
        </w:rPr>
        <w:t>АДМИНИСТРАЦИЯ ГОРОДА БОГОТОЛА</w:t>
      </w:r>
    </w:p>
    <w:p w:rsidR="00AD30B3" w:rsidRPr="00AD30B3" w:rsidRDefault="00AD30B3" w:rsidP="00AD30B3">
      <w:pPr>
        <w:jc w:val="center"/>
        <w:rPr>
          <w:b/>
          <w:sz w:val="28"/>
          <w:szCs w:val="20"/>
        </w:rPr>
      </w:pPr>
      <w:r w:rsidRPr="00AD30B3">
        <w:rPr>
          <w:b/>
          <w:sz w:val="28"/>
          <w:szCs w:val="20"/>
        </w:rPr>
        <w:t>Красноярского края</w:t>
      </w:r>
    </w:p>
    <w:p w:rsidR="00AD30B3" w:rsidRPr="00AD30B3" w:rsidRDefault="00AD30B3" w:rsidP="00AD30B3">
      <w:pPr>
        <w:jc w:val="center"/>
        <w:rPr>
          <w:b/>
          <w:sz w:val="28"/>
          <w:szCs w:val="20"/>
        </w:rPr>
      </w:pPr>
    </w:p>
    <w:p w:rsidR="00AD30B3" w:rsidRPr="00AD30B3" w:rsidRDefault="00AD30B3" w:rsidP="00AD30B3">
      <w:pPr>
        <w:jc w:val="center"/>
        <w:rPr>
          <w:b/>
          <w:sz w:val="28"/>
          <w:szCs w:val="20"/>
        </w:rPr>
      </w:pPr>
    </w:p>
    <w:p w:rsidR="00AD30B3" w:rsidRPr="00AD30B3" w:rsidRDefault="00AD30B3" w:rsidP="00AD30B3">
      <w:pPr>
        <w:jc w:val="center"/>
        <w:rPr>
          <w:b/>
          <w:sz w:val="48"/>
          <w:szCs w:val="20"/>
        </w:rPr>
      </w:pPr>
      <w:r w:rsidRPr="00AD30B3">
        <w:rPr>
          <w:b/>
          <w:sz w:val="48"/>
          <w:szCs w:val="20"/>
        </w:rPr>
        <w:t>ПОСТАНОВЛЕНИЕ</w:t>
      </w:r>
    </w:p>
    <w:p w:rsidR="00AD30B3" w:rsidRPr="00AD30B3" w:rsidRDefault="00AD30B3" w:rsidP="00AD30B3">
      <w:pPr>
        <w:jc w:val="both"/>
        <w:rPr>
          <w:b/>
          <w:sz w:val="32"/>
          <w:szCs w:val="20"/>
        </w:rPr>
      </w:pPr>
    </w:p>
    <w:p w:rsidR="00AD30B3" w:rsidRPr="00AD30B3" w:rsidRDefault="00AD30B3" w:rsidP="00AD30B3">
      <w:pPr>
        <w:jc w:val="both"/>
        <w:rPr>
          <w:b/>
          <w:sz w:val="32"/>
          <w:szCs w:val="20"/>
        </w:rPr>
      </w:pPr>
    </w:p>
    <w:p w:rsidR="00AD30B3" w:rsidRPr="00F35C0B" w:rsidRDefault="00AD30B3" w:rsidP="00AD30B3">
      <w:pPr>
        <w:rPr>
          <w:b/>
          <w:sz w:val="32"/>
          <w:szCs w:val="20"/>
        </w:rPr>
      </w:pPr>
      <w:proofErr w:type="gramStart"/>
      <w:r w:rsidRPr="00AD30B3">
        <w:rPr>
          <w:b/>
          <w:sz w:val="32"/>
          <w:szCs w:val="20"/>
        </w:rPr>
        <w:t xml:space="preserve">« </w:t>
      </w:r>
      <w:r w:rsidR="00F35C0B">
        <w:rPr>
          <w:b/>
          <w:sz w:val="32"/>
          <w:szCs w:val="20"/>
          <w:lang w:val="en-US"/>
        </w:rPr>
        <w:t>20</w:t>
      </w:r>
      <w:proofErr w:type="gramEnd"/>
      <w:r w:rsidRPr="00AD30B3">
        <w:rPr>
          <w:b/>
          <w:sz w:val="32"/>
          <w:szCs w:val="20"/>
        </w:rPr>
        <w:t xml:space="preserve"> » ___</w:t>
      </w:r>
      <w:r w:rsidR="00F35C0B" w:rsidRPr="00F35C0B">
        <w:rPr>
          <w:b/>
          <w:sz w:val="32"/>
          <w:szCs w:val="20"/>
          <w:u w:val="single"/>
          <w:lang w:val="en-US"/>
        </w:rPr>
        <w:t>06</w:t>
      </w:r>
      <w:r w:rsidRPr="00AD30B3">
        <w:rPr>
          <w:b/>
          <w:sz w:val="32"/>
          <w:szCs w:val="20"/>
        </w:rPr>
        <w:t xml:space="preserve">___2025   г.   </w:t>
      </w:r>
      <w:r w:rsidR="00F35C0B">
        <w:rPr>
          <w:b/>
          <w:sz w:val="32"/>
          <w:szCs w:val="20"/>
        </w:rPr>
        <w:t xml:space="preserve">   </w:t>
      </w:r>
      <w:r w:rsidRPr="00AD30B3">
        <w:rPr>
          <w:b/>
          <w:sz w:val="32"/>
          <w:szCs w:val="20"/>
        </w:rPr>
        <w:t xml:space="preserve">  г. Боготол                             №</w:t>
      </w:r>
      <w:r w:rsidR="00F35C0B">
        <w:rPr>
          <w:b/>
          <w:sz w:val="32"/>
          <w:szCs w:val="20"/>
          <w:lang w:val="en-US"/>
        </w:rPr>
        <w:t xml:space="preserve"> 0606-</w:t>
      </w:r>
      <w:r w:rsidR="00F35C0B">
        <w:rPr>
          <w:b/>
          <w:sz w:val="32"/>
          <w:szCs w:val="20"/>
        </w:rPr>
        <w:t>п</w:t>
      </w:r>
    </w:p>
    <w:p w:rsidR="00AD30B3" w:rsidRPr="00AD30B3" w:rsidRDefault="00AD30B3" w:rsidP="00AD30B3">
      <w:pPr>
        <w:jc w:val="both"/>
        <w:outlineLvl w:val="0"/>
        <w:rPr>
          <w:snapToGrid w:val="0"/>
          <w:sz w:val="28"/>
          <w:szCs w:val="28"/>
        </w:rPr>
      </w:pPr>
    </w:p>
    <w:p w:rsidR="00AD30B3" w:rsidRPr="00AD30B3" w:rsidRDefault="00AD30B3" w:rsidP="00AD30B3">
      <w:pPr>
        <w:jc w:val="both"/>
        <w:outlineLvl w:val="0"/>
        <w:rPr>
          <w:snapToGrid w:val="0"/>
          <w:sz w:val="28"/>
          <w:szCs w:val="28"/>
        </w:rPr>
      </w:pPr>
    </w:p>
    <w:p w:rsidR="00AD30B3" w:rsidRPr="00AD30B3" w:rsidRDefault="00AD30B3" w:rsidP="00AD30B3">
      <w:pPr>
        <w:jc w:val="both"/>
        <w:outlineLvl w:val="0"/>
        <w:rPr>
          <w:snapToGrid w:val="0"/>
          <w:sz w:val="28"/>
          <w:szCs w:val="28"/>
        </w:rPr>
      </w:pPr>
      <w:r w:rsidRPr="00AD30B3">
        <w:rPr>
          <w:snapToGrid w:val="0"/>
          <w:sz w:val="28"/>
          <w:szCs w:val="28"/>
        </w:rPr>
        <w:t>«Об утверждении Положения о деятельности специальной комиссии по определению</w:t>
      </w:r>
      <w:r w:rsidRPr="00AD30B3">
        <w:rPr>
          <w:rFonts w:ascii="Microsoft Sans Serif" w:eastAsia="Microsoft Sans Serif" w:hAnsi="Microsoft Sans Serif" w:cs="Microsoft Sans Serif"/>
          <w:color w:val="000000"/>
          <w:lang w:bidi="ru-RU"/>
        </w:rPr>
        <w:t xml:space="preserve"> </w:t>
      </w:r>
      <w:r w:rsidRPr="00AD30B3">
        <w:rPr>
          <w:snapToGrid w:val="0"/>
          <w:sz w:val="28"/>
          <w:szCs w:val="28"/>
          <w:lang w:bidi="ru-RU"/>
        </w:rPr>
        <w:t>границ, прилегающих</w:t>
      </w:r>
      <w:r w:rsidRPr="00AD30B3">
        <w:rPr>
          <w:rFonts w:ascii="Arial" w:hAnsi="Arial"/>
          <w:b/>
          <w:snapToGrid w:val="0"/>
          <w:sz w:val="16"/>
          <w:szCs w:val="20"/>
        </w:rPr>
        <w:t xml:space="preserve"> </w:t>
      </w:r>
      <w:r w:rsidRPr="00AD30B3">
        <w:rPr>
          <w:snapToGrid w:val="0"/>
          <w:sz w:val="28"/>
          <w:szCs w:val="28"/>
          <w:lang w:bidi="ru-RU"/>
        </w:rPr>
        <w:t>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Боготола»</w:t>
      </w:r>
    </w:p>
    <w:p w:rsidR="00AD30B3" w:rsidRDefault="00AD30B3" w:rsidP="00AD30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30B3" w:rsidRPr="00AD30B3" w:rsidRDefault="00AD30B3" w:rsidP="00AD30B3">
      <w:pPr>
        <w:ind w:firstLine="709"/>
        <w:jc w:val="both"/>
        <w:rPr>
          <w:color w:val="000000"/>
          <w:sz w:val="28"/>
          <w:szCs w:val="28"/>
        </w:rPr>
      </w:pPr>
      <w:r w:rsidRPr="00AD30B3">
        <w:rPr>
          <w:sz w:val="28"/>
          <w:szCs w:val="28"/>
          <w:lang w:bidi="ru-RU"/>
        </w:rPr>
        <w:t>В соответствии с Федеральным законом от 22.11.1995 № 171-ФЗ «О госу</w:t>
      </w:r>
      <w:r w:rsidRPr="00AD30B3">
        <w:rPr>
          <w:sz w:val="28"/>
          <w:szCs w:val="28"/>
          <w:lang w:bidi="ru-RU"/>
        </w:rPr>
        <w:softHyphen/>
        <w:t>дарственном регулировании производства и оборота этилового спирта, алкоголь</w:t>
      </w:r>
      <w:r w:rsidRPr="00AD30B3">
        <w:rPr>
          <w:sz w:val="28"/>
          <w:szCs w:val="28"/>
          <w:lang w:bidi="ru-RU"/>
        </w:rPr>
        <w:softHyphen/>
        <w:t>ной и спиртосодержащей продукции и об ограничении потребления (распития) ал</w:t>
      </w:r>
      <w:r w:rsidRPr="00AD30B3">
        <w:rPr>
          <w:sz w:val="28"/>
          <w:szCs w:val="28"/>
          <w:lang w:bidi="ru-RU"/>
        </w:rPr>
        <w:softHyphen/>
        <w:t>когольной продукции», Федеральным законом от 06.10.2003 № 131-ФЗ «Об общих принципах организа</w:t>
      </w:r>
      <w:r w:rsidRPr="00AD30B3">
        <w:rPr>
          <w:sz w:val="28"/>
          <w:szCs w:val="28"/>
          <w:lang w:bidi="ru-RU"/>
        </w:rPr>
        <w:softHyphen/>
        <w:t>ции местного самоуправления в Российской Федерации», Федеральным законом от 21.07.2014 № 212-ФЗ «Об основах общественного контроля в Российской Федерации»,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</w:t>
      </w:r>
      <w:r w:rsidRPr="00AD30B3">
        <w:rPr>
          <w:sz w:val="28"/>
          <w:szCs w:val="28"/>
          <w:lang w:bidi="ru-RU"/>
        </w:rPr>
        <w:softHyphen/>
        <w:t>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</w:t>
      </w:r>
      <w:r w:rsidRPr="00AD30B3">
        <w:rPr>
          <w:sz w:val="28"/>
          <w:szCs w:val="28"/>
          <w:lang w:bidi="ru-RU"/>
        </w:rPr>
        <w:softHyphen/>
        <w:t xml:space="preserve">тания», </w:t>
      </w:r>
      <w:r>
        <w:rPr>
          <w:color w:val="000000"/>
          <w:sz w:val="28"/>
          <w:szCs w:val="28"/>
        </w:rPr>
        <w:t xml:space="preserve"> руководствуясь </w:t>
      </w:r>
      <w:r w:rsidRPr="00AD30B3">
        <w:rPr>
          <w:color w:val="000000"/>
          <w:sz w:val="28"/>
          <w:szCs w:val="28"/>
        </w:rPr>
        <w:t xml:space="preserve"> ст. 4</w:t>
      </w:r>
      <w:r w:rsidR="00E20E9F">
        <w:rPr>
          <w:color w:val="000000"/>
          <w:sz w:val="28"/>
          <w:szCs w:val="28"/>
        </w:rPr>
        <w:t>3</w:t>
      </w:r>
      <w:r w:rsidRPr="00AD30B3">
        <w:rPr>
          <w:color w:val="000000"/>
          <w:sz w:val="28"/>
          <w:szCs w:val="28"/>
        </w:rPr>
        <w:t>, ст. 71, ст. 72 Устава городского округа город Боготол Красноярского края, ПОСТАНОВЛЯЮ:</w:t>
      </w:r>
    </w:p>
    <w:p w:rsidR="00AD30B3" w:rsidRPr="00AD30B3" w:rsidRDefault="00AD30B3" w:rsidP="00AD30B3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AD30B3">
        <w:rPr>
          <w:color w:val="000000"/>
          <w:sz w:val="28"/>
          <w:szCs w:val="28"/>
        </w:rPr>
        <w:t xml:space="preserve">1. Утвердить Положение о деятельности специальной комиссии по </w:t>
      </w:r>
      <w:r w:rsidRPr="00AD30B3">
        <w:rPr>
          <w:color w:val="000000"/>
          <w:sz w:val="28"/>
          <w:szCs w:val="28"/>
          <w:lang w:bidi="ru-RU"/>
        </w:rPr>
        <w:t>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Боготола, согласно приложения к данному постановлению.</w:t>
      </w:r>
      <w:r w:rsidRPr="00AD30B3">
        <w:rPr>
          <w:color w:val="000000"/>
          <w:sz w:val="28"/>
          <w:szCs w:val="28"/>
          <w:lang w:bidi="ru-RU"/>
        </w:rPr>
        <w:br w:type="page"/>
      </w:r>
    </w:p>
    <w:p w:rsidR="00AD30B3" w:rsidRPr="00AD30B3" w:rsidRDefault="00AD30B3" w:rsidP="00AD30B3">
      <w:pPr>
        <w:ind w:firstLine="709"/>
        <w:jc w:val="both"/>
        <w:rPr>
          <w:color w:val="000000"/>
          <w:sz w:val="28"/>
          <w:szCs w:val="28"/>
        </w:rPr>
      </w:pPr>
      <w:r w:rsidRPr="00AD30B3">
        <w:rPr>
          <w:color w:val="000000"/>
          <w:sz w:val="28"/>
          <w:szCs w:val="28"/>
        </w:rPr>
        <w:lastRenderedPageBreak/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 w:rsidRPr="00AD30B3">
          <w:rPr>
            <w:color w:val="0563C1" w:themeColor="hyperlink"/>
            <w:sz w:val="28"/>
            <w:szCs w:val="28"/>
            <w:u w:val="single"/>
          </w:rPr>
          <w:t>https://bogotolcity.gosuslugi.ru/</w:t>
        </w:r>
      </w:hyperlink>
      <w:r w:rsidRPr="00AD30B3">
        <w:rPr>
          <w:color w:val="000000"/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 w:rsidRPr="00AD30B3">
        <w:rPr>
          <w:color w:val="000000"/>
          <w:sz w:val="28"/>
          <w:szCs w:val="28"/>
        </w:rPr>
        <w:t>боготольская</w:t>
      </w:r>
      <w:proofErr w:type="spellEnd"/>
      <w:r w:rsidRPr="00AD30B3">
        <w:rPr>
          <w:color w:val="000000"/>
          <w:sz w:val="28"/>
          <w:szCs w:val="28"/>
        </w:rPr>
        <w:t>».</w:t>
      </w:r>
    </w:p>
    <w:p w:rsidR="00AD30B3" w:rsidRPr="00AD30B3" w:rsidRDefault="00AD30B3" w:rsidP="00AD30B3">
      <w:pPr>
        <w:ind w:firstLine="709"/>
        <w:jc w:val="both"/>
        <w:rPr>
          <w:color w:val="000000"/>
          <w:sz w:val="28"/>
          <w:szCs w:val="28"/>
        </w:rPr>
      </w:pPr>
      <w:r w:rsidRPr="00AD30B3">
        <w:rPr>
          <w:color w:val="000000"/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общественно-политической работе.</w:t>
      </w:r>
    </w:p>
    <w:p w:rsidR="00AD30B3" w:rsidRPr="00AD30B3" w:rsidRDefault="00AD30B3" w:rsidP="00AD30B3">
      <w:pPr>
        <w:ind w:firstLine="709"/>
        <w:jc w:val="both"/>
        <w:rPr>
          <w:color w:val="000000"/>
          <w:sz w:val="28"/>
          <w:szCs w:val="28"/>
        </w:rPr>
      </w:pPr>
      <w:r w:rsidRPr="00AD30B3">
        <w:rPr>
          <w:color w:val="000000"/>
          <w:sz w:val="28"/>
          <w:szCs w:val="28"/>
        </w:rPr>
        <w:t xml:space="preserve">4. Постановление вступает в силу в день, следующий за днем его официального опубликования. </w:t>
      </w:r>
    </w:p>
    <w:p w:rsidR="00AD30B3" w:rsidRPr="00AD30B3" w:rsidRDefault="00AD30B3" w:rsidP="00AD30B3">
      <w:pPr>
        <w:jc w:val="both"/>
        <w:rPr>
          <w:color w:val="000000"/>
          <w:sz w:val="28"/>
          <w:szCs w:val="28"/>
        </w:rPr>
      </w:pPr>
    </w:p>
    <w:p w:rsidR="00AD30B3" w:rsidRPr="00AD30B3" w:rsidRDefault="00AD30B3" w:rsidP="00AD30B3">
      <w:pPr>
        <w:jc w:val="both"/>
        <w:rPr>
          <w:color w:val="000000"/>
          <w:sz w:val="28"/>
          <w:szCs w:val="28"/>
        </w:rPr>
      </w:pPr>
    </w:p>
    <w:p w:rsidR="00E20E9F" w:rsidRDefault="00E20E9F" w:rsidP="00AD30B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полномочия</w:t>
      </w:r>
    </w:p>
    <w:p w:rsidR="00AD30B3" w:rsidRPr="00AD30B3" w:rsidRDefault="00AD30B3" w:rsidP="00E20E9F">
      <w:pPr>
        <w:jc w:val="both"/>
        <w:rPr>
          <w:sz w:val="20"/>
          <w:szCs w:val="20"/>
        </w:rPr>
      </w:pPr>
      <w:r w:rsidRPr="00AD30B3">
        <w:rPr>
          <w:color w:val="000000"/>
          <w:sz w:val="28"/>
          <w:szCs w:val="28"/>
        </w:rPr>
        <w:t>Глав</w:t>
      </w:r>
      <w:r w:rsidR="00E20E9F">
        <w:rPr>
          <w:color w:val="000000"/>
          <w:sz w:val="28"/>
          <w:szCs w:val="28"/>
        </w:rPr>
        <w:t>ы</w:t>
      </w:r>
      <w:r w:rsidRPr="00AD30B3">
        <w:rPr>
          <w:color w:val="000000"/>
          <w:sz w:val="28"/>
          <w:szCs w:val="28"/>
        </w:rPr>
        <w:t xml:space="preserve"> города Боготола                                                                    </w:t>
      </w:r>
      <w:proofErr w:type="spellStart"/>
      <w:r w:rsidR="00E20E9F">
        <w:rPr>
          <w:color w:val="000000"/>
          <w:sz w:val="28"/>
          <w:szCs w:val="28"/>
        </w:rPr>
        <w:t>А.Н.Морекаев</w:t>
      </w:r>
      <w:proofErr w:type="spellEnd"/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proofErr w:type="spellStart"/>
      <w:r w:rsidRPr="00AD30B3">
        <w:rPr>
          <w:sz w:val="20"/>
          <w:szCs w:val="20"/>
        </w:rPr>
        <w:t>Бухарова</w:t>
      </w:r>
      <w:proofErr w:type="spellEnd"/>
      <w:r w:rsidRPr="00AD30B3">
        <w:rPr>
          <w:sz w:val="20"/>
          <w:szCs w:val="20"/>
        </w:rPr>
        <w:t xml:space="preserve"> Елена Николаевна</w:t>
      </w:r>
    </w:p>
    <w:p w:rsidR="00AD30B3" w:rsidRPr="00AD30B3" w:rsidRDefault="00AD30B3" w:rsidP="00AD30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30B3">
        <w:rPr>
          <w:sz w:val="20"/>
          <w:szCs w:val="20"/>
        </w:rPr>
        <w:t>6-34-28</w:t>
      </w:r>
    </w:p>
    <w:p w:rsidR="00AD30B3" w:rsidRPr="00AD30B3" w:rsidRDefault="00AD30B3" w:rsidP="00AD30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30B3">
        <w:rPr>
          <w:sz w:val="20"/>
          <w:szCs w:val="20"/>
        </w:rPr>
        <w:t>2 экз.</w:t>
      </w:r>
    </w:p>
    <w:p w:rsidR="00E20E9F" w:rsidRDefault="00E20E9F" w:rsidP="00AD30B3">
      <w:pPr>
        <w:autoSpaceDE w:val="0"/>
        <w:autoSpaceDN w:val="0"/>
        <w:adjustRightInd w:val="0"/>
        <w:ind w:firstLine="5040"/>
        <w:rPr>
          <w:bCs/>
          <w:sz w:val="28"/>
          <w:szCs w:val="28"/>
        </w:rPr>
      </w:pPr>
    </w:p>
    <w:p w:rsidR="00AD30B3" w:rsidRPr="00AD30B3" w:rsidRDefault="00AD30B3" w:rsidP="00AD30B3">
      <w:pPr>
        <w:autoSpaceDE w:val="0"/>
        <w:autoSpaceDN w:val="0"/>
        <w:adjustRightInd w:val="0"/>
        <w:ind w:firstLine="5040"/>
        <w:rPr>
          <w:bCs/>
          <w:sz w:val="28"/>
          <w:szCs w:val="28"/>
        </w:rPr>
      </w:pPr>
      <w:r w:rsidRPr="00AD30B3">
        <w:rPr>
          <w:bCs/>
          <w:sz w:val="28"/>
          <w:szCs w:val="28"/>
        </w:rPr>
        <w:lastRenderedPageBreak/>
        <w:t xml:space="preserve">Приложение </w:t>
      </w:r>
    </w:p>
    <w:p w:rsidR="00AD30B3" w:rsidRPr="00AD30B3" w:rsidRDefault="00AD30B3" w:rsidP="00AD30B3">
      <w:pPr>
        <w:autoSpaceDE w:val="0"/>
        <w:autoSpaceDN w:val="0"/>
        <w:adjustRightInd w:val="0"/>
        <w:ind w:firstLine="5040"/>
        <w:rPr>
          <w:bCs/>
          <w:sz w:val="28"/>
          <w:szCs w:val="28"/>
        </w:rPr>
      </w:pPr>
      <w:r w:rsidRPr="00AD30B3">
        <w:rPr>
          <w:bCs/>
          <w:sz w:val="28"/>
          <w:szCs w:val="28"/>
        </w:rPr>
        <w:t xml:space="preserve">к постановлению администрации </w:t>
      </w:r>
    </w:p>
    <w:p w:rsidR="00AD30B3" w:rsidRPr="00AD30B3" w:rsidRDefault="00AD30B3" w:rsidP="00AD30B3">
      <w:pPr>
        <w:autoSpaceDE w:val="0"/>
        <w:autoSpaceDN w:val="0"/>
        <w:adjustRightInd w:val="0"/>
        <w:ind w:firstLine="5040"/>
        <w:rPr>
          <w:bCs/>
          <w:sz w:val="28"/>
          <w:szCs w:val="28"/>
        </w:rPr>
      </w:pPr>
      <w:r w:rsidRPr="00AD30B3">
        <w:rPr>
          <w:bCs/>
          <w:sz w:val="28"/>
          <w:szCs w:val="28"/>
        </w:rPr>
        <w:t xml:space="preserve">города Боготола </w:t>
      </w:r>
    </w:p>
    <w:p w:rsidR="00AD30B3" w:rsidRPr="00F35C0B" w:rsidRDefault="00AD30B3" w:rsidP="00AD30B3">
      <w:pPr>
        <w:autoSpaceDE w:val="0"/>
        <w:autoSpaceDN w:val="0"/>
        <w:adjustRightInd w:val="0"/>
        <w:ind w:firstLine="504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от «_</w:t>
      </w:r>
      <w:r w:rsidR="00F35C0B" w:rsidRPr="00F35C0B">
        <w:rPr>
          <w:bCs/>
          <w:sz w:val="28"/>
          <w:szCs w:val="28"/>
          <w:u w:val="single"/>
        </w:rPr>
        <w:t>20</w:t>
      </w:r>
      <w:r>
        <w:rPr>
          <w:bCs/>
          <w:sz w:val="28"/>
          <w:szCs w:val="28"/>
        </w:rPr>
        <w:t>_» _</w:t>
      </w:r>
      <w:r w:rsidR="00F35C0B" w:rsidRPr="00F35C0B">
        <w:rPr>
          <w:bCs/>
          <w:sz w:val="28"/>
          <w:szCs w:val="28"/>
          <w:u w:val="single"/>
        </w:rPr>
        <w:t>06</w:t>
      </w:r>
      <w:r>
        <w:rPr>
          <w:bCs/>
          <w:sz w:val="28"/>
          <w:szCs w:val="28"/>
        </w:rPr>
        <w:t xml:space="preserve">_ 2025 г. № </w:t>
      </w:r>
      <w:bookmarkStart w:id="0" w:name="_GoBack"/>
      <w:r w:rsidR="00F35C0B" w:rsidRPr="00F35C0B">
        <w:rPr>
          <w:bCs/>
          <w:sz w:val="28"/>
          <w:szCs w:val="28"/>
          <w:u w:val="single"/>
        </w:rPr>
        <w:t>0606-п</w:t>
      </w:r>
    </w:p>
    <w:bookmarkEnd w:id="0"/>
    <w:p w:rsidR="00AD30B3" w:rsidRPr="00AD30B3" w:rsidRDefault="00AD30B3" w:rsidP="00AD30B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AD30B3" w:rsidRPr="00AD30B3" w:rsidRDefault="00AD30B3" w:rsidP="00AD30B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bidi="ru-RU"/>
        </w:rPr>
      </w:pPr>
      <w:bookmarkStart w:id="1" w:name="bookmark4"/>
      <w:r w:rsidRPr="00AD30B3">
        <w:rPr>
          <w:bCs/>
          <w:sz w:val="28"/>
          <w:szCs w:val="28"/>
          <w:lang w:bidi="ru-RU"/>
        </w:rPr>
        <w:t>П</w:t>
      </w:r>
      <w:bookmarkEnd w:id="1"/>
      <w:r w:rsidRPr="00AD30B3">
        <w:rPr>
          <w:bCs/>
          <w:sz w:val="28"/>
          <w:szCs w:val="28"/>
          <w:lang w:bidi="ru-RU"/>
        </w:rPr>
        <w:t>оложение</w:t>
      </w:r>
    </w:p>
    <w:p w:rsidR="00AD30B3" w:rsidRPr="00AD30B3" w:rsidRDefault="00AD30B3" w:rsidP="00AD30B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bidi="ru-RU"/>
        </w:rPr>
      </w:pPr>
    </w:p>
    <w:p w:rsidR="00AD30B3" w:rsidRDefault="00AD30B3" w:rsidP="00AD30B3">
      <w:pPr>
        <w:autoSpaceDE w:val="0"/>
        <w:autoSpaceDN w:val="0"/>
        <w:adjustRightInd w:val="0"/>
        <w:jc w:val="both"/>
        <w:rPr>
          <w:bCs/>
          <w:sz w:val="28"/>
          <w:szCs w:val="28"/>
          <w:lang w:bidi="ru-RU"/>
        </w:rPr>
      </w:pPr>
      <w:r w:rsidRPr="00AD30B3">
        <w:rPr>
          <w:bCs/>
          <w:sz w:val="28"/>
          <w:szCs w:val="28"/>
          <w:lang w:bidi="ru-RU"/>
        </w:rPr>
        <w:t>о деятельности специальной комиссии по определению границ, прилегающих</w:t>
      </w:r>
      <w:r w:rsidRPr="00AD30B3">
        <w:rPr>
          <w:b/>
          <w:bCs/>
          <w:sz w:val="28"/>
          <w:szCs w:val="28"/>
          <w:lang w:bidi="ru-RU"/>
        </w:rPr>
        <w:t xml:space="preserve"> </w:t>
      </w:r>
      <w:r w:rsidRPr="00AD30B3">
        <w:rPr>
          <w:bCs/>
          <w:sz w:val="28"/>
          <w:szCs w:val="28"/>
          <w:lang w:bidi="ru-RU"/>
        </w:rPr>
        <w:t>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Боготола</w:t>
      </w:r>
      <w:bookmarkStart w:id="2" w:name="bookmark5"/>
    </w:p>
    <w:p w:rsidR="00AD30B3" w:rsidRDefault="00AD30B3" w:rsidP="00AD30B3">
      <w:pPr>
        <w:autoSpaceDE w:val="0"/>
        <w:autoSpaceDN w:val="0"/>
        <w:adjustRightInd w:val="0"/>
        <w:jc w:val="center"/>
        <w:rPr>
          <w:bCs/>
          <w:sz w:val="28"/>
          <w:szCs w:val="28"/>
          <w:lang w:bidi="ru-RU"/>
        </w:rPr>
      </w:pPr>
    </w:p>
    <w:p w:rsidR="00AD30B3" w:rsidRDefault="00AD30B3" w:rsidP="00AD30B3">
      <w:pPr>
        <w:autoSpaceDE w:val="0"/>
        <w:autoSpaceDN w:val="0"/>
        <w:adjustRightInd w:val="0"/>
        <w:jc w:val="center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1. </w:t>
      </w:r>
      <w:r w:rsidRPr="00AD30B3">
        <w:rPr>
          <w:bCs/>
          <w:sz w:val="28"/>
          <w:szCs w:val="28"/>
          <w:lang w:bidi="ru-RU"/>
        </w:rPr>
        <w:t>Общие положения</w:t>
      </w:r>
      <w:bookmarkEnd w:id="2"/>
    </w:p>
    <w:p w:rsidR="00AD30B3" w:rsidRDefault="00AD30B3" w:rsidP="00AD30B3">
      <w:pPr>
        <w:autoSpaceDE w:val="0"/>
        <w:autoSpaceDN w:val="0"/>
        <w:adjustRightInd w:val="0"/>
        <w:jc w:val="center"/>
        <w:rPr>
          <w:bCs/>
          <w:sz w:val="28"/>
          <w:szCs w:val="28"/>
          <w:lang w:bidi="ru-RU"/>
        </w:rPr>
      </w:pPr>
    </w:p>
    <w:p w:rsidR="00AD30B3" w:rsidRDefault="00AD30B3" w:rsidP="00AD30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1.1. </w:t>
      </w:r>
      <w:r w:rsidRPr="00AD30B3">
        <w:rPr>
          <w:bCs/>
          <w:sz w:val="28"/>
          <w:szCs w:val="28"/>
          <w:lang w:bidi="ru-RU"/>
        </w:rPr>
        <w:t>Настоящее Положение о деятельности специальной комиссии по определению границ, прилегающих</w:t>
      </w:r>
      <w:r w:rsidRPr="00AD30B3">
        <w:rPr>
          <w:b/>
          <w:bCs/>
          <w:sz w:val="28"/>
          <w:szCs w:val="28"/>
          <w:lang w:bidi="ru-RU"/>
        </w:rPr>
        <w:t xml:space="preserve"> </w:t>
      </w:r>
      <w:r w:rsidRPr="00AD30B3">
        <w:rPr>
          <w:bCs/>
          <w:sz w:val="28"/>
          <w:szCs w:val="28"/>
          <w:lang w:bidi="ru-RU"/>
        </w:rPr>
        <w:t>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Боготола (далее - Положение) определяет порядок работы, права и функции специальной комиссии по определению границ, прилегающих</w:t>
      </w:r>
      <w:r w:rsidRPr="00AD30B3">
        <w:rPr>
          <w:b/>
          <w:bCs/>
          <w:sz w:val="28"/>
          <w:szCs w:val="28"/>
          <w:lang w:bidi="ru-RU"/>
        </w:rPr>
        <w:t xml:space="preserve"> </w:t>
      </w:r>
      <w:r w:rsidRPr="00AD30B3">
        <w:rPr>
          <w:bCs/>
          <w:sz w:val="28"/>
          <w:szCs w:val="28"/>
          <w:lang w:bidi="ru-RU"/>
        </w:rPr>
        <w:t>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Боготола (далее</w:t>
      </w:r>
      <w:r>
        <w:rPr>
          <w:bCs/>
          <w:sz w:val="28"/>
          <w:szCs w:val="28"/>
          <w:lang w:bidi="ru-RU"/>
        </w:rPr>
        <w:t xml:space="preserve"> </w:t>
      </w:r>
      <w:r w:rsidRPr="00AD30B3">
        <w:rPr>
          <w:bCs/>
          <w:sz w:val="28"/>
          <w:szCs w:val="28"/>
          <w:lang w:bidi="ru-RU"/>
        </w:rPr>
        <w:t>- Комиссия).</w:t>
      </w:r>
    </w:p>
    <w:p w:rsidR="00AD30B3" w:rsidRDefault="00AD30B3" w:rsidP="00AD30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1.2. </w:t>
      </w:r>
      <w:r w:rsidRPr="00AD30B3">
        <w:rPr>
          <w:sz w:val="28"/>
          <w:szCs w:val="28"/>
          <w:lang w:eastAsia="en-US"/>
        </w:rPr>
        <w:t>Комиссия в своей деятельности руководствуется Конституцией Российской Федерации, иными нормативными правовыми актами Российской Федерации, нормативно-правовыми актами Красноярского края, а также настоящим Положением.</w:t>
      </w:r>
      <w:bookmarkStart w:id="3" w:name="bookmark6"/>
    </w:p>
    <w:p w:rsidR="00AD30B3" w:rsidRDefault="00AD30B3" w:rsidP="00AD30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AD30B3" w:rsidRDefault="00AD30B3" w:rsidP="00AD30B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AD30B3">
        <w:rPr>
          <w:bCs/>
          <w:sz w:val="28"/>
          <w:szCs w:val="28"/>
          <w:lang w:bidi="ru-RU"/>
        </w:rPr>
        <w:t xml:space="preserve">2. </w:t>
      </w:r>
      <w:r w:rsidRPr="00AD30B3">
        <w:rPr>
          <w:sz w:val="28"/>
          <w:szCs w:val="28"/>
          <w:lang w:eastAsia="en-US"/>
        </w:rPr>
        <w:t>Цели и задачи Комиссии</w:t>
      </w:r>
    </w:p>
    <w:p w:rsidR="00AD30B3" w:rsidRDefault="00AD30B3" w:rsidP="00AD30B3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bidi="ru-RU"/>
        </w:rPr>
      </w:pPr>
    </w:p>
    <w:p w:rsidR="00AD30B3" w:rsidRDefault="00AD30B3" w:rsidP="00AD30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2.1. </w:t>
      </w:r>
      <w:r w:rsidRPr="00AD30B3">
        <w:rPr>
          <w:sz w:val="28"/>
          <w:szCs w:val="28"/>
          <w:lang w:eastAsia="en-US"/>
        </w:rPr>
        <w:t>Целью деятельности Комиссии является оценка рисков, связанных с принятием проекта муниципального нормативного правового акта администрации города Боготола, а также с последующим внесением изменений и дополнений в вышеуказанный муниципальный нормативный правовой акт.</w:t>
      </w:r>
    </w:p>
    <w:p w:rsidR="00AD30B3" w:rsidRDefault="00AD30B3" w:rsidP="00AD30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2.2. </w:t>
      </w:r>
      <w:r w:rsidRPr="00AD30B3">
        <w:rPr>
          <w:sz w:val="28"/>
          <w:szCs w:val="28"/>
          <w:lang w:eastAsia="en-US"/>
        </w:rPr>
        <w:t>Задачей Комиссии является выдача заключения об одобрении проекта муниципального нормативного правового акта, регулирующего определение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либо об отказе в его одобрении.</w:t>
      </w:r>
    </w:p>
    <w:p w:rsidR="00AD30B3" w:rsidRDefault="00AD30B3" w:rsidP="00AD30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AD30B3" w:rsidRDefault="00AD30B3" w:rsidP="00AD30B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>
        <w:rPr>
          <w:bCs/>
          <w:sz w:val="28"/>
          <w:szCs w:val="28"/>
          <w:lang w:bidi="ru-RU"/>
        </w:rPr>
        <w:lastRenderedPageBreak/>
        <w:t>3</w:t>
      </w:r>
      <w:r w:rsidRPr="00AD30B3">
        <w:rPr>
          <w:bCs/>
          <w:sz w:val="28"/>
          <w:szCs w:val="28"/>
          <w:lang w:bidi="ru-RU"/>
        </w:rPr>
        <w:t xml:space="preserve">. </w:t>
      </w:r>
      <w:r w:rsidRPr="00AD30B3">
        <w:rPr>
          <w:sz w:val="28"/>
          <w:szCs w:val="28"/>
          <w:lang w:eastAsia="en-US"/>
        </w:rPr>
        <w:t>Основные функции Комиссии</w:t>
      </w:r>
    </w:p>
    <w:p w:rsidR="00AD30B3" w:rsidRDefault="00AD30B3" w:rsidP="00AD30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AD30B3" w:rsidRDefault="00AD30B3" w:rsidP="00AD30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3.1. </w:t>
      </w:r>
      <w:r w:rsidRPr="00AD30B3">
        <w:rPr>
          <w:sz w:val="28"/>
          <w:szCs w:val="28"/>
          <w:lang w:eastAsia="en-US"/>
        </w:rPr>
        <w:t>Участвует в рассмотрении проекта муниципального правового акта,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территорий;</w:t>
      </w:r>
    </w:p>
    <w:p w:rsidR="00AD30B3" w:rsidRDefault="00AD30B3" w:rsidP="00AD30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3.2. </w:t>
      </w:r>
      <w:r w:rsidRPr="00AD30B3">
        <w:rPr>
          <w:sz w:val="28"/>
          <w:szCs w:val="28"/>
          <w:lang w:eastAsia="en-US"/>
        </w:rPr>
        <w:t>Рассматривает заключения органов государственной власти субъекта Российской Федерации,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субъекте Российской Федерации, а также замечания и предложения на проект муниципального правового акта, представленные членами Комиссии, заинтересованными организациями и гражданами;</w:t>
      </w:r>
    </w:p>
    <w:p w:rsidR="00AD30B3" w:rsidRDefault="00AD30B3" w:rsidP="00AD30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3.3. </w:t>
      </w:r>
      <w:r w:rsidRPr="00AD30B3">
        <w:rPr>
          <w:sz w:val="28"/>
          <w:szCs w:val="28"/>
          <w:lang w:eastAsia="en-US"/>
        </w:rPr>
        <w:t>Выносит заключение об одобрении проекта муниципального правового акта либо об отказе в его одобрении.</w:t>
      </w:r>
    </w:p>
    <w:p w:rsidR="00AD30B3" w:rsidRDefault="00AD30B3" w:rsidP="00AD30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AD30B3" w:rsidRDefault="00AD30B3" w:rsidP="00AD30B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AD30B3">
        <w:rPr>
          <w:bCs/>
          <w:sz w:val="28"/>
          <w:szCs w:val="28"/>
          <w:lang w:bidi="ru-RU"/>
        </w:rPr>
        <w:t xml:space="preserve">4. </w:t>
      </w:r>
      <w:r w:rsidRPr="00AD30B3">
        <w:rPr>
          <w:sz w:val="28"/>
          <w:szCs w:val="28"/>
          <w:lang w:eastAsia="en-US"/>
        </w:rPr>
        <w:t>Права Комиссии</w:t>
      </w:r>
    </w:p>
    <w:p w:rsidR="00AD30B3" w:rsidRDefault="00AD30B3" w:rsidP="00AD30B3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bidi="ru-RU"/>
        </w:rPr>
      </w:pPr>
    </w:p>
    <w:p w:rsidR="00AD30B3" w:rsidRDefault="00AD30B3" w:rsidP="00D3069A">
      <w:pPr>
        <w:autoSpaceDE w:val="0"/>
        <w:autoSpaceDN w:val="0"/>
        <w:adjustRightInd w:val="0"/>
        <w:ind w:firstLine="709"/>
        <w:rPr>
          <w:bCs/>
          <w:sz w:val="28"/>
          <w:szCs w:val="28"/>
          <w:lang w:bidi="ru-RU"/>
        </w:rPr>
      </w:pPr>
      <w:r w:rsidRPr="00AD30B3">
        <w:rPr>
          <w:sz w:val="28"/>
          <w:szCs w:val="28"/>
          <w:lang w:eastAsia="en-US"/>
        </w:rPr>
        <w:t>Комиссия для решения возложенных на нее задач имеет право:</w:t>
      </w:r>
    </w:p>
    <w:p w:rsidR="00AD30B3" w:rsidRDefault="00AD30B3" w:rsidP="00AD30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4.1. </w:t>
      </w:r>
      <w:r w:rsidRPr="00AD30B3">
        <w:rPr>
          <w:sz w:val="28"/>
          <w:szCs w:val="28"/>
          <w:lang w:eastAsia="en-US"/>
        </w:rPr>
        <w:t>Привлекать для участия в работе Комиссии представителей отраслевых (функциональных) подразделений администрации города Боготола, общественных и иных организаций, физических лиц.</w:t>
      </w:r>
    </w:p>
    <w:p w:rsidR="00D3069A" w:rsidRDefault="00AD30B3" w:rsidP="00D3069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bidi="ru-RU"/>
        </w:rPr>
        <w:t xml:space="preserve">4.2. </w:t>
      </w:r>
      <w:r w:rsidRPr="00AD30B3">
        <w:rPr>
          <w:sz w:val="28"/>
          <w:szCs w:val="28"/>
          <w:lang w:eastAsia="en-US"/>
        </w:rPr>
        <w:t>Запрашивать в установленном законодательством Российской Федерации порядке у заинтересованных органов необходимую для деятельности Комиссии информацию.</w:t>
      </w:r>
    </w:p>
    <w:p w:rsidR="00D3069A" w:rsidRDefault="00D3069A" w:rsidP="00D306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3069A" w:rsidRDefault="00D3069A" w:rsidP="00D3069A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D3069A">
        <w:rPr>
          <w:bCs/>
          <w:sz w:val="28"/>
          <w:szCs w:val="28"/>
          <w:lang w:bidi="ru-RU"/>
        </w:rPr>
        <w:t xml:space="preserve">5. </w:t>
      </w:r>
      <w:r w:rsidR="00AD30B3" w:rsidRPr="00AD30B3">
        <w:rPr>
          <w:sz w:val="28"/>
          <w:szCs w:val="28"/>
          <w:lang w:eastAsia="en-US"/>
        </w:rPr>
        <w:t>Организация работы Комиссии</w:t>
      </w:r>
    </w:p>
    <w:p w:rsidR="00D3069A" w:rsidRDefault="00D3069A" w:rsidP="00D3069A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bidi="ru-RU"/>
        </w:rPr>
      </w:pPr>
    </w:p>
    <w:p w:rsidR="00D3069A" w:rsidRDefault="00D3069A" w:rsidP="00D306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5.1. </w:t>
      </w:r>
      <w:r w:rsidR="00AD30B3" w:rsidRPr="00AD30B3">
        <w:rPr>
          <w:sz w:val="28"/>
          <w:szCs w:val="28"/>
          <w:lang w:eastAsia="en-US"/>
        </w:rPr>
        <w:t>Состав Комиссии определяется и изменяется постановлением администрации города Боготола.</w:t>
      </w:r>
    </w:p>
    <w:p w:rsidR="00D3069A" w:rsidRDefault="00D3069A" w:rsidP="00D306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5.2. </w:t>
      </w:r>
      <w:r w:rsidR="00AD30B3" w:rsidRPr="00AD30B3">
        <w:rPr>
          <w:sz w:val="28"/>
          <w:szCs w:val="28"/>
          <w:lang w:eastAsia="en-US"/>
        </w:rPr>
        <w:t>В состав Комиссии входят председатель, его заместитель, секретарь и члены комиссии.</w:t>
      </w:r>
    </w:p>
    <w:p w:rsidR="00D3069A" w:rsidRDefault="00D3069A" w:rsidP="00D306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5.3. </w:t>
      </w:r>
      <w:r w:rsidR="00AD30B3" w:rsidRPr="00AD30B3">
        <w:rPr>
          <w:sz w:val="28"/>
          <w:szCs w:val="28"/>
          <w:lang w:eastAsia="en-US"/>
        </w:rPr>
        <w:t>Заседание Комиссии ведет председатель, либо по его поручению заместитель председателя.</w:t>
      </w:r>
    </w:p>
    <w:p w:rsidR="00D3069A" w:rsidRDefault="00D3069A" w:rsidP="00D306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5.4. </w:t>
      </w:r>
      <w:r w:rsidR="00AD30B3" w:rsidRPr="00AD30B3">
        <w:rPr>
          <w:sz w:val="28"/>
          <w:szCs w:val="28"/>
          <w:lang w:eastAsia="en-US"/>
        </w:rPr>
        <w:t>Заседание Комиссии проводится по мере необходимости. Время и место проведения заседаний Комиссии определяет председатель Комиссии.</w:t>
      </w:r>
    </w:p>
    <w:p w:rsidR="00D3069A" w:rsidRDefault="00D3069A" w:rsidP="00D306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5.5. </w:t>
      </w:r>
      <w:r w:rsidR="00AD30B3" w:rsidRPr="00AD30B3">
        <w:rPr>
          <w:sz w:val="28"/>
          <w:szCs w:val="28"/>
          <w:lang w:eastAsia="en-US"/>
        </w:rPr>
        <w:t>На заседании заслушиваются члены Комиссии, представители организаций и иные приглашенные лица.</w:t>
      </w:r>
    </w:p>
    <w:p w:rsidR="00D3069A" w:rsidRDefault="00D3069A" w:rsidP="00D306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5.6. </w:t>
      </w:r>
      <w:r w:rsidR="00AD30B3" w:rsidRPr="00AD30B3">
        <w:rPr>
          <w:sz w:val="28"/>
          <w:szCs w:val="28"/>
          <w:lang w:eastAsia="en-US"/>
        </w:rPr>
        <w:t>Заседание Комиссии считается правомочным, если на нем присутствует не менее двух третей общего числа членов. При равенстве голосов решающим является голос председательствующего на заседании.</w:t>
      </w:r>
    </w:p>
    <w:p w:rsidR="00D3069A" w:rsidRDefault="00D3069A" w:rsidP="00D306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5.7. </w:t>
      </w:r>
      <w:r w:rsidR="00AD30B3" w:rsidRPr="00AD30B3">
        <w:rPr>
          <w:sz w:val="28"/>
          <w:szCs w:val="28"/>
          <w:lang w:eastAsia="en-US"/>
        </w:rPr>
        <w:t xml:space="preserve">Решение об одобрении проекта муниципального правового акта, об установлении или увеличении границ прилегающих территорий либо отмене ранее установленных или уменьшении границ прилегающих </w:t>
      </w:r>
      <w:r w:rsidR="00AD30B3" w:rsidRPr="00AD30B3">
        <w:rPr>
          <w:sz w:val="28"/>
          <w:szCs w:val="28"/>
          <w:lang w:eastAsia="en-US"/>
        </w:rPr>
        <w:lastRenderedPageBreak/>
        <w:t>территорий, принимается Комиссией большинством голосов не менее двух третей общего числа членов Комиссии.</w:t>
      </w:r>
    </w:p>
    <w:p w:rsidR="00D3069A" w:rsidRDefault="00D3069A" w:rsidP="00D306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5.8. </w:t>
      </w:r>
      <w:r w:rsidR="00AD30B3" w:rsidRPr="00AD30B3">
        <w:rPr>
          <w:sz w:val="28"/>
          <w:szCs w:val="28"/>
          <w:lang w:eastAsia="en-US"/>
        </w:rPr>
        <w:t>По результатам заседаний Комиссий принимается решение путем вынесения заключения об одобрении, которое оформляется протоколом. Протоколы заседаний оформляются секретарем и подписываются председательствующим на заседании и секретарем Комиссии.</w:t>
      </w:r>
    </w:p>
    <w:p w:rsidR="00AD30B3" w:rsidRPr="00AD30B3" w:rsidRDefault="00D3069A" w:rsidP="00D306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5.9. </w:t>
      </w:r>
      <w:r w:rsidR="00AD30B3" w:rsidRPr="00AD30B3">
        <w:rPr>
          <w:sz w:val="28"/>
          <w:szCs w:val="28"/>
          <w:lang w:eastAsia="en-US"/>
        </w:rPr>
        <w:t xml:space="preserve">В случае вынесения Комиссией заключения об отказе в одобрении проект муниципального правового акта возвращается на доработку с последующим соблюдением этапов подготовки этого проекта, предусмотренных пунктами 3-6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утвержденных постановлением Правительства Российской Федерации от 23 декабря 2020 года № </w:t>
      </w:r>
      <w:r>
        <w:rPr>
          <w:sz w:val="28"/>
          <w:szCs w:val="28"/>
          <w:lang w:eastAsia="en-US"/>
        </w:rPr>
        <w:t xml:space="preserve"> </w:t>
      </w:r>
      <w:r w:rsidR="00AD30B3" w:rsidRPr="00AD30B3">
        <w:rPr>
          <w:sz w:val="28"/>
          <w:szCs w:val="28"/>
          <w:lang w:eastAsia="en-US"/>
        </w:rPr>
        <w:t>2220.</w:t>
      </w:r>
      <w:bookmarkEnd w:id="3"/>
    </w:p>
    <w:p w:rsidR="009173E8" w:rsidRPr="00AD30B3" w:rsidRDefault="009173E8" w:rsidP="00AD30B3"/>
    <w:sectPr w:rsidR="009173E8" w:rsidRPr="00AD30B3" w:rsidSect="00AD30B3">
      <w:headerReference w:type="default" r:id="rId10"/>
      <w:headerReference w:type="firs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CBB" w:rsidRDefault="00321CBB" w:rsidP="003B5FA7">
      <w:r>
        <w:separator/>
      </w:r>
    </w:p>
  </w:endnote>
  <w:endnote w:type="continuationSeparator" w:id="0">
    <w:p w:rsidR="00321CBB" w:rsidRDefault="00321CBB" w:rsidP="003B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CBB" w:rsidRDefault="00321CBB" w:rsidP="003B5FA7">
      <w:r>
        <w:separator/>
      </w:r>
    </w:p>
  </w:footnote>
  <w:footnote w:type="continuationSeparator" w:id="0">
    <w:p w:rsidR="00321CBB" w:rsidRDefault="00321CBB" w:rsidP="003B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032" w:rsidRDefault="00321CB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032" w:rsidRDefault="00321CB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9AA"/>
    <w:multiLevelType w:val="multilevel"/>
    <w:tmpl w:val="7CDC77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9260476"/>
    <w:multiLevelType w:val="multilevel"/>
    <w:tmpl w:val="8E1689F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667285"/>
    <w:multiLevelType w:val="multilevel"/>
    <w:tmpl w:val="74349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E40AFF"/>
    <w:multiLevelType w:val="multilevel"/>
    <w:tmpl w:val="2794CA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DC29B4"/>
    <w:multiLevelType w:val="multilevel"/>
    <w:tmpl w:val="3976F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56501D"/>
    <w:multiLevelType w:val="multilevel"/>
    <w:tmpl w:val="5364A77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2802CF"/>
    <w:multiLevelType w:val="multilevel"/>
    <w:tmpl w:val="4A6A3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7B0662"/>
    <w:multiLevelType w:val="multilevel"/>
    <w:tmpl w:val="F6D4A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9D221C"/>
    <w:multiLevelType w:val="multilevel"/>
    <w:tmpl w:val="1D84AA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789B31FC"/>
    <w:multiLevelType w:val="multilevel"/>
    <w:tmpl w:val="A47A79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9A"/>
    <w:rsid w:val="0002245A"/>
    <w:rsid w:val="00092D43"/>
    <w:rsid w:val="000F5379"/>
    <w:rsid w:val="0020212A"/>
    <w:rsid w:val="0027384C"/>
    <w:rsid w:val="002D4F77"/>
    <w:rsid w:val="00321CBB"/>
    <w:rsid w:val="00331219"/>
    <w:rsid w:val="003714CE"/>
    <w:rsid w:val="003B5FA7"/>
    <w:rsid w:val="003E3017"/>
    <w:rsid w:val="00483D7E"/>
    <w:rsid w:val="005469D6"/>
    <w:rsid w:val="00640538"/>
    <w:rsid w:val="006F453F"/>
    <w:rsid w:val="0073533F"/>
    <w:rsid w:val="007622AA"/>
    <w:rsid w:val="009071C1"/>
    <w:rsid w:val="009173E8"/>
    <w:rsid w:val="0092551A"/>
    <w:rsid w:val="009C521C"/>
    <w:rsid w:val="00AD30B3"/>
    <w:rsid w:val="00B72D77"/>
    <w:rsid w:val="00CD6549"/>
    <w:rsid w:val="00CF2D3E"/>
    <w:rsid w:val="00D3069A"/>
    <w:rsid w:val="00DB5CF5"/>
    <w:rsid w:val="00E20E9F"/>
    <w:rsid w:val="00E743AC"/>
    <w:rsid w:val="00F1459A"/>
    <w:rsid w:val="00F3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76ECC"/>
  <w15:chartTrackingRefBased/>
  <w15:docId w15:val="{1312E80F-0CE7-4F04-B2AC-F9DC02CA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7384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3">
    <w:name w:val="Hyperlink"/>
    <w:basedOn w:val="a0"/>
    <w:uiPriority w:val="99"/>
    <w:unhideWhenUsed/>
    <w:rsid w:val="0027384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5F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5F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FA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FA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3B5FA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17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73E8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2A743-FAC3-4643-B84B-BB1EC619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9</cp:revision>
  <cp:lastPrinted>2025-06-18T06:22:00Z</cp:lastPrinted>
  <dcterms:created xsi:type="dcterms:W3CDTF">2025-05-30T01:11:00Z</dcterms:created>
  <dcterms:modified xsi:type="dcterms:W3CDTF">2025-06-20T00:57:00Z</dcterms:modified>
</cp:coreProperties>
</file>