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B64" w:rsidRDefault="00CF0B64" w:rsidP="00CF0B64">
      <w:pPr>
        <w:spacing w:after="0" w:line="240" w:lineRule="auto"/>
        <w:jc w:val="center"/>
        <w:rPr>
          <w:rFonts w:ascii="Times New Roman" w:hAnsi="Times New Roman" w:cs="Times New Roman"/>
          <w:sz w:val="16"/>
        </w:rPr>
      </w:pPr>
      <w:r>
        <w:rPr>
          <w:rFonts w:ascii="Times New Roman" w:hAnsi="Times New Roman" w:cs="Times New Roman"/>
          <w:noProof/>
          <w:sz w:val="16"/>
        </w:rPr>
        <w:drawing>
          <wp:inline distT="0" distB="0" distL="0" distR="0">
            <wp:extent cx="638175" cy="800100"/>
            <wp:effectExtent l="0" t="0" r="0"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CF0B64" w:rsidRDefault="00CF0B64" w:rsidP="00CF0B64">
      <w:pPr>
        <w:spacing w:after="0" w:line="240" w:lineRule="auto"/>
        <w:rPr>
          <w:rFonts w:ascii="Times New Roman" w:hAnsi="Times New Roman" w:cs="Times New Roman"/>
          <w:b/>
          <w:sz w:val="36"/>
        </w:rPr>
      </w:pPr>
      <w:r>
        <w:rPr>
          <w:rFonts w:ascii="Times New Roman" w:hAnsi="Times New Roman" w:cs="Times New Roman"/>
          <w:b/>
          <w:sz w:val="36"/>
        </w:rPr>
        <w:t xml:space="preserve">          </w:t>
      </w:r>
    </w:p>
    <w:p w:rsidR="00CF0B64" w:rsidRDefault="00CF0B64" w:rsidP="00CF0B64">
      <w:pPr>
        <w:spacing w:after="0" w:line="240" w:lineRule="auto"/>
        <w:jc w:val="center"/>
        <w:rPr>
          <w:rFonts w:ascii="Times New Roman" w:hAnsi="Times New Roman" w:cs="Times New Roman"/>
          <w:b/>
          <w:sz w:val="36"/>
        </w:rPr>
      </w:pPr>
      <w:r>
        <w:rPr>
          <w:rFonts w:ascii="Times New Roman" w:hAnsi="Times New Roman" w:cs="Times New Roman"/>
          <w:b/>
          <w:sz w:val="36"/>
        </w:rPr>
        <w:t>АДМИНИСТРАЦИЯ ГОРОДА БОГОТОЛА</w:t>
      </w:r>
    </w:p>
    <w:p w:rsidR="00CF0B64" w:rsidRDefault="00CF0B64" w:rsidP="00CF0B64">
      <w:pPr>
        <w:spacing w:after="0" w:line="240" w:lineRule="auto"/>
        <w:jc w:val="center"/>
        <w:rPr>
          <w:rFonts w:ascii="Times New Roman" w:hAnsi="Times New Roman" w:cs="Times New Roman"/>
          <w:b/>
          <w:sz w:val="28"/>
        </w:rPr>
      </w:pPr>
      <w:r>
        <w:rPr>
          <w:rFonts w:ascii="Times New Roman" w:hAnsi="Times New Roman" w:cs="Times New Roman"/>
          <w:b/>
          <w:sz w:val="28"/>
        </w:rPr>
        <w:t>Красноярского края</w:t>
      </w:r>
    </w:p>
    <w:p w:rsidR="00CF0B64" w:rsidRDefault="00CF0B64" w:rsidP="00CF0B64">
      <w:pPr>
        <w:spacing w:after="0" w:line="240" w:lineRule="auto"/>
        <w:jc w:val="center"/>
        <w:rPr>
          <w:rFonts w:ascii="Times New Roman" w:hAnsi="Times New Roman" w:cs="Times New Roman"/>
          <w:b/>
          <w:sz w:val="28"/>
        </w:rPr>
      </w:pPr>
    </w:p>
    <w:p w:rsidR="00CF0B64" w:rsidRDefault="00CF0B64" w:rsidP="00CF0B64">
      <w:pPr>
        <w:spacing w:after="0" w:line="240" w:lineRule="auto"/>
        <w:jc w:val="center"/>
        <w:rPr>
          <w:rFonts w:ascii="Times New Roman" w:hAnsi="Times New Roman" w:cs="Times New Roman"/>
          <w:b/>
          <w:sz w:val="28"/>
        </w:rPr>
      </w:pPr>
    </w:p>
    <w:p w:rsidR="00CF0B64" w:rsidRDefault="00CF0B64" w:rsidP="00CF0B64">
      <w:pPr>
        <w:spacing w:after="0" w:line="240" w:lineRule="auto"/>
        <w:jc w:val="center"/>
        <w:rPr>
          <w:rFonts w:ascii="Times New Roman" w:hAnsi="Times New Roman" w:cs="Times New Roman"/>
          <w:b/>
          <w:sz w:val="48"/>
        </w:rPr>
      </w:pPr>
      <w:r>
        <w:rPr>
          <w:rFonts w:ascii="Times New Roman" w:hAnsi="Times New Roman" w:cs="Times New Roman"/>
          <w:b/>
          <w:sz w:val="48"/>
        </w:rPr>
        <w:t>ПОСТАНОВЛЕНИЕ</w:t>
      </w:r>
    </w:p>
    <w:p w:rsidR="00CF0B64" w:rsidRDefault="00CF0B64" w:rsidP="00CF0B64">
      <w:pPr>
        <w:spacing w:after="0" w:line="240" w:lineRule="auto"/>
        <w:jc w:val="both"/>
        <w:rPr>
          <w:rFonts w:ascii="Times New Roman" w:hAnsi="Times New Roman" w:cs="Times New Roman"/>
          <w:b/>
          <w:sz w:val="32"/>
        </w:rPr>
      </w:pPr>
    </w:p>
    <w:p w:rsidR="00CF0B64" w:rsidRDefault="00CF0B64" w:rsidP="00CF0B64">
      <w:pPr>
        <w:spacing w:after="0" w:line="240" w:lineRule="auto"/>
        <w:jc w:val="both"/>
        <w:rPr>
          <w:rFonts w:ascii="Times New Roman" w:hAnsi="Times New Roman" w:cs="Times New Roman"/>
          <w:b/>
          <w:sz w:val="32"/>
        </w:rPr>
      </w:pPr>
    </w:p>
    <w:p w:rsidR="00CF0B64" w:rsidRDefault="00CF0B64" w:rsidP="00CF0B64">
      <w:pPr>
        <w:spacing w:after="0" w:line="240" w:lineRule="auto"/>
        <w:rPr>
          <w:rFonts w:ascii="Times New Roman" w:hAnsi="Times New Roman" w:cs="Times New Roman"/>
          <w:b/>
          <w:sz w:val="32"/>
        </w:rPr>
      </w:pPr>
      <w:r>
        <w:rPr>
          <w:rFonts w:ascii="Times New Roman" w:hAnsi="Times New Roman" w:cs="Times New Roman"/>
          <w:b/>
          <w:sz w:val="32"/>
        </w:rPr>
        <w:t xml:space="preserve">« </w:t>
      </w:r>
      <w:r w:rsidR="00D10D2F">
        <w:rPr>
          <w:rFonts w:ascii="Times New Roman" w:hAnsi="Times New Roman" w:cs="Times New Roman"/>
          <w:b/>
          <w:sz w:val="32"/>
        </w:rPr>
        <w:t>07</w:t>
      </w:r>
      <w:r>
        <w:rPr>
          <w:rFonts w:ascii="Times New Roman" w:hAnsi="Times New Roman" w:cs="Times New Roman"/>
          <w:b/>
          <w:sz w:val="32"/>
        </w:rPr>
        <w:t xml:space="preserve"> » ___</w:t>
      </w:r>
      <w:r w:rsidR="00D10D2F" w:rsidRPr="00D10D2F">
        <w:rPr>
          <w:rFonts w:ascii="Times New Roman" w:hAnsi="Times New Roman" w:cs="Times New Roman"/>
          <w:b/>
          <w:sz w:val="32"/>
          <w:u w:val="single"/>
        </w:rPr>
        <w:t>05</w:t>
      </w:r>
      <w:r>
        <w:rPr>
          <w:rFonts w:ascii="Times New Roman" w:hAnsi="Times New Roman" w:cs="Times New Roman"/>
          <w:b/>
          <w:sz w:val="32"/>
        </w:rPr>
        <w:t xml:space="preserve">___2024   г.    </w:t>
      </w:r>
      <w:r w:rsidR="00D10D2F">
        <w:rPr>
          <w:rFonts w:ascii="Times New Roman" w:hAnsi="Times New Roman" w:cs="Times New Roman"/>
          <w:b/>
          <w:sz w:val="32"/>
        </w:rPr>
        <w:t xml:space="preserve">  </w:t>
      </w:r>
      <w:r>
        <w:rPr>
          <w:rFonts w:ascii="Times New Roman" w:hAnsi="Times New Roman" w:cs="Times New Roman"/>
          <w:b/>
          <w:sz w:val="32"/>
        </w:rPr>
        <w:t xml:space="preserve"> г. Боготол                             №</w:t>
      </w:r>
      <w:r w:rsidR="00D10D2F">
        <w:rPr>
          <w:rFonts w:ascii="Times New Roman" w:hAnsi="Times New Roman" w:cs="Times New Roman"/>
          <w:b/>
          <w:sz w:val="32"/>
        </w:rPr>
        <w:t xml:space="preserve"> 0528-п</w:t>
      </w:r>
    </w:p>
    <w:p w:rsidR="00CF0B64" w:rsidRDefault="00CF0B64" w:rsidP="00CF0B64">
      <w:pPr>
        <w:pStyle w:val="ConsPlusTitle"/>
        <w:jc w:val="both"/>
        <w:rPr>
          <w:rFonts w:ascii="Times New Roman" w:hAnsi="Times New Roman" w:cs="Times New Roman"/>
          <w:b w:val="0"/>
          <w:sz w:val="28"/>
          <w:szCs w:val="28"/>
        </w:rPr>
      </w:pPr>
    </w:p>
    <w:p w:rsidR="00CF0B64" w:rsidRDefault="00CF0B64" w:rsidP="00CF0B64">
      <w:pPr>
        <w:pStyle w:val="ConsPlusTitle"/>
        <w:jc w:val="both"/>
        <w:rPr>
          <w:rFonts w:ascii="Times New Roman" w:hAnsi="Times New Roman" w:cs="Times New Roman"/>
          <w:b w:val="0"/>
          <w:sz w:val="28"/>
          <w:szCs w:val="28"/>
        </w:rPr>
      </w:pPr>
    </w:p>
    <w:p w:rsidR="00CF0B64" w:rsidRDefault="00CF0B64" w:rsidP="00CF0B64">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«Заключение договоров купли-продажи, договоров аренды земельных участков и договоров безвозмездного пользования земельными участками, находящимися в государственной собственности, до разграничения прав на земельные участки, или собственности муниципального образования город Боготол без проведения торгов» </w:t>
      </w:r>
    </w:p>
    <w:p w:rsidR="00CF0B64" w:rsidRDefault="00CF0B64" w:rsidP="00CF0B64">
      <w:pPr>
        <w:spacing w:after="0" w:line="240" w:lineRule="auto"/>
        <w:jc w:val="both"/>
        <w:rPr>
          <w:rFonts w:ascii="Times New Roman" w:hAnsi="Times New Roman" w:cs="Times New Roman"/>
          <w:sz w:val="28"/>
          <w:szCs w:val="28"/>
        </w:rPr>
      </w:pPr>
    </w:p>
    <w:p w:rsidR="00CF0B64" w:rsidRDefault="00CF0B64" w:rsidP="00CF0B64">
      <w:pPr>
        <w:spacing w:after="0" w:line="240" w:lineRule="auto"/>
        <w:jc w:val="both"/>
        <w:rPr>
          <w:rFonts w:ascii="Times New Roman" w:hAnsi="Times New Roman" w:cs="Times New Roman"/>
          <w:sz w:val="28"/>
          <w:szCs w:val="28"/>
        </w:rPr>
      </w:pPr>
    </w:p>
    <w:p w:rsidR="00CF0B64" w:rsidRDefault="00CF0B64" w:rsidP="00CF0B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п. 10 ст. 41, ст. 71, ст. 72, ст. 73 Устава городского округ город Боготол Красноярского края, ПОСТАНОВЛЯЮ:</w:t>
      </w:r>
    </w:p>
    <w:p w:rsidR="00CF0B64" w:rsidRDefault="00CF0B64" w:rsidP="00CF0B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Утвердить Административный регламент по предоставлению муниципальной услуги «Заключение договоров купли-продажи, договоров аренды земельных участков и договоров безвозмездного пользования земельными участками, находящимися в государственной собственности, до разграничения прав на земельные участки, или собственности муниципального образования город Боготол без проведения торгов» согласно приложению к настоящему постановлению.</w:t>
      </w:r>
    </w:p>
    <w:p w:rsidR="00CF0B64" w:rsidRDefault="00CF0B64" w:rsidP="00CF0B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 следующие постановления администрации города Боготола:</w:t>
      </w:r>
    </w:p>
    <w:p w:rsidR="00CF0B64" w:rsidRDefault="00CF0B64" w:rsidP="00CF0B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 07.05.2019 № 0551-п «Об утверждении Административного регламента по предоставлению муниципальной услуги «Заключение договоров купли-продажи, договоров аренды земельных участков и договоров безвозмездного пользования земельными участками, находящимися в государственной собственности, до разграничения прав </w:t>
      </w:r>
      <w:r>
        <w:rPr>
          <w:rFonts w:ascii="Times New Roman" w:hAnsi="Times New Roman" w:cs="Times New Roman"/>
          <w:sz w:val="28"/>
          <w:szCs w:val="28"/>
        </w:rPr>
        <w:lastRenderedPageBreak/>
        <w:t>на земельные участки, или собственности муниципального образования город Боготол»;</w:t>
      </w:r>
    </w:p>
    <w:p w:rsidR="00CF0B64" w:rsidRDefault="00CF0B64" w:rsidP="00CF0B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 28.02.2022 № 0204-п «О внесении изменений в постановление администрации города Боготола от 07.05.2019 № 0551-п «Об утверждении административного регламента предоставления муниципальной услуги «Заключение договоров купли-продажи, договоров аренды земельных участков и договоров безвозмездного пользования земельными участками, находящимися в государственной собственности, до разграничения прав на земельные участки, или собственности муниципального образования город Боготол»;</w:t>
      </w:r>
    </w:p>
    <w:p w:rsidR="00CF0B64" w:rsidRDefault="00CF0B64" w:rsidP="00CF0B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 13.04.2022 № 0427-п «О внесении изменений в постановление администрации города Боготола от 07.05.2019 № 0551-п «Об утверждении административного регламента предоставления муниципальной услуги «Заключение договоров купли-продажи, договоров аренды земельных участков и договоров безвозмездного пользования земельными участками, находящимися в государственной собственности, до разграничения прав на земельные участки, или собственности муниципального образования город Боготол»;</w:t>
      </w:r>
    </w:p>
    <w:p w:rsidR="00CF0B64" w:rsidRDefault="00CF0B64" w:rsidP="00CF0B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 09.02.2023 № 0105-п «О внесении изменений в постановление администрации города Боготола от 07.05.2019 № 0551 «Об утверждении административного регламента предоставления муниципальной услуги «Заключение договоров купли-продажи, договоров аренды земельных участков и договоров безвозмездного пользования земельными участками, находящимися в государственной собственности, до разграничения прав на земельные участки, или собственности муниципального образования город Боготол».</w:t>
      </w:r>
    </w:p>
    <w:p w:rsidR="00CF0B64" w:rsidRDefault="00CF0B64" w:rsidP="00CF0B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Разместить настоящее постановление на сайте администрации города Боготола </w:t>
      </w:r>
      <w:hyperlink r:id="rId9" w:history="1">
        <w:r>
          <w:rPr>
            <w:rStyle w:val="ab"/>
            <w:rFonts w:ascii="Times New Roman" w:hAnsi="Times New Roman" w:cs="Times New Roman"/>
            <w:sz w:val="28"/>
            <w:szCs w:val="28"/>
          </w:rPr>
          <w:t>https://bogotolcity.gosuslugi.ru/</w:t>
        </w:r>
      </w:hyperlink>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в сети</w:t>
      </w:r>
      <w:r>
        <w:rPr>
          <w:rFonts w:ascii="Times New Roman" w:hAnsi="Times New Roman" w:cs="Times New Roman"/>
          <w:sz w:val="28"/>
          <w:szCs w:val="28"/>
        </w:rPr>
        <w:t xml:space="preserve"> Интернет и опубликовать в официальном печатном издании газете «Земля боготольская».</w:t>
      </w:r>
    </w:p>
    <w:p w:rsidR="00CF0B64" w:rsidRDefault="00CF0B64" w:rsidP="00CF0B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постановления возложить на заместителя Главы города Боготола по оперативным вопросам и вопросам ЖКХ.</w:t>
      </w:r>
    </w:p>
    <w:p w:rsidR="00CF0B64" w:rsidRDefault="00CF0B64" w:rsidP="00CF0B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Настоящее постановление вступает в день, следующий за днем его официального опубликования.</w:t>
      </w:r>
    </w:p>
    <w:p w:rsidR="00CF0B64" w:rsidRDefault="00CF0B64" w:rsidP="00CF0B64">
      <w:pPr>
        <w:pStyle w:val="ConsPlusNormal"/>
        <w:tabs>
          <w:tab w:val="left" w:pos="495"/>
        </w:tabs>
        <w:rPr>
          <w:sz w:val="28"/>
          <w:szCs w:val="28"/>
        </w:rPr>
      </w:pPr>
    </w:p>
    <w:p w:rsidR="00CF0B64" w:rsidRDefault="00CF0B64" w:rsidP="00CF0B64">
      <w:pPr>
        <w:pStyle w:val="ConsPlusNormal"/>
        <w:tabs>
          <w:tab w:val="left" w:pos="495"/>
        </w:tabs>
        <w:rPr>
          <w:sz w:val="28"/>
          <w:szCs w:val="28"/>
        </w:rPr>
      </w:pPr>
    </w:p>
    <w:p w:rsidR="00CF0B64" w:rsidRDefault="00CF0B64" w:rsidP="00CF0B64">
      <w:pPr>
        <w:pStyle w:val="ConsPlusNormal"/>
        <w:tabs>
          <w:tab w:val="left" w:pos="495"/>
        </w:tabs>
        <w:rPr>
          <w:sz w:val="28"/>
          <w:szCs w:val="28"/>
        </w:rPr>
      </w:pPr>
      <w:r>
        <w:rPr>
          <w:sz w:val="28"/>
          <w:szCs w:val="28"/>
        </w:rPr>
        <w:t>Глава города Боготола                                                               Е.М. Деменкова</w:t>
      </w:r>
    </w:p>
    <w:p w:rsidR="00CF0B64" w:rsidRDefault="00CF0B64" w:rsidP="00CF0B64">
      <w:pPr>
        <w:pStyle w:val="ConsPlusNormal"/>
        <w:tabs>
          <w:tab w:val="left" w:pos="495"/>
        </w:tabs>
      </w:pPr>
    </w:p>
    <w:p w:rsidR="00CF0B64" w:rsidRDefault="00CF0B64" w:rsidP="00CF0B64">
      <w:pPr>
        <w:pStyle w:val="ConsPlusNormal"/>
        <w:tabs>
          <w:tab w:val="left" w:pos="495"/>
        </w:tabs>
      </w:pPr>
    </w:p>
    <w:p w:rsidR="00CF0B64" w:rsidRDefault="00CF0B64" w:rsidP="00CF0B64">
      <w:pPr>
        <w:pStyle w:val="ConsPlusNormal"/>
        <w:jc w:val="both"/>
        <w:rPr>
          <w:sz w:val="20"/>
          <w:szCs w:val="20"/>
        </w:rPr>
      </w:pPr>
    </w:p>
    <w:p w:rsidR="00CF0B64" w:rsidRDefault="00CF0B64" w:rsidP="00CF0B64">
      <w:pPr>
        <w:pStyle w:val="ConsPlusNormal"/>
        <w:jc w:val="both"/>
        <w:rPr>
          <w:sz w:val="20"/>
          <w:szCs w:val="20"/>
        </w:rPr>
      </w:pPr>
    </w:p>
    <w:p w:rsidR="00CF0B64" w:rsidRDefault="00CF0B64" w:rsidP="00CF0B64">
      <w:pPr>
        <w:pStyle w:val="ConsPlusNormal"/>
        <w:jc w:val="both"/>
        <w:rPr>
          <w:sz w:val="20"/>
          <w:szCs w:val="20"/>
        </w:rPr>
      </w:pPr>
      <w:r>
        <w:rPr>
          <w:sz w:val="20"/>
          <w:szCs w:val="20"/>
        </w:rPr>
        <w:t>Климец Татьяна Александровна</w:t>
      </w:r>
    </w:p>
    <w:p w:rsidR="00CF0B64" w:rsidRDefault="00CF0B64" w:rsidP="00CF0B64">
      <w:pPr>
        <w:pStyle w:val="ConsPlusNormal"/>
        <w:jc w:val="both"/>
        <w:rPr>
          <w:sz w:val="20"/>
          <w:szCs w:val="20"/>
        </w:rPr>
      </w:pPr>
      <w:r>
        <w:rPr>
          <w:sz w:val="20"/>
          <w:szCs w:val="20"/>
        </w:rPr>
        <w:t>6-34-01</w:t>
      </w:r>
    </w:p>
    <w:p w:rsidR="00CF0B64" w:rsidRDefault="00CF0B64" w:rsidP="00CF0B64">
      <w:pPr>
        <w:pStyle w:val="ConsPlusNormal"/>
        <w:jc w:val="both"/>
        <w:rPr>
          <w:sz w:val="20"/>
          <w:szCs w:val="20"/>
        </w:rPr>
      </w:pPr>
      <w:r>
        <w:rPr>
          <w:sz w:val="20"/>
          <w:szCs w:val="20"/>
        </w:rPr>
        <w:t>Можарова Светлана Викторовна</w:t>
      </w:r>
    </w:p>
    <w:p w:rsidR="00CF0B64" w:rsidRDefault="00CF0B64" w:rsidP="00CF0B64">
      <w:pPr>
        <w:pStyle w:val="ConsPlusNormal"/>
        <w:jc w:val="both"/>
        <w:rPr>
          <w:sz w:val="20"/>
          <w:szCs w:val="20"/>
        </w:rPr>
      </w:pPr>
      <w:r>
        <w:rPr>
          <w:sz w:val="20"/>
          <w:szCs w:val="20"/>
        </w:rPr>
        <w:t xml:space="preserve">6-34-05       </w:t>
      </w:r>
    </w:p>
    <w:p w:rsidR="00CF0B64" w:rsidRDefault="00CF0B64" w:rsidP="00CF0B64">
      <w:pPr>
        <w:pStyle w:val="ConsPlusNormal"/>
        <w:jc w:val="both"/>
        <w:rPr>
          <w:sz w:val="20"/>
          <w:szCs w:val="20"/>
        </w:rPr>
      </w:pPr>
      <w:r>
        <w:rPr>
          <w:sz w:val="20"/>
          <w:szCs w:val="20"/>
        </w:rPr>
        <w:t xml:space="preserve">6 экз.                                     </w:t>
      </w:r>
    </w:p>
    <w:p w:rsidR="00CF0B64" w:rsidRDefault="00CF0B64" w:rsidP="00CF0B64">
      <w:pPr>
        <w:pStyle w:val="ConsPlusNormal"/>
        <w:ind w:firstLine="4962"/>
        <w:rPr>
          <w:sz w:val="28"/>
          <w:szCs w:val="28"/>
        </w:rPr>
      </w:pPr>
      <w:r>
        <w:rPr>
          <w:sz w:val="28"/>
          <w:szCs w:val="28"/>
        </w:rPr>
        <w:lastRenderedPageBreak/>
        <w:t>Приложение</w:t>
      </w:r>
    </w:p>
    <w:p w:rsidR="00CF0B64" w:rsidRDefault="00CF0B64" w:rsidP="00CF0B64">
      <w:pPr>
        <w:pStyle w:val="ConsPlusNormal"/>
        <w:ind w:firstLine="4962"/>
        <w:rPr>
          <w:sz w:val="28"/>
          <w:szCs w:val="28"/>
        </w:rPr>
      </w:pPr>
      <w:r>
        <w:rPr>
          <w:sz w:val="28"/>
          <w:szCs w:val="28"/>
        </w:rPr>
        <w:t xml:space="preserve">к постановлению администрации </w:t>
      </w:r>
    </w:p>
    <w:p w:rsidR="00CF0B64" w:rsidRDefault="00CF0B64" w:rsidP="00CF0B64">
      <w:pPr>
        <w:pStyle w:val="ConsPlusNormal"/>
        <w:ind w:firstLine="4962"/>
        <w:rPr>
          <w:sz w:val="28"/>
          <w:szCs w:val="28"/>
        </w:rPr>
      </w:pPr>
      <w:r>
        <w:rPr>
          <w:sz w:val="28"/>
          <w:szCs w:val="28"/>
        </w:rPr>
        <w:t>города Боготола</w:t>
      </w:r>
    </w:p>
    <w:p w:rsidR="00CF0B64" w:rsidRPr="00D10D2F" w:rsidRDefault="00CF0B64" w:rsidP="00CF0B64">
      <w:pPr>
        <w:pStyle w:val="ConsPlusNormal"/>
        <w:ind w:firstLine="4962"/>
        <w:rPr>
          <w:color w:val="FF0000"/>
          <w:sz w:val="28"/>
          <w:szCs w:val="28"/>
          <w:u w:val="single"/>
        </w:rPr>
      </w:pPr>
      <w:r>
        <w:rPr>
          <w:sz w:val="28"/>
          <w:szCs w:val="28"/>
        </w:rPr>
        <w:t>от «_</w:t>
      </w:r>
      <w:r w:rsidR="00D10D2F" w:rsidRPr="00D10D2F">
        <w:rPr>
          <w:sz w:val="28"/>
          <w:szCs w:val="28"/>
          <w:u w:val="single"/>
        </w:rPr>
        <w:t>07</w:t>
      </w:r>
      <w:r>
        <w:rPr>
          <w:sz w:val="28"/>
          <w:szCs w:val="28"/>
        </w:rPr>
        <w:t>_» _</w:t>
      </w:r>
      <w:r w:rsidR="00D10D2F" w:rsidRPr="00D10D2F">
        <w:rPr>
          <w:sz w:val="28"/>
          <w:szCs w:val="28"/>
          <w:u w:val="single"/>
        </w:rPr>
        <w:t>05</w:t>
      </w:r>
      <w:r>
        <w:rPr>
          <w:sz w:val="28"/>
          <w:szCs w:val="28"/>
        </w:rPr>
        <w:t xml:space="preserve">_ 2024 г. № </w:t>
      </w:r>
      <w:bookmarkStart w:id="0" w:name="_GoBack"/>
      <w:r w:rsidR="00D10D2F" w:rsidRPr="00D10D2F">
        <w:rPr>
          <w:sz w:val="28"/>
          <w:szCs w:val="28"/>
          <w:u w:val="single"/>
        </w:rPr>
        <w:t>0528-п</w:t>
      </w:r>
    </w:p>
    <w:bookmarkEnd w:id="0"/>
    <w:p w:rsidR="00CF0B64" w:rsidRDefault="00CF0B64" w:rsidP="00CF0B64">
      <w:pPr>
        <w:pStyle w:val="ConsPlusTitle"/>
        <w:jc w:val="center"/>
        <w:rPr>
          <w:rFonts w:ascii="Times New Roman" w:hAnsi="Times New Roman" w:cs="Times New Roman"/>
          <w:sz w:val="28"/>
          <w:szCs w:val="28"/>
        </w:rPr>
      </w:pPr>
    </w:p>
    <w:p w:rsidR="00CF0B64" w:rsidRDefault="00CF0B64" w:rsidP="00CF0B6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АДМИНИСТРАТИВНЫЙ РЕГЛАМЕНТ</w:t>
      </w:r>
    </w:p>
    <w:p w:rsidR="00CF0B64" w:rsidRDefault="00CF0B64" w:rsidP="00CF0B6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предоставления муниципальной услуги </w:t>
      </w:r>
    </w:p>
    <w:p w:rsidR="00CF0B64" w:rsidRDefault="00CF0B64" w:rsidP="00CF0B6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«Заключение договоров купли-продажи, договоров аренды земельных участков и договоров безвозмездного пользования земельными участками, находящимися в государственной собственности, до разграничения прав на земельные участки, или собственности муниципального образования город Боготол без проведения торгов»</w:t>
      </w:r>
    </w:p>
    <w:p w:rsidR="00CF0B64" w:rsidRDefault="00CF0B64" w:rsidP="00CF0B64">
      <w:pPr>
        <w:pStyle w:val="a9"/>
        <w:jc w:val="center"/>
        <w:rPr>
          <w:rFonts w:ascii="Times New Roman" w:hAnsi="Times New Roman" w:cs="Times New Roman"/>
          <w:sz w:val="28"/>
          <w:szCs w:val="28"/>
        </w:rPr>
      </w:pPr>
    </w:p>
    <w:p w:rsidR="00CF0B64" w:rsidRDefault="00CF0B64" w:rsidP="00CF0B64">
      <w:pPr>
        <w:pStyle w:val="a9"/>
        <w:jc w:val="center"/>
        <w:rPr>
          <w:rFonts w:ascii="Times New Roman" w:hAnsi="Times New Roman" w:cs="Times New Roman"/>
          <w:sz w:val="28"/>
          <w:szCs w:val="28"/>
        </w:rPr>
      </w:pPr>
      <w:r>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w:t>
      </w:r>
      <w:r>
        <w:rPr>
          <w:rFonts w:ascii="Times New Roman" w:hAnsi="Times New Roman" w:cs="Times New Roman"/>
          <w:sz w:val="28"/>
          <w:szCs w:val="28"/>
        </w:rPr>
        <w:t xml:space="preserve">Предоставление земельного участка, </w:t>
      </w:r>
    </w:p>
    <w:p w:rsidR="00CF0B64" w:rsidRDefault="00CF0B64" w:rsidP="00CF0B64">
      <w:pPr>
        <w:pStyle w:val="a9"/>
        <w:jc w:val="center"/>
        <w:rPr>
          <w:rFonts w:ascii="Times New Roman" w:eastAsia="Calibri" w:hAnsi="Times New Roman" w:cs="Times New Roman"/>
          <w:sz w:val="28"/>
          <w:szCs w:val="28"/>
        </w:rPr>
      </w:pPr>
      <w:r>
        <w:rPr>
          <w:rFonts w:ascii="Times New Roman" w:hAnsi="Times New Roman" w:cs="Times New Roman"/>
          <w:sz w:val="28"/>
          <w:szCs w:val="28"/>
        </w:rPr>
        <w:t>находящегося в муниципальной собственности, без торгов</w:t>
      </w:r>
      <w:r>
        <w:rPr>
          <w:rFonts w:ascii="Times New Roman" w:eastAsia="Calibri" w:hAnsi="Times New Roman" w:cs="Times New Roman"/>
          <w:sz w:val="28"/>
          <w:szCs w:val="28"/>
        </w:rPr>
        <w:t>»</w:t>
      </w:r>
    </w:p>
    <w:p w:rsidR="00CF0B64" w:rsidRDefault="00CF0B64" w:rsidP="00CF0B64">
      <w:pPr>
        <w:pStyle w:val="a9"/>
        <w:jc w:val="center"/>
        <w:rPr>
          <w:rFonts w:ascii="Times New Roman" w:hAnsi="Times New Roman" w:cs="Times New Roman"/>
          <w:bCs/>
          <w:sz w:val="28"/>
          <w:szCs w:val="28"/>
        </w:rPr>
      </w:pPr>
      <w:r>
        <w:rPr>
          <w:rFonts w:ascii="Times New Roman" w:hAnsi="Times New Roman" w:cs="Times New Roman"/>
          <w:bCs/>
          <w:sz w:val="28"/>
          <w:szCs w:val="28"/>
        </w:rPr>
        <w:t>(далее - муниципальная услуга, административный регламент)</w:t>
      </w:r>
    </w:p>
    <w:p w:rsidR="00CF0B64" w:rsidRDefault="00CF0B64" w:rsidP="00CF0B64">
      <w:pPr>
        <w:widowControl w:val="0"/>
        <w:autoSpaceDE w:val="0"/>
        <w:autoSpaceDN w:val="0"/>
        <w:adjustRightInd w:val="0"/>
        <w:spacing w:after="0" w:line="240" w:lineRule="auto"/>
        <w:outlineLvl w:val="1"/>
        <w:rPr>
          <w:rFonts w:ascii="Times New Roman" w:hAnsi="Times New Roman" w:cs="Times New Roman"/>
          <w:sz w:val="28"/>
          <w:szCs w:val="28"/>
        </w:rPr>
      </w:pPr>
    </w:p>
    <w:p w:rsidR="00CF0B64" w:rsidRDefault="00CF0B64" w:rsidP="00CF0B64">
      <w:pPr>
        <w:widowControl w:val="0"/>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CF0B64" w:rsidRDefault="00CF0B64" w:rsidP="00CF0B64">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CF0B64" w:rsidRDefault="00CF0B64" w:rsidP="00CF0B64">
      <w:pPr>
        <w:pStyle w:val="a9"/>
        <w:ind w:firstLine="709"/>
        <w:jc w:val="both"/>
        <w:rPr>
          <w:rFonts w:ascii="Times New Roman" w:hAnsi="Times New Roman" w:cs="Times New Roman"/>
          <w:sz w:val="28"/>
          <w:szCs w:val="28"/>
        </w:rPr>
      </w:pPr>
      <w:bookmarkStart w:id="1" w:name="Par45"/>
      <w:bookmarkEnd w:id="1"/>
      <w:r>
        <w:rPr>
          <w:rFonts w:ascii="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Возможные цели обращения заявителя в рамках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земельного участка в собственность за плату без проведения торгов;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земельного участка в аренду без проведения торгов;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земельного участка в безвозмездное пользование.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на получение муниципальной услуги, являются: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физические лица;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юридические лица;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 (далее – заявитель).</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от имени индивидуальных предпринимателей: представители, действующие на основании доверенности, оформленной в соответствии с законодательством Российской Федерации и подписанной индивидуальным предпринимателем либо нотариально заверенной копии такой доверенности.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1.3 Информация о месте нахождения органа местного самоуправления (далее – Администрация), предоставляющего муниципальную услугу, графиках работы, контактных телефонов и т.д. (далее – сведения информационного характера) размещаются:</w:t>
      </w:r>
    </w:p>
    <w:p w:rsidR="00CF0B64" w:rsidRDefault="00CF0B64" w:rsidP="00CF0B64">
      <w:pPr>
        <w:pStyle w:val="a9"/>
        <w:ind w:firstLine="709"/>
        <w:jc w:val="both"/>
        <w:rPr>
          <w:rFonts w:ascii="Times New Roman" w:hAnsi="Times New Roman" w:cs="Times New Roman"/>
          <w:sz w:val="28"/>
          <w:szCs w:val="28"/>
        </w:rPr>
      </w:pPr>
      <w:bookmarkStart w:id="2" w:name="Par49"/>
      <w:bookmarkEnd w:id="2"/>
      <w:r>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на официальном сайте администрации города Боготола Красноярского края   </w:t>
      </w:r>
      <w:hyperlink r:id="rId10" w:history="1">
        <w:r>
          <w:rPr>
            <w:rStyle w:val="ab"/>
            <w:rFonts w:ascii="Times New Roman" w:hAnsi="Times New Roman" w:cs="Times New Roman"/>
            <w:sz w:val="28"/>
            <w:szCs w:val="28"/>
          </w:rPr>
          <w:t>https://bogotolcity.gosuslugi.ru/</w:t>
        </w:r>
      </w:hyperlink>
      <w:r>
        <w:rPr>
          <w:rFonts w:ascii="Times New Roman" w:hAnsi="Times New Roman" w:cs="Times New Roman"/>
          <w:sz w:val="28"/>
          <w:szCs w:val="28"/>
        </w:rPr>
        <w:t>;</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на стендах </w:t>
      </w:r>
      <w:r>
        <w:rPr>
          <w:rFonts w:ascii="Times New Roman" w:hAnsi="Times New Roman" w:cs="Times New Roman"/>
          <w:color w:val="222222"/>
          <w:sz w:val="28"/>
          <w:szCs w:val="28"/>
          <w:shd w:val="clear" w:color="auto" w:fill="FFFFFF"/>
        </w:rPr>
        <w:t>Краевого государственного бюджетного учреждения "Многофункциональный центр предоставления государственных и муниципальных услуг городского округа Боготол Красноярского края" (далее КГБУ «МФЦ»);</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государственных и муниципальных услуг (функций)  (далее - ЕПГУ): www.gosuslugi.ru;</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на Региональном портале государственных и муниципальных услуг Красноярского края "Реестр государственных и муниципальных услуг (функций) (далее - Реестр).</w:t>
      </w:r>
    </w:p>
    <w:p w:rsidR="00CF0B64" w:rsidRDefault="00CF0B64" w:rsidP="00CF0B64">
      <w:pPr>
        <w:pStyle w:val="a9"/>
        <w:jc w:val="center"/>
        <w:rPr>
          <w:rFonts w:ascii="Times New Roman" w:hAnsi="Times New Roman" w:cs="Times New Roman"/>
          <w:b/>
          <w:sz w:val="18"/>
          <w:szCs w:val="18"/>
        </w:rPr>
      </w:pPr>
      <w:bookmarkStart w:id="3" w:name="Par130"/>
      <w:bookmarkEnd w:id="3"/>
    </w:p>
    <w:p w:rsidR="00CF0B64" w:rsidRDefault="00CF0B64" w:rsidP="00CF0B64">
      <w:pPr>
        <w:pStyle w:val="a9"/>
        <w:jc w:val="center"/>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CF0B64" w:rsidRDefault="00CF0B64" w:rsidP="00CF0B64">
      <w:pPr>
        <w:pStyle w:val="a9"/>
        <w:ind w:firstLine="709"/>
        <w:jc w:val="both"/>
        <w:rPr>
          <w:rFonts w:ascii="Times New Roman" w:hAnsi="Times New Roman" w:cs="Times New Roman"/>
          <w:sz w:val="18"/>
          <w:szCs w:val="18"/>
        </w:rPr>
      </w:pP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2.1. Полное наименование муниципальной услуги: </w:t>
      </w:r>
      <w:r>
        <w:rPr>
          <w:rFonts w:ascii="Times New Roman" w:hAnsi="Times New Roman" w:cs="Times New Roman"/>
          <w:sz w:val="28"/>
          <w:szCs w:val="28"/>
        </w:rPr>
        <w:br/>
        <w:t>Заключение договоров купли-продажи, договоров аренды земельных участков и договоров безвозмездного пользования земельными участками, находящимися в государственной собственности, до разграничения прав на земельные участки, или собственности муниципального образования город Боготол без проведения торгов.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Сокращенное наименование муниципальной услуги: </w:t>
      </w:r>
    </w:p>
    <w:p w:rsidR="00CF0B64" w:rsidRDefault="00CF0B64" w:rsidP="00CF0B64">
      <w:pPr>
        <w:pStyle w:val="a9"/>
        <w:ind w:firstLine="709"/>
        <w:jc w:val="both"/>
        <w:rPr>
          <w:rFonts w:ascii="Times New Roman" w:eastAsia="Calibri" w:hAnsi="Times New Roman" w:cs="Times New Roman"/>
          <w:sz w:val="28"/>
          <w:szCs w:val="28"/>
        </w:rPr>
      </w:pPr>
      <w:r>
        <w:rPr>
          <w:rFonts w:ascii="Times New Roman" w:hAnsi="Times New Roman" w:cs="Times New Roman"/>
          <w:sz w:val="28"/>
          <w:szCs w:val="28"/>
        </w:rPr>
        <w:t>Предоставление земельного участка, находящегося в муниципальной собственности, без торгов</w:t>
      </w:r>
      <w:r>
        <w:rPr>
          <w:rFonts w:ascii="Times New Roman" w:eastAsia="Calibri" w:hAnsi="Times New Roman" w:cs="Times New Roman"/>
          <w:sz w:val="28"/>
          <w:szCs w:val="28"/>
        </w:rPr>
        <w:t>.</w:t>
      </w:r>
    </w:p>
    <w:p w:rsidR="00CF0B64" w:rsidRDefault="00CF0B64" w:rsidP="00CF0B64">
      <w:pPr>
        <w:pStyle w:val="a9"/>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2.2. </w:t>
      </w:r>
      <w:r>
        <w:rPr>
          <w:rFonts w:ascii="Times New Roman" w:eastAsia="Calibri" w:hAnsi="Times New Roman" w:cs="Times New Roman"/>
          <w:sz w:val="28"/>
          <w:szCs w:val="28"/>
        </w:rPr>
        <w:t>Муниципальную услугу предоставляет:</w:t>
      </w:r>
    </w:p>
    <w:p w:rsidR="00CF0B64" w:rsidRDefault="00CF0B64" w:rsidP="00CF0B64">
      <w:pPr>
        <w:pStyle w:val="a9"/>
        <w:ind w:firstLine="709"/>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Администрация города Боготола Красноярского края.</w:t>
      </w:r>
    </w:p>
    <w:p w:rsidR="00CF0B64" w:rsidRDefault="00CF0B64" w:rsidP="00CF0B64">
      <w:pPr>
        <w:pStyle w:val="a9"/>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предоставлении муниципальной услуги участвуют:</w:t>
      </w:r>
    </w:p>
    <w:p w:rsidR="00CF0B64" w:rsidRDefault="00CF0B64" w:rsidP="00CF0B64">
      <w:pPr>
        <w:pStyle w:val="a9"/>
        <w:ind w:firstLine="709"/>
        <w:jc w:val="both"/>
        <w:rPr>
          <w:rFonts w:ascii="Times New Roman" w:eastAsia="Calibri" w:hAnsi="Times New Roman" w:cs="Times New Roman"/>
          <w:sz w:val="28"/>
          <w:szCs w:val="28"/>
        </w:rPr>
      </w:pPr>
      <w:r>
        <w:rPr>
          <w:rFonts w:ascii="Times New Roman" w:hAnsi="Times New Roman" w:cs="Times New Roman"/>
          <w:sz w:val="28"/>
          <w:szCs w:val="28"/>
        </w:rPr>
        <w:t>КГБУ «МФЦ»;</w:t>
      </w:r>
    </w:p>
    <w:p w:rsidR="00CF0B64" w:rsidRDefault="00CF0B64" w:rsidP="00CF0B64">
      <w:pPr>
        <w:pStyle w:val="a9"/>
        <w:ind w:firstLine="709"/>
        <w:jc w:val="both"/>
        <w:rPr>
          <w:rFonts w:ascii="Times New Roman" w:eastAsia="Calibri" w:hAnsi="Times New Roman" w:cs="Times New Roman"/>
          <w:sz w:val="28"/>
          <w:szCs w:val="28"/>
        </w:rPr>
      </w:pPr>
      <w:r>
        <w:rPr>
          <w:rFonts w:ascii="Times New Roman" w:hAnsi="Times New Roman" w:cs="Times New Roman"/>
          <w:sz w:val="28"/>
          <w:szCs w:val="28"/>
        </w:rPr>
        <w:t>органы Федеральной службы государственной регистрации, кадастра и картографии;</w:t>
      </w:r>
    </w:p>
    <w:p w:rsidR="00CF0B64" w:rsidRDefault="00CF0B64" w:rsidP="00CF0B64">
      <w:pPr>
        <w:pStyle w:val="a9"/>
        <w:ind w:firstLine="709"/>
        <w:jc w:val="both"/>
        <w:rPr>
          <w:rFonts w:ascii="Times New Roman" w:eastAsia="Calibri" w:hAnsi="Times New Roman" w:cs="Times New Roman"/>
          <w:sz w:val="28"/>
          <w:szCs w:val="28"/>
        </w:rPr>
      </w:pPr>
      <w:r>
        <w:rPr>
          <w:rFonts w:ascii="Times New Roman" w:hAnsi="Times New Roman" w:cs="Times New Roman"/>
          <w:sz w:val="28"/>
          <w:szCs w:val="28"/>
        </w:rPr>
        <w:t>органы Федеральной налоговой службы.</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Заявление на получение муниципальной услуги с комплектом документов принимается: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  КГБУ «МФЦ»;</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w:t>
      </w:r>
    </w:p>
    <w:p w:rsidR="00CF0B64" w:rsidRDefault="00CF0B64" w:rsidP="00CF0B64">
      <w:pPr>
        <w:pStyle w:val="a9"/>
        <w:ind w:firstLine="709"/>
        <w:jc w:val="both"/>
        <w:rPr>
          <w:rFonts w:ascii="Times New Roman" w:hAnsi="Times New Roman" w:cs="Times New Roman"/>
          <w:sz w:val="28"/>
          <w:szCs w:val="28"/>
        </w:rPr>
      </w:pPr>
      <w:bookmarkStart w:id="4" w:name="Par132"/>
      <w:bookmarkEnd w:id="4"/>
      <w:r>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 посредством ЕПГУ - в МФЦ;</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 посредством сайта ОМСУ, МФЦ (при технической реализации) - в МФЦ;</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 по телефону - в Администрацию, МФЦ.</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города Боготола, КГБУ «МФЦ» с использованием информационных технологий, указанных в </w:t>
      </w:r>
      <w:hyperlink r:id="rId11" w:history="1">
        <w:r>
          <w:rPr>
            <w:rStyle w:val="ab"/>
            <w:rFonts w:ascii="Times New Roman" w:hAnsi="Times New Roman" w:cs="Times New Roman"/>
            <w:sz w:val="28"/>
            <w:szCs w:val="28"/>
          </w:rPr>
          <w:t>частях 10</w:t>
        </w:r>
      </w:hyperlink>
      <w:r>
        <w:rPr>
          <w:rFonts w:ascii="Times New Roman" w:hAnsi="Times New Roman" w:cs="Times New Roman"/>
          <w:sz w:val="28"/>
          <w:szCs w:val="28"/>
        </w:rPr>
        <w:t xml:space="preserve"> и </w:t>
      </w:r>
      <w:hyperlink r:id="rId12" w:history="1">
        <w:r>
          <w:rPr>
            <w:rStyle w:val="ab"/>
            <w:rFonts w:ascii="Times New Roman" w:hAnsi="Times New Roman" w:cs="Times New Roman"/>
            <w:sz w:val="28"/>
            <w:szCs w:val="28"/>
          </w:rPr>
          <w:t>11 статьи 7</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наличии технической возможности).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2.3. Результатом предоставления муниципальной услуги является:</w:t>
      </w:r>
    </w:p>
    <w:p w:rsidR="00CF0B64" w:rsidRDefault="00CF0B64" w:rsidP="00CF0B64">
      <w:pPr>
        <w:pStyle w:val="a9"/>
        <w:ind w:firstLine="709"/>
        <w:jc w:val="both"/>
        <w:rPr>
          <w:rFonts w:ascii="Times New Roman" w:hAnsi="Times New Roman" w:cs="Times New Roman"/>
          <w:strike/>
          <w:sz w:val="28"/>
          <w:szCs w:val="28"/>
        </w:rPr>
      </w:pPr>
      <w:r>
        <w:rPr>
          <w:rFonts w:ascii="Times New Roman" w:hAnsi="Times New Roman" w:cs="Times New Roman"/>
          <w:sz w:val="28"/>
          <w:szCs w:val="28"/>
        </w:rPr>
        <w:t>проект договора купли-продажи земельного участка;</w:t>
      </w:r>
    </w:p>
    <w:p w:rsidR="00CF0B64" w:rsidRDefault="00CF0B64" w:rsidP="00CF0B64">
      <w:pPr>
        <w:pStyle w:val="a9"/>
        <w:ind w:firstLine="709"/>
        <w:jc w:val="both"/>
        <w:rPr>
          <w:rFonts w:ascii="Times New Roman" w:hAnsi="Times New Roman" w:cs="Times New Roman"/>
          <w:strike/>
          <w:sz w:val="28"/>
          <w:szCs w:val="28"/>
        </w:rPr>
      </w:pPr>
      <w:r>
        <w:rPr>
          <w:rFonts w:ascii="Times New Roman" w:hAnsi="Times New Roman" w:cs="Times New Roman"/>
          <w:sz w:val="28"/>
          <w:szCs w:val="28"/>
        </w:rPr>
        <w:t>проект договора аренды земельного участка;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проект договора безвозмездного пользования земельным участком;</w:t>
      </w:r>
    </w:p>
    <w:p w:rsidR="00CF0B64" w:rsidRDefault="00CF0B64" w:rsidP="00CF0B64">
      <w:pPr>
        <w:pStyle w:val="a9"/>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об отказе в предоставлении муниципальной услуги (приложение № 2 к настоящему административному регламенту). </w:t>
      </w:r>
    </w:p>
    <w:p w:rsidR="00CF0B64" w:rsidRDefault="00CF0B64" w:rsidP="00CF0B64">
      <w:pPr>
        <w:pStyle w:val="a9"/>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 возврате заявления о предоставлении земельного участка и прилагаемых к нему документов (промежуточный результат предоставления муниципальной услуги) (приложение № 3 к настоящему административному регламенту);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  КГБУ «МФЦ»;</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w:t>
      </w:r>
    </w:p>
    <w:p w:rsidR="00CF0B64" w:rsidRDefault="00CF0B64" w:rsidP="00CF0B64">
      <w:pPr>
        <w:pStyle w:val="a9"/>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электронной почте (e-mail).</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2.3.1. Подготовленные проекты договоров, сотрудник отдела передает на подпись Главе города Боготола, которые передаются заявителю, и должны быть подписаны заявителем и представлены в Администрацию не позднее чем в течение тридцати дней со дня получения заявителем проектов указанных договоров.</w:t>
      </w:r>
    </w:p>
    <w:p w:rsidR="00CF0B64" w:rsidRDefault="00CF0B64" w:rsidP="00CF0B64">
      <w:pPr>
        <w:pStyle w:val="aa"/>
        <w:spacing w:before="0" w:after="0"/>
        <w:ind w:firstLine="709"/>
        <w:jc w:val="both"/>
        <w:rPr>
          <w:sz w:val="28"/>
          <w:szCs w:val="28"/>
        </w:rPr>
      </w:pPr>
      <w:r>
        <w:rPr>
          <w:sz w:val="28"/>
          <w:szCs w:val="28"/>
        </w:rPr>
        <w:t>2.4. Срок предоставления муниципальной услуги начинает исчисляться с даты регистрации обращения заявителя.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r:id="rId13" w:history="1">
        <w:r>
          <w:rPr>
            <w:rStyle w:val="ab"/>
            <w:rFonts w:ascii="Times New Roman" w:hAnsi="Times New Roman" w:cs="Times New Roman"/>
            <w:sz w:val="28"/>
            <w:szCs w:val="28"/>
          </w:rPr>
          <w:t>статьей 39.16</w:t>
        </w:r>
      </w:hyperlink>
      <w:r>
        <w:rPr>
          <w:rFonts w:ascii="Times New Roman" w:hAnsi="Times New Roman" w:cs="Times New Roman"/>
          <w:sz w:val="28"/>
          <w:szCs w:val="28"/>
        </w:rPr>
        <w:t xml:space="preserve"> Земельного кодекса, и по результатам указанных рассмотрения и проверки совершает одно из следующих действий: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 принимает решение об отказе в предоставлении земельного участка при наличии хотя бы одного из оснований, предусмотренных </w:t>
      </w:r>
      <w:hyperlink r:id="rId14" w:history="1">
        <w:r>
          <w:rPr>
            <w:rStyle w:val="ab"/>
            <w:rFonts w:ascii="Times New Roman" w:hAnsi="Times New Roman" w:cs="Times New Roman"/>
            <w:sz w:val="28"/>
            <w:szCs w:val="28"/>
          </w:rPr>
          <w:t>статьей 39.16</w:t>
        </w:r>
      </w:hyperlink>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Земельного Кодекса, и направляет принятое решение заявителю. В указанном решении должны быть указаны все основания отказа.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2.5. Нормативно-правовые акты, регулирующие предоставление муниципальной услуги:</w:t>
      </w:r>
    </w:p>
    <w:p w:rsidR="00CF0B64" w:rsidRDefault="00CF0B64" w:rsidP="00CF0B64">
      <w:pPr>
        <w:pStyle w:val="a9"/>
        <w:ind w:firstLine="709"/>
        <w:jc w:val="both"/>
        <w:rPr>
          <w:rFonts w:ascii="Times New Roman" w:hAnsi="Times New Roman" w:cs="Times New Roman"/>
          <w:sz w:val="28"/>
          <w:szCs w:val="28"/>
        </w:rPr>
      </w:pPr>
      <w:bookmarkStart w:id="5" w:name="Par201"/>
      <w:bookmarkEnd w:id="5"/>
      <w:r>
        <w:rPr>
          <w:rFonts w:ascii="Times New Roman" w:hAnsi="Times New Roman" w:cs="Times New Roman"/>
          <w:sz w:val="28"/>
          <w:szCs w:val="28"/>
        </w:rPr>
        <w:t>Гражданский кодекс Российской Федерации (часть первая) от 30.11.1994 № 51-ФЗ;</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Гражданский кодекс Российской Федерации (часть вторая) от 26.01.1996 № 14-ФЗ;</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Земельный кодекс Российской Федерации от 25.10.2001 № 136-ФЗ;</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CF0B64" w:rsidRDefault="00CF0B64" w:rsidP="00CF0B64">
      <w:pPr>
        <w:pStyle w:val="a9"/>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Федеральный закон от 13.07.2015 № 218-ФЗ «О государственной регистрации недвижимости»;</w:t>
      </w:r>
    </w:p>
    <w:p w:rsidR="00CF0B64" w:rsidRDefault="00CF0B64" w:rsidP="00CF0B64">
      <w:pPr>
        <w:pStyle w:val="a9"/>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Федеральный закон от 24.07.2007 № 221-ФЗ «О кадастровой деятельности»;</w:t>
      </w:r>
    </w:p>
    <w:p w:rsidR="00CF0B64" w:rsidRDefault="003A1D64" w:rsidP="00CF0B64">
      <w:pPr>
        <w:pStyle w:val="a9"/>
        <w:ind w:firstLine="709"/>
        <w:jc w:val="both"/>
        <w:rPr>
          <w:rFonts w:ascii="Times New Roman" w:hAnsi="Times New Roman" w:cs="Times New Roman"/>
          <w:sz w:val="28"/>
          <w:szCs w:val="28"/>
        </w:rPr>
      </w:pPr>
      <w:hyperlink r:id="rId15" w:history="1">
        <w:r w:rsidR="00CF0B64">
          <w:rPr>
            <w:rStyle w:val="ab"/>
            <w:rFonts w:ascii="Times New Roman" w:hAnsi="Times New Roman" w:cs="Times New Roman"/>
            <w:sz w:val="28"/>
            <w:szCs w:val="28"/>
          </w:rPr>
          <w:t>Закон</w:t>
        </w:r>
      </w:hyperlink>
      <w:r w:rsidR="00CF0B64">
        <w:rPr>
          <w:rFonts w:ascii="Times New Roman" w:hAnsi="Times New Roman" w:cs="Times New Roman"/>
          <w:sz w:val="28"/>
          <w:szCs w:val="28"/>
        </w:rPr>
        <w:t xml:space="preserve"> Красноярского края от 04.12.2008 N 7-2542 "О регулировании земельных отношений в Красноярском крае".</w:t>
      </w:r>
    </w:p>
    <w:p w:rsidR="00CF0B64" w:rsidRDefault="00CF0B64" w:rsidP="00CF0B64">
      <w:pPr>
        <w:pStyle w:val="a9"/>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 для предоставления муниципальной услуги заполняется заявление в электронной форме согласно приложению 1 к административному регламенту: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лично заявителем при обращении в Администрацию и на ЕПГУ;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специалистом МФЦ при личном обращении заявителя (представителя заявителя) в МФЦ:</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при обращении в Администрацию, МФЦ необходимо предъявить документ, удостоверяющий личность: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w:t>
      </w:r>
      <w:r>
        <w:rPr>
          <w:rFonts w:ascii="Times New Roman" w:hAnsi="Times New Roman" w:cs="Times New Roman"/>
          <w:sz w:val="28"/>
          <w:szCs w:val="28"/>
        </w:rPr>
        <w:lastRenderedPageBreak/>
        <w:t>заявителя из числа уполномоченных лиц дополнительно представляет документ, удостоверяющий личность;</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Заявление о предоставлении земельного участка без проведения торгов должно содержать следующую информацию:</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фамилию, имя и отчество (при наличии), место жительства заявителя, реквизиты документа, удостоверяющего личность заявителя (для паспорта гражданина Российской Федерации: серия, номер и дата выдачи);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кадастровый номер испрашиваемого земельного участка;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цель использования земельного участка;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адрес электронной почты, номер телефона для связи с заявителем или представителем заявителя;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Для физических лиц:</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а) доверенность, удостоверенную нотариально, либо консульским должностным лицом, уполномоченным на совершение этих действий;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Для юридических лиц:</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CF0B64" w:rsidRDefault="00CF0B64" w:rsidP="00CF0B64">
      <w:pPr>
        <w:pStyle w:val="a9"/>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5)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CF0B64" w:rsidRDefault="00CF0B64" w:rsidP="00CF0B64">
      <w:pPr>
        <w:pStyle w:val="a9"/>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lastRenderedPageBreak/>
        <w:t>6)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7)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8)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9)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10)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w:t>
      </w:r>
      <w:r>
        <w:rPr>
          <w:rFonts w:ascii="Times New Roman" w:hAnsi="Times New Roman" w:cs="Times New Roman"/>
          <w:color w:val="000000"/>
          <w:sz w:val="28"/>
          <w:szCs w:val="28"/>
          <w:lang w:bidi="ru-RU"/>
        </w:rPr>
        <w:lastRenderedPageBreak/>
        <w:t>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11)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12)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13)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14)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17)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w:t>
      </w:r>
      <w:r>
        <w:rPr>
          <w:rFonts w:ascii="Times New Roman" w:hAnsi="Times New Roman" w:cs="Times New Roman"/>
          <w:color w:val="000000"/>
          <w:sz w:val="28"/>
          <w:szCs w:val="28"/>
          <w:lang w:bidi="ru-RU"/>
        </w:rPr>
        <w:lastRenderedPageBreak/>
        <w:t>первоочередное приобретение земельного участка, за предоставлением в аренду;</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19)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20) проектная документация на выполнение работ, связанных с пользованием недрами, </w:t>
      </w:r>
      <w:r>
        <w:rPr>
          <w:rFonts w:ascii="Times New Roman" w:hAnsi="Times New Roman" w:cs="Times New Roman"/>
          <w:sz w:val="28"/>
          <w:szCs w:val="28"/>
        </w:rPr>
        <w:t>либо ее часть, предусматривающая осуществление соответствующей деятельности (за исключением сведений, содержащих государственную тайну)</w:t>
      </w:r>
      <w:r>
        <w:rPr>
          <w:rFonts w:ascii="Times New Roman" w:hAnsi="Times New Roman" w:cs="Times New Roman"/>
          <w:color w:val="000000"/>
          <w:sz w:val="28"/>
          <w:szCs w:val="28"/>
          <w:lang w:bidi="ru-RU"/>
        </w:rPr>
        <w:t>, если обращается недропользователь за предоставлением в аренду;</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21)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22)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CF0B64" w:rsidRDefault="00CF0B64" w:rsidP="00CF0B64">
      <w:pPr>
        <w:pStyle w:val="a9"/>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недвижимости об объекте недвижимости (ЕГРН);</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 выписка из Единого государственного реестра юридических лиц (ЕГРЮЛ);</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3) выписка из Единого государственного реестра индивидуальных предпринимателей (ЕГРИП).</w:t>
      </w:r>
    </w:p>
    <w:p w:rsidR="00CF0B64" w:rsidRDefault="00CF0B64" w:rsidP="00CF0B64">
      <w:pPr>
        <w:pStyle w:val="af"/>
        <w:widowControl w:val="0"/>
        <w:numPr>
          <w:ilvl w:val="0"/>
          <w:numId w:val="25"/>
        </w:numPr>
        <w:tabs>
          <w:tab w:val="left" w:pos="1133"/>
        </w:tabs>
        <w:spacing w:after="0" w:line="240" w:lineRule="auto"/>
        <w:ind w:left="0"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CF0B64" w:rsidRDefault="00CF0B64" w:rsidP="00CF0B64">
      <w:pPr>
        <w:pStyle w:val="af"/>
        <w:widowControl w:val="0"/>
        <w:numPr>
          <w:ilvl w:val="0"/>
          <w:numId w:val="25"/>
        </w:numPr>
        <w:tabs>
          <w:tab w:val="left" w:pos="1133"/>
        </w:tabs>
        <w:spacing w:after="0" w:line="240" w:lineRule="auto"/>
        <w:ind w:left="0"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6) 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7) распоряжение Правительства Российской Федерации, если обращается юридическое лицо, испрашивающее участок для размещения </w:t>
      </w:r>
      <w:r>
        <w:rPr>
          <w:rFonts w:ascii="Times New Roman" w:hAnsi="Times New Roman" w:cs="Times New Roman"/>
          <w:sz w:val="28"/>
          <w:szCs w:val="28"/>
          <w:lang w:bidi="ru-RU"/>
        </w:rPr>
        <w:lastRenderedPageBreak/>
        <w:t>объектов социально-</w:t>
      </w:r>
      <w:r>
        <w:rPr>
          <w:rFonts w:ascii="Times New Roman" w:hAnsi="Times New Roman" w:cs="Times New Roman"/>
          <w:sz w:val="28"/>
          <w:szCs w:val="28"/>
          <w:lang w:bidi="ru-RU"/>
        </w:rPr>
        <w:softHyphen/>
        <w:t>культурного назначения, реализации масштабных инвестиционных проектов,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16)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17)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18)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19)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20)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21) договор аренды исходного земельного участка, в том числе предоставленного для комплексного развития территории,</w:t>
      </w:r>
      <w:r>
        <w:rPr>
          <w:rFonts w:ascii="Times New Roman" w:hAnsi="Times New Roman" w:cs="Times New Roman"/>
          <w:sz w:val="28"/>
          <w:szCs w:val="28"/>
        </w:rPr>
        <w:t xml:space="preserve"> </w:t>
      </w:r>
      <w:r>
        <w:rPr>
          <w:rFonts w:ascii="Times New Roman" w:hAnsi="Times New Roman" w:cs="Times New Roman"/>
          <w:sz w:val="28"/>
          <w:szCs w:val="28"/>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22)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23) </w:t>
      </w:r>
      <w:r>
        <w:rPr>
          <w:rFonts w:ascii="Times New Roman" w:hAnsi="Times New Roman" w:cs="Times New Roman"/>
          <w:sz w:val="28"/>
          <w:szCs w:val="28"/>
          <w:lang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24)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25) </w:t>
      </w:r>
      <w:r>
        <w:rPr>
          <w:rFonts w:ascii="Times New Roman" w:hAnsi="Times New Roman" w:cs="Times New Roman"/>
          <w:sz w:val="28"/>
          <w:szCs w:val="28"/>
          <w:lang w:bidi="ru-RU"/>
        </w:rPr>
        <w:tab/>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26)</w:t>
      </w:r>
      <w:r>
        <w:rPr>
          <w:rFonts w:ascii="Times New Roman" w:hAnsi="Times New Roman" w:cs="Times New Roman"/>
          <w:sz w:val="28"/>
          <w:szCs w:val="28"/>
          <w:lang w:bidi="ru-RU"/>
        </w:rPr>
        <w:tab/>
        <w:t xml:space="preserve">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w:t>
      </w:r>
      <w:r>
        <w:rPr>
          <w:rFonts w:ascii="Times New Roman" w:hAnsi="Times New Roman" w:cs="Times New Roman"/>
          <w:sz w:val="28"/>
          <w:szCs w:val="28"/>
          <w:lang w:bidi="ru-RU"/>
        </w:rPr>
        <w:lastRenderedPageBreak/>
        <w:t>инфраструктуры особой экономической зоны,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27) </w:t>
      </w:r>
      <w:r>
        <w:rPr>
          <w:rFonts w:ascii="Times New Roman" w:hAnsi="Times New Roman" w:cs="Times New Roman"/>
          <w:sz w:val="28"/>
          <w:szCs w:val="28"/>
          <w:lang w:bidi="ru-RU"/>
        </w:rPr>
        <w:tab/>
        <w:t>концессионное соглашение, если обращается лицо, с которым заключено концессионное соглашение,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28)</w:t>
      </w:r>
      <w:r>
        <w:rPr>
          <w:rFonts w:ascii="Times New Roman" w:hAnsi="Times New Roman" w:cs="Times New Roman"/>
          <w:sz w:val="28"/>
          <w:szCs w:val="28"/>
          <w:lang w:bidi="ru-RU"/>
        </w:rPr>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29)</w:t>
      </w:r>
      <w:r>
        <w:rPr>
          <w:rFonts w:ascii="Times New Roman" w:hAnsi="Times New Roman" w:cs="Times New Roman"/>
          <w:sz w:val="28"/>
          <w:szCs w:val="28"/>
          <w:lang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30)</w:t>
      </w:r>
      <w:r>
        <w:rPr>
          <w:rFonts w:ascii="Times New Roman" w:hAnsi="Times New Roman" w:cs="Times New Roman"/>
          <w:sz w:val="28"/>
          <w:szCs w:val="28"/>
          <w:lang w:bidi="ru-RU"/>
        </w:rPr>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CF0B64" w:rsidRDefault="00CF0B64" w:rsidP="00CF0B64">
      <w:pPr>
        <w:pStyle w:val="a9"/>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31) охотхозяйственное соглашение, если обращается лицо, с которым заключено охотхозяйственное соглашение, за предоставлением в аренду;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32)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33) 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34)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35)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2.7.1. При предоставлении муниципальной услуги запрещается требовать от заявителя: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w:t>
      </w:r>
      <w:r>
        <w:rPr>
          <w:rFonts w:ascii="Times New Roman" w:hAnsi="Times New Roman" w:cs="Times New Roman"/>
          <w:sz w:val="28"/>
          <w:szCs w:val="28"/>
        </w:rPr>
        <w:lastRenderedPageBreak/>
        <w:t>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заявление подано лицом, не уполномоченным на осуществление таких действий;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 - заявителем не представлены документы, установленные </w:t>
      </w:r>
      <w:hyperlink r:id="rId16" w:anchor="P112" w:history="1">
        <w:r>
          <w:rPr>
            <w:rStyle w:val="ab"/>
            <w:rFonts w:ascii="Times New Roman" w:hAnsi="Times New Roman" w:cs="Times New Roman"/>
            <w:sz w:val="28"/>
            <w:szCs w:val="28"/>
          </w:rPr>
          <w:t>пунктом 2.6</w:t>
        </w:r>
      </w:hyperlink>
      <w:r>
        <w:rPr>
          <w:rFonts w:ascii="Times New Roman" w:hAnsi="Times New Roman" w:cs="Times New Roman"/>
          <w:sz w:val="28"/>
          <w:szCs w:val="28"/>
        </w:rPr>
        <w:t xml:space="preserve"> административного регламента;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представленные документы утратили силу на момент обращения за муниципальной услугой;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w:t>
      </w:r>
    </w:p>
    <w:p w:rsidR="00CF0B64" w:rsidRDefault="00CF0B64" w:rsidP="00CF0B64">
      <w:pPr>
        <w:pStyle w:val="a9"/>
        <w:ind w:firstLine="709"/>
        <w:jc w:val="both"/>
        <w:rPr>
          <w:rFonts w:ascii="Times New Roman" w:hAnsi="Times New Roman" w:cs="Times New Roman"/>
          <w:sz w:val="28"/>
          <w:szCs w:val="28"/>
        </w:rPr>
      </w:pPr>
      <w:bookmarkStart w:id="6" w:name="P140"/>
      <w:bookmarkEnd w:id="6"/>
      <w:r>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7" w:name="Par281"/>
      <w:bookmarkEnd w:id="7"/>
      <w:r>
        <w:rPr>
          <w:rFonts w:ascii="Times New Roman" w:hAnsi="Times New Roman" w:cs="Times New Roman"/>
          <w:sz w:val="28"/>
          <w:szCs w:val="28"/>
        </w:rPr>
        <w:t>:</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w:t>
      </w:r>
      <w:r>
        <w:rPr>
          <w:rFonts w:ascii="Times New Roman" w:hAnsi="Times New Roman" w:cs="Times New Roman"/>
          <w:sz w:val="28"/>
          <w:szCs w:val="28"/>
        </w:rPr>
        <w:lastRenderedPageBreak/>
        <w:t xml:space="preserve">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history="1">
        <w:r>
          <w:rPr>
            <w:rStyle w:val="ab"/>
            <w:rFonts w:ascii="Times New Roman" w:hAnsi="Times New Roman" w:cs="Times New Roman"/>
            <w:sz w:val="28"/>
            <w:szCs w:val="28"/>
          </w:rPr>
          <w:t>подпунктом 10 пункта 2 статьи 39.10</w:t>
        </w:r>
      </w:hyperlink>
      <w:r>
        <w:rPr>
          <w:rFonts w:ascii="Times New Roman" w:hAnsi="Times New Roman" w:cs="Times New Roman"/>
          <w:sz w:val="28"/>
          <w:szCs w:val="28"/>
        </w:rPr>
        <w:t xml:space="preserve"> Земельного кодекса Российской Федерации;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Pr>
            <w:rStyle w:val="ab"/>
            <w:rFonts w:ascii="Times New Roman" w:hAnsi="Times New Roman" w:cs="Times New Roman"/>
            <w:sz w:val="28"/>
            <w:szCs w:val="28"/>
          </w:rPr>
          <w:t>статьей 39.36</w:t>
        </w:r>
      </w:hyperlink>
      <w:r>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Pr>
            <w:rStyle w:val="ab"/>
            <w:rFonts w:ascii="Times New Roman" w:hAnsi="Times New Roman" w:cs="Times New Roman"/>
            <w:sz w:val="28"/>
            <w:szCs w:val="28"/>
          </w:rPr>
          <w:t>частью 11 статьи 55.32</w:t>
        </w:r>
      </w:hyperlink>
      <w:r>
        <w:rPr>
          <w:rFonts w:ascii="Times New Roman" w:hAnsi="Times New Roman" w:cs="Times New Roman"/>
          <w:sz w:val="28"/>
          <w:szCs w:val="28"/>
        </w:rPr>
        <w:t xml:space="preserve"> Градостроительного кодекса Российской Федерации;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Pr>
            <w:rStyle w:val="ab"/>
            <w:rFonts w:ascii="Times New Roman" w:hAnsi="Times New Roman" w:cs="Times New Roman"/>
            <w:sz w:val="28"/>
            <w:szCs w:val="28"/>
          </w:rPr>
          <w:t>статьей 39.36</w:t>
        </w:r>
      </w:hyperlink>
      <w:r>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1" w:history="1">
        <w:r>
          <w:rPr>
            <w:rStyle w:val="ab"/>
            <w:rFonts w:ascii="Times New Roman" w:hAnsi="Times New Roman" w:cs="Times New Roman"/>
            <w:sz w:val="28"/>
            <w:szCs w:val="28"/>
          </w:rPr>
          <w:t>пунктом 19 статьи 39.11</w:t>
        </w:r>
      </w:hyperlink>
      <w:r>
        <w:rPr>
          <w:rFonts w:ascii="Times New Roman" w:hAnsi="Times New Roman" w:cs="Times New Roman"/>
          <w:sz w:val="28"/>
          <w:szCs w:val="28"/>
        </w:rPr>
        <w:t xml:space="preserve"> Земельного Кодекса Российской Федерации;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12) в отношении земельного участка, указанного в заявлении о его предоставлении, поступило предусмотренное </w:t>
      </w:r>
      <w:hyperlink r:id="rId22" w:history="1">
        <w:r>
          <w:rPr>
            <w:rStyle w:val="ab"/>
            <w:rFonts w:ascii="Times New Roman" w:hAnsi="Times New Roman" w:cs="Times New Roman"/>
            <w:sz w:val="28"/>
            <w:szCs w:val="28"/>
          </w:rPr>
          <w:t>подпунктом 6 пункта 4 статьи 39.11</w:t>
        </w:r>
      </w:hyperlink>
      <w:r>
        <w:rPr>
          <w:rFonts w:ascii="Times New Roman" w:hAnsi="Times New Roman" w:cs="Times New Roman"/>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3" w:history="1">
        <w:r>
          <w:rPr>
            <w:rStyle w:val="ab"/>
            <w:rFonts w:ascii="Times New Roman" w:hAnsi="Times New Roman" w:cs="Times New Roman"/>
            <w:sz w:val="28"/>
            <w:szCs w:val="28"/>
          </w:rPr>
          <w:t>подпунктом 4 пункта 4 статьи 39.11</w:t>
        </w:r>
      </w:hyperlink>
      <w:r>
        <w:rPr>
          <w:rFonts w:ascii="Times New Roman" w:hAnsi="Times New Roman" w:cs="Times New Roman"/>
          <w:sz w:val="28"/>
          <w:szCs w:val="28"/>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4" w:history="1">
        <w:r>
          <w:rPr>
            <w:rStyle w:val="ab"/>
            <w:rFonts w:ascii="Times New Roman" w:hAnsi="Times New Roman" w:cs="Times New Roman"/>
            <w:sz w:val="28"/>
            <w:szCs w:val="28"/>
          </w:rPr>
          <w:t>пунктом 8 статьи 39.11</w:t>
        </w:r>
      </w:hyperlink>
      <w:r>
        <w:rPr>
          <w:rFonts w:ascii="Times New Roman" w:hAnsi="Times New Roman" w:cs="Times New Roman"/>
          <w:sz w:val="28"/>
          <w:szCs w:val="28"/>
        </w:rPr>
        <w:t xml:space="preserve"> Земельного Кодекса Российской Федерации;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5" w:history="1">
        <w:r>
          <w:rPr>
            <w:rStyle w:val="ab"/>
            <w:rFonts w:ascii="Times New Roman" w:hAnsi="Times New Roman" w:cs="Times New Roman"/>
            <w:sz w:val="28"/>
            <w:szCs w:val="28"/>
          </w:rPr>
          <w:t>подпунктом 1 пункта 1 статьи 39.18</w:t>
        </w:r>
      </w:hyperlink>
      <w:r>
        <w:rPr>
          <w:rFonts w:ascii="Times New Roman" w:hAnsi="Times New Roman" w:cs="Times New Roman"/>
          <w:sz w:val="28"/>
          <w:szCs w:val="28"/>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w:t>
      </w:r>
      <w:hyperlink r:id="rId26" w:history="1">
        <w:r>
          <w:rPr>
            <w:rStyle w:val="ab"/>
            <w:rFonts w:ascii="Times New Roman" w:hAnsi="Times New Roman" w:cs="Times New Roman"/>
            <w:sz w:val="28"/>
            <w:szCs w:val="28"/>
          </w:rPr>
          <w:t>порядке</w:t>
        </w:r>
      </w:hyperlink>
      <w:r>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7" w:history="1">
        <w:r>
          <w:rPr>
            <w:rStyle w:val="ab"/>
            <w:rFonts w:ascii="Times New Roman" w:hAnsi="Times New Roman" w:cs="Times New Roman"/>
            <w:sz w:val="28"/>
            <w:szCs w:val="28"/>
          </w:rPr>
          <w:t>подпунктом 10 пункта 2 статьи 39.10</w:t>
        </w:r>
      </w:hyperlink>
      <w:r>
        <w:rPr>
          <w:rFonts w:ascii="Times New Roman" w:hAnsi="Times New Roman" w:cs="Times New Roman"/>
          <w:sz w:val="28"/>
          <w:szCs w:val="28"/>
        </w:rPr>
        <w:t xml:space="preserve"> Земельного кодекса Российской Федерации;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8" w:history="1">
        <w:r>
          <w:rPr>
            <w:rStyle w:val="ab"/>
            <w:rFonts w:ascii="Times New Roman" w:hAnsi="Times New Roman" w:cs="Times New Roman"/>
            <w:sz w:val="28"/>
            <w:szCs w:val="28"/>
          </w:rPr>
          <w:t>пунктом 6 статьи 39.10</w:t>
        </w:r>
      </w:hyperlink>
      <w:r>
        <w:rPr>
          <w:rFonts w:ascii="Times New Roman" w:hAnsi="Times New Roman" w:cs="Times New Roman"/>
          <w:sz w:val="28"/>
          <w:szCs w:val="28"/>
        </w:rPr>
        <w:t xml:space="preserve"> Земельного Кодекса;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19) предоставление земельного участка на заявленном виде прав не допускается;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20) в отношении земельного участка, указанного в заявлении о его предоставлении, не установлен вид разрешенного использования;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21) указанный в заявлении о предоставлении земельного участка земельный участок не отнесен к определенной категории земель;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29"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 государственной регистрации недвижимости";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Pr>
            <w:rStyle w:val="ab"/>
            <w:rFonts w:ascii="Times New Roman" w:hAnsi="Times New Roman" w:cs="Times New Roman"/>
            <w:sz w:val="28"/>
            <w:szCs w:val="28"/>
          </w:rPr>
          <w:t>частью 4 статьи 18</w:t>
        </w:r>
      </w:hyperlink>
      <w:r>
        <w:rPr>
          <w:rFonts w:ascii="Times New Roman" w:hAnsi="Times New Roman" w:cs="Times New Roman"/>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history="1">
        <w:r>
          <w:rPr>
            <w:rStyle w:val="ab"/>
            <w:rFonts w:ascii="Times New Roman" w:hAnsi="Times New Roman" w:cs="Times New Roman"/>
            <w:sz w:val="28"/>
            <w:szCs w:val="28"/>
          </w:rPr>
          <w:t>частью 3 статьи 14</w:t>
        </w:r>
      </w:hyperlink>
      <w:r>
        <w:rPr>
          <w:rFonts w:ascii="Times New Roman" w:hAnsi="Times New Roman" w:cs="Times New Roman"/>
          <w:sz w:val="28"/>
          <w:szCs w:val="28"/>
        </w:rPr>
        <w:t xml:space="preserve"> указанного Федерального закона. </w:t>
      </w:r>
    </w:p>
    <w:p w:rsidR="00CF0B64" w:rsidRDefault="00CF0B64" w:rsidP="00CF0B64">
      <w:pPr>
        <w:pStyle w:val="af"/>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муниципальной услуги должно быть обоснованным и содержать все основания отказа.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2.10.1. Заявление о предоставлении муниципальной услуги подлежит возврату заявителю в течение 10 (десяти) календарных дней со дня регистрации (поступления) в Администрации по следующим основаниям:</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 заявление не соответствует требованиям подпункта 1 пункта 2.6 регламента;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 заявление подано в иной уполномоченный орган;</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 к заявлению не приложены документы, предусмотренные подпунктами 2</w:t>
      </w:r>
      <w:r>
        <w:rPr>
          <w:rFonts w:ascii="Times New Roman" w:hAnsi="Times New Roman" w:cs="Times New Roman"/>
          <w:strike/>
          <w:sz w:val="28"/>
          <w:szCs w:val="28"/>
        </w:rPr>
        <w:t xml:space="preserve"> </w:t>
      </w:r>
      <w:r>
        <w:rPr>
          <w:rFonts w:ascii="Times New Roman" w:hAnsi="Times New Roman" w:cs="Times New Roman"/>
          <w:sz w:val="28"/>
          <w:szCs w:val="28"/>
        </w:rPr>
        <w:t>38 пункта 2.6 регламента;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Администрацией должны быть указаны причины возврата заявления о предоставлении земельного участка.</w:t>
      </w:r>
    </w:p>
    <w:p w:rsidR="00CF0B64" w:rsidRDefault="00CF0B64" w:rsidP="00CF0B64">
      <w:pPr>
        <w:pStyle w:val="a9"/>
        <w:ind w:firstLine="709"/>
        <w:jc w:val="both"/>
        <w:rPr>
          <w:rFonts w:ascii="Times New Roman" w:hAnsi="Times New Roman" w:cs="Times New Roman"/>
          <w:sz w:val="28"/>
          <w:szCs w:val="28"/>
        </w:rPr>
      </w:pPr>
      <w:bookmarkStart w:id="8" w:name="Par285"/>
      <w:bookmarkEnd w:id="8"/>
      <w:r>
        <w:rPr>
          <w:rFonts w:ascii="Times New Roman" w:hAnsi="Times New Roman" w:cs="Times New Roman"/>
          <w:sz w:val="28"/>
          <w:szCs w:val="28"/>
        </w:rPr>
        <w:t>2.11. Муниципальная услуга предоставляется бесплатно.</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2.13. Срок регистрации заявления о предоставлении муниципальной услуги составляет:</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заявителя в МФЦ - в течение 1 рабочего дня;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на бумажном носителе в Администрацию - в течение не более 1 (одного) дня с даты поступления заявления и документов;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в форме электронного документа посредством ЕПГУ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МФЦ и Администрации.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2.14.9.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2.14.10. Помещения приема и выдачи документов должны предусматривать места для ожидания, информирования и приема заявителей.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2.14.11.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2.14.12.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2.15. Показатели доступности и качества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2) наличие указателей, обеспечивающих беспрепятственный доступ к помещениям, в которых предоставляется муниципальная услуга;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(если муниципальная услуга предоставляется посредством ЕПГУ).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32" w:anchor="P200" w:history="1">
        <w:r>
          <w:rPr>
            <w:rStyle w:val="ab"/>
            <w:rFonts w:ascii="Times New Roman" w:hAnsi="Times New Roman" w:cs="Times New Roman"/>
            <w:sz w:val="28"/>
            <w:szCs w:val="28"/>
          </w:rPr>
          <w:t>п. 2.14</w:t>
        </w:r>
      </w:hyperlink>
      <w:r>
        <w:rPr>
          <w:rFonts w:ascii="Times New Roman" w:hAnsi="Times New Roman" w:cs="Times New Roman"/>
          <w:sz w:val="28"/>
          <w:szCs w:val="28"/>
        </w:rPr>
        <w:t xml:space="preserve"> административного регламента;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2.15.3. Показатели качества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работникам КГБУ «МФЦ» при подаче документов на получение муниципальной услуги и не более одного обращения при получении результата в КГБУ «МФЦ»;</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Согласований, необходимых для получения муниципальной услуги, не требуется.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2.17.1. Предоставление муниципальной услуги по экстерриториальному принципу не предусмотрено.</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ЕПГУ.</w:t>
      </w:r>
    </w:p>
    <w:p w:rsidR="00CF0B64" w:rsidRDefault="00CF0B64" w:rsidP="00CF0B64">
      <w:pPr>
        <w:pStyle w:val="a9"/>
        <w:jc w:val="center"/>
        <w:rPr>
          <w:rFonts w:ascii="Times New Roman" w:hAnsi="Times New Roman" w:cs="Times New Roman"/>
          <w:b/>
          <w:sz w:val="18"/>
          <w:szCs w:val="18"/>
        </w:rPr>
      </w:pPr>
      <w:bookmarkStart w:id="9" w:name="Par383"/>
      <w:bookmarkEnd w:id="9"/>
    </w:p>
    <w:p w:rsidR="00CF0B64" w:rsidRDefault="00CF0B64" w:rsidP="00CF0B64">
      <w:pPr>
        <w:pStyle w:val="a9"/>
        <w:jc w:val="center"/>
        <w:rPr>
          <w:rFonts w:ascii="Times New Roman" w:hAnsi="Times New Roman" w:cs="Times New Roman"/>
          <w:sz w:val="28"/>
          <w:szCs w:val="28"/>
        </w:rPr>
      </w:pPr>
      <w:r>
        <w:rPr>
          <w:rFonts w:ascii="Times New Roman" w:hAnsi="Times New Roman" w:cs="Times New Roman"/>
          <w:sz w:val="28"/>
          <w:szCs w:val="28"/>
        </w:rPr>
        <w:t xml:space="preserve">3. СОСТАВ И ПОСЛЕДОВАТЕЛЬНОСТЬ ВЫПОЛНЕНИЯ АДМИНИСТРАТИВНЫХ ПРОЦЕДУР, ТРЕБОВАНИЯ К ПОРЯДКУ ИХ </w:t>
      </w:r>
      <w:r>
        <w:rPr>
          <w:rFonts w:ascii="Times New Roman" w:hAnsi="Times New Roman" w:cs="Times New Roman"/>
          <w:sz w:val="28"/>
          <w:szCs w:val="28"/>
        </w:rPr>
        <w:lastRenderedPageBreak/>
        <w:t>ВЫПОЛНЕНИЯ, В ТОМ ЧИСЛЕ ОСОБЕННОСТИ ВЫПОЛНЕНИЯ АДМИНИСТРАТИВНЫХ ПРОЦЕДУР В ЭЛЕКТРОННОЙ ФОРМЕ</w:t>
      </w:r>
    </w:p>
    <w:p w:rsidR="00CF0B64" w:rsidRDefault="00CF0B64" w:rsidP="00CF0B64">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 Состав, последовательность выполнения административных процедур, требования к порядку их выполнения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3.1.1. Предоставления муниципальной услуги включает в себя следующие административные процедуры:</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документов о предоставлении муниципальной услуги;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рассмотрение заявления и документов о предоставлении муниципальной услуги;</w:t>
      </w:r>
    </w:p>
    <w:p w:rsidR="00CF0B64" w:rsidRDefault="00CF0B64" w:rsidP="00CF0B64">
      <w:pPr>
        <w:pStyle w:val="a9"/>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принятие решения о предоставлении муниципальной услуги или об отказе в предоставлении муниципальной услуги;</w:t>
      </w:r>
    </w:p>
    <w:p w:rsidR="00CF0B64" w:rsidRDefault="00CF0B64" w:rsidP="00CF0B64">
      <w:pPr>
        <w:pStyle w:val="a9"/>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выдача результата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bookmarkStart w:id="10" w:name="Par395"/>
      <w:bookmarkEnd w:id="10"/>
      <w:r>
        <w:rPr>
          <w:rFonts w:ascii="Times New Roman" w:hAnsi="Times New Roman" w:cs="Times New Roman"/>
          <w:sz w:val="28"/>
          <w:szCs w:val="28"/>
        </w:rPr>
        <w:t>Прием и регистрация заявления и документов о предоставлении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 способом, указанным в п. 2.2 административного регламента.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 бумажном носителе либо направленные заявителем заявление и документы в автоматизированной информационной системе межведомственного электронного взаимодействия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на бумажном носителе либо посредством АИС в соответствии с правилами делопроизводства, установленными в Администрации, в течение не более 1 рабочего дня.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3.1.2.3.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3.1.2.4. Результат выполнения административной процедуры:</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отказ в приеме заявления и документов о предоставлении муниципальной услуги и выдача решения об отказе в Администрации или в МФЦ либо направление соответствующего статуса в АИС заявителю в личный кабинет ЕПГУ;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прием заявления и документов о предоставлении муниципальной услуги к рассмотрению на бумажном носителе либо в АИС.</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3.1.3.</w:t>
      </w:r>
      <w:bookmarkStart w:id="11" w:name="Par411"/>
      <w:bookmarkEnd w:id="11"/>
      <w:r>
        <w:rPr>
          <w:rFonts w:ascii="Times New Roman" w:hAnsi="Times New Roman" w:cs="Times New Roman"/>
          <w:sz w:val="28"/>
          <w:szCs w:val="28"/>
        </w:rPr>
        <w:t xml:space="preserve"> Рассмотрение заявления и документов о предоставлении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3.1.3.1. Основание для начала административной процедуры: прием заявления и документов в АИС работником Администрации, ответственным за рассмотрение документов и формирование проекта решения.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u w:val="single"/>
        </w:rPr>
        <w:t>1 действие:</w:t>
      </w:r>
      <w:r>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u w:val="single"/>
        </w:rPr>
        <w:t>2 действие:</w:t>
      </w:r>
      <w:r>
        <w:rPr>
          <w:rFonts w:ascii="Times New Roman" w:hAnsi="Times New Roman" w:cs="Times New Roman"/>
          <w:sz w:val="28"/>
          <w:szCs w:val="28"/>
        </w:rPr>
        <w:t xml:space="preserve">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u w:val="single"/>
        </w:rPr>
        <w:t>3 действие:</w:t>
      </w:r>
      <w:r>
        <w:rPr>
          <w:rFonts w:ascii="Times New Roman" w:hAnsi="Times New Roman" w:cs="Times New Roman"/>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3.1.3.3. Лицо, ответственное за выполнение административной процедуры: специалист Администрации, отвечающий за рассмотрение документов и формирование проекта решения.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3.1.3.4. Критерии принятия решения: 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3.1.3.4. Результат выполнения административной процедуры: </w:t>
      </w:r>
    </w:p>
    <w:p w:rsidR="00CF0B64" w:rsidRDefault="00CF0B64" w:rsidP="00CF0B64">
      <w:pPr>
        <w:pStyle w:val="a9"/>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проект договора купли-продажи/аренды/безвозмездного пользования земельным участком в двух и более экземплярах;</w:t>
      </w:r>
    </w:p>
    <w:p w:rsidR="00CF0B64" w:rsidRDefault="00CF0B64" w:rsidP="00CF0B64">
      <w:pPr>
        <w:pStyle w:val="a9"/>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проект решения о возврате заявления о предоставлении муниципальной услуги и прилагаемых к нему документов;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решения об </w:t>
      </w:r>
      <w:r>
        <w:rPr>
          <w:rFonts w:ascii="Times New Roman" w:eastAsia="Calibri" w:hAnsi="Times New Roman" w:cs="Times New Roman"/>
          <w:sz w:val="28"/>
          <w:szCs w:val="28"/>
        </w:rPr>
        <w:t xml:space="preserve">отказе в предоставлении </w:t>
      </w:r>
      <w:r>
        <w:rPr>
          <w:rFonts w:ascii="Times New Roman" w:eastAsia="Calibri" w:hAnsi="Times New Roman" w:cs="Times New Roman"/>
          <w:color w:val="000000"/>
          <w:sz w:val="28"/>
          <w:szCs w:val="28"/>
        </w:rPr>
        <w:t>муниципальной услуги</w:t>
      </w:r>
      <w:r>
        <w:rPr>
          <w:rFonts w:ascii="Times New Roman" w:hAnsi="Times New Roman" w:cs="Times New Roman"/>
          <w:sz w:val="28"/>
          <w:szCs w:val="28"/>
        </w:rPr>
        <w:t xml:space="preserve">.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3.1.4.2. Содержание административного действия (административных действий):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3.1.4.4. Критерии принятия решения: наличие/отсутствие у заявителя права на получение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3.1.4.5. Результат выполнения административной процедуры:</w:t>
      </w:r>
    </w:p>
    <w:p w:rsidR="00CF0B64" w:rsidRDefault="00CF0B64" w:rsidP="00CF0B64">
      <w:pPr>
        <w:pStyle w:val="a9"/>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подписание двух и более экземпляров проекта договора купли-продажи/аренды/безвозмездного пользования земельным участком;</w:t>
      </w:r>
    </w:p>
    <w:p w:rsidR="00CF0B64" w:rsidRDefault="00CF0B64" w:rsidP="00CF0B64">
      <w:pPr>
        <w:pStyle w:val="a9"/>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подписание решения о возврате заявления о предоставлении муниципальной услуги и прилагаемых к нему документов </w:t>
      </w:r>
    </w:p>
    <w:p w:rsidR="00CF0B64" w:rsidRDefault="00CF0B64" w:rsidP="00CF0B64">
      <w:pPr>
        <w:pStyle w:val="a9"/>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подписание решения об отказе в предоставлении муниципальной услуги.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3.1.5. Выдача результата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3.1.5.2. Содержание административного действия: работник Администрации, ответственный за выполнение административной процедуры направляет заявителю способом, указанным в заявлении.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3.1.5.3. Лицо, ответственное за выполнение административной процедуры: работник Администрации.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3.2.1. Предоставление муниципальной услуги на ЕПГУ осуществляется в соответствии с Федеральным </w:t>
      </w:r>
      <w:hyperlink r:id="rId33"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 210-ФЗ, Федеральным </w:t>
      </w:r>
      <w:hyperlink r:id="rId34" w:history="1">
        <w:r>
          <w:rPr>
            <w:rStyle w:val="ab"/>
            <w:rFonts w:ascii="Times New Roman" w:hAnsi="Times New Roman" w:cs="Times New Roman"/>
            <w:sz w:val="28"/>
            <w:szCs w:val="28"/>
          </w:rPr>
          <w:t>законом</w:t>
        </w:r>
      </w:hyperlink>
      <w:r>
        <w:rPr>
          <w:rFonts w:ascii="Times New Roman" w:hAnsi="Times New Roman" w:cs="Times New Roman"/>
          <w:sz w:val="28"/>
          <w:szCs w:val="28"/>
        </w:rPr>
        <w:t xml:space="preserve"> от 27.07.2006 № 149-ФЗ «Об информации, информационных технологиях и о защите информации», </w:t>
      </w:r>
      <w:hyperlink r:id="rId35" w:history="1">
        <w:r>
          <w:rPr>
            <w:rStyle w:val="ab"/>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25.06.2012 № 634 «О видах </w:t>
      </w:r>
      <w:r>
        <w:rPr>
          <w:rFonts w:ascii="Times New Roman" w:hAnsi="Times New Roman" w:cs="Times New Roman"/>
          <w:sz w:val="28"/>
          <w:szCs w:val="28"/>
        </w:rPr>
        <w:lastRenderedPageBreak/>
        <w:t>электронной подписи, использование которых допускается при обращении за получением государственных и муниципальных услуг».</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3.2.3. Муниципальная услуга может быть получена через ЕПГУ.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3.2.4. Для подачи заявления через ЕПГУ заявитель должен выполнить следующие действия: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пройти идентификацию и аутентификацию в ЕСИА;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 личном кабинете на ЕПГУ заполнить в электронной форме заявление на оказание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3.2.5. В результате направления пакета электронных документов посредством ЕПГУ, АИС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3.2.6. При предоставлении муниципальной услуги через ЕПГУ, должностное лицо Администрации выполняет следующие действия: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3.2.7. В случае поступления всех документов, указанных в </w:t>
      </w:r>
      <w:hyperlink r:id="rId36" w:anchor="P99" w:history="1">
        <w:r>
          <w:rPr>
            <w:rStyle w:val="ab"/>
            <w:rFonts w:ascii="Times New Roman" w:hAnsi="Times New Roman" w:cs="Times New Roman"/>
            <w:sz w:val="28"/>
            <w:szCs w:val="28"/>
          </w:rPr>
          <w:t>пункте 2.6</w:t>
        </w:r>
      </w:hyperlink>
      <w:r>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6 к настоящему административному регламенту).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CF0B64" w:rsidRDefault="00CF0B64" w:rsidP="00CF0B64">
      <w:pPr>
        <w:pStyle w:val="a9"/>
        <w:ind w:firstLine="709"/>
        <w:jc w:val="both"/>
        <w:rPr>
          <w:rFonts w:ascii="Times New Roman" w:hAnsi="Times New Roman" w:cs="Times New Roman"/>
          <w:sz w:val="28"/>
          <w:szCs w:val="28"/>
        </w:rPr>
      </w:pPr>
      <w:bookmarkStart w:id="12" w:name="Par469"/>
      <w:bookmarkEnd w:id="12"/>
      <w:r>
        <w:rPr>
          <w:rFonts w:ascii="Times New Roman" w:hAnsi="Times New Roman" w:cs="Times New Roman"/>
          <w:sz w:val="28"/>
          <w:szCs w:val="28"/>
        </w:rPr>
        <w:t>4. Формы контроля за исполнением административного регламента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целях осуществления контроля за полнотой и качеством предоставления муниципальной услуги проводятся плановые и внеплановые проверки.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 неисполнение или ненадлежащее исполнение административных процедур при предоставлении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CF0B64" w:rsidRDefault="00CF0B64" w:rsidP="00CF0B64">
      <w:pPr>
        <w:pStyle w:val="a9"/>
        <w:jc w:val="center"/>
        <w:rPr>
          <w:rFonts w:ascii="Times New Roman" w:hAnsi="Times New Roman" w:cs="Times New Roman"/>
          <w:b/>
          <w:sz w:val="18"/>
          <w:szCs w:val="18"/>
        </w:rPr>
      </w:pPr>
      <w:bookmarkStart w:id="13" w:name="Par491"/>
      <w:bookmarkEnd w:id="13"/>
    </w:p>
    <w:p w:rsidR="00CF0B64" w:rsidRDefault="00CF0B64" w:rsidP="00CF0B64">
      <w:pPr>
        <w:pStyle w:val="a9"/>
        <w:jc w:val="center"/>
        <w:rPr>
          <w:rFonts w:ascii="Times New Roman" w:hAnsi="Times New Roman" w:cs="Times New Roman"/>
          <w:sz w:val="18"/>
          <w:szCs w:val="18"/>
        </w:rPr>
      </w:pPr>
      <w:r>
        <w:rPr>
          <w:rFonts w:ascii="Times New Roman" w:hAnsi="Times New Roman" w:cs="Times New Roman"/>
          <w:sz w:val="28"/>
          <w:szCs w:val="28"/>
        </w:rPr>
        <w:t xml:space="preserve">5. </w:t>
      </w:r>
      <w:bookmarkStart w:id="14" w:name="Par540"/>
      <w:bookmarkEnd w:id="14"/>
      <w:r>
        <w:rPr>
          <w:rFonts w:ascii="Times New Roman" w:hAnsi="Times New Roman" w:cs="Times New Roman"/>
          <w:sz w:val="28"/>
          <w:szCs w:val="28"/>
        </w:rPr>
        <w:t>ДОСУДЕБНЫЙ (ВНЕСУДЕБНЫЙ) ПОРЯДОК ОБЖАЛОВАНИЯ РЕШЕНИЙ И ДЕЙСТВИЙ (БЕЗДЕЙСТВИЙ) ОРГАНА, ПРЕДОСТАВЛЯЮЩЕГО МУНИЦИПАЛЬНУЮ УСЛУГУ, ДОЛЖНОСТНЫХ ЛИЦ ОРГАНА, ПРЕДОСТАВЛЯЮЩЕГО МУНИЦИПАЛЬНУЮ УСЛУГУ</w:t>
      </w:r>
      <w:bookmarkStart w:id="15" w:name="Par436"/>
      <w:bookmarkEnd w:id="15"/>
      <w:r>
        <w:rPr>
          <w:rFonts w:ascii="Times New Roman" w:hAnsi="Times New Roman" w:cs="Times New Roman"/>
          <w:sz w:val="28"/>
          <w:szCs w:val="28"/>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CF0B64" w:rsidRDefault="00CF0B64" w:rsidP="00CF0B64">
      <w:pPr>
        <w:pStyle w:val="a9"/>
        <w:jc w:val="center"/>
        <w:rPr>
          <w:rFonts w:ascii="Times New Roman" w:hAnsi="Times New Roman" w:cs="Times New Roman"/>
          <w:sz w:val="18"/>
          <w:szCs w:val="18"/>
        </w:rPr>
      </w:pP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Pr>
          <w:rFonts w:ascii="Times New Roman" w:hAnsi="Times New Roman" w:cs="Times New Roman"/>
          <w:sz w:val="28"/>
          <w:szCs w:val="28"/>
        </w:rPr>
        <w:lastRenderedPageBreak/>
        <w:t>нормативными правовыми актами Красноярского края, муниципальными правовыми актами для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для предоставления муниципальной услуги, у заявителя;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Pr>
          <w:rFonts w:ascii="Times New Roman" w:hAnsi="Times New Roman" w:cs="Times New Roman"/>
          <w:sz w:val="28"/>
          <w:szCs w:val="28"/>
        </w:rPr>
        <w:lastRenderedPageBreak/>
        <w:t>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КГБУ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КГБУ «МФЦ» подаются руководителю многофункционального центра.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7" w:history="1">
        <w:r>
          <w:rPr>
            <w:rStyle w:val="ab"/>
            <w:rFonts w:ascii="Times New Roman" w:hAnsi="Times New Roman" w:cs="Times New Roman"/>
            <w:sz w:val="28"/>
            <w:szCs w:val="28"/>
          </w:rPr>
          <w:t>ч. 5 ст. 11.2</w:t>
        </w:r>
      </w:hyperlink>
      <w:r>
        <w:rPr>
          <w:rFonts w:ascii="Times New Roman" w:hAnsi="Times New Roman" w:cs="Times New Roman"/>
          <w:sz w:val="28"/>
          <w:szCs w:val="28"/>
        </w:rPr>
        <w:t xml:space="preserve"> Федерального закона от 27.07.2010 № 210-ФЗ.</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 письменной жалобе в обязательном порядке указываются: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w:t>
      </w:r>
      <w:r>
        <w:rPr>
          <w:rFonts w:ascii="Times New Roman" w:hAnsi="Times New Roman" w:cs="Times New Roman"/>
          <w:sz w:val="28"/>
          <w:szCs w:val="28"/>
        </w:rPr>
        <w:lastRenderedPageBreak/>
        <w:t>либо муниципального служащего КГБУ «МФЦ», его руководителя и(или) работника, решения и действия (бездействие) которых обжалуются;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КГБУ «МФЦ», его работника;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КГБУ «МФЦ», его работника. Заявителем могут быть представлены документы (при наличии), подтверждающие доводы заявителя, либо их копии.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8" w:history="1">
        <w:r>
          <w:rPr>
            <w:rStyle w:val="ab"/>
            <w:rFonts w:ascii="Times New Roman" w:hAnsi="Times New Roman" w:cs="Times New Roman"/>
            <w:sz w:val="28"/>
            <w:szCs w:val="28"/>
          </w:rPr>
          <w:t>ст. 11.1</w:t>
        </w:r>
      </w:hyperlink>
      <w:r>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5.6. Жалоба, поступившая в орган, предоставляющий муниципальную услугу, КГБУ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КГБУ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5.7. По результатам рассмотрения жалобы принимается одно из следующих решений: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0B64" w:rsidRDefault="00CF0B64" w:rsidP="00CF0B64">
      <w:pPr>
        <w:widowControl w:val="0"/>
        <w:autoSpaceDE w:val="0"/>
        <w:autoSpaceDN w:val="0"/>
        <w:adjustRightInd w:val="0"/>
        <w:spacing w:after="0" w:line="240" w:lineRule="auto"/>
        <w:ind w:firstLine="709"/>
        <w:jc w:val="center"/>
        <w:rPr>
          <w:rFonts w:ascii="Times New Roman" w:hAnsi="Times New Roman" w:cs="Times New Roman"/>
          <w:sz w:val="18"/>
          <w:szCs w:val="18"/>
        </w:rPr>
      </w:pPr>
    </w:p>
    <w:p w:rsidR="00CF0B64" w:rsidRDefault="00CF0B64" w:rsidP="00CF0B64">
      <w:pPr>
        <w:pStyle w:val="a9"/>
        <w:jc w:val="center"/>
        <w:rPr>
          <w:rFonts w:ascii="Times New Roman" w:hAnsi="Times New Roman" w:cs="Times New Roman"/>
          <w:b/>
          <w:sz w:val="28"/>
          <w:szCs w:val="28"/>
        </w:rPr>
      </w:pPr>
    </w:p>
    <w:p w:rsidR="00CF0B64" w:rsidRDefault="00CF0B64" w:rsidP="00CF0B64">
      <w:pPr>
        <w:pStyle w:val="a9"/>
        <w:jc w:val="center"/>
        <w:rPr>
          <w:rFonts w:ascii="Times New Roman" w:hAnsi="Times New Roman" w:cs="Times New Roman"/>
          <w:b/>
          <w:sz w:val="28"/>
          <w:szCs w:val="28"/>
        </w:rPr>
      </w:pPr>
    </w:p>
    <w:p w:rsidR="00CF0B64" w:rsidRDefault="00CF0B64" w:rsidP="00CF0B64">
      <w:pPr>
        <w:pStyle w:val="a9"/>
        <w:jc w:val="center"/>
        <w:rPr>
          <w:rFonts w:ascii="Times New Roman" w:hAnsi="Times New Roman" w:cs="Times New Roman"/>
          <w:b/>
          <w:sz w:val="28"/>
          <w:szCs w:val="28"/>
        </w:rPr>
      </w:pPr>
    </w:p>
    <w:p w:rsidR="00CF0B64" w:rsidRDefault="00CF0B64" w:rsidP="00CF0B64">
      <w:pPr>
        <w:pStyle w:val="a9"/>
        <w:jc w:val="center"/>
        <w:rPr>
          <w:rFonts w:ascii="Times New Roman" w:hAnsi="Times New Roman" w:cs="Times New Roman"/>
          <w:sz w:val="28"/>
          <w:szCs w:val="28"/>
        </w:rPr>
      </w:pPr>
      <w:r>
        <w:rPr>
          <w:rFonts w:ascii="Times New Roman" w:hAnsi="Times New Roman" w:cs="Times New Roman"/>
          <w:sz w:val="28"/>
          <w:szCs w:val="28"/>
        </w:rPr>
        <w:t>6. ОСОБЕННОСТИ ВЫПОЛНЕНИЯ АДМИНИСТРАТИВНЫХ ПРОЦЕДУР В МНОГОФУНКЦИОНАЛЬНЫХ ЦЕНТРАХ</w:t>
      </w:r>
    </w:p>
    <w:p w:rsidR="00CF0B64" w:rsidRDefault="00CF0B64" w:rsidP="00CF0B64">
      <w:pPr>
        <w:widowControl w:val="0"/>
        <w:autoSpaceDE w:val="0"/>
        <w:autoSpaceDN w:val="0"/>
        <w:spacing w:after="0" w:line="240" w:lineRule="auto"/>
        <w:ind w:firstLine="709"/>
        <w:jc w:val="both"/>
        <w:rPr>
          <w:rFonts w:ascii="Times New Roman" w:hAnsi="Times New Roman" w:cs="Times New Roman"/>
          <w:sz w:val="18"/>
          <w:szCs w:val="18"/>
        </w:rPr>
      </w:pP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муниципальной услуги посредством МФЦ осуществляется в КГБУ "МФЦ" при наличии вступившего в силу соглашения о взаимодействии между КГБУ"МФЦ" и Администрацией. Предоставление муниципальной услуги в иных МФЦ осуществляется при наличии вступившего в силу соглашения о взаимодействии между КГБУ "МФЦ города Боготола"  и иным МФЦ.</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w:t>
      </w:r>
      <w:r>
        <w:rPr>
          <w:rFonts w:ascii="Times New Roman" w:hAnsi="Times New Roman" w:cs="Times New Roman"/>
          <w:sz w:val="28"/>
          <w:szCs w:val="28"/>
        </w:rPr>
        <w:lastRenderedPageBreak/>
        <w:t>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е) заверяет каждый документ дела своей электронной подписью (далее - ЭЦП);</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в Администрацию:</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6.3. При установлении факта представления заявителем неполного комплекта документов, указанных в </w:t>
      </w:r>
      <w:hyperlink r:id="rId39" w:anchor="P167" w:history="1">
        <w:r>
          <w:rPr>
            <w:rStyle w:val="ab"/>
            <w:rFonts w:ascii="Times New Roman" w:hAnsi="Times New Roman" w:cs="Times New Roman"/>
            <w:sz w:val="28"/>
            <w:szCs w:val="28"/>
          </w:rPr>
          <w:t>пункте 2.6</w:t>
        </w:r>
      </w:hyperlink>
      <w:r>
        <w:rPr>
          <w:rFonts w:ascii="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сообщает заявителю, какие необходимые документы им не представлены;</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выдает </w:t>
      </w:r>
      <w:hyperlink r:id="rId40" w:history="1">
        <w:r>
          <w:rPr>
            <w:rStyle w:val="ab"/>
            <w:rFonts w:ascii="Times New Roman" w:hAnsi="Times New Roman" w:cs="Times New Roman"/>
            <w:sz w:val="28"/>
            <w:szCs w:val="28"/>
          </w:rPr>
          <w:t>решение</w:t>
        </w:r>
      </w:hyperlink>
      <w:r>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Pr>
          <w:rFonts w:ascii="Times New Roman" w:hAnsi="Times New Roman" w:cs="Times New Roman"/>
          <w:sz w:val="28"/>
          <w:szCs w:val="28"/>
          <w:lang w:bidi="ru-RU"/>
        </w:rPr>
        <w:t xml:space="preserve"> к настоящему административному регламенту)</w:t>
      </w:r>
      <w:r>
        <w:rPr>
          <w:rFonts w:ascii="Times New Roman" w:hAnsi="Times New Roman" w:cs="Times New Roman"/>
          <w:sz w:val="28"/>
          <w:szCs w:val="28"/>
        </w:rPr>
        <w:t>.</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F0B64" w:rsidRDefault="00CF0B64" w:rsidP="00CF0B6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МФЦ, ответственный за выдачу документов, полученных от Администрации по результатам рассмотрения </w:t>
      </w:r>
      <w:r>
        <w:rPr>
          <w:rFonts w:ascii="Times New Roman" w:hAnsi="Times New Roman" w:cs="Times New Roman"/>
          <w:sz w:val="28"/>
          <w:szCs w:val="28"/>
        </w:rPr>
        <w:lastRenderedPageBreak/>
        <w:t>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F0B64" w:rsidRDefault="00CF0B64" w:rsidP="00CF0B64">
      <w:pPr>
        <w:pStyle w:val="a9"/>
        <w:ind w:firstLine="709"/>
        <w:jc w:val="both"/>
        <w:rPr>
          <w:rFonts w:ascii="Times New Roman" w:hAnsi="Times New Roman" w:cs="Times New Roman"/>
          <w:sz w:val="28"/>
          <w:szCs w:val="28"/>
        </w:rPr>
      </w:pPr>
      <w:bookmarkStart w:id="16" w:name="P588"/>
      <w:bookmarkEnd w:id="16"/>
      <w:r>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и муниципальных услуг.</w:t>
      </w:r>
    </w:p>
    <w:p w:rsidR="00CF0B64" w:rsidRDefault="00CF0B64" w:rsidP="00CF0B64">
      <w:pPr>
        <w:spacing w:after="0" w:line="240" w:lineRule="auto"/>
        <w:rPr>
          <w:rFonts w:ascii="Times New Roman" w:hAnsi="Times New Roman" w:cs="Times New Roman"/>
        </w:rPr>
        <w:sectPr w:rsidR="00CF0B64">
          <w:pgSz w:w="11906" w:h="16838"/>
          <w:pgMar w:top="1134" w:right="1134" w:bottom="1134" w:left="1701" w:header="708" w:footer="708" w:gutter="0"/>
          <w:cols w:space="720"/>
        </w:sectPr>
      </w:pPr>
    </w:p>
    <w:p w:rsidR="00CF0B64" w:rsidRDefault="00CF0B64" w:rsidP="00CF0B64">
      <w:pPr>
        <w:pStyle w:val="a9"/>
        <w:ind w:firstLine="4536"/>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CF0B64" w:rsidRDefault="00CF0B64" w:rsidP="00CF0B64">
      <w:pPr>
        <w:pStyle w:val="a9"/>
        <w:ind w:firstLine="4536"/>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CF0B64" w:rsidRDefault="00CF0B64" w:rsidP="00CF0B64">
      <w:pPr>
        <w:pStyle w:val="ConsPlusTitle"/>
        <w:ind w:firstLine="4536"/>
        <w:rPr>
          <w:rFonts w:ascii="Times New Roman" w:hAnsi="Times New Roman" w:cs="Times New Roman"/>
          <w:b w:val="0"/>
          <w:szCs w:val="24"/>
        </w:rPr>
      </w:pPr>
      <w:r>
        <w:rPr>
          <w:rFonts w:ascii="Times New Roman" w:hAnsi="Times New Roman" w:cs="Times New Roman"/>
          <w:b w:val="0"/>
          <w:szCs w:val="24"/>
        </w:rPr>
        <w:t xml:space="preserve">предоставления муниципальной услуги </w:t>
      </w:r>
    </w:p>
    <w:p w:rsidR="00CF0B64" w:rsidRDefault="00CF0B64" w:rsidP="00CF0B64">
      <w:pPr>
        <w:pStyle w:val="ConsPlusTitle"/>
        <w:ind w:firstLine="4536"/>
        <w:rPr>
          <w:rFonts w:ascii="Times New Roman" w:hAnsi="Times New Roman" w:cs="Times New Roman"/>
          <w:b w:val="0"/>
          <w:szCs w:val="24"/>
        </w:rPr>
      </w:pPr>
      <w:r>
        <w:rPr>
          <w:rFonts w:ascii="Times New Roman" w:hAnsi="Times New Roman" w:cs="Times New Roman"/>
          <w:b w:val="0"/>
          <w:szCs w:val="24"/>
        </w:rPr>
        <w:t xml:space="preserve">«Заключение договоров купли-продажи, </w:t>
      </w:r>
    </w:p>
    <w:p w:rsidR="00CF0B64" w:rsidRDefault="00CF0B64" w:rsidP="00CF0B64">
      <w:pPr>
        <w:pStyle w:val="ConsPlusTitle"/>
        <w:ind w:firstLine="4536"/>
        <w:rPr>
          <w:rFonts w:ascii="Times New Roman" w:hAnsi="Times New Roman" w:cs="Times New Roman"/>
          <w:b w:val="0"/>
          <w:szCs w:val="24"/>
        </w:rPr>
      </w:pPr>
      <w:r>
        <w:rPr>
          <w:rFonts w:ascii="Times New Roman" w:hAnsi="Times New Roman" w:cs="Times New Roman"/>
          <w:b w:val="0"/>
          <w:szCs w:val="24"/>
        </w:rPr>
        <w:t xml:space="preserve">договоров аренды земельных участков и </w:t>
      </w:r>
    </w:p>
    <w:p w:rsidR="00CF0B64" w:rsidRDefault="00CF0B64" w:rsidP="00CF0B64">
      <w:pPr>
        <w:pStyle w:val="ConsPlusTitle"/>
        <w:ind w:firstLine="4536"/>
        <w:rPr>
          <w:rFonts w:ascii="Times New Roman" w:hAnsi="Times New Roman" w:cs="Times New Roman"/>
          <w:b w:val="0"/>
          <w:szCs w:val="24"/>
        </w:rPr>
      </w:pPr>
      <w:r>
        <w:rPr>
          <w:rFonts w:ascii="Times New Roman" w:hAnsi="Times New Roman" w:cs="Times New Roman"/>
          <w:b w:val="0"/>
          <w:szCs w:val="24"/>
        </w:rPr>
        <w:t xml:space="preserve">договоров безвозмездного пользования </w:t>
      </w:r>
    </w:p>
    <w:p w:rsidR="00CF0B64" w:rsidRDefault="00CF0B64" w:rsidP="00CF0B64">
      <w:pPr>
        <w:pStyle w:val="ConsPlusTitle"/>
        <w:ind w:firstLine="4536"/>
        <w:rPr>
          <w:rFonts w:ascii="Times New Roman" w:hAnsi="Times New Roman" w:cs="Times New Roman"/>
          <w:b w:val="0"/>
          <w:szCs w:val="24"/>
        </w:rPr>
      </w:pPr>
      <w:r>
        <w:rPr>
          <w:rFonts w:ascii="Times New Roman" w:hAnsi="Times New Roman" w:cs="Times New Roman"/>
          <w:b w:val="0"/>
          <w:szCs w:val="24"/>
        </w:rPr>
        <w:t xml:space="preserve">земельными участками, находящимися </w:t>
      </w:r>
    </w:p>
    <w:p w:rsidR="00CF0B64" w:rsidRDefault="00CF0B64" w:rsidP="00CF0B64">
      <w:pPr>
        <w:pStyle w:val="ConsPlusTitle"/>
        <w:ind w:firstLine="4536"/>
        <w:rPr>
          <w:rFonts w:ascii="Times New Roman" w:hAnsi="Times New Roman" w:cs="Times New Roman"/>
          <w:b w:val="0"/>
          <w:szCs w:val="24"/>
        </w:rPr>
      </w:pPr>
      <w:r>
        <w:rPr>
          <w:rFonts w:ascii="Times New Roman" w:hAnsi="Times New Roman" w:cs="Times New Roman"/>
          <w:b w:val="0"/>
          <w:szCs w:val="24"/>
        </w:rPr>
        <w:t xml:space="preserve">в государственной собственности, до </w:t>
      </w:r>
    </w:p>
    <w:p w:rsidR="00CF0B64" w:rsidRDefault="00CF0B64" w:rsidP="00CF0B64">
      <w:pPr>
        <w:pStyle w:val="ConsPlusTitle"/>
        <w:ind w:firstLine="4536"/>
        <w:rPr>
          <w:rFonts w:ascii="Times New Roman" w:hAnsi="Times New Roman" w:cs="Times New Roman"/>
          <w:b w:val="0"/>
          <w:szCs w:val="24"/>
        </w:rPr>
      </w:pPr>
      <w:r>
        <w:rPr>
          <w:rFonts w:ascii="Times New Roman" w:hAnsi="Times New Roman" w:cs="Times New Roman"/>
          <w:b w:val="0"/>
          <w:szCs w:val="24"/>
        </w:rPr>
        <w:t xml:space="preserve">разграничения прав на земельные участки, </w:t>
      </w:r>
    </w:p>
    <w:p w:rsidR="00CF0B64" w:rsidRDefault="00CF0B64" w:rsidP="00CF0B64">
      <w:pPr>
        <w:pStyle w:val="ConsPlusTitle"/>
        <w:ind w:firstLine="4536"/>
        <w:rPr>
          <w:rFonts w:ascii="Times New Roman" w:hAnsi="Times New Roman" w:cs="Times New Roman"/>
          <w:b w:val="0"/>
          <w:szCs w:val="24"/>
        </w:rPr>
      </w:pPr>
      <w:r>
        <w:rPr>
          <w:rFonts w:ascii="Times New Roman" w:hAnsi="Times New Roman" w:cs="Times New Roman"/>
          <w:b w:val="0"/>
          <w:szCs w:val="24"/>
        </w:rPr>
        <w:t xml:space="preserve">или собственности муниципального </w:t>
      </w:r>
    </w:p>
    <w:p w:rsidR="00CF0B64" w:rsidRDefault="00CF0B64" w:rsidP="00CF0B64">
      <w:pPr>
        <w:pStyle w:val="ConsPlusTitle"/>
        <w:ind w:firstLine="4536"/>
        <w:rPr>
          <w:rFonts w:ascii="Times New Roman" w:hAnsi="Times New Roman" w:cs="Times New Roman"/>
          <w:b w:val="0"/>
          <w:szCs w:val="24"/>
        </w:rPr>
      </w:pPr>
      <w:r>
        <w:rPr>
          <w:rFonts w:ascii="Times New Roman" w:hAnsi="Times New Roman" w:cs="Times New Roman"/>
          <w:b w:val="0"/>
          <w:szCs w:val="24"/>
        </w:rPr>
        <w:t xml:space="preserve">образования город Боготол без </w:t>
      </w:r>
    </w:p>
    <w:p w:rsidR="00CF0B64" w:rsidRDefault="00CF0B64" w:rsidP="00CF0B64">
      <w:pPr>
        <w:pStyle w:val="ConsPlusTitle"/>
        <w:ind w:firstLine="4536"/>
        <w:rPr>
          <w:rFonts w:ascii="Times New Roman" w:hAnsi="Times New Roman" w:cs="Times New Roman"/>
          <w:b w:val="0"/>
          <w:szCs w:val="24"/>
        </w:rPr>
      </w:pPr>
      <w:r>
        <w:rPr>
          <w:rFonts w:ascii="Times New Roman" w:hAnsi="Times New Roman" w:cs="Times New Roman"/>
          <w:b w:val="0"/>
          <w:szCs w:val="24"/>
        </w:rPr>
        <w:t>проведения торгов»</w:t>
      </w:r>
    </w:p>
    <w:p w:rsidR="00CF0B64" w:rsidRDefault="00CF0B64" w:rsidP="00CF0B64">
      <w:pPr>
        <w:pStyle w:val="a9"/>
        <w:rPr>
          <w:rFonts w:ascii="Times New Roman" w:hAnsi="Times New Roman" w:cs="Times New Roman"/>
          <w:sz w:val="24"/>
          <w:szCs w:val="24"/>
        </w:rPr>
      </w:pPr>
    </w:p>
    <w:p w:rsidR="00CF0B64" w:rsidRDefault="00CF0B64" w:rsidP="00CF0B64">
      <w:pPr>
        <w:pStyle w:val="a9"/>
        <w:jc w:val="right"/>
        <w:rPr>
          <w:rFonts w:ascii="Times New Roman" w:hAnsi="Times New Roman" w:cs="Times New Roman"/>
          <w:sz w:val="18"/>
          <w:szCs w:val="18"/>
        </w:rPr>
      </w:pPr>
    </w:p>
    <w:p w:rsidR="00CF0B64" w:rsidRDefault="00CF0B64" w:rsidP="00CF0B64">
      <w:pPr>
        <w:pStyle w:val="a9"/>
        <w:ind w:firstLine="4536"/>
        <w:rPr>
          <w:rFonts w:ascii="Times New Roman" w:hAnsi="Times New Roman" w:cs="Times New Roman"/>
        </w:rPr>
      </w:pPr>
      <w:r>
        <w:rPr>
          <w:rFonts w:ascii="Times New Roman" w:hAnsi="Times New Roman" w:cs="Times New Roman"/>
        </w:rPr>
        <w:t>Главе  города Боготола</w:t>
      </w:r>
    </w:p>
    <w:p w:rsidR="00CF0B64" w:rsidRDefault="00CF0B64" w:rsidP="00CF0B64">
      <w:pPr>
        <w:pStyle w:val="a9"/>
        <w:ind w:firstLine="4536"/>
        <w:rPr>
          <w:rFonts w:ascii="Times New Roman" w:hAnsi="Times New Roman" w:cs="Times New Roman"/>
        </w:rPr>
      </w:pPr>
    </w:p>
    <w:p w:rsidR="00CF0B64" w:rsidRDefault="00CF0B64" w:rsidP="00CF0B64">
      <w:pPr>
        <w:pStyle w:val="a9"/>
        <w:ind w:firstLine="4536"/>
        <w:rPr>
          <w:rFonts w:ascii="Times New Roman" w:hAnsi="Times New Roman" w:cs="Times New Roman"/>
        </w:rPr>
      </w:pPr>
      <w:r>
        <w:rPr>
          <w:rFonts w:ascii="Times New Roman" w:hAnsi="Times New Roman" w:cs="Times New Roman"/>
        </w:rPr>
        <w:t>от ___________________________________</w:t>
      </w:r>
    </w:p>
    <w:p w:rsidR="00CF0B64" w:rsidRDefault="00CF0B64" w:rsidP="00CF0B64">
      <w:pPr>
        <w:pStyle w:val="a9"/>
        <w:ind w:firstLine="4536"/>
        <w:rPr>
          <w:rFonts w:ascii="Times New Roman" w:hAnsi="Times New Roman" w:cs="Times New Roman"/>
        </w:rPr>
      </w:pPr>
      <w:r>
        <w:rPr>
          <w:rFonts w:ascii="Times New Roman" w:hAnsi="Times New Roman" w:cs="Times New Roman"/>
        </w:rPr>
        <w:t>_____________________________________</w:t>
      </w:r>
    </w:p>
    <w:p w:rsidR="00CF0B64" w:rsidRDefault="00CF0B64" w:rsidP="00CF0B64">
      <w:pPr>
        <w:pStyle w:val="a9"/>
        <w:ind w:firstLine="4536"/>
        <w:rPr>
          <w:rFonts w:ascii="Times New Roman" w:hAnsi="Times New Roman" w:cs="Times New Roman"/>
          <w:sz w:val="16"/>
          <w:szCs w:val="16"/>
        </w:rPr>
      </w:pPr>
      <w:r>
        <w:rPr>
          <w:rFonts w:ascii="Times New Roman" w:hAnsi="Times New Roman" w:cs="Times New Roman"/>
          <w:sz w:val="16"/>
          <w:szCs w:val="16"/>
        </w:rPr>
        <w:t>(Ф.И.О. заявителя, руководителя или</w:t>
      </w:r>
    </w:p>
    <w:p w:rsidR="00CF0B64" w:rsidRDefault="00CF0B64" w:rsidP="00CF0B64">
      <w:pPr>
        <w:pStyle w:val="a9"/>
        <w:ind w:firstLine="4536"/>
        <w:rPr>
          <w:rFonts w:ascii="Times New Roman" w:hAnsi="Times New Roman" w:cs="Times New Roman"/>
          <w:sz w:val="16"/>
          <w:szCs w:val="16"/>
        </w:rPr>
      </w:pPr>
      <w:r>
        <w:rPr>
          <w:rFonts w:ascii="Times New Roman" w:hAnsi="Times New Roman" w:cs="Times New Roman"/>
          <w:sz w:val="16"/>
          <w:szCs w:val="16"/>
        </w:rPr>
        <w:t>представителя по доверенности)</w:t>
      </w:r>
    </w:p>
    <w:p w:rsidR="00CF0B64" w:rsidRDefault="00CF0B64" w:rsidP="00CF0B64">
      <w:pPr>
        <w:pStyle w:val="a9"/>
        <w:ind w:firstLine="4536"/>
        <w:rPr>
          <w:rFonts w:ascii="Times New Roman" w:hAnsi="Times New Roman" w:cs="Times New Roman"/>
        </w:rPr>
      </w:pPr>
      <w:r>
        <w:rPr>
          <w:rFonts w:ascii="Times New Roman" w:hAnsi="Times New Roman" w:cs="Times New Roman"/>
        </w:rPr>
        <w:t>_____________________________________</w:t>
      </w:r>
    </w:p>
    <w:p w:rsidR="00CF0B64" w:rsidRDefault="00CF0B64" w:rsidP="00CF0B64">
      <w:pPr>
        <w:pStyle w:val="a9"/>
        <w:ind w:firstLine="4536"/>
        <w:rPr>
          <w:rFonts w:ascii="Times New Roman" w:hAnsi="Times New Roman" w:cs="Times New Roman"/>
        </w:rPr>
      </w:pPr>
      <w:r>
        <w:rPr>
          <w:rFonts w:ascii="Times New Roman" w:hAnsi="Times New Roman" w:cs="Times New Roman"/>
        </w:rPr>
        <w:t>_____________________________________</w:t>
      </w:r>
    </w:p>
    <w:p w:rsidR="00CF0B64" w:rsidRDefault="00CF0B64" w:rsidP="00CF0B64">
      <w:pPr>
        <w:pStyle w:val="a9"/>
        <w:ind w:firstLine="4536"/>
        <w:rPr>
          <w:rFonts w:ascii="Times New Roman" w:hAnsi="Times New Roman" w:cs="Times New Roman"/>
        </w:rPr>
      </w:pPr>
      <w:r>
        <w:rPr>
          <w:rFonts w:ascii="Times New Roman" w:hAnsi="Times New Roman" w:cs="Times New Roman"/>
        </w:rPr>
        <w:t>_____________________________________</w:t>
      </w:r>
    </w:p>
    <w:p w:rsidR="00CF0B64" w:rsidRDefault="00CF0B64" w:rsidP="00CF0B64">
      <w:pPr>
        <w:pStyle w:val="a9"/>
        <w:ind w:firstLine="4536"/>
        <w:rPr>
          <w:rFonts w:ascii="Times New Roman" w:hAnsi="Times New Roman" w:cs="Times New Roman"/>
          <w:sz w:val="16"/>
          <w:szCs w:val="16"/>
        </w:rPr>
      </w:pPr>
      <w:r>
        <w:rPr>
          <w:rFonts w:ascii="Times New Roman" w:hAnsi="Times New Roman" w:cs="Times New Roman"/>
          <w:sz w:val="16"/>
          <w:szCs w:val="16"/>
        </w:rPr>
        <w:t>(реквизиты документа, удостоверяющего</w:t>
      </w:r>
    </w:p>
    <w:p w:rsidR="00CF0B64" w:rsidRDefault="00CF0B64" w:rsidP="00CF0B64">
      <w:pPr>
        <w:pStyle w:val="a9"/>
        <w:ind w:firstLine="4536"/>
        <w:rPr>
          <w:rFonts w:ascii="Times New Roman" w:hAnsi="Times New Roman" w:cs="Times New Roman"/>
          <w:sz w:val="16"/>
          <w:szCs w:val="16"/>
        </w:rPr>
      </w:pPr>
      <w:r>
        <w:rPr>
          <w:rFonts w:ascii="Times New Roman" w:hAnsi="Times New Roman" w:cs="Times New Roman"/>
          <w:sz w:val="16"/>
          <w:szCs w:val="16"/>
        </w:rPr>
        <w:t>личность)</w:t>
      </w:r>
    </w:p>
    <w:p w:rsidR="00CF0B64" w:rsidRDefault="00CF0B64" w:rsidP="00CF0B64">
      <w:pPr>
        <w:pStyle w:val="a9"/>
        <w:ind w:firstLine="4536"/>
        <w:rPr>
          <w:rFonts w:ascii="Times New Roman" w:hAnsi="Times New Roman" w:cs="Times New Roman"/>
        </w:rPr>
      </w:pPr>
      <w:r>
        <w:rPr>
          <w:rFonts w:ascii="Times New Roman" w:hAnsi="Times New Roman" w:cs="Times New Roman"/>
        </w:rPr>
        <w:t>_____________________________________</w:t>
      </w:r>
    </w:p>
    <w:p w:rsidR="00CF0B64" w:rsidRDefault="00CF0B64" w:rsidP="00CF0B64">
      <w:pPr>
        <w:pStyle w:val="a9"/>
        <w:ind w:firstLine="4536"/>
        <w:rPr>
          <w:rFonts w:ascii="Times New Roman" w:hAnsi="Times New Roman" w:cs="Times New Roman"/>
        </w:rPr>
      </w:pPr>
      <w:r>
        <w:rPr>
          <w:rFonts w:ascii="Times New Roman" w:hAnsi="Times New Roman" w:cs="Times New Roman"/>
        </w:rPr>
        <w:t>_____________________________________</w:t>
      </w:r>
    </w:p>
    <w:p w:rsidR="00CF0B64" w:rsidRDefault="00CF0B64" w:rsidP="00CF0B64">
      <w:pPr>
        <w:pStyle w:val="a9"/>
        <w:ind w:firstLine="4536"/>
        <w:rPr>
          <w:rFonts w:ascii="Times New Roman" w:hAnsi="Times New Roman" w:cs="Times New Roman"/>
        </w:rPr>
      </w:pPr>
      <w:r>
        <w:rPr>
          <w:rFonts w:ascii="Times New Roman" w:hAnsi="Times New Roman" w:cs="Times New Roman"/>
        </w:rPr>
        <w:t>_____________________________________</w:t>
      </w:r>
    </w:p>
    <w:p w:rsidR="00CF0B64" w:rsidRDefault="00CF0B64" w:rsidP="00CF0B64">
      <w:pPr>
        <w:pStyle w:val="a9"/>
        <w:ind w:firstLine="4536"/>
        <w:rPr>
          <w:rFonts w:ascii="Times New Roman" w:hAnsi="Times New Roman" w:cs="Times New Roman"/>
          <w:sz w:val="16"/>
          <w:szCs w:val="16"/>
        </w:rPr>
      </w:pPr>
      <w:r>
        <w:rPr>
          <w:rFonts w:ascii="Times New Roman" w:hAnsi="Times New Roman" w:cs="Times New Roman"/>
          <w:sz w:val="16"/>
          <w:szCs w:val="16"/>
        </w:rPr>
        <w:t>(наименование организации, ИНН, ОГРН)</w:t>
      </w:r>
    </w:p>
    <w:p w:rsidR="00CF0B64" w:rsidRDefault="00CF0B64" w:rsidP="00CF0B64">
      <w:pPr>
        <w:pStyle w:val="a9"/>
        <w:ind w:firstLine="4536"/>
        <w:rPr>
          <w:rFonts w:ascii="Times New Roman" w:hAnsi="Times New Roman" w:cs="Times New Roman"/>
        </w:rPr>
      </w:pPr>
      <w:r>
        <w:rPr>
          <w:rFonts w:ascii="Times New Roman" w:hAnsi="Times New Roman" w:cs="Times New Roman"/>
        </w:rPr>
        <w:t>_____________________________________</w:t>
      </w:r>
    </w:p>
    <w:p w:rsidR="00CF0B64" w:rsidRDefault="00CF0B64" w:rsidP="00CF0B64">
      <w:pPr>
        <w:pStyle w:val="a9"/>
        <w:ind w:firstLine="4536"/>
        <w:rPr>
          <w:rFonts w:ascii="Times New Roman" w:hAnsi="Times New Roman" w:cs="Times New Roman"/>
        </w:rPr>
      </w:pPr>
      <w:r>
        <w:rPr>
          <w:rFonts w:ascii="Times New Roman" w:hAnsi="Times New Roman" w:cs="Times New Roman"/>
        </w:rPr>
        <w:t>_____________________________________</w:t>
      </w:r>
    </w:p>
    <w:p w:rsidR="00CF0B64" w:rsidRDefault="00CF0B64" w:rsidP="00CF0B64">
      <w:pPr>
        <w:pStyle w:val="a9"/>
        <w:ind w:firstLine="4536"/>
        <w:rPr>
          <w:rFonts w:ascii="Times New Roman" w:hAnsi="Times New Roman" w:cs="Times New Roman"/>
          <w:sz w:val="16"/>
          <w:szCs w:val="16"/>
        </w:rPr>
      </w:pPr>
      <w:r>
        <w:rPr>
          <w:rFonts w:ascii="Times New Roman" w:hAnsi="Times New Roman" w:cs="Times New Roman"/>
          <w:sz w:val="16"/>
          <w:szCs w:val="16"/>
        </w:rPr>
        <w:t>(адрес места жительства (для</w:t>
      </w:r>
    </w:p>
    <w:p w:rsidR="00CF0B64" w:rsidRDefault="00CF0B64" w:rsidP="00CF0B64">
      <w:pPr>
        <w:pStyle w:val="a9"/>
        <w:ind w:firstLine="4536"/>
        <w:rPr>
          <w:rFonts w:ascii="Times New Roman" w:hAnsi="Times New Roman" w:cs="Times New Roman"/>
          <w:sz w:val="16"/>
          <w:szCs w:val="16"/>
        </w:rPr>
      </w:pPr>
      <w:r>
        <w:rPr>
          <w:rFonts w:ascii="Times New Roman" w:hAnsi="Times New Roman" w:cs="Times New Roman"/>
          <w:sz w:val="16"/>
          <w:szCs w:val="16"/>
        </w:rPr>
        <w:t>гражданина) или сведения</w:t>
      </w:r>
    </w:p>
    <w:p w:rsidR="00CF0B64" w:rsidRDefault="00CF0B64" w:rsidP="00CF0B64">
      <w:pPr>
        <w:pStyle w:val="a9"/>
        <w:ind w:firstLine="4536"/>
        <w:rPr>
          <w:rFonts w:ascii="Times New Roman" w:hAnsi="Times New Roman" w:cs="Times New Roman"/>
          <w:sz w:val="16"/>
          <w:szCs w:val="16"/>
        </w:rPr>
      </w:pPr>
      <w:r>
        <w:rPr>
          <w:rFonts w:ascii="Times New Roman" w:hAnsi="Times New Roman" w:cs="Times New Roman"/>
          <w:sz w:val="16"/>
          <w:szCs w:val="16"/>
        </w:rPr>
        <w:t>о местонахождении организации)</w:t>
      </w:r>
    </w:p>
    <w:p w:rsidR="00CF0B64" w:rsidRDefault="00CF0B64" w:rsidP="00CF0B64">
      <w:pPr>
        <w:pStyle w:val="a9"/>
        <w:ind w:firstLine="4536"/>
        <w:rPr>
          <w:rFonts w:ascii="Times New Roman" w:hAnsi="Times New Roman" w:cs="Times New Roman"/>
        </w:rPr>
      </w:pPr>
      <w:r>
        <w:rPr>
          <w:rFonts w:ascii="Times New Roman" w:hAnsi="Times New Roman" w:cs="Times New Roman"/>
        </w:rPr>
        <w:t>Почтовый адрес: ______________________</w:t>
      </w:r>
    </w:p>
    <w:p w:rsidR="00CF0B64" w:rsidRDefault="00CF0B64" w:rsidP="00CF0B64">
      <w:pPr>
        <w:pStyle w:val="a9"/>
        <w:ind w:firstLine="4536"/>
        <w:rPr>
          <w:rFonts w:ascii="Times New Roman" w:hAnsi="Times New Roman" w:cs="Times New Roman"/>
        </w:rPr>
      </w:pPr>
      <w:r>
        <w:rPr>
          <w:rFonts w:ascii="Times New Roman" w:hAnsi="Times New Roman" w:cs="Times New Roman"/>
        </w:rPr>
        <w:t>_____________________________________</w:t>
      </w:r>
    </w:p>
    <w:p w:rsidR="00CF0B64" w:rsidRDefault="00CF0B64" w:rsidP="00CF0B64">
      <w:pPr>
        <w:pStyle w:val="a9"/>
        <w:ind w:firstLine="4536"/>
        <w:rPr>
          <w:rFonts w:ascii="Times New Roman" w:hAnsi="Times New Roman" w:cs="Times New Roman"/>
        </w:rPr>
      </w:pPr>
      <w:r>
        <w:rPr>
          <w:rFonts w:ascii="Times New Roman" w:hAnsi="Times New Roman" w:cs="Times New Roman"/>
        </w:rPr>
        <w:t>_____________________________________</w:t>
      </w:r>
    </w:p>
    <w:p w:rsidR="00CF0B64" w:rsidRDefault="00CF0B64" w:rsidP="00CF0B64">
      <w:pPr>
        <w:pStyle w:val="a9"/>
        <w:ind w:firstLine="4536"/>
        <w:rPr>
          <w:rFonts w:ascii="Times New Roman" w:hAnsi="Times New Roman" w:cs="Times New Roman"/>
        </w:rPr>
      </w:pPr>
      <w:r>
        <w:rPr>
          <w:rFonts w:ascii="Times New Roman" w:hAnsi="Times New Roman" w:cs="Times New Roman"/>
        </w:rPr>
        <w:t>Адрес электронной почты: _____________</w:t>
      </w:r>
    </w:p>
    <w:p w:rsidR="00CF0B64" w:rsidRDefault="00CF0B64" w:rsidP="00CF0B64">
      <w:pPr>
        <w:pStyle w:val="a9"/>
        <w:ind w:firstLine="4536"/>
        <w:rPr>
          <w:rFonts w:ascii="Times New Roman" w:hAnsi="Times New Roman" w:cs="Times New Roman"/>
        </w:rPr>
      </w:pPr>
      <w:r>
        <w:rPr>
          <w:rFonts w:ascii="Times New Roman" w:hAnsi="Times New Roman" w:cs="Times New Roman"/>
        </w:rPr>
        <w:t>_____________________________________</w:t>
      </w:r>
    </w:p>
    <w:p w:rsidR="00CF0B64" w:rsidRDefault="00CF0B64" w:rsidP="00CF0B64">
      <w:pPr>
        <w:pStyle w:val="a9"/>
        <w:ind w:firstLine="4536"/>
        <w:rPr>
          <w:rFonts w:ascii="Times New Roman" w:hAnsi="Times New Roman" w:cs="Times New Roman"/>
        </w:rPr>
      </w:pPr>
      <w:r>
        <w:rPr>
          <w:rFonts w:ascii="Times New Roman" w:hAnsi="Times New Roman" w:cs="Times New Roman"/>
        </w:rPr>
        <w:t>Номер контактного телефона ___________</w:t>
      </w:r>
    </w:p>
    <w:p w:rsidR="00CF0B64" w:rsidRDefault="00CF0B64" w:rsidP="00CF0B64">
      <w:pPr>
        <w:pStyle w:val="a9"/>
        <w:ind w:firstLine="4536"/>
        <w:rPr>
          <w:rFonts w:ascii="Times New Roman" w:hAnsi="Times New Roman" w:cs="Times New Roman"/>
        </w:rPr>
      </w:pPr>
      <w:r>
        <w:rPr>
          <w:rFonts w:ascii="Times New Roman" w:hAnsi="Times New Roman" w:cs="Times New Roman"/>
        </w:rPr>
        <w:t>_____________________________________</w:t>
      </w:r>
    </w:p>
    <w:p w:rsidR="00CF0B64" w:rsidRDefault="00CF0B64" w:rsidP="00CF0B64">
      <w:pPr>
        <w:autoSpaceDE w:val="0"/>
        <w:autoSpaceDN w:val="0"/>
        <w:adjustRightInd w:val="0"/>
        <w:spacing w:after="0" w:line="240" w:lineRule="auto"/>
        <w:jc w:val="right"/>
        <w:rPr>
          <w:rFonts w:ascii="Times New Roman" w:hAnsi="Times New Roman" w:cs="Times New Roman"/>
        </w:rPr>
      </w:pPr>
    </w:p>
    <w:p w:rsidR="00CF0B64" w:rsidRDefault="00CF0B64" w:rsidP="00CF0B6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ЗАЯВЛЕНИЕ</w:t>
      </w:r>
    </w:p>
    <w:p w:rsidR="00CF0B64" w:rsidRDefault="00CF0B64" w:rsidP="00CF0B64">
      <w:pPr>
        <w:autoSpaceDE w:val="0"/>
        <w:autoSpaceDN w:val="0"/>
        <w:adjustRightInd w:val="0"/>
        <w:spacing w:after="0" w:line="240" w:lineRule="auto"/>
        <w:jc w:val="both"/>
        <w:rPr>
          <w:rFonts w:ascii="Times New Roman" w:hAnsi="Times New Roman" w:cs="Times New Roman"/>
          <w:sz w:val="24"/>
          <w:szCs w:val="24"/>
        </w:rPr>
      </w:pPr>
    </w:p>
    <w:p w:rsidR="00CF0B64" w:rsidRDefault="00CF0B64" w:rsidP="00CF0B64">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4"/>
          <w:szCs w:val="24"/>
        </w:rPr>
        <w:t>В соответствии  с  п. 2 ст. 39.3, п. 2 ст. 39.6, п. 2 ст. 39.10  Земельного кодекса Российской Федерации прошу  предоставить  без проведения торгов в</w:t>
      </w:r>
      <w:r>
        <w:rPr>
          <w:rFonts w:ascii="Times New Roman" w:hAnsi="Times New Roman" w:cs="Times New Roman"/>
        </w:rPr>
        <w:t xml:space="preserve"> </w:t>
      </w:r>
    </w:p>
    <w:p w:rsidR="00CF0B64" w:rsidRDefault="00CF0B64" w:rsidP="00CF0B64">
      <w:pPr>
        <w:autoSpaceDE w:val="0"/>
        <w:autoSpaceDN w:val="0"/>
        <w:adjustRightInd w:val="0"/>
        <w:spacing w:after="0" w:line="240" w:lineRule="auto"/>
        <w:ind w:firstLine="709"/>
        <w:jc w:val="both"/>
        <w:rPr>
          <w:rFonts w:ascii="Times New Roman" w:hAnsi="Times New Roman" w:cs="Times New Roman"/>
        </w:rPr>
      </w:pPr>
    </w:p>
    <w:p w:rsidR="00CF0B64" w:rsidRDefault="00CF0B64" w:rsidP="00CF0B64">
      <w:pPr>
        <w:pStyle w:val="a9"/>
        <w:jc w:val="cente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w:t>
      </w:r>
    </w:p>
    <w:p w:rsidR="00CF0B64" w:rsidRDefault="00CF0B64" w:rsidP="00CF0B64">
      <w:pPr>
        <w:pStyle w:val="a9"/>
        <w:jc w:val="center"/>
        <w:rPr>
          <w:rFonts w:ascii="Times New Roman" w:hAnsi="Times New Roman" w:cs="Times New Roman"/>
          <w:sz w:val="16"/>
          <w:szCs w:val="16"/>
        </w:rPr>
      </w:pPr>
      <w:r>
        <w:rPr>
          <w:rFonts w:ascii="Times New Roman" w:hAnsi="Times New Roman" w:cs="Times New Roman"/>
          <w:sz w:val="16"/>
          <w:szCs w:val="16"/>
        </w:rPr>
        <w:t>(нужное указать – в собственность, в аренду, в безвозмездное пользование)</w:t>
      </w:r>
    </w:p>
    <w:p w:rsidR="00CF0B64" w:rsidRDefault="00CF0B64" w:rsidP="00CF0B64">
      <w:pPr>
        <w:pStyle w:val="a9"/>
        <w:jc w:val="center"/>
        <w:rPr>
          <w:rFonts w:ascii="Times New Roman" w:hAnsi="Times New Roman" w:cs="Times New Roman"/>
          <w:sz w:val="16"/>
          <w:szCs w:val="16"/>
        </w:rPr>
      </w:pPr>
    </w:p>
    <w:p w:rsidR="00CF0B64" w:rsidRDefault="00CF0B64" w:rsidP="00CF0B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земельный участок с кадастровым номером ___________________________, площадью________________кв.м, имеющий местоположение: ___________________________________________________________________________</w:t>
      </w:r>
    </w:p>
    <w:p w:rsidR="00CF0B64" w:rsidRDefault="00CF0B64" w:rsidP="00CF0B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F0B64" w:rsidRDefault="00CF0B64" w:rsidP="00CF0B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цель использования:_________________________________________________________</w:t>
      </w:r>
    </w:p>
    <w:p w:rsidR="00CF0B64" w:rsidRDefault="00CF0B64" w:rsidP="00CF0B64">
      <w:pPr>
        <w:pStyle w:val="a9"/>
        <w:jc w:val="center"/>
        <w:rPr>
          <w:rFonts w:ascii="Times New Roman" w:hAnsi="Times New Roman" w:cs="Times New Roman"/>
          <w:sz w:val="16"/>
          <w:szCs w:val="16"/>
        </w:rPr>
      </w:pPr>
      <w:r>
        <w:rPr>
          <w:rFonts w:ascii="Times New Roman" w:hAnsi="Times New Roman" w:cs="Times New Roman"/>
          <w:sz w:val="24"/>
          <w:szCs w:val="24"/>
        </w:rPr>
        <w:t>сроком на</w:t>
      </w:r>
      <w:r>
        <w:rPr>
          <w:rFonts w:ascii="Times New Roman" w:hAnsi="Times New Roman" w:cs="Times New Roman"/>
        </w:rPr>
        <w:t xml:space="preserve"> </w:t>
      </w:r>
      <w:r>
        <w:rPr>
          <w:rFonts w:ascii="Times New Roman" w:hAnsi="Times New Roman" w:cs="Times New Roman"/>
          <w:sz w:val="16"/>
          <w:szCs w:val="16"/>
        </w:rPr>
        <w:t>________________________________________________________________________________________________________________</w:t>
      </w:r>
    </w:p>
    <w:p w:rsidR="00CF0B64" w:rsidRDefault="00CF0B64" w:rsidP="00CF0B64">
      <w:pPr>
        <w:pStyle w:val="a9"/>
        <w:jc w:val="center"/>
        <w:rPr>
          <w:rFonts w:ascii="Times New Roman" w:hAnsi="Times New Roman" w:cs="Times New Roman"/>
          <w:sz w:val="16"/>
          <w:szCs w:val="16"/>
        </w:rPr>
      </w:pPr>
      <w:r>
        <w:rPr>
          <w:rFonts w:ascii="Times New Roman" w:hAnsi="Times New Roman" w:cs="Times New Roman"/>
          <w:sz w:val="16"/>
          <w:szCs w:val="16"/>
        </w:rPr>
        <w:t>(указывается в случае предоставления в аренду или в безвозмездное пользование)</w:t>
      </w:r>
    </w:p>
    <w:p w:rsidR="00CF0B64" w:rsidRDefault="00CF0B64" w:rsidP="00CF0B64">
      <w:pPr>
        <w:autoSpaceDE w:val="0"/>
        <w:autoSpaceDN w:val="0"/>
        <w:adjustRightInd w:val="0"/>
        <w:spacing w:after="0" w:line="240" w:lineRule="auto"/>
        <w:rPr>
          <w:rFonts w:ascii="Times New Roman" w:hAnsi="Times New Roman" w:cs="Times New Roman"/>
          <w:sz w:val="24"/>
          <w:szCs w:val="24"/>
        </w:rPr>
      </w:pPr>
    </w:p>
    <w:p w:rsidR="00CF0B64" w:rsidRDefault="00CF0B64" w:rsidP="00CF0B6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 </w:t>
      </w:r>
    </w:p>
    <w:p w:rsidR="00CF0B64" w:rsidRDefault="00CF0B64" w:rsidP="00CF0B64">
      <w:pPr>
        <w:widowControl w:val="0"/>
        <w:autoSpaceDE w:val="0"/>
        <w:autoSpaceDN w:val="0"/>
        <w:adjustRightInd w:val="0"/>
        <w:spacing w:after="0" w:line="240" w:lineRule="auto"/>
        <w:jc w:val="both"/>
        <w:rPr>
          <w:rFonts w:ascii="Times New Roman" w:hAnsi="Times New Roman" w:cs="Times New Roman"/>
          <w:sz w:val="28"/>
          <w:szCs w:val="28"/>
        </w:rPr>
      </w:pPr>
    </w:p>
    <w:tbl>
      <w:tblPr>
        <w:tblStyle w:val="af9"/>
        <w:tblW w:w="0" w:type="auto"/>
        <w:jc w:val="center"/>
        <w:tblLook w:val="04A0" w:firstRow="1" w:lastRow="0" w:firstColumn="1" w:lastColumn="0" w:noHBand="0" w:noVBand="1"/>
      </w:tblPr>
      <w:tblGrid>
        <w:gridCol w:w="4379"/>
        <w:gridCol w:w="4908"/>
      </w:tblGrid>
      <w:tr w:rsidR="00CF0B64" w:rsidTr="00CF0B64">
        <w:trPr>
          <w:jc w:val="center"/>
        </w:trPr>
        <w:tc>
          <w:tcPr>
            <w:tcW w:w="5046" w:type="dxa"/>
            <w:tcBorders>
              <w:top w:val="single" w:sz="4" w:space="0" w:color="auto"/>
              <w:left w:val="single" w:sz="4" w:space="0" w:color="auto"/>
              <w:bottom w:val="single" w:sz="4" w:space="0" w:color="auto"/>
              <w:right w:val="single" w:sz="4" w:space="0" w:color="auto"/>
            </w:tcBorders>
            <w:hideMark/>
          </w:tcPr>
          <w:p w:rsidR="00CF0B64" w:rsidRDefault="00CF0B64">
            <w:pPr>
              <w:pStyle w:val="ConsPlusNonformat"/>
              <w:jc w:val="both"/>
              <w:rPr>
                <w:rFonts w:ascii="Times New Roman" w:hAnsi="Times New Roman" w:cs="Times New Roman"/>
                <w:color w:val="000000" w:themeColor="text1"/>
                <w:sz w:val="24"/>
                <w:szCs w:val="24"/>
              </w:rPr>
            </w:pPr>
            <w:r>
              <w:rPr>
                <w:rFonts w:ascii="Times New Roman" w:hAnsi="Times New Roman" w:cs="Times New Roman"/>
                <w:sz w:val="24"/>
                <w:szCs w:val="24"/>
              </w:rPr>
              <w:t>В случае, если указан вид права «в собственность, продажа» (п.2 ст. 39.3)</w:t>
            </w:r>
          </w:p>
        </w:tc>
        <w:tc>
          <w:tcPr>
            <w:tcW w:w="5092" w:type="dxa"/>
            <w:tcBorders>
              <w:top w:val="single" w:sz="4" w:space="0" w:color="auto"/>
              <w:left w:val="single" w:sz="4" w:space="0" w:color="auto"/>
              <w:bottom w:val="single" w:sz="4" w:space="0" w:color="auto"/>
              <w:right w:val="single" w:sz="4" w:space="0" w:color="auto"/>
            </w:tcBorders>
            <w:hideMark/>
          </w:tcPr>
          <w:p w:rsidR="00CF0B64" w:rsidRDefault="00CF0B64">
            <w:pPr>
              <w:pStyle w:val="a9"/>
              <w:jc w:val="both"/>
              <w:rPr>
                <w:rFonts w:ascii="Times New Roman" w:hAnsi="Times New Roman" w:cs="Times New Roman"/>
              </w:rPr>
            </w:pPr>
            <w:r>
              <w:rPr>
                <w:rFonts w:ascii="Times New Roman" w:hAnsi="Times New Roman" w:cs="Times New Roman"/>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CF0B64" w:rsidRDefault="00CF0B64">
            <w:pPr>
              <w:pStyle w:val="a9"/>
              <w:jc w:val="both"/>
              <w:rPr>
                <w:rFonts w:ascii="Times New Roman" w:hAnsi="Times New Roman" w:cs="Times New Roman"/>
              </w:rPr>
            </w:pPr>
            <w:r>
              <w:rPr>
                <w:rFonts w:ascii="Times New Roman" w:hAnsi="Times New Roman" w:cs="Times New Roman"/>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F0B64" w:rsidRDefault="00CF0B64">
            <w:pPr>
              <w:pStyle w:val="a9"/>
              <w:jc w:val="both"/>
              <w:rPr>
                <w:rFonts w:ascii="Times New Roman" w:hAnsi="Times New Roman" w:cs="Times New Roman"/>
              </w:rPr>
            </w:pPr>
            <w:r>
              <w:rPr>
                <w:rFonts w:ascii="Times New Roman" w:hAnsi="Times New Roman" w:cs="Times New Roman"/>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CF0B64" w:rsidRDefault="00CF0B64">
            <w:pPr>
              <w:pStyle w:val="a9"/>
              <w:jc w:val="both"/>
              <w:rPr>
                <w:rFonts w:ascii="Times New Roman" w:hAnsi="Times New Roman" w:cs="Times New Roman"/>
              </w:rPr>
            </w:pPr>
            <w:r>
              <w:rPr>
                <w:rFonts w:ascii="Times New Roman" w:hAnsi="Times New Roman" w:cs="Times New Roman"/>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CF0B64" w:rsidRDefault="00CF0B64">
            <w:pPr>
              <w:pStyle w:val="a9"/>
              <w:jc w:val="both"/>
              <w:rPr>
                <w:rFonts w:ascii="Times New Roman" w:hAnsi="Times New Roman" w:cs="Times New Roman"/>
              </w:rPr>
            </w:pPr>
            <w:r>
              <w:rPr>
                <w:rFonts w:ascii="Times New Roman" w:hAnsi="Times New Roman" w:cs="Times New Roman"/>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CF0B64" w:rsidRDefault="00CF0B64">
            <w:pPr>
              <w:pStyle w:val="a9"/>
              <w:jc w:val="both"/>
              <w:rPr>
                <w:rFonts w:ascii="Times New Roman" w:hAnsi="Times New Roman" w:cs="Times New Roman"/>
                <w:color w:val="000000" w:themeColor="text1"/>
              </w:rPr>
            </w:pPr>
            <w:r>
              <w:rPr>
                <w:rFonts w:ascii="Times New Roman" w:hAnsi="Times New Roman" w:cs="Times New Roman"/>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w:t>
            </w:r>
            <w:r>
              <w:rPr>
                <w:rFonts w:ascii="Times New Roman" w:hAnsi="Times New Roman" w:cs="Times New Roman"/>
              </w:rPr>
              <w:lastRenderedPageBreak/>
              <w:t>подано до дня истечения срока указанного договора аренды земельного участка;</w:t>
            </w:r>
          </w:p>
        </w:tc>
      </w:tr>
      <w:tr w:rsidR="00CF0B64" w:rsidTr="00CF0B64">
        <w:trPr>
          <w:jc w:val="center"/>
        </w:trPr>
        <w:tc>
          <w:tcPr>
            <w:tcW w:w="5046" w:type="dxa"/>
            <w:tcBorders>
              <w:top w:val="single" w:sz="4" w:space="0" w:color="auto"/>
              <w:left w:val="single" w:sz="4" w:space="0" w:color="auto"/>
              <w:bottom w:val="single" w:sz="4" w:space="0" w:color="auto"/>
              <w:right w:val="single" w:sz="4" w:space="0" w:color="auto"/>
            </w:tcBorders>
            <w:hideMark/>
          </w:tcPr>
          <w:p w:rsidR="00CF0B64" w:rsidRDefault="00CF0B64">
            <w:pPr>
              <w:pStyle w:val="ConsPlusNonformat"/>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В случае, если указан вид права «аренда» (п. 2 ст. 39.6)</w:t>
            </w:r>
          </w:p>
        </w:tc>
        <w:tc>
          <w:tcPr>
            <w:tcW w:w="5092" w:type="dxa"/>
            <w:tcBorders>
              <w:top w:val="single" w:sz="4" w:space="0" w:color="auto"/>
              <w:left w:val="single" w:sz="4" w:space="0" w:color="auto"/>
              <w:bottom w:val="single" w:sz="4" w:space="0" w:color="auto"/>
              <w:right w:val="single" w:sz="4" w:space="0" w:color="auto"/>
            </w:tcBorders>
            <w:hideMark/>
          </w:tcPr>
          <w:p w:rsidR="00CF0B64" w:rsidRDefault="00CF0B64">
            <w:pPr>
              <w:pStyle w:val="a9"/>
              <w:jc w:val="both"/>
              <w:rPr>
                <w:rFonts w:ascii="Times New Roman" w:hAnsi="Times New Roman" w:cs="Times New Roman"/>
              </w:rPr>
            </w:pPr>
            <w:r>
              <w:rPr>
                <w:rFonts w:ascii="Times New Roman" w:hAnsi="Times New Roman" w:cs="Times New Roman"/>
              </w:rPr>
              <w:t>1) земельного участка юридическим лицам в соответствии с указом или распоряжением Президента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CF0B64" w:rsidRDefault="00CF0B64">
            <w:pPr>
              <w:pStyle w:val="a9"/>
              <w:jc w:val="both"/>
              <w:rPr>
                <w:rFonts w:ascii="Times New Roman" w:hAnsi="Times New Roman" w:cs="Times New Roman"/>
              </w:rPr>
            </w:pPr>
            <w:r>
              <w:rPr>
                <w:rFonts w:ascii="Times New Roman" w:hAnsi="Times New Roman" w:cs="Times New Roman"/>
              </w:rPr>
              <w:t xml:space="preserve">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«Фонд развития территорий» и о </w:t>
            </w:r>
            <w:r>
              <w:rPr>
                <w:rFonts w:ascii="Times New Roman" w:hAnsi="Times New Roman" w:cs="Times New Roman"/>
              </w:rPr>
              <w:lastRenderedPageBreak/>
              <w:t>внесении изменений в отдельные законодательные акты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CF0B64" w:rsidRDefault="00CF0B64">
            <w:pPr>
              <w:pStyle w:val="a9"/>
              <w:jc w:val="both"/>
              <w:rPr>
                <w:rFonts w:ascii="Times New Roman" w:hAnsi="Times New Roman" w:cs="Times New Roman"/>
              </w:rPr>
            </w:pPr>
            <w:r>
              <w:rPr>
                <w:rFonts w:ascii="Times New Roman" w:hAnsi="Times New Roman" w:cs="Times New Roman"/>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Земельного кодекса;</w:t>
            </w:r>
          </w:p>
          <w:p w:rsidR="00CF0B64" w:rsidRDefault="00CF0B64">
            <w:pPr>
              <w:pStyle w:val="a9"/>
              <w:jc w:val="both"/>
              <w:rPr>
                <w:rFonts w:ascii="Times New Roman" w:hAnsi="Times New Roman" w:cs="Times New Roman"/>
              </w:rPr>
            </w:pPr>
            <w:r>
              <w:rPr>
                <w:rFonts w:ascii="Times New Roman" w:hAnsi="Times New Roman" w:cs="Times New Roman"/>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F0B64" w:rsidRDefault="00CF0B64">
            <w:pPr>
              <w:pStyle w:val="a9"/>
              <w:jc w:val="both"/>
              <w:rPr>
                <w:rFonts w:ascii="Times New Roman" w:hAnsi="Times New Roman" w:cs="Times New Roman"/>
              </w:rPr>
            </w:pPr>
            <w:r>
              <w:rPr>
                <w:rFonts w:ascii="Times New Roman" w:hAnsi="Times New Roman" w:cs="Times New Roman"/>
              </w:rPr>
              <w:t>8) ограниченного в обороте земельного участка, являющегося земельным участком общего пользования,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CF0B64" w:rsidRDefault="00CF0B64">
            <w:pPr>
              <w:pStyle w:val="a9"/>
              <w:jc w:val="both"/>
              <w:rPr>
                <w:rFonts w:ascii="Times New Roman" w:hAnsi="Times New Roman" w:cs="Times New Roman"/>
              </w:rPr>
            </w:pPr>
            <w:r>
              <w:rPr>
                <w:rFonts w:ascii="Times New Roman" w:hAnsi="Times New Roman" w:cs="Times New Roman"/>
              </w:rPr>
              <w:t xml:space="preserve">8.2) земельного участка участникам долевого строительства в случаях, </w:t>
            </w:r>
            <w:r>
              <w:rPr>
                <w:rFonts w:ascii="Times New Roman" w:hAnsi="Times New Roman" w:cs="Times New Roman"/>
                <w:color w:val="000000"/>
                <w:shd w:val="clear" w:color="auto" w:fill="FFFFFF"/>
              </w:rPr>
              <w:t xml:space="preserve"> предусмотренных Федеральны</w:t>
            </w:r>
            <w:r>
              <w:rPr>
                <w:rFonts w:ascii="Times New Roman" w:hAnsi="Times New Roman" w:cs="Times New Roman"/>
                <w:shd w:val="clear" w:color="auto" w:fill="FFFFFF"/>
              </w:rPr>
              <w:t>м </w:t>
            </w:r>
            <w:hyperlink r:id="rId41" w:history="1">
              <w:r>
                <w:rPr>
                  <w:rStyle w:val="ab"/>
                  <w:rFonts w:ascii="Times New Roman" w:hAnsi="Times New Roman" w:cs="Times New Roman"/>
                  <w:shd w:val="clear" w:color="auto" w:fill="FFFFFF"/>
                </w:rPr>
                <w:t>законом</w:t>
              </w:r>
            </w:hyperlink>
            <w:r>
              <w:rPr>
                <w:rFonts w:ascii="Times New Roman" w:hAnsi="Times New Roman" w:cs="Times New Roman"/>
                <w:color w:val="000000"/>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w:t>
            </w:r>
            <w:r>
              <w:rPr>
                <w:rFonts w:ascii="Times New Roman" w:hAnsi="Times New Roman" w:cs="Times New Roman"/>
              </w:rPr>
              <w:lastRenderedPageBreak/>
              <w:t>праве хозяйственного ведения или в случаях, предусмотренных статьей 39.20 Земельного кодекса, на праве оперативного управления;</w:t>
            </w:r>
          </w:p>
          <w:p w:rsidR="00CF0B64" w:rsidRDefault="00CF0B64">
            <w:pPr>
              <w:pStyle w:val="a9"/>
              <w:jc w:val="both"/>
              <w:rPr>
                <w:rFonts w:ascii="Times New Roman" w:hAnsi="Times New Roman" w:cs="Times New Roman"/>
              </w:rPr>
            </w:pPr>
            <w:r>
              <w:rPr>
                <w:rFonts w:ascii="Times New Roman" w:hAnsi="Times New Roman" w:cs="Times New Roman"/>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CF0B64" w:rsidRDefault="00CF0B64">
            <w:pPr>
              <w:pStyle w:val="a9"/>
              <w:jc w:val="both"/>
              <w:rPr>
                <w:rFonts w:ascii="Times New Roman" w:hAnsi="Times New Roman" w:cs="Times New Roman"/>
              </w:rPr>
            </w:pPr>
            <w:r>
              <w:rPr>
                <w:rFonts w:ascii="Times New Roman" w:hAnsi="Times New Roman" w:cs="Times New Roman"/>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w:t>
            </w:r>
            <w:r>
              <w:rPr>
                <w:rFonts w:ascii="Times New Roman" w:hAnsi="Times New Roman" w:cs="Times New Roman"/>
                <w:color w:val="000000"/>
                <w:shd w:val="clear" w:color="auto" w:fill="FFFFFF"/>
              </w:rPr>
              <w:t>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и при этом такой земельный участок не может находиться в частной собственности</w:t>
            </w:r>
            <w:r>
              <w:rPr>
                <w:rFonts w:ascii="Times New Roman" w:hAnsi="Times New Roman" w:cs="Times New Roman"/>
              </w:rPr>
              <w:t>;</w:t>
            </w:r>
          </w:p>
          <w:p w:rsidR="00CF0B64" w:rsidRDefault="00CF0B64">
            <w:pPr>
              <w:pStyle w:val="a9"/>
              <w:jc w:val="both"/>
              <w:rPr>
                <w:rFonts w:ascii="Times New Roman" w:hAnsi="Times New Roman" w:cs="Times New Roman"/>
              </w:rPr>
            </w:pPr>
            <w:r>
              <w:rPr>
                <w:rFonts w:ascii="Times New Roman" w:hAnsi="Times New Roman" w:cs="Times New Roman"/>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CF0B64" w:rsidRDefault="00CF0B64">
            <w:pPr>
              <w:pStyle w:val="a9"/>
              <w:jc w:val="both"/>
              <w:rPr>
                <w:rFonts w:ascii="Times New Roman" w:hAnsi="Times New Roman" w:cs="Times New Roman"/>
              </w:rPr>
            </w:pPr>
            <w:r>
              <w:rPr>
                <w:rFonts w:ascii="Times New Roman" w:hAnsi="Times New Roman" w:cs="Times New Roman"/>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CF0B64" w:rsidRDefault="00CF0B64">
            <w:pPr>
              <w:pStyle w:val="a9"/>
              <w:jc w:val="both"/>
              <w:rPr>
                <w:rFonts w:ascii="Times New Roman" w:hAnsi="Times New Roman" w:cs="Times New Roman"/>
              </w:rPr>
            </w:pPr>
            <w:r>
              <w:rPr>
                <w:rFonts w:ascii="Times New Roman" w:hAnsi="Times New Roman" w:cs="Times New Roman"/>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 xml:space="preserve">15) </w:t>
            </w:r>
            <w:r>
              <w:rPr>
                <w:rFonts w:ascii="Times New Roman" w:hAnsi="Times New Roman" w:cs="Times New Roman"/>
                <w:color w:val="000000"/>
                <w:shd w:val="clear" w:color="auto" w:fill="FFFFFF"/>
              </w:rPr>
              <w:t xml:space="preserve">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w:t>
            </w:r>
            <w:r>
              <w:rPr>
                <w:rFonts w:ascii="Times New Roman" w:hAnsi="Times New Roman" w:cs="Times New Roman"/>
                <w:shd w:val="clear" w:color="auto" w:fill="FFFFFF"/>
              </w:rPr>
              <w:t>со </w:t>
            </w:r>
            <w:hyperlink r:id="rId42" w:anchor="dst858" w:history="1">
              <w:r>
                <w:rPr>
                  <w:rStyle w:val="ab"/>
                  <w:rFonts w:ascii="Times New Roman" w:hAnsi="Times New Roman" w:cs="Times New Roman"/>
                  <w:shd w:val="clear" w:color="auto" w:fill="FFFFFF"/>
                </w:rPr>
                <w:t>статьей 39.18</w:t>
              </w:r>
            </w:hyperlink>
            <w:r>
              <w:rPr>
                <w:rFonts w:ascii="Times New Roman" w:hAnsi="Times New Roman" w:cs="Times New Roman"/>
              </w:rPr>
              <w:t xml:space="preserve"> Земельного к</w:t>
            </w:r>
            <w:r>
              <w:rPr>
                <w:rFonts w:ascii="Times New Roman" w:hAnsi="Times New Roman" w:cs="Times New Roman"/>
                <w:color w:val="000000"/>
                <w:shd w:val="clear" w:color="auto" w:fill="FFFFFF"/>
              </w:rPr>
              <w:t>одекса;</w:t>
            </w:r>
          </w:p>
          <w:p w:rsidR="00CF0B64" w:rsidRDefault="00CF0B64">
            <w:pPr>
              <w:pStyle w:val="a9"/>
              <w:jc w:val="both"/>
              <w:rPr>
                <w:rFonts w:ascii="Times New Roman" w:hAnsi="Times New Roman" w:cs="Times New Roman"/>
              </w:rPr>
            </w:pPr>
            <w:r>
              <w:rPr>
                <w:rFonts w:ascii="Times New Roman" w:hAnsi="Times New Roman" w:cs="Times New Roman"/>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CF0B64" w:rsidRDefault="00CF0B64">
            <w:pPr>
              <w:pStyle w:val="a9"/>
              <w:jc w:val="both"/>
              <w:rPr>
                <w:rFonts w:ascii="Times New Roman" w:hAnsi="Times New Roman" w:cs="Times New Roman"/>
              </w:rPr>
            </w:pPr>
            <w:r>
              <w:rPr>
                <w:rFonts w:ascii="Times New Roman" w:hAnsi="Times New Roman" w:cs="Times New Roman"/>
              </w:rPr>
              <w:t xml:space="preserve">17) земельного участка религиозным </w:t>
            </w:r>
            <w:r>
              <w:rPr>
                <w:rFonts w:ascii="Times New Roman" w:hAnsi="Times New Roman" w:cs="Times New Roman"/>
              </w:rPr>
              <w:lastRenderedPageBreak/>
              <w:t>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CF0B64" w:rsidRDefault="00CF0B64">
            <w:pPr>
              <w:pStyle w:val="a9"/>
              <w:jc w:val="both"/>
              <w:rPr>
                <w:rFonts w:ascii="Times New Roman" w:hAnsi="Times New Roman" w:cs="Times New Roman"/>
              </w:rPr>
            </w:pPr>
            <w:r>
              <w:rPr>
                <w:rFonts w:ascii="Times New Roman" w:hAnsi="Times New Roman" w:cs="Times New Roman"/>
              </w:rPr>
              <w:t xml:space="preserve">19) </w:t>
            </w:r>
            <w:r>
              <w:rPr>
                <w:rFonts w:ascii="Times New Roman" w:hAnsi="Times New Roman" w:cs="Times New Roman"/>
                <w:color w:val="000000"/>
                <w:shd w:val="clear" w:color="auto" w:fill="FFFFFF"/>
              </w:rP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w:t>
            </w:r>
            <w:r>
              <w:rPr>
                <w:rFonts w:ascii="Times New Roman" w:hAnsi="Times New Roman" w:cs="Times New Roman"/>
                <w:shd w:val="clear" w:color="auto" w:fill="FFFFFF"/>
              </w:rPr>
              <w:t>нкта, гражданину для ведения личного подсобного </w:t>
            </w:r>
            <w:hyperlink r:id="rId43" w:anchor="dst100011" w:history="1">
              <w:r>
                <w:rPr>
                  <w:rStyle w:val="ab"/>
                  <w:rFonts w:ascii="Times New Roman" w:hAnsi="Times New Roman" w:cs="Times New Roman"/>
                  <w:shd w:val="clear" w:color="auto" w:fill="FFFFFF"/>
                </w:rPr>
                <w:t>хозяйства</w:t>
              </w:r>
            </w:hyperlink>
            <w:r>
              <w:rPr>
                <w:rFonts w:ascii="Times New Roman" w:hAnsi="Times New Roman" w:cs="Times New Roman"/>
                <w:color w:val="000000"/>
                <w:shd w:val="clear" w:color="auto" w:fill="FFFFFF"/>
              </w:rPr>
              <w:t>;</w:t>
            </w:r>
          </w:p>
          <w:p w:rsidR="00CF0B64" w:rsidRDefault="00CF0B64">
            <w:pPr>
              <w:pStyle w:val="a9"/>
              <w:jc w:val="both"/>
              <w:rPr>
                <w:rFonts w:ascii="Times New Roman" w:hAnsi="Times New Roman" w:cs="Times New Roman"/>
              </w:rPr>
            </w:pPr>
            <w:r>
              <w:rPr>
                <w:rFonts w:ascii="Times New Roman" w:hAnsi="Times New Roman" w:cs="Times New Roman"/>
              </w:rPr>
              <w:t>20) земельного участка, необходимого для осуществления пользования недрами,  недропользователю;</w:t>
            </w:r>
          </w:p>
          <w:p w:rsidR="00CF0B64" w:rsidRDefault="00CF0B64">
            <w:pPr>
              <w:pStyle w:val="a9"/>
              <w:jc w:val="both"/>
              <w:rPr>
                <w:rFonts w:ascii="Times New Roman" w:hAnsi="Times New Roman" w:cs="Times New Roman"/>
              </w:rPr>
            </w:pPr>
            <w:r>
              <w:rPr>
                <w:rFonts w:ascii="Times New Roman" w:hAnsi="Times New Roman" w:cs="Times New Roman"/>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CF0B64" w:rsidRDefault="00CF0B64">
            <w:pPr>
              <w:pStyle w:val="a9"/>
              <w:jc w:val="both"/>
              <w:rPr>
                <w:rFonts w:ascii="Times New Roman" w:hAnsi="Times New Roman" w:cs="Times New Roman"/>
              </w:rPr>
            </w:pPr>
            <w:r>
              <w:rPr>
                <w:rFonts w:ascii="Times New Roman" w:hAnsi="Times New Roman" w:cs="Times New Roman"/>
              </w:rPr>
              <w:t xml:space="preserve">22) </w:t>
            </w:r>
            <w:r>
              <w:rPr>
                <w:rFonts w:ascii="Times New Roman" w:hAnsi="Times New Roman" w:cs="Times New Roman"/>
                <w:color w:val="000000"/>
                <w:shd w:val="clear" w:color="auto" w:fill="FFFFFF"/>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 Российской Федерации </w:t>
            </w:r>
            <w:r>
              <w:rPr>
                <w:rFonts w:ascii="Times New Roman" w:hAnsi="Times New Roman" w:cs="Times New Roman"/>
                <w:color w:val="000000"/>
                <w:shd w:val="clear" w:color="auto" w:fill="FFFFFF"/>
              </w:rPr>
              <w:lastRenderedPageBreak/>
              <w:t xml:space="preserve">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w:t>
            </w:r>
            <w:r>
              <w:rPr>
                <w:rFonts w:ascii="Times New Roman" w:hAnsi="Times New Roman" w:cs="Times New Roman"/>
                <w:shd w:val="clear" w:color="auto" w:fill="FFFFFF"/>
              </w:rPr>
              <w:t>Федеральным </w:t>
            </w:r>
            <w:hyperlink r:id="rId44" w:history="1">
              <w:r>
                <w:rPr>
                  <w:rStyle w:val="ab"/>
                  <w:rFonts w:ascii="Times New Roman" w:hAnsi="Times New Roman" w:cs="Times New Roman"/>
                  <w:shd w:val="clear" w:color="auto" w:fill="FFFFFF"/>
                </w:rPr>
                <w:t>законом</w:t>
              </w:r>
            </w:hyperlink>
            <w:r>
              <w:rPr>
                <w:rFonts w:ascii="Times New Roman" w:hAnsi="Times New Roman" w:cs="Times New Roman"/>
                <w:shd w:val="clear" w:color="auto" w:fill="FFFFFF"/>
              </w:rPr>
              <w:t> от</w:t>
            </w:r>
            <w:r>
              <w:rPr>
                <w:rFonts w:ascii="Times New Roman" w:hAnsi="Times New Roman" w:cs="Times New Roman"/>
                <w:color w:val="000000"/>
                <w:shd w:val="clear" w:color="auto" w:fill="FFFFFF"/>
              </w:rPr>
              <w:t xml:space="preserve">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CF0B64" w:rsidRDefault="00CF0B64">
            <w:pPr>
              <w:pStyle w:val="a9"/>
              <w:jc w:val="both"/>
              <w:rPr>
                <w:rFonts w:ascii="Times New Roman" w:hAnsi="Times New Roman" w:cs="Times New Roman"/>
              </w:rPr>
            </w:pPr>
            <w:r>
              <w:rPr>
                <w:rFonts w:ascii="Times New Roman" w:hAnsi="Times New Roman" w:cs="Times New Roman"/>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CF0B64" w:rsidRDefault="00CF0B64">
            <w:pPr>
              <w:pStyle w:val="a9"/>
              <w:jc w:val="both"/>
              <w:rPr>
                <w:rFonts w:ascii="Times New Roman" w:hAnsi="Times New Roman" w:cs="Times New Roman"/>
              </w:rPr>
            </w:pPr>
            <w:r>
              <w:rPr>
                <w:rFonts w:ascii="Times New Roman" w:hAnsi="Times New Roman" w:cs="Times New Roman"/>
              </w:rPr>
              <w:t xml:space="preserve">23.1) </w:t>
            </w:r>
            <w:r>
              <w:rPr>
                <w:rFonts w:ascii="Times New Roman" w:hAnsi="Times New Roman" w:cs="Times New Roman"/>
                <w:color w:val="000000"/>
                <w:shd w:val="clear" w:color="auto" w:fill="FFFFFF"/>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F0B64" w:rsidRDefault="00CF0B64">
            <w:pPr>
              <w:pStyle w:val="a9"/>
              <w:jc w:val="both"/>
              <w:rPr>
                <w:rFonts w:ascii="Times New Roman" w:hAnsi="Times New Roman" w:cs="Times New Roman"/>
              </w:rPr>
            </w:pPr>
            <w:r>
              <w:rPr>
                <w:rFonts w:ascii="Times New Roman" w:hAnsi="Times New Roman" w:cs="Times New Roman"/>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CF0B64" w:rsidRDefault="00CF0B64">
            <w:pPr>
              <w:pStyle w:val="a9"/>
              <w:jc w:val="both"/>
              <w:rPr>
                <w:rFonts w:ascii="Times New Roman" w:hAnsi="Times New Roman" w:cs="Times New Roman"/>
              </w:rPr>
            </w:pPr>
            <w:r>
              <w:rPr>
                <w:rFonts w:ascii="Times New Roman" w:hAnsi="Times New Roman" w:cs="Times New Roman"/>
              </w:rPr>
              <w:t xml:space="preserve">23.3) </w:t>
            </w:r>
            <w:r>
              <w:rPr>
                <w:rFonts w:ascii="Times New Roman" w:hAnsi="Times New Roman" w:cs="Times New Roman"/>
                <w:color w:val="000000"/>
                <w:shd w:val="clear" w:color="auto" w:fill="FFFFFF"/>
              </w:rPr>
              <w:t xml:space="preserve">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w:t>
            </w:r>
            <w:r>
              <w:rPr>
                <w:rFonts w:ascii="Times New Roman" w:hAnsi="Times New Roman" w:cs="Times New Roman"/>
                <w:shd w:val="clear" w:color="auto" w:fill="FFFFFF"/>
              </w:rPr>
              <w:t>предусмотренной </w:t>
            </w:r>
            <w:hyperlink r:id="rId45" w:anchor="dst249" w:history="1">
              <w:r>
                <w:rPr>
                  <w:rStyle w:val="ab"/>
                  <w:rFonts w:ascii="Times New Roman" w:hAnsi="Times New Roman" w:cs="Times New Roman"/>
                  <w:shd w:val="clear" w:color="auto" w:fill="FFFFFF"/>
                </w:rPr>
                <w:t>соглашением</w:t>
              </w:r>
            </w:hyperlink>
            <w:r>
              <w:rPr>
                <w:rFonts w:ascii="Times New Roman" w:hAnsi="Times New Roman" w:cs="Times New Roman"/>
                <w:shd w:val="clear" w:color="auto" w:fill="FFFFFF"/>
              </w:rPr>
              <w:t> об</w:t>
            </w:r>
            <w:r>
              <w:rPr>
                <w:rFonts w:ascii="Times New Roman" w:hAnsi="Times New Roman" w:cs="Times New Roman"/>
                <w:color w:val="000000"/>
                <w:shd w:val="clear" w:color="auto" w:fill="FFFFFF"/>
              </w:rPr>
              <w:t xml:space="preserve"> осуществлении рекреационной деятельности в национальном парке, лицу, с которым заключено такое соглашение;</w:t>
            </w:r>
          </w:p>
          <w:p w:rsidR="00CF0B64" w:rsidRDefault="00CF0B64">
            <w:pPr>
              <w:pStyle w:val="a9"/>
              <w:jc w:val="both"/>
              <w:rPr>
                <w:rFonts w:ascii="Times New Roman" w:hAnsi="Times New Roman" w:cs="Times New Roman"/>
              </w:rPr>
            </w:pPr>
            <w:r>
              <w:rPr>
                <w:rFonts w:ascii="Times New Roman" w:hAnsi="Times New Roman" w:cs="Times New Roman"/>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CF0B64" w:rsidRDefault="00CF0B64">
            <w:pPr>
              <w:pStyle w:val="a9"/>
              <w:jc w:val="both"/>
              <w:rPr>
                <w:rFonts w:ascii="Times New Roman" w:hAnsi="Times New Roman" w:cs="Times New Roman"/>
              </w:rPr>
            </w:pPr>
            <w:r>
              <w:rPr>
                <w:rFonts w:ascii="Times New Roman" w:hAnsi="Times New Roman" w:cs="Times New Roman"/>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w:t>
            </w:r>
            <w:r>
              <w:rPr>
                <w:rFonts w:ascii="Times New Roman" w:hAnsi="Times New Roman" w:cs="Times New Roman"/>
              </w:rPr>
              <w:lastRenderedPageBreak/>
              <w:t>регионального или местного значения;</w:t>
            </w:r>
          </w:p>
          <w:p w:rsidR="00CF0B64" w:rsidRDefault="00CF0B64">
            <w:pPr>
              <w:pStyle w:val="a9"/>
              <w:jc w:val="both"/>
              <w:rPr>
                <w:rFonts w:ascii="Times New Roman" w:hAnsi="Times New Roman" w:cs="Times New Roman"/>
              </w:rPr>
            </w:pPr>
            <w:r>
              <w:rPr>
                <w:rFonts w:ascii="Times New Roman" w:hAnsi="Times New Roman" w:cs="Times New Roman"/>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CF0B64" w:rsidRDefault="00CF0B64">
            <w:pPr>
              <w:pStyle w:val="a9"/>
              <w:jc w:val="both"/>
              <w:rPr>
                <w:rFonts w:ascii="Times New Roman" w:hAnsi="Times New Roman" w:cs="Times New Roman"/>
              </w:rPr>
            </w:pPr>
            <w:r>
              <w:rPr>
                <w:rFonts w:ascii="Times New Roman" w:hAnsi="Times New Roman" w:cs="Times New Roman"/>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CF0B64" w:rsidRDefault="00CF0B64">
            <w:pPr>
              <w:pStyle w:val="a9"/>
              <w:jc w:val="both"/>
              <w:rPr>
                <w:rFonts w:ascii="Times New Roman" w:hAnsi="Times New Roman" w:cs="Times New Roman"/>
              </w:rPr>
            </w:pPr>
            <w:r>
              <w:rPr>
                <w:rFonts w:ascii="Times New Roman" w:hAnsi="Times New Roman" w:cs="Times New Roman"/>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CF0B64" w:rsidRDefault="00CF0B64">
            <w:pPr>
              <w:pStyle w:val="a9"/>
              <w:jc w:val="both"/>
              <w:rPr>
                <w:rFonts w:ascii="Times New Roman" w:hAnsi="Times New Roman" w:cs="Times New Roman"/>
              </w:rPr>
            </w:pPr>
            <w:r>
              <w:rPr>
                <w:rFonts w:ascii="Times New Roman" w:hAnsi="Times New Roman" w:cs="Times New Roman"/>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CF0B64" w:rsidRDefault="00CF0B64">
            <w:pPr>
              <w:pStyle w:val="a9"/>
              <w:jc w:val="both"/>
              <w:rPr>
                <w:rFonts w:ascii="Times New Roman" w:hAnsi="Times New Roman" w:cs="Times New Roman"/>
              </w:rPr>
            </w:pPr>
            <w:r>
              <w:rPr>
                <w:rFonts w:ascii="Times New Roman" w:hAnsi="Times New Roman" w:cs="Times New Roman"/>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CF0B64" w:rsidRDefault="00CF0B64">
            <w:pPr>
              <w:pStyle w:val="a9"/>
              <w:jc w:val="both"/>
              <w:rPr>
                <w:rFonts w:ascii="Times New Roman" w:hAnsi="Times New Roman" w:cs="Times New Roman"/>
              </w:rPr>
            </w:pPr>
            <w:r>
              <w:rPr>
                <w:rFonts w:ascii="Times New Roman" w:hAnsi="Times New Roman" w:cs="Times New Roman"/>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CF0B64" w:rsidRDefault="00CF0B64">
            <w:pPr>
              <w:pStyle w:val="a9"/>
              <w:jc w:val="both"/>
              <w:rPr>
                <w:rFonts w:ascii="Times New Roman" w:hAnsi="Times New Roman" w:cs="Times New Roman"/>
              </w:rPr>
            </w:pPr>
            <w:r>
              <w:rPr>
                <w:rFonts w:ascii="Times New Roman" w:hAnsi="Times New Roman" w:cs="Times New Roman"/>
              </w:rPr>
              <w:lastRenderedPageBreak/>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CF0B64" w:rsidRDefault="00CF0B64">
            <w:pPr>
              <w:pStyle w:val="a9"/>
              <w:jc w:val="both"/>
              <w:rPr>
                <w:rFonts w:ascii="Times New Roman" w:hAnsi="Times New Roman" w:cs="Times New Roman"/>
              </w:rPr>
            </w:pPr>
            <w:r>
              <w:rPr>
                <w:rFonts w:ascii="Times New Roman" w:hAnsi="Times New Roman" w:cs="Times New Roman"/>
              </w:rPr>
              <w:t xml:space="preserve">34) </w:t>
            </w:r>
            <w:r>
              <w:rPr>
                <w:rFonts w:ascii="Times New Roman" w:hAnsi="Times New Roman" w:cs="Times New Roman"/>
                <w:color w:val="000000"/>
                <w:shd w:val="clear" w:color="auto" w:fill="FFFFFF"/>
              </w:rPr>
              <w:t xml:space="preserve">земельного участка гражданину в соответствии с </w:t>
            </w:r>
            <w:r>
              <w:rPr>
                <w:rFonts w:ascii="Times New Roman" w:hAnsi="Times New Roman" w:cs="Times New Roman"/>
                <w:shd w:val="clear" w:color="auto" w:fill="FFFFFF"/>
              </w:rPr>
              <w:t>Федеральным </w:t>
            </w:r>
            <w:hyperlink r:id="rId46" w:history="1">
              <w:r>
                <w:rPr>
                  <w:rStyle w:val="ab"/>
                  <w:rFonts w:ascii="Times New Roman" w:hAnsi="Times New Roman" w:cs="Times New Roman"/>
                  <w:shd w:val="clear" w:color="auto" w:fill="FFFFFF"/>
                </w:rPr>
                <w:t>законом</w:t>
              </w:r>
            </w:hyperlink>
            <w:r>
              <w:rPr>
                <w:rFonts w:ascii="Times New Roman" w:hAnsi="Times New Roman" w:cs="Times New Roman"/>
                <w:color w:val="000000"/>
                <w:shd w:val="clear" w:color="auto" w:fill="FFFFFF"/>
              </w:rPr>
              <w:t>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35)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CF0B64" w:rsidRDefault="00CF0B64">
            <w:pPr>
              <w:pStyle w:val="a9"/>
              <w:jc w:val="both"/>
              <w:rPr>
                <w:rFonts w:ascii="Times New Roman" w:hAnsi="Times New Roman" w:cs="Times New Roman"/>
              </w:rPr>
            </w:pPr>
            <w:r>
              <w:rPr>
                <w:rFonts w:ascii="Times New Roman" w:hAnsi="Times New Roman" w:cs="Times New Roman"/>
              </w:rPr>
              <w:t xml:space="preserve">36) </w:t>
            </w:r>
            <w:r>
              <w:rPr>
                <w:rFonts w:ascii="Times New Roman" w:hAnsi="Times New Roman" w:cs="Times New Roman"/>
                <w:color w:val="000000"/>
                <w:shd w:val="clear" w:color="auto" w:fill="FFFFFF"/>
              </w:rPr>
              <w:t>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7" w:history="1">
              <w:r>
                <w:rPr>
                  <w:rStyle w:val="ab"/>
                  <w:rFonts w:ascii="Times New Roman" w:hAnsi="Times New Roman" w:cs="Times New Roman"/>
                  <w:shd w:val="clear" w:color="auto" w:fill="FFFFFF"/>
                </w:rPr>
                <w:t>Законом</w:t>
              </w:r>
            </w:hyperlink>
            <w:r>
              <w:rPr>
                <w:rFonts w:ascii="Times New Roman" w:hAnsi="Times New Roman" w:cs="Times New Roman"/>
                <w:shd w:val="clear" w:color="auto" w:fill="FFFFFF"/>
              </w:rPr>
              <w:t> Российс</w:t>
            </w:r>
            <w:r>
              <w:rPr>
                <w:rFonts w:ascii="Times New Roman" w:hAnsi="Times New Roman" w:cs="Times New Roman"/>
                <w:color w:val="000000"/>
                <w:shd w:val="clear" w:color="auto" w:fill="FFFFFF"/>
              </w:rPr>
              <w:t xml:space="preserve">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w:t>
            </w:r>
            <w:r>
              <w:rPr>
                <w:rFonts w:ascii="Times New Roman" w:hAnsi="Times New Roman" w:cs="Times New Roman"/>
                <w:shd w:val="clear" w:color="auto" w:fill="FFFFFF"/>
              </w:rPr>
              <w:t>Федеральным </w:t>
            </w:r>
            <w:hyperlink r:id="rId48" w:history="1">
              <w:r>
                <w:rPr>
                  <w:rStyle w:val="ab"/>
                  <w:rFonts w:ascii="Times New Roman" w:hAnsi="Times New Roman" w:cs="Times New Roman"/>
                  <w:shd w:val="clear" w:color="auto" w:fill="FFFFFF"/>
                </w:rPr>
                <w:t>законом</w:t>
              </w:r>
            </w:hyperlink>
            <w:r>
              <w:rPr>
                <w:rFonts w:ascii="Times New Roman" w:hAnsi="Times New Roman" w:cs="Times New Roman"/>
                <w:shd w:val="clear" w:color="auto" w:fill="FFFFFF"/>
              </w:rPr>
              <w:t> от</w:t>
            </w:r>
            <w:r>
              <w:rPr>
                <w:rFonts w:ascii="Times New Roman" w:hAnsi="Times New Roman" w:cs="Times New Roman"/>
                <w:color w:val="000000"/>
                <w:shd w:val="clear" w:color="auto" w:fill="FFFFFF"/>
              </w:rPr>
              <w:t xml:space="preserve">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 xml:space="preserve">38) земельного участка участнику свободной </w:t>
            </w:r>
            <w:r>
              <w:rPr>
                <w:rFonts w:ascii="Times New Roman" w:hAnsi="Times New Roman" w:cs="Times New Roman"/>
              </w:rPr>
              <w:lastRenderedPageBreak/>
              <w:t>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CF0B64" w:rsidRDefault="00CF0B64">
            <w:pPr>
              <w:pStyle w:val="a9"/>
              <w:jc w:val="both"/>
              <w:rPr>
                <w:rFonts w:ascii="Times New Roman" w:hAnsi="Times New Roman" w:cs="Times New Roman"/>
              </w:rPr>
            </w:pPr>
            <w:r>
              <w:rPr>
                <w:rFonts w:ascii="Times New Roman" w:hAnsi="Times New Roman" w:cs="Times New Roman"/>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F0B64" w:rsidRDefault="00CF0B64">
            <w:pPr>
              <w:pStyle w:val="a9"/>
              <w:jc w:val="both"/>
              <w:rPr>
                <w:rFonts w:ascii="Times New Roman" w:hAnsi="Times New Roman" w:cs="Times New Roman"/>
                <w:color w:val="000000" w:themeColor="text1"/>
              </w:rPr>
            </w:pPr>
            <w:r>
              <w:rPr>
                <w:rFonts w:ascii="Times New Roman" w:hAnsi="Times New Roman" w:cs="Times New Roman"/>
              </w:rPr>
              <w:t xml:space="preserve">41) </w:t>
            </w:r>
            <w:r>
              <w:rPr>
                <w:rFonts w:ascii="Times New Roman" w:hAnsi="Times New Roman" w:cs="Times New Roman"/>
                <w:color w:val="000000"/>
                <w:shd w:val="clear" w:color="auto" w:fill="FFFFFF"/>
              </w:rPr>
              <w:t xml:space="preserve">земельного участка публично-правовой компании "Фонд развития территорий" для осуществления функций и полномочий, </w:t>
            </w:r>
            <w:r>
              <w:rPr>
                <w:rFonts w:ascii="Times New Roman" w:hAnsi="Times New Roman" w:cs="Times New Roman"/>
                <w:shd w:val="clear" w:color="auto" w:fill="FFFFFF"/>
              </w:rPr>
              <w:t>предусмотренных Федеральным </w:t>
            </w:r>
            <w:hyperlink r:id="rId49" w:history="1">
              <w:r>
                <w:rPr>
                  <w:rStyle w:val="ab"/>
                  <w:rFonts w:ascii="Times New Roman" w:hAnsi="Times New Roman" w:cs="Times New Roman"/>
                  <w:shd w:val="clear" w:color="auto" w:fill="FFFFFF"/>
                </w:rPr>
                <w:t>законом</w:t>
              </w:r>
            </w:hyperlink>
            <w:r>
              <w:rPr>
                <w:rFonts w:ascii="Times New Roman" w:hAnsi="Times New Roman" w:cs="Times New Roman"/>
                <w:color w:val="000000"/>
                <w:shd w:val="clear" w:color="auto" w:fill="FFFFFF"/>
              </w:rPr>
              <w:t>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w:t>
            </w:r>
            <w:r>
              <w:rPr>
                <w:rFonts w:ascii="Times New Roman" w:hAnsi="Times New Roman" w:cs="Times New Roman"/>
                <w:shd w:val="clear" w:color="auto" w:fill="FFFFFF"/>
              </w:rPr>
              <w:t>ым </w:t>
            </w:r>
            <w:hyperlink r:id="rId50" w:history="1">
              <w:r>
                <w:rPr>
                  <w:rStyle w:val="ab"/>
                  <w:rFonts w:ascii="Times New Roman" w:hAnsi="Times New Roman" w:cs="Times New Roman"/>
                  <w:shd w:val="clear" w:color="auto" w:fill="FFFFFF"/>
                </w:rPr>
                <w:t>законом</w:t>
              </w:r>
            </w:hyperlink>
            <w:r>
              <w:rPr>
                <w:rFonts w:ascii="Times New Roman" w:hAnsi="Times New Roman" w:cs="Times New Roman"/>
                <w:color w:val="000000"/>
                <w:shd w:val="clear" w:color="auto" w:fill="FFFFFF"/>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Pr>
                <w:rFonts w:ascii="Times New Roman" w:hAnsi="Times New Roman" w:cs="Times New Roman"/>
                <w:color w:val="000000"/>
                <w:shd w:val="clear" w:color="auto" w:fill="FFFFFF"/>
              </w:rPr>
              <w:lastRenderedPageBreak/>
              <w:t xml:space="preserve">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r>
              <w:rPr>
                <w:rFonts w:ascii="Times New Roman" w:hAnsi="Times New Roman" w:cs="Times New Roman"/>
                <w:shd w:val="clear" w:color="auto" w:fill="FFFFFF"/>
              </w:rPr>
              <w:t>Градостроительным </w:t>
            </w:r>
            <w:hyperlink r:id="rId51" w:history="1">
              <w:r>
                <w:rPr>
                  <w:rStyle w:val="ab"/>
                  <w:rFonts w:ascii="Times New Roman" w:hAnsi="Times New Roman" w:cs="Times New Roman"/>
                  <w:shd w:val="clear" w:color="auto" w:fill="FFFFFF"/>
                </w:rPr>
                <w:t>кодексом</w:t>
              </w:r>
            </w:hyperlink>
            <w:r>
              <w:rPr>
                <w:rFonts w:ascii="Times New Roman" w:hAnsi="Times New Roman" w:cs="Times New Roman"/>
                <w:color w:val="000000"/>
                <w:shd w:val="clear" w:color="auto" w:fill="FFFFFF"/>
              </w:rPr>
              <w:t> Российской Федерации, а также в случае, если земельные участки (права на них) отсутствуют у застройщика, признанного несостоятельным (банкротом);</w:t>
            </w:r>
          </w:p>
          <w:p w:rsidR="00CF0B64" w:rsidRDefault="00CF0B64">
            <w:pPr>
              <w:pStyle w:val="a9"/>
              <w:jc w:val="both"/>
              <w:rPr>
                <w:rFonts w:ascii="Times New Roman" w:hAnsi="Times New Roman" w:cs="Times New Roman"/>
                <w:color w:val="000000" w:themeColor="text1"/>
              </w:rPr>
            </w:pPr>
            <w:r>
              <w:rPr>
                <w:rFonts w:ascii="Times New Roman" w:hAnsi="Times New Roman" w:cs="Times New Roman"/>
                <w:color w:val="000000" w:themeColor="text1"/>
              </w:rPr>
              <w:t>42)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rsidR="00CF0B64" w:rsidRDefault="00CF0B64">
            <w:pPr>
              <w:pStyle w:val="a9"/>
              <w:jc w:val="both"/>
              <w:rPr>
                <w:rFonts w:ascii="Times New Roman" w:hAnsi="Times New Roman" w:cs="Times New Roman"/>
                <w:color w:val="000000" w:themeColor="text1"/>
              </w:rPr>
            </w:pPr>
            <w:r>
              <w:rPr>
                <w:rFonts w:ascii="Times New Roman" w:hAnsi="Times New Roman" w:cs="Times New Roman"/>
                <w:color w:val="000000" w:themeColor="text1"/>
              </w:rPr>
              <w:t xml:space="preserve">43) </w:t>
            </w:r>
            <w:r>
              <w:rPr>
                <w:rFonts w:ascii="Times New Roman" w:hAnsi="Times New Roman" w:cs="Times New Roman"/>
                <w:color w:val="000000"/>
                <w:shd w:val="clear" w:color="auto" w:fill="FFFFFF"/>
              </w:rPr>
              <w:t xml:space="preserve"> земельного участка управляющей компании, указанной в </w:t>
            </w:r>
            <w:r>
              <w:rPr>
                <w:rFonts w:ascii="Times New Roman" w:hAnsi="Times New Roman" w:cs="Times New Roman"/>
                <w:shd w:val="clear" w:color="auto" w:fill="FFFFFF"/>
              </w:rPr>
              <w:t>Федеральном </w:t>
            </w:r>
            <w:hyperlink r:id="rId52" w:history="1">
              <w:r>
                <w:rPr>
                  <w:rStyle w:val="ab"/>
                  <w:rFonts w:ascii="Times New Roman" w:hAnsi="Times New Roman" w:cs="Times New Roman"/>
                  <w:shd w:val="clear" w:color="auto" w:fill="FFFFFF"/>
                </w:rPr>
                <w:t>законе</w:t>
              </w:r>
            </w:hyperlink>
            <w:r>
              <w:rPr>
                <w:rFonts w:ascii="Times New Roman" w:hAnsi="Times New Roman" w:cs="Times New Roman"/>
                <w:color w:val="000000"/>
                <w:shd w:val="clear" w:color="auto" w:fill="FFFFFF"/>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w:t>
            </w:r>
            <w:r>
              <w:rPr>
                <w:rFonts w:ascii="Times New Roman" w:hAnsi="Times New Roman" w:cs="Times New Roman"/>
                <w:shd w:val="clear" w:color="auto" w:fill="FFFFFF"/>
              </w:rPr>
              <w:t>предусмотренных указанным Федеральным </w:t>
            </w:r>
            <w:hyperlink r:id="rId53" w:history="1">
              <w:r>
                <w:rPr>
                  <w:rStyle w:val="ab"/>
                  <w:rFonts w:ascii="Times New Roman" w:hAnsi="Times New Roman" w:cs="Times New Roman"/>
                  <w:shd w:val="clear" w:color="auto" w:fill="FFFFFF"/>
                </w:rPr>
                <w:t>законом</w:t>
              </w:r>
            </w:hyperlink>
            <w:r>
              <w:rPr>
                <w:rFonts w:ascii="Times New Roman" w:hAnsi="Times New Roman" w:cs="Times New Roman"/>
                <w:shd w:val="clear" w:color="auto" w:fill="FFFFFF"/>
              </w:rPr>
              <w:t>;</w:t>
            </w:r>
          </w:p>
          <w:p w:rsidR="00CF0B64" w:rsidRDefault="00CF0B64">
            <w:pPr>
              <w:pStyle w:val="a9"/>
              <w:jc w:val="both"/>
              <w:rPr>
                <w:rFonts w:ascii="Times New Roman" w:hAnsi="Times New Roman" w:cs="Times New Roman"/>
              </w:rPr>
            </w:pPr>
            <w:r>
              <w:rPr>
                <w:rFonts w:ascii="Times New Roman" w:hAnsi="Times New Roman" w:cs="Times New Roman"/>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54" w:history="1">
              <w:r>
                <w:rPr>
                  <w:rStyle w:val="ab"/>
                  <w:rFonts w:ascii="Times New Roman" w:hAnsi="Times New Roman" w:cs="Times New Roman"/>
                </w:rPr>
                <w:t>законом</w:t>
              </w:r>
            </w:hyperlink>
            <w:r>
              <w:rPr>
                <w:rFonts w:ascii="Times New Roman" w:hAnsi="Times New Roman" w:cs="Times New Roman"/>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tc>
      </w:tr>
      <w:tr w:rsidR="00CF0B64" w:rsidTr="00CF0B64">
        <w:trPr>
          <w:jc w:val="center"/>
        </w:trPr>
        <w:tc>
          <w:tcPr>
            <w:tcW w:w="5046" w:type="dxa"/>
            <w:tcBorders>
              <w:top w:val="single" w:sz="4" w:space="0" w:color="auto"/>
              <w:left w:val="single" w:sz="4" w:space="0" w:color="auto"/>
              <w:bottom w:val="single" w:sz="4" w:space="0" w:color="auto"/>
              <w:right w:val="single" w:sz="4" w:space="0" w:color="auto"/>
            </w:tcBorders>
            <w:hideMark/>
          </w:tcPr>
          <w:p w:rsidR="00CF0B64" w:rsidRDefault="00CF0B64">
            <w:pPr>
              <w:pStyle w:val="ConsPlusNonformat"/>
              <w:tabs>
                <w:tab w:val="left" w:pos="1365"/>
              </w:tabs>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В случае, если указан вид права «безвозмездное пользование» (п. 2. ст. 39.10)</w:t>
            </w:r>
            <w:r>
              <w:rPr>
                <w:rFonts w:ascii="Times New Roman" w:hAnsi="Times New Roman" w:cs="Times New Roman"/>
                <w:color w:val="000000" w:themeColor="text1"/>
                <w:sz w:val="24"/>
                <w:szCs w:val="24"/>
              </w:rPr>
              <w:tab/>
            </w:r>
          </w:p>
        </w:tc>
        <w:tc>
          <w:tcPr>
            <w:tcW w:w="5092" w:type="dxa"/>
            <w:tcBorders>
              <w:top w:val="single" w:sz="4" w:space="0" w:color="auto"/>
              <w:left w:val="single" w:sz="4" w:space="0" w:color="auto"/>
              <w:bottom w:val="single" w:sz="4" w:space="0" w:color="auto"/>
              <w:right w:val="single" w:sz="4" w:space="0" w:color="auto"/>
            </w:tcBorders>
            <w:hideMark/>
          </w:tcPr>
          <w:p w:rsidR="00CF0B64" w:rsidRDefault="00CF0B64">
            <w:pPr>
              <w:pStyle w:val="a9"/>
              <w:jc w:val="both"/>
              <w:rPr>
                <w:rFonts w:ascii="Times New Roman" w:hAnsi="Times New Roman" w:cs="Times New Roman"/>
              </w:rPr>
            </w:pPr>
            <w:r>
              <w:rPr>
                <w:rFonts w:ascii="Times New Roman" w:hAnsi="Times New Roman" w:cs="Times New Roman"/>
              </w:rPr>
              <w:t>1) лицам, указанным в пункте 2 статьи 39.9 Земельного кодекса, на срок до одного года;</w:t>
            </w:r>
          </w:p>
          <w:p w:rsidR="00CF0B64" w:rsidRDefault="00CF0B64">
            <w:pPr>
              <w:pStyle w:val="a9"/>
              <w:jc w:val="both"/>
              <w:rPr>
                <w:rFonts w:ascii="Times New Roman" w:hAnsi="Times New Roman" w:cs="Times New Roman"/>
              </w:rPr>
            </w:pPr>
            <w:r>
              <w:rPr>
                <w:rFonts w:ascii="Times New Roman" w:hAnsi="Times New Roman" w:cs="Times New Roman"/>
              </w:rPr>
              <w:t>2) в виде служебных наделов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w:t>
            </w:r>
          </w:p>
          <w:p w:rsidR="00CF0B64" w:rsidRDefault="00CF0B64">
            <w:pPr>
              <w:pStyle w:val="a9"/>
              <w:jc w:val="both"/>
              <w:rPr>
                <w:rFonts w:ascii="Times New Roman" w:hAnsi="Times New Roman" w:cs="Times New Roman"/>
              </w:rPr>
            </w:pPr>
            <w:r>
              <w:rPr>
                <w:rFonts w:ascii="Times New Roman" w:hAnsi="Times New Roman" w:cs="Times New Roman"/>
              </w:rPr>
              <w:t>3) религиозным организациям для размещения зданий, сооружений религиозного или благотворительного назначения на срок до десяти лет;</w:t>
            </w:r>
          </w:p>
          <w:p w:rsidR="00CF0B64" w:rsidRDefault="00CF0B64">
            <w:pPr>
              <w:pStyle w:val="a9"/>
              <w:jc w:val="both"/>
              <w:rPr>
                <w:rFonts w:ascii="Times New Roman" w:hAnsi="Times New Roman" w:cs="Times New Roman"/>
              </w:rPr>
            </w:pPr>
            <w:r>
              <w:rPr>
                <w:rFonts w:ascii="Times New Roman" w:hAnsi="Times New Roman" w:cs="Times New Roman"/>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F0B64" w:rsidRDefault="00CF0B64">
            <w:pPr>
              <w:pStyle w:val="a9"/>
              <w:jc w:val="both"/>
              <w:rPr>
                <w:rFonts w:ascii="Times New Roman" w:hAnsi="Times New Roman" w:cs="Times New Roman"/>
              </w:rPr>
            </w:pPr>
            <w:r>
              <w:rPr>
                <w:rFonts w:ascii="Times New Roman" w:hAnsi="Times New Roman" w:cs="Times New Roman"/>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CF0B64" w:rsidRDefault="00CF0B64">
            <w:pPr>
              <w:pStyle w:val="a9"/>
              <w:jc w:val="both"/>
              <w:rPr>
                <w:rFonts w:ascii="Times New Roman" w:hAnsi="Times New Roman" w:cs="Times New Roman"/>
              </w:rPr>
            </w:pPr>
            <w:r>
              <w:rPr>
                <w:rFonts w:ascii="Times New Roman" w:hAnsi="Times New Roman" w:cs="Times New Roman"/>
              </w:rPr>
              <w:lastRenderedPageBreak/>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CF0B64" w:rsidRDefault="00CF0B64">
            <w:pPr>
              <w:pStyle w:val="a9"/>
              <w:jc w:val="both"/>
              <w:rPr>
                <w:rFonts w:ascii="Times New Roman" w:hAnsi="Times New Roman" w:cs="Times New Roman"/>
              </w:rPr>
            </w:pPr>
            <w:r>
              <w:rPr>
                <w:rFonts w:ascii="Times New Roman" w:hAnsi="Times New Roman" w:cs="Times New Roman"/>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CF0B64" w:rsidRDefault="00CF0B64">
            <w:pPr>
              <w:pStyle w:val="a9"/>
              <w:jc w:val="both"/>
              <w:rPr>
                <w:rFonts w:ascii="Times New Roman" w:hAnsi="Times New Roman" w:cs="Times New Roman"/>
              </w:rPr>
            </w:pPr>
            <w:r>
              <w:rPr>
                <w:rFonts w:ascii="Times New Roman" w:hAnsi="Times New Roman" w:cs="Times New Roman"/>
              </w:rPr>
              <w:t xml:space="preserve">5.1) </w:t>
            </w:r>
            <w:r>
              <w:rPr>
                <w:rFonts w:ascii="Times New Roman" w:hAnsi="Times New Roman" w:cs="Times New Roman"/>
                <w:color w:val="000000"/>
                <w:shd w:val="clear" w:color="auto" w:fill="FFFFFF"/>
              </w:rPr>
              <w:t>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CF0B64" w:rsidRDefault="00CF0B64">
            <w:pPr>
              <w:pStyle w:val="a9"/>
              <w:jc w:val="both"/>
              <w:rPr>
                <w:rFonts w:ascii="Times New Roman" w:hAnsi="Times New Roman" w:cs="Times New Roman"/>
              </w:rPr>
            </w:pPr>
            <w:r>
              <w:rPr>
                <w:rFonts w:ascii="Times New Roman" w:hAnsi="Times New Roman" w:cs="Times New Roman"/>
                <w:color w:val="000000"/>
                <w:shd w:val="clear" w:color="auto" w:fill="FFFFFF"/>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CF0B64" w:rsidRDefault="00CF0B64">
            <w:pPr>
              <w:pStyle w:val="a9"/>
              <w:jc w:val="both"/>
              <w:rPr>
                <w:rFonts w:ascii="Times New Roman" w:hAnsi="Times New Roman" w:cs="Times New Roman"/>
              </w:rPr>
            </w:pPr>
            <w:r>
              <w:rPr>
                <w:rFonts w:ascii="Times New Roman" w:hAnsi="Times New Roman" w:cs="Times New Roman"/>
                <w:color w:val="000000"/>
                <w:shd w:val="clear" w:color="auto" w:fill="FFFFFF"/>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CF0B64" w:rsidRDefault="00CF0B64">
            <w:pPr>
              <w:pStyle w:val="a9"/>
              <w:jc w:val="both"/>
              <w:rPr>
                <w:rFonts w:ascii="Times New Roman" w:hAnsi="Times New Roman" w:cs="Times New Roman"/>
              </w:rPr>
            </w:pPr>
            <w:r>
              <w:rPr>
                <w:rFonts w:ascii="Times New Roman" w:hAnsi="Times New Roman" w:cs="Times New Roman"/>
                <w:color w:val="000000"/>
                <w:shd w:val="clear" w:color="auto" w:fill="FFFFFF"/>
              </w:rPr>
              <w:lastRenderedPageBreak/>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CF0B64" w:rsidRDefault="00CF0B64">
            <w:pPr>
              <w:pStyle w:val="a9"/>
              <w:jc w:val="both"/>
              <w:rPr>
                <w:rFonts w:ascii="Times New Roman" w:hAnsi="Times New Roman" w:cs="Times New Roman"/>
              </w:rPr>
            </w:pPr>
            <w:r>
              <w:rPr>
                <w:rFonts w:ascii="Times New Roman" w:hAnsi="Times New Roman" w:cs="Times New Roman"/>
                <w:color w:val="000000"/>
                <w:shd w:val="clear" w:color="auto" w:fill="FFFFFF"/>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F0B64" w:rsidRDefault="00CF0B64">
            <w:pPr>
              <w:pStyle w:val="a9"/>
              <w:jc w:val="both"/>
              <w:rPr>
                <w:rFonts w:ascii="Times New Roman" w:hAnsi="Times New Roman" w:cs="Times New Roman"/>
              </w:rPr>
            </w:pPr>
            <w:r>
              <w:rPr>
                <w:rFonts w:ascii="Times New Roman" w:hAnsi="Times New Roman" w:cs="Times New Roman"/>
              </w:rPr>
              <w:t>10) г</w:t>
            </w:r>
            <w:r>
              <w:rPr>
                <w:rFonts w:ascii="Times New Roman" w:hAnsi="Times New Roman" w:cs="Times New Roman"/>
                <w:color w:val="000000"/>
                <w:shd w:val="clear" w:color="auto" w:fill="FFFFFF"/>
              </w:rPr>
              <w:t xml:space="preserve">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w:t>
            </w:r>
            <w:r>
              <w:rPr>
                <w:rFonts w:ascii="Times New Roman" w:hAnsi="Times New Roman" w:cs="Times New Roman"/>
                <w:shd w:val="clear" w:color="auto" w:fill="FFFFFF"/>
              </w:rPr>
              <w:t>Правительством Российской Федерации </w:t>
            </w:r>
            <w:hyperlink r:id="rId55" w:anchor="dst100010" w:history="1">
              <w:r>
                <w:rPr>
                  <w:rStyle w:val="ab"/>
                  <w:rFonts w:ascii="Times New Roman" w:hAnsi="Times New Roman" w:cs="Times New Roman"/>
                  <w:shd w:val="clear" w:color="auto" w:fill="FFFFFF"/>
                </w:rPr>
                <w:t>порядке</w:t>
              </w:r>
            </w:hyperlink>
            <w:r>
              <w:rPr>
                <w:rFonts w:ascii="Times New Roman" w:hAnsi="Times New Roman" w:cs="Times New Roman"/>
                <w:shd w:val="clear" w:color="auto" w:fill="FFFFFF"/>
              </w:rPr>
              <w:t> перечень</w:t>
            </w:r>
            <w:r>
              <w:rPr>
                <w:rFonts w:ascii="Times New Roman" w:hAnsi="Times New Roman" w:cs="Times New Roman"/>
                <w:color w:val="000000"/>
                <w:shd w:val="clear" w:color="auto" w:fill="FFFFFF"/>
              </w:rPr>
              <w:t xml:space="preserve">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F0B64" w:rsidRDefault="00CF0B64">
            <w:pPr>
              <w:pStyle w:val="a9"/>
              <w:jc w:val="both"/>
              <w:rPr>
                <w:rFonts w:ascii="Times New Roman" w:hAnsi="Times New Roman" w:cs="Times New Roman"/>
              </w:rPr>
            </w:pPr>
            <w:r>
              <w:rPr>
                <w:rFonts w:ascii="Times New Roman" w:hAnsi="Times New Roman" w:cs="Times New Roman"/>
              </w:rPr>
              <w:t>11) садоводческим или огородническим некоммерческим товариществам на срок не более чем пять лет;</w:t>
            </w:r>
          </w:p>
          <w:p w:rsidR="00CF0B64" w:rsidRDefault="00CF0B64">
            <w:pPr>
              <w:pStyle w:val="a9"/>
              <w:jc w:val="both"/>
              <w:rPr>
                <w:rFonts w:ascii="Times New Roman" w:hAnsi="Times New Roman" w:cs="Times New Roman"/>
              </w:rPr>
            </w:pPr>
            <w:r>
              <w:rPr>
                <w:rFonts w:ascii="Times New Roman" w:hAnsi="Times New Roman" w:cs="Times New Roman"/>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CF0B64" w:rsidRDefault="00CF0B64">
            <w:pPr>
              <w:pStyle w:val="a9"/>
              <w:jc w:val="both"/>
              <w:rPr>
                <w:rFonts w:ascii="Times New Roman" w:hAnsi="Times New Roman" w:cs="Times New Roman"/>
              </w:rPr>
            </w:pPr>
            <w:r>
              <w:rPr>
                <w:rFonts w:ascii="Times New Roman" w:hAnsi="Times New Roman" w:cs="Times New Roman"/>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CF0B64" w:rsidRDefault="00CF0B64">
            <w:pPr>
              <w:pStyle w:val="a9"/>
              <w:jc w:val="both"/>
              <w:rPr>
                <w:rFonts w:ascii="Times New Roman" w:hAnsi="Times New Roman" w:cs="Times New Roman"/>
              </w:rPr>
            </w:pPr>
            <w:r>
              <w:rPr>
                <w:rFonts w:ascii="Times New Roman" w:hAnsi="Times New Roman" w:cs="Times New Roman"/>
              </w:rPr>
              <w:t xml:space="preserve">14) </w:t>
            </w:r>
            <w:r>
              <w:rPr>
                <w:rFonts w:ascii="Times New Roman" w:hAnsi="Times New Roman" w:cs="Times New Roman"/>
                <w:color w:val="000000"/>
                <w:shd w:val="clear" w:color="auto" w:fill="FFFFFF"/>
              </w:rPr>
              <w:t>лицам, с которыми в соответствии с Федеральным </w:t>
            </w:r>
            <w:hyperlink r:id="rId56" w:history="1">
              <w:r>
                <w:rPr>
                  <w:rStyle w:val="ab"/>
                  <w:rFonts w:ascii="Times New Roman" w:hAnsi="Times New Roman" w:cs="Times New Roman"/>
                  <w:shd w:val="clear" w:color="auto" w:fill="FFFFFF"/>
                </w:rPr>
                <w:t>законом</w:t>
              </w:r>
            </w:hyperlink>
            <w:r>
              <w:rPr>
                <w:rFonts w:ascii="Times New Roman" w:hAnsi="Times New Roman" w:cs="Times New Roman"/>
                <w:shd w:val="clear" w:color="auto" w:fill="FFFFFF"/>
              </w:rPr>
              <w:t> от 29 декабря 2012 года N 275-ФЗ "О государственном оборонном заказе", Федеральным </w:t>
            </w:r>
            <w:hyperlink r:id="rId57" w:history="1">
              <w:r>
                <w:rPr>
                  <w:rStyle w:val="ab"/>
                  <w:rFonts w:ascii="Times New Roman" w:hAnsi="Times New Roman" w:cs="Times New Roman"/>
                  <w:shd w:val="clear" w:color="auto" w:fill="FFFFFF"/>
                </w:rPr>
                <w:t>законом</w:t>
              </w:r>
            </w:hyperlink>
            <w:r>
              <w:rPr>
                <w:rFonts w:ascii="Times New Roman" w:hAnsi="Times New Roman" w:cs="Times New Roman"/>
                <w:shd w:val="clear" w:color="auto" w:fill="FFFFFF"/>
              </w:rPr>
              <w:t xml:space="preserve"> "О контрактной системе в сфере закупок </w:t>
            </w:r>
            <w:r>
              <w:rPr>
                <w:rFonts w:ascii="Times New Roman" w:hAnsi="Times New Roman" w:cs="Times New Roman"/>
                <w:color w:val="000000"/>
                <w:shd w:val="clear" w:color="auto" w:fill="FFFFFF"/>
              </w:rPr>
              <w:t>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CF0B64" w:rsidRDefault="00CF0B64">
            <w:pPr>
              <w:pStyle w:val="a9"/>
              <w:jc w:val="both"/>
              <w:rPr>
                <w:rFonts w:ascii="Times New Roman" w:hAnsi="Times New Roman" w:cs="Times New Roman"/>
              </w:rPr>
            </w:pPr>
            <w:r>
              <w:rPr>
                <w:rFonts w:ascii="Times New Roman" w:hAnsi="Times New Roman" w:cs="Times New Roman"/>
              </w:rPr>
              <w:t xml:space="preserve">15) </w:t>
            </w:r>
            <w:r>
              <w:rPr>
                <w:rFonts w:ascii="Times New Roman" w:hAnsi="Times New Roman" w:cs="Times New Roman"/>
                <w:color w:val="000000"/>
                <w:shd w:val="clear" w:color="auto" w:fill="FFFFFF"/>
              </w:rPr>
              <w:t xml:space="preserve">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w:t>
            </w:r>
            <w:r>
              <w:rPr>
                <w:rFonts w:ascii="Times New Roman" w:hAnsi="Times New Roman" w:cs="Times New Roman"/>
                <w:color w:val="000000"/>
                <w:shd w:val="clear" w:color="auto" w:fill="FFFFFF"/>
              </w:rPr>
              <w:lastRenderedPageBreak/>
              <w:t>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CF0B64" w:rsidRDefault="00CF0B64">
            <w:pPr>
              <w:pStyle w:val="a9"/>
              <w:jc w:val="both"/>
              <w:rPr>
                <w:rFonts w:ascii="Times New Roman" w:hAnsi="Times New Roman" w:cs="Times New Roman"/>
              </w:rPr>
            </w:pPr>
            <w:r>
              <w:rPr>
                <w:rFonts w:ascii="Times New Roman" w:hAnsi="Times New Roman" w:cs="Times New Roman"/>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F0B64" w:rsidRDefault="00CF0B64">
            <w:pPr>
              <w:pStyle w:val="a9"/>
              <w:jc w:val="both"/>
              <w:rPr>
                <w:rFonts w:ascii="Times New Roman" w:hAnsi="Times New Roman" w:cs="Times New Roman"/>
              </w:rPr>
            </w:pPr>
            <w:r>
              <w:rPr>
                <w:rFonts w:ascii="Times New Roman" w:hAnsi="Times New Roman" w:cs="Times New Roman"/>
              </w:rPr>
              <w:t>17)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ному развитию территорий";</w:t>
            </w:r>
          </w:p>
          <w:p w:rsidR="00CF0B64" w:rsidRDefault="00CF0B64">
            <w:pPr>
              <w:pStyle w:val="a9"/>
              <w:jc w:val="both"/>
              <w:rPr>
                <w:rFonts w:ascii="Times New Roman" w:hAnsi="Times New Roman" w:cs="Times New Roman"/>
              </w:rPr>
            </w:pPr>
            <w:r>
              <w:rPr>
                <w:rFonts w:ascii="Times New Roman" w:hAnsi="Times New Roman" w:cs="Times New Roman"/>
                <w:color w:val="000000"/>
                <w:shd w:val="clear" w:color="auto" w:fill="FFFFFF"/>
              </w:rPr>
              <w:t xml:space="preserve">18) гражданину в соответствии с </w:t>
            </w:r>
            <w:r>
              <w:rPr>
                <w:rFonts w:ascii="Times New Roman" w:hAnsi="Times New Roman" w:cs="Times New Roman"/>
                <w:shd w:val="clear" w:color="auto" w:fill="FFFFFF"/>
              </w:rPr>
              <w:t>Федеральным </w:t>
            </w:r>
            <w:hyperlink r:id="rId58" w:history="1">
              <w:r>
                <w:rPr>
                  <w:rStyle w:val="ab"/>
                  <w:rFonts w:ascii="Times New Roman" w:hAnsi="Times New Roman" w:cs="Times New Roman"/>
                  <w:shd w:val="clear" w:color="auto" w:fill="FFFFFF"/>
                </w:rPr>
                <w:t>законом</w:t>
              </w:r>
            </w:hyperlink>
            <w:r>
              <w:rPr>
                <w:rFonts w:ascii="Times New Roman" w:hAnsi="Times New Roman" w:cs="Times New Roman"/>
                <w:shd w:val="clear" w:color="auto" w:fill="FFFFFF"/>
              </w:rPr>
              <w:t> от</w:t>
            </w:r>
            <w:r>
              <w:rPr>
                <w:rFonts w:ascii="Times New Roman" w:hAnsi="Times New Roman" w:cs="Times New Roman"/>
                <w:color w:val="000000"/>
                <w:shd w:val="clear" w:color="auto" w:fill="FFFFFF"/>
              </w:rPr>
              <w:t xml:space="preserve">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CF0B64" w:rsidRDefault="00CF0B64">
            <w:pPr>
              <w:pStyle w:val="a9"/>
              <w:jc w:val="both"/>
              <w:rPr>
                <w:rFonts w:ascii="Times New Roman" w:hAnsi="Times New Roman" w:cs="Times New Roman"/>
              </w:rPr>
            </w:pPr>
            <w:r>
              <w:rPr>
                <w:rFonts w:ascii="Times New Roman" w:hAnsi="Times New Roman" w:cs="Times New Roman"/>
              </w:rPr>
              <w:t xml:space="preserve">21) </w:t>
            </w:r>
            <w:r>
              <w:rPr>
                <w:rFonts w:ascii="Times New Roman" w:hAnsi="Times New Roman" w:cs="Times New Roman"/>
                <w:color w:val="000000"/>
                <w:shd w:val="clear" w:color="auto" w:fill="FFFFFF"/>
              </w:rPr>
              <w:t>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59" w:history="1">
              <w:r>
                <w:rPr>
                  <w:rStyle w:val="ab"/>
                  <w:rFonts w:ascii="Times New Roman" w:hAnsi="Times New Roman" w:cs="Times New Roman"/>
                  <w:shd w:val="clear" w:color="auto" w:fill="FFFFFF"/>
                </w:rPr>
                <w:t>законом</w:t>
              </w:r>
            </w:hyperlink>
            <w:r>
              <w:rPr>
                <w:rFonts w:ascii="Times New Roman" w:hAnsi="Times New Roman" w:cs="Times New Roman"/>
                <w:shd w:val="clear" w:color="auto" w:fill="FFFFFF"/>
              </w:rPr>
              <w:t> "О</w:t>
            </w:r>
            <w:r>
              <w:rPr>
                <w:rFonts w:ascii="Times New Roman" w:hAnsi="Times New Roman" w:cs="Times New Roman"/>
                <w:color w:val="000000"/>
                <w:shd w:val="clear" w:color="auto" w:fill="FFFFFF"/>
              </w:rPr>
              <w:t xml:space="preserve">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F0B64" w:rsidRDefault="00CF0B64">
            <w:pPr>
              <w:pStyle w:val="a9"/>
              <w:jc w:val="both"/>
              <w:rPr>
                <w:rFonts w:ascii="Times New Roman" w:hAnsi="Times New Roman" w:cs="Times New Roman"/>
                <w:color w:val="000000" w:themeColor="text1"/>
              </w:rPr>
            </w:pPr>
            <w:r>
              <w:rPr>
                <w:rFonts w:ascii="Times New Roman" w:hAnsi="Times New Roman" w:cs="Times New Roman"/>
              </w:rPr>
              <w:lastRenderedPageBreak/>
              <w:t xml:space="preserve">22) </w:t>
            </w:r>
            <w:r>
              <w:rPr>
                <w:rFonts w:ascii="Times New Roman" w:hAnsi="Times New Roman" w:cs="Times New Roman"/>
                <w:color w:val="000000"/>
                <w:shd w:val="clear" w:color="auto" w:fill="FFFFFF"/>
              </w:rPr>
              <w:t xml:space="preserve">публично-правовой компании "Фонд развития территорий" для осуществления функций и </w:t>
            </w:r>
            <w:r>
              <w:rPr>
                <w:rFonts w:ascii="Times New Roman" w:hAnsi="Times New Roman" w:cs="Times New Roman"/>
                <w:shd w:val="clear" w:color="auto" w:fill="FFFFFF"/>
              </w:rPr>
              <w:t>полномочий, предусмотренных Федеральным </w:t>
            </w:r>
            <w:hyperlink r:id="rId60" w:history="1">
              <w:r>
                <w:rPr>
                  <w:rStyle w:val="ab"/>
                  <w:rFonts w:ascii="Times New Roman" w:hAnsi="Times New Roman" w:cs="Times New Roman"/>
                  <w:shd w:val="clear" w:color="auto" w:fill="FFFFFF"/>
                </w:rPr>
                <w:t>законом</w:t>
              </w:r>
            </w:hyperlink>
            <w:r>
              <w:rPr>
                <w:rFonts w:ascii="Times New Roman" w:hAnsi="Times New Roman" w:cs="Times New Roman"/>
                <w:shd w:val="clear" w:color="auto" w:fill="FFFFFF"/>
              </w:rPr>
              <w:t>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1" w:history="1">
              <w:r>
                <w:rPr>
                  <w:rStyle w:val="ab"/>
                  <w:rFonts w:ascii="Times New Roman" w:hAnsi="Times New Roman" w:cs="Times New Roman"/>
                  <w:shd w:val="clear" w:color="auto" w:fill="FFFFFF"/>
                </w:rPr>
                <w:t>законом</w:t>
              </w:r>
            </w:hyperlink>
            <w:r>
              <w:rPr>
                <w:rFonts w:ascii="Times New Roman" w:hAnsi="Times New Roman" w:cs="Times New Roman"/>
                <w:shd w:val="clear" w:color="auto" w:fill="FFFFFF"/>
              </w:rPr>
              <w:t> от 26 октября 2002 года N 127-ФЗ "О несостоятельности</w:t>
            </w:r>
            <w:r>
              <w:rPr>
                <w:rFonts w:ascii="Times New Roman" w:hAnsi="Times New Roman" w:cs="Times New Roman"/>
                <w:color w:val="000000"/>
                <w:shd w:val="clear" w:color="auto" w:fill="FFFFFF"/>
              </w:rPr>
              <w:t xml:space="preserve">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2" w:history="1">
              <w:r>
                <w:rPr>
                  <w:rStyle w:val="ab"/>
                  <w:rFonts w:ascii="Times New Roman" w:hAnsi="Times New Roman" w:cs="Times New Roman"/>
                  <w:shd w:val="clear" w:color="auto" w:fill="FFFFFF"/>
                </w:rPr>
                <w:t>кодексом</w:t>
              </w:r>
            </w:hyperlink>
            <w:r>
              <w:rPr>
                <w:rFonts w:ascii="Times New Roman" w:hAnsi="Times New Roman" w:cs="Times New Roman"/>
                <w:shd w:val="clear" w:color="auto" w:fill="FFFFFF"/>
              </w:rPr>
              <w:t> Российской</w:t>
            </w:r>
            <w:r>
              <w:rPr>
                <w:rFonts w:ascii="Times New Roman" w:hAnsi="Times New Roman" w:cs="Times New Roman"/>
                <w:color w:val="000000"/>
                <w:shd w:val="clear" w:color="auto" w:fill="FFFFFF"/>
              </w:rPr>
              <w:t xml:space="preserve"> Федерации;</w:t>
            </w:r>
          </w:p>
          <w:p w:rsidR="00CF0B64" w:rsidRDefault="00CF0B64">
            <w:pPr>
              <w:pStyle w:val="a9"/>
              <w:jc w:val="both"/>
              <w:rPr>
                <w:rFonts w:ascii="Times New Roman" w:hAnsi="Times New Roman" w:cs="Times New Roman"/>
                <w:color w:val="000000" w:themeColor="text1"/>
              </w:rPr>
            </w:pPr>
            <w:r>
              <w:rPr>
                <w:rFonts w:ascii="Times New Roman" w:hAnsi="Times New Roman" w:cs="Times New Roman"/>
              </w:rPr>
              <w:t xml:space="preserve">23) </w:t>
            </w:r>
            <w:r>
              <w:rPr>
                <w:rFonts w:ascii="Times New Roman" w:hAnsi="Times New Roman" w:cs="Times New Roman"/>
                <w:color w:val="000000"/>
                <w:shd w:val="clear" w:color="auto" w:fill="FFFFFF"/>
              </w:rPr>
              <w:t xml:space="preserve">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w:t>
            </w:r>
            <w:r>
              <w:rPr>
                <w:rFonts w:ascii="Times New Roman" w:hAnsi="Times New Roman" w:cs="Times New Roman"/>
                <w:shd w:val="clear" w:color="auto" w:fill="FFFFFF"/>
              </w:rPr>
              <w:t>Федеральным </w:t>
            </w:r>
            <w:hyperlink r:id="rId63" w:history="1">
              <w:r>
                <w:rPr>
                  <w:rStyle w:val="ab"/>
                  <w:rFonts w:ascii="Times New Roman" w:hAnsi="Times New Roman" w:cs="Times New Roman"/>
                  <w:shd w:val="clear" w:color="auto" w:fill="FFFFFF"/>
                </w:rPr>
                <w:t>законом</w:t>
              </w:r>
            </w:hyperlink>
            <w:r>
              <w:rPr>
                <w:rFonts w:ascii="Times New Roman" w:hAnsi="Times New Roman" w:cs="Times New Roman"/>
                <w:color w:val="000000"/>
                <w:shd w:val="clear" w:color="auto" w:fill="FFFFFF"/>
              </w:rPr>
              <w:t> "О публично-правовой компании "Роскадастр".</w:t>
            </w:r>
          </w:p>
        </w:tc>
      </w:tr>
    </w:tbl>
    <w:p w:rsidR="00CF0B64" w:rsidRDefault="00CF0B64" w:rsidP="00CF0B64">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w:t>
      </w:r>
    </w:p>
    <w:p w:rsidR="00CF0B64" w:rsidRDefault="00CF0B64" w:rsidP="00CF0B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w:t>
      </w:r>
    </w:p>
    <w:p w:rsidR="00CF0B64" w:rsidRDefault="00CF0B64" w:rsidP="00CF0B64">
      <w:pPr>
        <w:pStyle w:val="a9"/>
        <w:jc w:val="cente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w:t>
      </w:r>
    </w:p>
    <w:p w:rsidR="00CF0B64" w:rsidRDefault="00CF0B64" w:rsidP="00CF0B64">
      <w:pPr>
        <w:pStyle w:val="a9"/>
        <w:jc w:val="center"/>
        <w:rPr>
          <w:rFonts w:ascii="Times New Roman" w:hAnsi="Times New Roman" w:cs="Times New Roman"/>
          <w:sz w:val="16"/>
          <w:szCs w:val="16"/>
        </w:rPr>
      </w:pPr>
      <w:r>
        <w:rPr>
          <w:rFonts w:ascii="Times New Roman" w:hAnsi="Times New Roman" w:cs="Times New Roman"/>
          <w:sz w:val="16"/>
          <w:szCs w:val="16"/>
        </w:rPr>
        <w:t>(указывается в случае, если земельный участок</w:t>
      </w:r>
    </w:p>
    <w:p w:rsidR="00CF0B64" w:rsidRDefault="00CF0B64" w:rsidP="00CF0B64">
      <w:pPr>
        <w:pStyle w:val="a9"/>
        <w:jc w:val="cente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w:t>
      </w:r>
    </w:p>
    <w:p w:rsidR="00CF0B64" w:rsidRDefault="00CF0B64" w:rsidP="00CF0B64">
      <w:pPr>
        <w:pStyle w:val="a9"/>
        <w:jc w:val="center"/>
        <w:rPr>
          <w:rFonts w:ascii="Times New Roman" w:hAnsi="Times New Roman" w:cs="Times New Roman"/>
          <w:sz w:val="16"/>
          <w:szCs w:val="16"/>
        </w:rPr>
      </w:pPr>
      <w:r>
        <w:rPr>
          <w:rFonts w:ascii="Times New Roman" w:hAnsi="Times New Roman" w:cs="Times New Roman"/>
          <w:sz w:val="16"/>
          <w:szCs w:val="16"/>
        </w:rPr>
        <w:t>предоставляется взамен изымаемого для государственных или муниципальных нужд)</w:t>
      </w:r>
    </w:p>
    <w:p w:rsidR="00CF0B64" w:rsidRDefault="00CF0B64" w:rsidP="00CF0B64">
      <w:pPr>
        <w:autoSpaceDE w:val="0"/>
        <w:autoSpaceDN w:val="0"/>
        <w:adjustRightInd w:val="0"/>
        <w:spacing w:after="0" w:line="240" w:lineRule="auto"/>
        <w:jc w:val="both"/>
        <w:rPr>
          <w:rFonts w:ascii="Times New Roman" w:hAnsi="Times New Roman" w:cs="Times New Roman"/>
        </w:rPr>
      </w:pPr>
    </w:p>
    <w:p w:rsidR="00CF0B64" w:rsidRDefault="00CF0B64" w:rsidP="00CF0B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w:t>
      </w:r>
    </w:p>
    <w:p w:rsidR="00CF0B64" w:rsidRDefault="00CF0B64" w:rsidP="00CF0B64">
      <w:pPr>
        <w:pStyle w:val="a9"/>
        <w:jc w:val="cente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w:t>
      </w:r>
    </w:p>
    <w:p w:rsidR="00CF0B64" w:rsidRDefault="00CF0B64" w:rsidP="00CF0B64">
      <w:pPr>
        <w:pStyle w:val="a9"/>
        <w:jc w:val="center"/>
        <w:rPr>
          <w:rFonts w:ascii="Times New Roman" w:hAnsi="Times New Roman" w:cs="Times New Roman"/>
          <w:sz w:val="16"/>
          <w:szCs w:val="16"/>
        </w:rPr>
      </w:pPr>
      <w:r>
        <w:rPr>
          <w:rFonts w:ascii="Times New Roman" w:hAnsi="Times New Roman" w:cs="Times New Roman"/>
          <w:sz w:val="16"/>
          <w:szCs w:val="16"/>
        </w:rPr>
        <w:t>(указывается в случае, если земельный участок</w:t>
      </w:r>
    </w:p>
    <w:p w:rsidR="00CF0B64" w:rsidRDefault="00CF0B64" w:rsidP="00CF0B64">
      <w:pPr>
        <w:pStyle w:val="a9"/>
        <w:jc w:val="cente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w:t>
      </w:r>
    </w:p>
    <w:p w:rsidR="00CF0B64" w:rsidRDefault="00CF0B64" w:rsidP="00CF0B64">
      <w:pPr>
        <w:pStyle w:val="a9"/>
        <w:jc w:val="center"/>
        <w:rPr>
          <w:rFonts w:ascii="Times New Roman" w:hAnsi="Times New Roman" w:cs="Times New Roman"/>
          <w:sz w:val="16"/>
          <w:szCs w:val="16"/>
        </w:rPr>
      </w:pPr>
      <w:r>
        <w:rPr>
          <w:rFonts w:ascii="Times New Roman" w:hAnsi="Times New Roman" w:cs="Times New Roman"/>
          <w:sz w:val="16"/>
          <w:szCs w:val="16"/>
        </w:rPr>
        <w:t>предоставляется для размещения объектов, предусмотренных такими документами</w:t>
      </w:r>
    </w:p>
    <w:p w:rsidR="00CF0B64" w:rsidRDefault="00CF0B64" w:rsidP="00CF0B64">
      <w:pPr>
        <w:pStyle w:val="a9"/>
        <w:jc w:val="center"/>
        <w:rPr>
          <w:rFonts w:ascii="Times New Roman" w:hAnsi="Times New Roman" w:cs="Times New Roman"/>
        </w:rPr>
      </w:pPr>
    </w:p>
    <w:p w:rsidR="00CF0B64" w:rsidRDefault="00CF0B64" w:rsidP="00CF0B64">
      <w:pPr>
        <w:pStyle w:val="a9"/>
        <w:jc w:val="both"/>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земельного участка:____________________________________________________________________</w:t>
      </w:r>
    </w:p>
    <w:p w:rsidR="00CF0B64" w:rsidRDefault="00CF0B64" w:rsidP="00CF0B64">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(в случае образования земельного участка или уточнения его границ) </w:t>
      </w:r>
    </w:p>
    <w:p w:rsidR="00CF0B64" w:rsidRDefault="00CF0B64" w:rsidP="00CF0B64">
      <w:pPr>
        <w:autoSpaceDE w:val="0"/>
        <w:autoSpaceDN w:val="0"/>
        <w:adjustRightInd w:val="0"/>
        <w:spacing w:after="0" w:line="240" w:lineRule="auto"/>
        <w:rPr>
          <w:rFonts w:ascii="Times New Roman" w:hAnsi="Times New Roman" w:cs="Times New Roman"/>
          <w:sz w:val="16"/>
          <w:szCs w:val="16"/>
        </w:rPr>
      </w:pPr>
    </w:p>
    <w:p w:rsidR="00CF0B64" w:rsidRDefault="00CF0B64" w:rsidP="00CF0B64">
      <w:pPr>
        <w:autoSpaceDE w:val="0"/>
        <w:autoSpaceDN w:val="0"/>
        <w:adjustRightInd w:val="0"/>
        <w:spacing w:after="0" w:line="240" w:lineRule="auto"/>
        <w:rPr>
          <w:rFonts w:ascii="Times New Roman" w:hAnsi="Times New Roman" w:cs="Times New Roman"/>
          <w:sz w:val="16"/>
          <w:szCs w:val="16"/>
        </w:rPr>
      </w:pPr>
    </w:p>
    <w:p w:rsidR="00CF0B64" w:rsidRDefault="00CF0B64" w:rsidP="00CF0B64">
      <w:pPr>
        <w:autoSpaceDE w:val="0"/>
        <w:autoSpaceDN w:val="0"/>
        <w:adjustRightInd w:val="0"/>
        <w:spacing w:after="0" w:line="240" w:lineRule="auto"/>
        <w:rPr>
          <w:rFonts w:ascii="Times New Roman" w:hAnsi="Times New Roman" w:cs="Times New Roman"/>
          <w:sz w:val="16"/>
          <w:szCs w:val="16"/>
        </w:rPr>
      </w:pPr>
    </w:p>
    <w:p w:rsidR="00CF0B64" w:rsidRDefault="00CF0B64" w:rsidP="00CF0B64">
      <w:pPr>
        <w:autoSpaceDE w:val="0"/>
        <w:autoSpaceDN w:val="0"/>
        <w:adjustRightInd w:val="0"/>
        <w:spacing w:after="0" w:line="240" w:lineRule="auto"/>
        <w:rPr>
          <w:rFonts w:ascii="Times New Roman" w:hAnsi="Times New Roman" w:cs="Times New Roman"/>
          <w:sz w:val="16"/>
          <w:szCs w:val="16"/>
        </w:rPr>
      </w:pPr>
    </w:p>
    <w:p w:rsidR="00CF0B64" w:rsidRDefault="00CF0B64" w:rsidP="00CF0B64">
      <w:pPr>
        <w:autoSpaceDE w:val="0"/>
        <w:autoSpaceDN w:val="0"/>
        <w:adjustRightInd w:val="0"/>
        <w:spacing w:after="0" w:line="240" w:lineRule="auto"/>
        <w:rPr>
          <w:rFonts w:ascii="Times New Roman" w:hAnsi="Times New Roman" w:cs="Times New Roman"/>
          <w:sz w:val="16"/>
          <w:szCs w:val="16"/>
        </w:rPr>
      </w:pPr>
    </w:p>
    <w:p w:rsidR="00CF0B64" w:rsidRDefault="00CF0B64" w:rsidP="00CF0B64">
      <w:pPr>
        <w:autoSpaceDE w:val="0"/>
        <w:autoSpaceDN w:val="0"/>
        <w:adjustRightInd w:val="0"/>
        <w:spacing w:after="0" w:line="240" w:lineRule="auto"/>
        <w:rPr>
          <w:rFonts w:ascii="Times New Roman" w:hAnsi="Times New Roman" w:cs="Times New Roman"/>
          <w:sz w:val="16"/>
          <w:szCs w:val="16"/>
        </w:rPr>
      </w:pPr>
    </w:p>
    <w:p w:rsidR="00CF0B64" w:rsidRDefault="00CF0B64" w:rsidP="00CF0B64">
      <w:pPr>
        <w:autoSpaceDE w:val="0"/>
        <w:autoSpaceDN w:val="0"/>
        <w:adjustRightInd w:val="0"/>
        <w:spacing w:after="0" w:line="240" w:lineRule="auto"/>
        <w:rPr>
          <w:rFonts w:ascii="Times New Roman" w:hAnsi="Times New Roman" w:cs="Times New Roman"/>
          <w:sz w:val="16"/>
          <w:szCs w:val="16"/>
        </w:rPr>
      </w:pPr>
    </w:p>
    <w:p w:rsidR="00CF0B64" w:rsidRDefault="00CF0B64" w:rsidP="00CF0B64">
      <w:pPr>
        <w:autoSpaceDE w:val="0"/>
        <w:autoSpaceDN w:val="0"/>
        <w:adjustRightInd w:val="0"/>
        <w:spacing w:after="0" w:line="240" w:lineRule="auto"/>
        <w:rPr>
          <w:rFonts w:ascii="Times New Roman" w:hAnsi="Times New Roman" w:cs="Times New Roman"/>
          <w:sz w:val="16"/>
          <w:szCs w:val="16"/>
        </w:rPr>
      </w:pPr>
    </w:p>
    <w:p w:rsidR="00CF0B64" w:rsidRDefault="00CF0B64" w:rsidP="00CF0B6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Сообщаю  сведения  об объектах недвижимости, расположенных на земельном участке(1):</w:t>
      </w:r>
    </w:p>
    <w:p w:rsidR="00CF0B64" w:rsidRDefault="00CF0B64" w:rsidP="00CF0B64">
      <w:pPr>
        <w:autoSpaceDE w:val="0"/>
        <w:autoSpaceDN w:val="0"/>
        <w:adjustRightInd w:val="0"/>
        <w:spacing w:after="0" w:line="240" w:lineRule="auto"/>
        <w:ind w:firstLine="709"/>
        <w:jc w:val="both"/>
        <w:rPr>
          <w:rFonts w:ascii="Times New Roman" w:hAnsi="Times New Roman" w:cs="Times New Roman"/>
          <w:sz w:val="16"/>
          <w:szCs w:val="16"/>
        </w:rPr>
      </w:pPr>
    </w:p>
    <w:tbl>
      <w:tblPr>
        <w:tblW w:w="9465" w:type="dxa"/>
        <w:tblInd w:w="62" w:type="dxa"/>
        <w:tblLayout w:type="fixed"/>
        <w:tblCellMar>
          <w:top w:w="102" w:type="dxa"/>
          <w:left w:w="62" w:type="dxa"/>
          <w:bottom w:w="102" w:type="dxa"/>
          <w:right w:w="62" w:type="dxa"/>
        </w:tblCellMar>
        <w:tblLook w:val="04A0" w:firstRow="1" w:lastRow="0" w:firstColumn="1" w:lastColumn="0" w:noHBand="0" w:noVBand="1"/>
      </w:tblPr>
      <w:tblGrid>
        <w:gridCol w:w="568"/>
        <w:gridCol w:w="2210"/>
        <w:gridCol w:w="2040"/>
        <w:gridCol w:w="1983"/>
        <w:gridCol w:w="2664"/>
      </w:tblGrid>
      <w:tr w:rsidR="00CF0B64" w:rsidTr="00CF0B64">
        <w:tc>
          <w:tcPr>
            <w:tcW w:w="567" w:type="dxa"/>
            <w:tcBorders>
              <w:top w:val="single" w:sz="4" w:space="0" w:color="auto"/>
              <w:left w:val="single" w:sz="4" w:space="0" w:color="auto"/>
              <w:bottom w:val="single" w:sz="4" w:space="0" w:color="auto"/>
              <w:right w:val="single" w:sz="4" w:space="0" w:color="auto"/>
            </w:tcBorders>
            <w:vAlign w:val="center"/>
            <w:hideMark/>
          </w:tcPr>
          <w:p w:rsidR="00CF0B64" w:rsidRDefault="00CF0B6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2211" w:type="dxa"/>
            <w:tcBorders>
              <w:top w:val="single" w:sz="4" w:space="0" w:color="auto"/>
              <w:left w:val="single" w:sz="4" w:space="0" w:color="auto"/>
              <w:bottom w:val="single" w:sz="4" w:space="0" w:color="auto"/>
              <w:right w:val="single" w:sz="4" w:space="0" w:color="auto"/>
            </w:tcBorders>
            <w:vAlign w:val="center"/>
            <w:hideMark/>
          </w:tcPr>
          <w:p w:rsidR="00CF0B64" w:rsidRDefault="00CF0B6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объекта, адресный ориентир</w:t>
            </w:r>
          </w:p>
        </w:tc>
        <w:tc>
          <w:tcPr>
            <w:tcW w:w="2041" w:type="dxa"/>
            <w:tcBorders>
              <w:top w:val="single" w:sz="4" w:space="0" w:color="auto"/>
              <w:left w:val="single" w:sz="4" w:space="0" w:color="auto"/>
              <w:bottom w:val="single" w:sz="4" w:space="0" w:color="auto"/>
              <w:right w:val="single" w:sz="4" w:space="0" w:color="auto"/>
            </w:tcBorders>
            <w:vAlign w:val="center"/>
            <w:hideMark/>
          </w:tcPr>
          <w:p w:rsidR="00CF0B64" w:rsidRDefault="00CF0B6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Кадастровый (инвентарный, условный) номер 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CF0B64" w:rsidRDefault="00CF0B6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Собственник (и)</w:t>
            </w:r>
          </w:p>
        </w:tc>
        <w:tc>
          <w:tcPr>
            <w:tcW w:w="2665" w:type="dxa"/>
            <w:tcBorders>
              <w:top w:val="single" w:sz="4" w:space="0" w:color="auto"/>
              <w:left w:val="single" w:sz="4" w:space="0" w:color="auto"/>
              <w:bottom w:val="single" w:sz="4" w:space="0" w:color="auto"/>
              <w:right w:val="single" w:sz="4" w:space="0" w:color="auto"/>
            </w:tcBorders>
            <w:vAlign w:val="center"/>
            <w:hideMark/>
          </w:tcPr>
          <w:p w:rsidR="00CF0B64" w:rsidRDefault="00CF0B6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Распределение долей в праве собственности на объект недвижимости </w:t>
            </w:r>
            <w:hyperlink r:id="rId64" w:history="1">
              <w:r>
                <w:rPr>
                  <w:rStyle w:val="ab"/>
                  <w:rFonts w:ascii="Times New Roman" w:hAnsi="Times New Roman" w:cs="Times New Roman"/>
                  <w:sz w:val="24"/>
                  <w:szCs w:val="24"/>
                </w:rPr>
                <w:t>(2)</w:t>
              </w:r>
            </w:hyperlink>
          </w:p>
        </w:tc>
      </w:tr>
      <w:tr w:rsidR="00CF0B64" w:rsidTr="00CF0B64">
        <w:trPr>
          <w:trHeight w:val="1162"/>
        </w:trPr>
        <w:tc>
          <w:tcPr>
            <w:tcW w:w="567"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jc w:val="center"/>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jc w:val="center"/>
              <w:rPr>
                <w:rFonts w:ascii="Times New Roman" w:hAnsi="Times New Roman" w:cs="Times New Roman"/>
              </w:rPr>
            </w:pPr>
          </w:p>
        </w:tc>
        <w:tc>
          <w:tcPr>
            <w:tcW w:w="2041"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jc w:val="center"/>
              <w:rPr>
                <w:rFonts w:ascii="Times New Roman" w:hAnsi="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jc w:val="center"/>
              <w:rPr>
                <w:rFonts w:ascii="Times New Roman" w:hAnsi="Times New Roman" w:cs="Times New Roman"/>
              </w:rPr>
            </w:pPr>
          </w:p>
        </w:tc>
      </w:tr>
      <w:tr w:rsidR="00CF0B64" w:rsidTr="00CF0B64">
        <w:trPr>
          <w:trHeight w:val="629"/>
        </w:trPr>
        <w:tc>
          <w:tcPr>
            <w:tcW w:w="567"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jc w:val="center"/>
              <w:rPr>
                <w:rFonts w:ascii="Times New Roman" w:hAnsi="Times New Roman" w:cs="Times New Roman"/>
              </w:rPr>
            </w:pPr>
          </w:p>
          <w:p w:rsidR="00CF0B64" w:rsidRDefault="00CF0B64">
            <w:pPr>
              <w:autoSpaceDE w:val="0"/>
              <w:autoSpaceDN w:val="0"/>
              <w:adjustRightInd w:val="0"/>
              <w:spacing w:after="0" w:line="240" w:lineRule="auto"/>
              <w:jc w:val="center"/>
              <w:rPr>
                <w:rFonts w:ascii="Times New Roman" w:hAnsi="Times New Roman" w:cs="Times New Roman"/>
              </w:rPr>
            </w:pPr>
          </w:p>
          <w:p w:rsidR="00CF0B64" w:rsidRDefault="00CF0B64">
            <w:pPr>
              <w:autoSpaceDE w:val="0"/>
              <w:autoSpaceDN w:val="0"/>
              <w:adjustRightInd w:val="0"/>
              <w:spacing w:after="0" w:line="240" w:lineRule="auto"/>
              <w:jc w:val="center"/>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jc w:val="center"/>
              <w:rPr>
                <w:rFonts w:ascii="Times New Roman" w:hAnsi="Times New Roman" w:cs="Times New Roman"/>
              </w:rPr>
            </w:pPr>
          </w:p>
        </w:tc>
        <w:tc>
          <w:tcPr>
            <w:tcW w:w="2041"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jc w:val="center"/>
              <w:rPr>
                <w:rFonts w:ascii="Times New Roman" w:hAnsi="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jc w:val="center"/>
              <w:rPr>
                <w:rFonts w:ascii="Times New Roman" w:hAnsi="Times New Roman" w:cs="Times New Roman"/>
              </w:rPr>
            </w:pPr>
          </w:p>
        </w:tc>
      </w:tr>
    </w:tbl>
    <w:p w:rsidR="00CF0B64" w:rsidRDefault="00CF0B64" w:rsidP="00CF0B64">
      <w:pPr>
        <w:pStyle w:val="a9"/>
        <w:rPr>
          <w:rFonts w:ascii="Times New Roman" w:hAnsi="Times New Roman" w:cs="Times New Roman"/>
        </w:rPr>
      </w:pPr>
    </w:p>
    <w:p w:rsidR="00CF0B64" w:rsidRDefault="00CF0B64" w:rsidP="00CF0B64">
      <w:pPr>
        <w:pStyle w:val="a9"/>
        <w:ind w:firstLine="709"/>
        <w:rPr>
          <w:rFonts w:ascii="Times New Roman" w:hAnsi="Times New Roman" w:cs="Times New Roman"/>
          <w:sz w:val="24"/>
          <w:szCs w:val="24"/>
        </w:rPr>
      </w:pPr>
      <w:r>
        <w:rPr>
          <w:rFonts w:ascii="Times New Roman" w:hAnsi="Times New Roman" w:cs="Times New Roman"/>
          <w:sz w:val="24"/>
          <w:szCs w:val="24"/>
        </w:rPr>
        <w:t>Способ получения документов:</w:t>
      </w:r>
    </w:p>
    <w:p w:rsidR="00CF0B64" w:rsidRDefault="00CF0B64" w:rsidP="00CF0B64">
      <w:pPr>
        <w:autoSpaceDE w:val="0"/>
        <w:autoSpaceDN w:val="0"/>
        <w:adjustRightInd w:val="0"/>
        <w:spacing w:after="0" w:line="240" w:lineRule="auto"/>
        <w:jc w:val="both"/>
        <w:outlineLvl w:val="0"/>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891"/>
        <w:gridCol w:w="5839"/>
      </w:tblGrid>
      <w:tr w:rsidR="00CF0B64" w:rsidTr="00CF0B64">
        <w:tc>
          <w:tcPr>
            <w:tcW w:w="709"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rPr>
                <w:rFonts w:ascii="Times New Roman" w:hAnsi="Times New Roman" w:cs="Times New Roman"/>
                <w:lang w:val="en-US"/>
              </w:rPr>
            </w:pPr>
          </w:p>
        </w:tc>
        <w:tc>
          <w:tcPr>
            <w:tcW w:w="8730" w:type="dxa"/>
            <w:gridSpan w:val="2"/>
            <w:tcBorders>
              <w:top w:val="single" w:sz="4" w:space="0" w:color="auto"/>
              <w:left w:val="single" w:sz="4" w:space="0" w:color="auto"/>
              <w:bottom w:val="single" w:sz="4" w:space="0" w:color="auto"/>
              <w:right w:val="single" w:sz="4" w:space="0" w:color="auto"/>
            </w:tcBorders>
            <w:hideMark/>
          </w:tcPr>
          <w:p w:rsidR="00CF0B64" w:rsidRDefault="00CF0B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Лично (в виде бумажного документа)</w:t>
            </w:r>
          </w:p>
        </w:tc>
      </w:tr>
      <w:tr w:rsidR="00CF0B64" w:rsidTr="00CF0B64">
        <w:tc>
          <w:tcPr>
            <w:tcW w:w="709" w:type="dxa"/>
            <w:vMerge w:val="restart"/>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rPr>
                <w:rFonts w:ascii="Times New Roman" w:hAnsi="Times New Roman" w:cs="Times New Roman"/>
              </w:rPr>
            </w:pPr>
          </w:p>
        </w:tc>
        <w:tc>
          <w:tcPr>
            <w:tcW w:w="2891" w:type="dxa"/>
            <w:vMerge w:val="restart"/>
            <w:tcBorders>
              <w:top w:val="single" w:sz="4" w:space="0" w:color="auto"/>
              <w:left w:val="single" w:sz="4" w:space="0" w:color="auto"/>
              <w:bottom w:val="single" w:sz="4" w:space="0" w:color="auto"/>
              <w:right w:val="single" w:sz="4" w:space="0" w:color="auto"/>
            </w:tcBorders>
            <w:hideMark/>
          </w:tcPr>
          <w:p w:rsidR="00CF0B64" w:rsidRDefault="00CF0B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Почтовым отправлением по адресу:</w:t>
            </w:r>
          </w:p>
        </w:tc>
        <w:tc>
          <w:tcPr>
            <w:tcW w:w="5839"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rPr>
                <w:rFonts w:ascii="Times New Roman" w:hAnsi="Times New Roman" w:cs="Times New Roman"/>
              </w:rPr>
            </w:pPr>
          </w:p>
        </w:tc>
      </w:tr>
      <w:tr w:rsidR="00CF0B64" w:rsidTr="00CF0B64">
        <w:tc>
          <w:tcPr>
            <w:tcW w:w="709" w:type="dxa"/>
            <w:vMerge/>
            <w:tcBorders>
              <w:top w:val="single" w:sz="4" w:space="0" w:color="auto"/>
              <w:left w:val="single" w:sz="4" w:space="0" w:color="auto"/>
              <w:bottom w:val="single" w:sz="4" w:space="0" w:color="auto"/>
              <w:right w:val="single" w:sz="4" w:space="0" w:color="auto"/>
            </w:tcBorders>
            <w:vAlign w:val="center"/>
            <w:hideMark/>
          </w:tcPr>
          <w:p w:rsidR="00CF0B64" w:rsidRDefault="00CF0B64">
            <w:pPr>
              <w:spacing w:after="0"/>
              <w:rPr>
                <w:rFonts w:ascii="Times New Roman" w:hAnsi="Times New Roman" w:cs="Times New Roman"/>
              </w:rPr>
            </w:pPr>
          </w:p>
        </w:tc>
        <w:tc>
          <w:tcPr>
            <w:tcW w:w="8730" w:type="dxa"/>
            <w:vMerge/>
            <w:tcBorders>
              <w:top w:val="single" w:sz="4" w:space="0" w:color="auto"/>
              <w:left w:val="single" w:sz="4" w:space="0" w:color="auto"/>
              <w:bottom w:val="single" w:sz="4" w:space="0" w:color="auto"/>
              <w:right w:val="single" w:sz="4" w:space="0" w:color="auto"/>
            </w:tcBorders>
            <w:vAlign w:val="center"/>
            <w:hideMark/>
          </w:tcPr>
          <w:p w:rsidR="00CF0B64" w:rsidRDefault="00CF0B64">
            <w:pPr>
              <w:spacing w:after="0"/>
              <w:rPr>
                <w:rFonts w:ascii="Times New Roman" w:hAnsi="Times New Roman" w:cs="Times New Roman"/>
                <w:sz w:val="24"/>
                <w:szCs w:val="24"/>
              </w:rPr>
            </w:pPr>
          </w:p>
        </w:tc>
        <w:tc>
          <w:tcPr>
            <w:tcW w:w="5839"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rPr>
                <w:rFonts w:ascii="Times New Roman" w:hAnsi="Times New Roman" w:cs="Times New Roman"/>
              </w:rPr>
            </w:pPr>
          </w:p>
        </w:tc>
      </w:tr>
      <w:tr w:rsidR="00CF0B64" w:rsidTr="00CF0B64">
        <w:tc>
          <w:tcPr>
            <w:tcW w:w="709" w:type="dxa"/>
            <w:vMerge/>
            <w:tcBorders>
              <w:top w:val="single" w:sz="4" w:space="0" w:color="auto"/>
              <w:left w:val="single" w:sz="4" w:space="0" w:color="auto"/>
              <w:bottom w:val="single" w:sz="4" w:space="0" w:color="auto"/>
              <w:right w:val="single" w:sz="4" w:space="0" w:color="auto"/>
            </w:tcBorders>
            <w:vAlign w:val="center"/>
            <w:hideMark/>
          </w:tcPr>
          <w:p w:rsidR="00CF0B64" w:rsidRDefault="00CF0B64">
            <w:pPr>
              <w:spacing w:after="0"/>
              <w:rPr>
                <w:rFonts w:ascii="Times New Roman" w:hAnsi="Times New Roman" w:cs="Times New Roman"/>
              </w:rPr>
            </w:pPr>
          </w:p>
        </w:tc>
        <w:tc>
          <w:tcPr>
            <w:tcW w:w="8730" w:type="dxa"/>
            <w:vMerge/>
            <w:tcBorders>
              <w:top w:val="single" w:sz="4" w:space="0" w:color="auto"/>
              <w:left w:val="single" w:sz="4" w:space="0" w:color="auto"/>
              <w:bottom w:val="single" w:sz="4" w:space="0" w:color="auto"/>
              <w:right w:val="single" w:sz="4" w:space="0" w:color="auto"/>
            </w:tcBorders>
            <w:vAlign w:val="center"/>
            <w:hideMark/>
          </w:tcPr>
          <w:p w:rsidR="00CF0B64" w:rsidRDefault="00CF0B64">
            <w:pPr>
              <w:spacing w:after="0"/>
              <w:rPr>
                <w:rFonts w:ascii="Times New Roman" w:hAnsi="Times New Roman" w:cs="Times New Roman"/>
                <w:sz w:val="24"/>
                <w:szCs w:val="24"/>
              </w:rPr>
            </w:pPr>
          </w:p>
        </w:tc>
        <w:tc>
          <w:tcPr>
            <w:tcW w:w="5839" w:type="dxa"/>
            <w:tcBorders>
              <w:top w:val="single" w:sz="4" w:space="0" w:color="auto"/>
              <w:left w:val="single" w:sz="4" w:space="0" w:color="auto"/>
              <w:bottom w:val="single" w:sz="4" w:space="0" w:color="auto"/>
              <w:right w:val="single" w:sz="4" w:space="0" w:color="auto"/>
            </w:tcBorders>
          </w:tcPr>
          <w:p w:rsidR="00CF0B64" w:rsidRDefault="00CF0B64">
            <w:pPr>
              <w:autoSpaceDE w:val="0"/>
              <w:autoSpaceDN w:val="0"/>
              <w:adjustRightInd w:val="0"/>
              <w:spacing w:after="0" w:line="240" w:lineRule="auto"/>
              <w:rPr>
                <w:rFonts w:ascii="Times New Roman" w:hAnsi="Times New Roman" w:cs="Times New Roman"/>
              </w:rPr>
            </w:pPr>
          </w:p>
        </w:tc>
      </w:tr>
    </w:tbl>
    <w:p w:rsidR="00CF0B64" w:rsidRDefault="00CF0B64" w:rsidP="00CF0B64">
      <w:pPr>
        <w:autoSpaceDE w:val="0"/>
        <w:autoSpaceDN w:val="0"/>
        <w:adjustRightInd w:val="0"/>
        <w:spacing w:after="0" w:line="240" w:lineRule="auto"/>
        <w:jc w:val="both"/>
        <w:rPr>
          <w:rFonts w:ascii="Times New Roman" w:hAnsi="Times New Roman" w:cs="Times New Roman"/>
        </w:rPr>
      </w:pPr>
    </w:p>
    <w:p w:rsidR="00CF0B64" w:rsidRDefault="00CF0B64" w:rsidP="00CF0B6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Гарантирую предоставление в Администрацию города Боготола (Отдел архитектуры и градостроительства), не позднее чем в течение тридцати дней со дня получения по почте, подписанных  проектов договоров (в случае направления проектов договоров по Заявлениям, где одним из способов получения Заявителем документов является способ «почтовым отправлением» по адресу, содержащемуся в его Заявлении.</w:t>
      </w:r>
    </w:p>
    <w:p w:rsidR="00CF0B64" w:rsidRDefault="00CF0B64" w:rsidP="00CF0B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Копии прилагаемых к заявлению документов:</w:t>
      </w:r>
    </w:p>
    <w:p w:rsidR="00CF0B64" w:rsidRDefault="00CF0B64" w:rsidP="00CF0B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 ________________________________________________________________________</w:t>
      </w:r>
    </w:p>
    <w:p w:rsidR="00CF0B64" w:rsidRDefault="00CF0B64" w:rsidP="00CF0B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________________________________________________________________________</w:t>
      </w:r>
    </w:p>
    <w:p w:rsidR="00CF0B64" w:rsidRDefault="00CF0B64" w:rsidP="00CF0B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3. ________________________________________________________________________</w:t>
      </w:r>
    </w:p>
    <w:p w:rsidR="00CF0B64" w:rsidRDefault="00CF0B64" w:rsidP="00CF0B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4. ________________________________________________________________________</w:t>
      </w:r>
    </w:p>
    <w:p w:rsidR="00CF0B64" w:rsidRDefault="00CF0B64" w:rsidP="00CF0B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5. ________________________________________________________________________</w:t>
      </w:r>
    </w:p>
    <w:p w:rsidR="00CF0B64" w:rsidRDefault="00CF0B64" w:rsidP="00CF0B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6. ________________________________________________________________________</w:t>
      </w:r>
    </w:p>
    <w:p w:rsidR="00CF0B64" w:rsidRDefault="00CF0B64" w:rsidP="00CF0B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7. ________________________________________________________________________</w:t>
      </w:r>
    </w:p>
    <w:p w:rsidR="00CF0B64" w:rsidRDefault="00CF0B64" w:rsidP="00CF0B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8. ________________________________________________________________________</w:t>
      </w:r>
    </w:p>
    <w:p w:rsidR="00CF0B64" w:rsidRDefault="00CF0B64" w:rsidP="00CF0B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обработкой и хранением моих персональных данных согласен(на)________________________</w:t>
      </w:r>
    </w:p>
    <w:p w:rsidR="00CF0B64" w:rsidRDefault="00CF0B64" w:rsidP="00CF0B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«____» ____________ ____ г.</w:t>
      </w:r>
    </w:p>
    <w:p w:rsidR="00CF0B64" w:rsidRDefault="00CF0B64" w:rsidP="00CF0B64">
      <w:pPr>
        <w:pStyle w:val="a9"/>
        <w:rPr>
          <w:rFonts w:ascii="Times New Roman" w:hAnsi="Times New Roman" w:cs="Times New Roman"/>
          <w:sz w:val="24"/>
          <w:szCs w:val="24"/>
        </w:rPr>
      </w:pPr>
      <w:r>
        <w:rPr>
          <w:rFonts w:ascii="Times New Roman" w:hAnsi="Times New Roman" w:cs="Times New Roman"/>
          <w:sz w:val="24"/>
          <w:szCs w:val="24"/>
        </w:rPr>
        <w:t>Подпись заявителя</w:t>
      </w:r>
    </w:p>
    <w:p w:rsidR="00CF0B64" w:rsidRDefault="00CF0B64" w:rsidP="00CF0B64">
      <w:pPr>
        <w:pStyle w:val="a9"/>
        <w:rPr>
          <w:rFonts w:ascii="Times New Roman" w:hAnsi="Times New Roman" w:cs="Times New Roman"/>
        </w:rPr>
      </w:pPr>
      <w:r>
        <w:rPr>
          <w:rFonts w:ascii="Times New Roman" w:hAnsi="Times New Roman" w:cs="Times New Roman"/>
          <w:sz w:val="24"/>
          <w:szCs w:val="24"/>
        </w:rPr>
        <w:t>(или доверенного лица)</w:t>
      </w:r>
      <w:r>
        <w:rPr>
          <w:rFonts w:ascii="Times New Roman" w:hAnsi="Times New Roman" w:cs="Times New Roman"/>
        </w:rPr>
        <w:t xml:space="preserve"> ________________________________________________</w:t>
      </w:r>
    </w:p>
    <w:p w:rsidR="00CF0B64" w:rsidRDefault="00CF0B64" w:rsidP="00CF0B64">
      <w:pPr>
        <w:autoSpaceDE w:val="0"/>
        <w:autoSpaceDN w:val="0"/>
        <w:adjustRightInd w:val="0"/>
        <w:spacing w:after="0" w:line="240" w:lineRule="auto"/>
        <w:rPr>
          <w:rFonts w:ascii="Times New Roman" w:hAnsi="Times New Roman" w:cs="Times New Roman"/>
        </w:rPr>
      </w:pPr>
    </w:p>
    <w:p w:rsidR="00CF0B64" w:rsidRDefault="00CF0B64" w:rsidP="00CF0B64">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Действующего по доверенности от</w:t>
      </w:r>
      <w:r>
        <w:rPr>
          <w:rFonts w:ascii="Times New Roman" w:hAnsi="Times New Roman" w:cs="Times New Roman"/>
        </w:rPr>
        <w:t xml:space="preserve"> _________________№_____________________</w:t>
      </w:r>
    </w:p>
    <w:p w:rsidR="00CF0B64" w:rsidRDefault="00CF0B64" w:rsidP="00CF0B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 _________________________________________________________________</w:t>
      </w:r>
    </w:p>
    <w:p w:rsidR="00CF0B64" w:rsidRDefault="00CF0B64" w:rsidP="00CF0B64">
      <w:pPr>
        <w:pStyle w:val="a9"/>
        <w:rPr>
          <w:rFonts w:ascii="Times New Roman" w:hAnsi="Times New Roman" w:cs="Times New Roman"/>
          <w:sz w:val="24"/>
          <w:szCs w:val="24"/>
        </w:rPr>
      </w:pPr>
      <w:r>
        <w:rPr>
          <w:rFonts w:ascii="Times New Roman" w:hAnsi="Times New Roman" w:cs="Times New Roman"/>
          <w:sz w:val="24"/>
          <w:szCs w:val="24"/>
        </w:rPr>
        <w:t>(1) заполняется при наличии объекта(ов) недвижимости на испрашиваемом земельном участке</w:t>
      </w:r>
    </w:p>
    <w:p w:rsidR="00CF0B64" w:rsidRDefault="00CF0B64" w:rsidP="00CF0B64">
      <w:pPr>
        <w:pStyle w:val="a9"/>
        <w:rPr>
          <w:rFonts w:ascii="Times New Roman" w:hAnsi="Times New Roman" w:cs="Times New Roman"/>
          <w:sz w:val="24"/>
          <w:szCs w:val="24"/>
        </w:rPr>
      </w:pPr>
      <w:r>
        <w:rPr>
          <w:rFonts w:ascii="Times New Roman" w:hAnsi="Times New Roman" w:cs="Times New Roman"/>
          <w:sz w:val="24"/>
          <w:szCs w:val="24"/>
        </w:rPr>
        <w:t>(2) заполняется при наличии нескольких собственников объекта(ов) недвижимости</w:t>
      </w:r>
    </w:p>
    <w:p w:rsidR="00CF0B64" w:rsidRDefault="00CF0B64" w:rsidP="00CF0B64">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w:t>
      </w:r>
    </w:p>
    <w:p w:rsidR="00CF0B64" w:rsidRDefault="00CF0B64" w:rsidP="00CF0B64">
      <w:pPr>
        <w:pStyle w:val="a9"/>
        <w:ind w:firstLine="4678"/>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CF0B64" w:rsidRDefault="00CF0B64" w:rsidP="00CF0B64">
      <w:pPr>
        <w:pStyle w:val="a9"/>
        <w:ind w:firstLine="4678"/>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предоставления муниципальной услуги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«Заключение договоров купли-продажи,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договоров аренды земельных участков и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договоров безвозмездного пользования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земельными участками, находящимися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в государственной собственности, до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разграничения прав на земельные участки,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или собственности муниципального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образования город Боготол без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проведения торгов»</w:t>
      </w:r>
    </w:p>
    <w:p w:rsidR="00CF0B64" w:rsidRDefault="00CF0B64" w:rsidP="00CF0B64">
      <w:pPr>
        <w:widowControl w:val="0"/>
        <w:autoSpaceDE w:val="0"/>
        <w:autoSpaceDN w:val="0"/>
        <w:spacing w:after="0" w:line="240" w:lineRule="auto"/>
        <w:ind w:firstLine="4678"/>
        <w:rPr>
          <w:rFonts w:ascii="Times New Roman" w:hAnsi="Times New Roman" w:cs="Times New Roman"/>
        </w:rPr>
      </w:pPr>
      <w:r>
        <w:rPr>
          <w:rFonts w:ascii="Times New Roman" w:hAnsi="Times New Roman" w:cs="Times New Roman"/>
        </w:rPr>
        <w:t>____________________________</w:t>
      </w:r>
    </w:p>
    <w:p w:rsidR="00CF0B64" w:rsidRDefault="00CF0B64" w:rsidP="00CF0B64">
      <w:pPr>
        <w:widowControl w:val="0"/>
        <w:autoSpaceDE w:val="0"/>
        <w:autoSpaceDN w:val="0"/>
        <w:spacing w:after="0" w:line="240" w:lineRule="auto"/>
        <w:ind w:firstLine="4678"/>
        <w:rPr>
          <w:rFonts w:ascii="Times New Roman" w:hAnsi="Times New Roman" w:cs="Times New Roman"/>
        </w:rPr>
      </w:pPr>
      <w:r>
        <w:rPr>
          <w:rFonts w:ascii="Times New Roman" w:hAnsi="Times New Roman" w:cs="Times New Roman"/>
        </w:rPr>
        <w:t>____________________________</w:t>
      </w:r>
    </w:p>
    <w:p w:rsidR="00CF0B64" w:rsidRDefault="00CF0B64" w:rsidP="00CF0B64">
      <w:pPr>
        <w:widowControl w:val="0"/>
        <w:autoSpaceDE w:val="0"/>
        <w:autoSpaceDN w:val="0"/>
        <w:spacing w:after="0" w:line="240" w:lineRule="auto"/>
        <w:ind w:firstLine="4678"/>
        <w:rPr>
          <w:rFonts w:ascii="Times New Roman" w:hAnsi="Times New Roman" w:cs="Times New Roman"/>
        </w:rPr>
      </w:pPr>
      <w:r>
        <w:rPr>
          <w:rFonts w:ascii="Times New Roman" w:hAnsi="Times New Roman" w:cs="Times New Roman"/>
        </w:rPr>
        <w:t>____________________________</w:t>
      </w:r>
    </w:p>
    <w:p w:rsidR="00CF0B64" w:rsidRDefault="00CF0B64" w:rsidP="00CF0B64">
      <w:pPr>
        <w:pStyle w:val="a9"/>
        <w:ind w:firstLine="4678"/>
        <w:rPr>
          <w:rFonts w:ascii="Times New Roman" w:hAnsi="Times New Roman" w:cs="Times New Roman"/>
        </w:rPr>
      </w:pPr>
      <w:r>
        <w:rPr>
          <w:rFonts w:ascii="Times New Roman" w:hAnsi="Times New Roman" w:cs="Times New Roman"/>
        </w:rPr>
        <w:t>____________________________</w:t>
      </w:r>
    </w:p>
    <w:p w:rsidR="00CF0B64" w:rsidRDefault="00CF0B64" w:rsidP="00CF0B64">
      <w:pPr>
        <w:pStyle w:val="a9"/>
        <w:ind w:firstLine="4678"/>
        <w:rPr>
          <w:rFonts w:ascii="Times New Roman" w:hAnsi="Times New Roman" w:cs="Times New Roman"/>
          <w:sz w:val="16"/>
          <w:szCs w:val="16"/>
        </w:rPr>
      </w:pPr>
      <w:r>
        <w:rPr>
          <w:rFonts w:ascii="Times New Roman" w:hAnsi="Times New Roman" w:cs="Times New Roman"/>
          <w:sz w:val="16"/>
          <w:szCs w:val="16"/>
        </w:rPr>
        <w:t>(контактные данные заявителя</w:t>
      </w:r>
    </w:p>
    <w:p w:rsidR="00CF0B64" w:rsidRDefault="00CF0B64" w:rsidP="00CF0B64">
      <w:pPr>
        <w:pStyle w:val="a9"/>
        <w:ind w:firstLine="4678"/>
        <w:rPr>
          <w:rFonts w:ascii="Times New Roman" w:hAnsi="Times New Roman" w:cs="Times New Roman"/>
          <w:sz w:val="16"/>
          <w:szCs w:val="16"/>
        </w:rPr>
      </w:pPr>
      <w:r>
        <w:rPr>
          <w:rFonts w:ascii="Times New Roman" w:hAnsi="Times New Roman" w:cs="Times New Roman"/>
          <w:sz w:val="16"/>
          <w:szCs w:val="16"/>
        </w:rPr>
        <w:t>адрес, телефон)</w:t>
      </w:r>
    </w:p>
    <w:p w:rsidR="00CF0B64" w:rsidRDefault="00CF0B64" w:rsidP="00CF0B64">
      <w:pPr>
        <w:widowControl w:val="0"/>
        <w:autoSpaceDE w:val="0"/>
        <w:autoSpaceDN w:val="0"/>
        <w:spacing w:after="0" w:line="240" w:lineRule="auto"/>
        <w:jc w:val="center"/>
        <w:rPr>
          <w:rFonts w:ascii="Times New Roman" w:hAnsi="Times New Roman" w:cs="Times New Roman"/>
          <w:b/>
          <w:sz w:val="24"/>
          <w:szCs w:val="24"/>
        </w:rPr>
      </w:pPr>
    </w:p>
    <w:p w:rsidR="00CF0B64" w:rsidRDefault="00CF0B64" w:rsidP="00CF0B64">
      <w:pPr>
        <w:widowControl w:val="0"/>
        <w:autoSpaceDE w:val="0"/>
        <w:autoSpaceDN w:val="0"/>
        <w:spacing w:after="0" w:line="240" w:lineRule="auto"/>
        <w:jc w:val="center"/>
        <w:rPr>
          <w:rFonts w:ascii="Times New Roman" w:hAnsi="Times New Roman" w:cs="Times New Roman"/>
          <w:b/>
          <w:sz w:val="24"/>
          <w:szCs w:val="24"/>
        </w:rPr>
      </w:pPr>
    </w:p>
    <w:p w:rsidR="00CF0B64" w:rsidRDefault="00CF0B64" w:rsidP="00CF0B64">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РЕШЕНИЕ</w:t>
      </w:r>
    </w:p>
    <w:p w:rsidR="00CF0B64" w:rsidRDefault="00CF0B64" w:rsidP="00CF0B64">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 отказе в предоставлении муниципальной услуги</w:t>
      </w:r>
    </w:p>
    <w:p w:rsidR="00CF0B64" w:rsidRDefault="00CF0B64" w:rsidP="00CF0B64">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___________№_______</w:t>
      </w:r>
    </w:p>
    <w:p w:rsidR="00CF0B64" w:rsidRDefault="00CF0B64" w:rsidP="00CF0B64">
      <w:pPr>
        <w:widowControl w:val="0"/>
        <w:autoSpaceDE w:val="0"/>
        <w:autoSpaceDN w:val="0"/>
        <w:spacing w:after="0" w:line="240" w:lineRule="auto"/>
        <w:jc w:val="both"/>
        <w:rPr>
          <w:rFonts w:ascii="Times New Roman" w:hAnsi="Times New Roman" w:cs="Times New Roman"/>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F0B64" w:rsidTr="00CF0B64">
        <w:tc>
          <w:tcPr>
            <w:tcW w:w="9071" w:type="dxa"/>
            <w:tcBorders>
              <w:top w:val="nil"/>
              <w:left w:val="nil"/>
              <w:bottom w:val="nil"/>
              <w:right w:val="nil"/>
            </w:tcBorders>
          </w:tcPr>
          <w:p w:rsidR="00CF0B64" w:rsidRDefault="00CF0B64">
            <w:pPr>
              <w:widowControl w:val="0"/>
              <w:autoSpaceDE w:val="0"/>
              <w:autoSpaceDN w:val="0"/>
              <w:spacing w:after="0" w:line="240" w:lineRule="auto"/>
              <w:ind w:firstLine="709"/>
              <w:jc w:val="both"/>
              <w:rPr>
                <w:rFonts w:ascii="Times New Roman" w:hAnsi="Times New Roman" w:cs="Times New Roman"/>
                <w:sz w:val="24"/>
                <w:szCs w:val="24"/>
              </w:rPr>
            </w:pPr>
          </w:p>
          <w:p w:rsidR="00CF0B64" w:rsidRDefault="00CF0B64">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предоставлении муниципальной услуги: «Заключение договоров купли-продажи, договоров аренды земельных участков и договоров безвозмездного пользования земельными участками, находящимися в государственной собственности, до разграничения прав на земельные участки, или собственности муниципального образования город Боготол без проведения торгов» от ________ №_____ и приложенных к нему документов, принято решение об отказе в предоставлении муниципальной услуги по следующим основаниям:</w:t>
            </w:r>
          </w:p>
        </w:tc>
      </w:tr>
      <w:tr w:rsidR="00CF0B64" w:rsidTr="00CF0B64">
        <w:tc>
          <w:tcPr>
            <w:tcW w:w="9071" w:type="dxa"/>
            <w:tcBorders>
              <w:top w:val="nil"/>
              <w:left w:val="nil"/>
              <w:bottom w:val="single" w:sz="4" w:space="0" w:color="auto"/>
              <w:right w:val="nil"/>
            </w:tcBorders>
          </w:tcPr>
          <w:p w:rsidR="00CF0B64" w:rsidRDefault="00CF0B64">
            <w:pPr>
              <w:widowControl w:val="0"/>
              <w:autoSpaceDE w:val="0"/>
              <w:autoSpaceDN w:val="0"/>
              <w:spacing w:after="0" w:line="240" w:lineRule="auto"/>
              <w:jc w:val="center"/>
              <w:rPr>
                <w:rFonts w:ascii="Times New Roman" w:hAnsi="Times New Roman" w:cs="Times New Roman"/>
              </w:rPr>
            </w:pPr>
          </w:p>
        </w:tc>
      </w:tr>
      <w:tr w:rsidR="00CF0B64" w:rsidTr="00CF0B64">
        <w:tc>
          <w:tcPr>
            <w:tcW w:w="9071" w:type="dxa"/>
            <w:tcBorders>
              <w:top w:val="single" w:sz="4" w:space="0" w:color="auto"/>
              <w:left w:val="nil"/>
              <w:bottom w:val="single" w:sz="4" w:space="0" w:color="auto"/>
              <w:right w:val="nil"/>
            </w:tcBorders>
          </w:tcPr>
          <w:p w:rsidR="00CF0B64" w:rsidRDefault="00CF0B64">
            <w:pPr>
              <w:widowControl w:val="0"/>
              <w:autoSpaceDE w:val="0"/>
              <w:autoSpaceDN w:val="0"/>
              <w:spacing w:after="0" w:line="240" w:lineRule="auto"/>
              <w:jc w:val="center"/>
              <w:rPr>
                <w:rFonts w:ascii="Times New Roman" w:hAnsi="Times New Roman" w:cs="Times New Roman"/>
              </w:rPr>
            </w:pPr>
          </w:p>
        </w:tc>
      </w:tr>
      <w:tr w:rsidR="00CF0B64" w:rsidTr="00CF0B64">
        <w:tc>
          <w:tcPr>
            <w:tcW w:w="9071" w:type="dxa"/>
            <w:tcBorders>
              <w:top w:val="single" w:sz="4" w:space="0" w:color="auto"/>
              <w:left w:val="nil"/>
              <w:bottom w:val="single" w:sz="4" w:space="0" w:color="auto"/>
              <w:right w:val="nil"/>
            </w:tcBorders>
          </w:tcPr>
          <w:p w:rsidR="00CF0B64" w:rsidRDefault="00CF0B64">
            <w:pPr>
              <w:widowControl w:val="0"/>
              <w:autoSpaceDE w:val="0"/>
              <w:autoSpaceDN w:val="0"/>
              <w:spacing w:after="0" w:line="240" w:lineRule="auto"/>
              <w:jc w:val="center"/>
              <w:rPr>
                <w:rFonts w:ascii="Times New Roman" w:hAnsi="Times New Roman" w:cs="Times New Roman"/>
              </w:rPr>
            </w:pPr>
          </w:p>
        </w:tc>
      </w:tr>
      <w:tr w:rsidR="00CF0B64" w:rsidTr="00CF0B64">
        <w:tc>
          <w:tcPr>
            <w:tcW w:w="9071" w:type="dxa"/>
            <w:tcBorders>
              <w:top w:val="single" w:sz="4" w:space="0" w:color="auto"/>
              <w:left w:val="nil"/>
              <w:bottom w:val="nil"/>
              <w:right w:val="nil"/>
            </w:tcBorders>
            <w:hideMark/>
          </w:tcPr>
          <w:p w:rsidR="00CF0B64" w:rsidRDefault="00CF0B64">
            <w:pPr>
              <w:widowControl w:val="0"/>
              <w:autoSpaceDE w:val="0"/>
              <w:autoSpaceDN w:val="0"/>
              <w:spacing w:after="0" w:line="240" w:lineRule="auto"/>
              <w:ind w:firstLine="709"/>
              <w:jc w:val="center"/>
              <w:rPr>
                <w:rFonts w:ascii="Times New Roman" w:hAnsi="Times New Roman" w:cs="Times New Roman"/>
                <w:sz w:val="18"/>
                <w:szCs w:val="18"/>
              </w:rPr>
            </w:pPr>
            <w:r>
              <w:rPr>
                <w:rFonts w:ascii="Times New Roman" w:hAnsi="Times New Roman" w:cs="Times New Roman"/>
                <w:sz w:val="18"/>
                <w:szCs w:val="18"/>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CF0B64" w:rsidTr="00CF0B64">
        <w:tc>
          <w:tcPr>
            <w:tcW w:w="9071" w:type="dxa"/>
            <w:tcBorders>
              <w:top w:val="nil"/>
              <w:left w:val="nil"/>
              <w:bottom w:val="nil"/>
              <w:right w:val="nil"/>
            </w:tcBorders>
            <w:hideMark/>
          </w:tcPr>
          <w:p w:rsidR="00CF0B64" w:rsidRDefault="00CF0B64">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администрацию города Боготола с заявлением о предоставлении муниципальной услуги после устранения указанных нарушений.</w:t>
            </w:r>
          </w:p>
          <w:p w:rsidR="00CF0B64" w:rsidRDefault="00CF0B64">
            <w:pPr>
              <w:widowControl w:val="0"/>
              <w:autoSpaceDE w:val="0"/>
              <w:autoSpaceDN w:val="0"/>
              <w:spacing w:after="0" w:line="240" w:lineRule="auto"/>
              <w:ind w:firstLine="709"/>
              <w:jc w:val="both"/>
              <w:rPr>
                <w:rFonts w:ascii="Times New Roman" w:hAnsi="Times New Roman" w:cs="Times New Roman"/>
              </w:rPr>
            </w:pPr>
            <w:r>
              <w:rPr>
                <w:rFonts w:ascii="Times New Roman" w:hAnsi="Times New Roman" w:cs="Times New Roman"/>
                <w:sz w:val="24"/>
                <w:szCs w:val="24"/>
              </w:rPr>
              <w:t>Данное решение может быть обжаловано в досудебном порядке путем направления жалобы в администрацию города Боготол, а также в судебном порядке.</w:t>
            </w:r>
          </w:p>
        </w:tc>
      </w:tr>
    </w:tbl>
    <w:p w:rsidR="00CF0B64" w:rsidRDefault="00CF0B64" w:rsidP="00CF0B64">
      <w:pPr>
        <w:widowControl w:val="0"/>
        <w:autoSpaceDE w:val="0"/>
        <w:autoSpaceDN w:val="0"/>
        <w:spacing w:after="0" w:line="240" w:lineRule="auto"/>
        <w:jc w:val="both"/>
        <w:rPr>
          <w:rFonts w:ascii="Times New Roman" w:hAnsi="Times New Roman" w:cs="Times New Roman"/>
        </w:rPr>
      </w:pPr>
    </w:p>
    <w:p w:rsidR="00CF0B64" w:rsidRDefault="00CF0B64" w:rsidP="00CF0B64">
      <w:pPr>
        <w:widowControl w:val="0"/>
        <w:autoSpaceDE w:val="0"/>
        <w:autoSpaceDN w:val="0"/>
        <w:spacing w:after="0" w:line="240" w:lineRule="auto"/>
        <w:jc w:val="both"/>
        <w:rPr>
          <w:rFonts w:ascii="Times New Roman" w:hAnsi="Times New Roman" w:cs="Times New Roman"/>
          <w:sz w:val="24"/>
          <w:szCs w:val="24"/>
        </w:rPr>
      </w:pPr>
    </w:p>
    <w:p w:rsidR="00CF0B64" w:rsidRDefault="00CF0B64" w:rsidP="00CF0B64">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sz w:val="24"/>
          <w:szCs w:val="24"/>
        </w:rPr>
        <w:t>Глава города Боготола</w:t>
      </w:r>
      <w:r>
        <w:rPr>
          <w:rFonts w:ascii="Times New Roman" w:hAnsi="Times New Roman" w:cs="Times New Roman"/>
        </w:rPr>
        <w:t xml:space="preserve">                                                                  ____________________________</w:t>
      </w:r>
    </w:p>
    <w:p w:rsidR="00CF0B64" w:rsidRDefault="00CF0B64" w:rsidP="00CF0B64">
      <w:pPr>
        <w:spacing w:after="0" w:line="240" w:lineRule="auto"/>
        <w:rPr>
          <w:rFonts w:ascii="Times New Roman" w:hAnsi="Times New Roman" w:cs="Times New Roman"/>
          <w:sz w:val="20"/>
          <w:szCs w:val="20"/>
        </w:rPr>
        <w:sectPr w:rsidR="00CF0B64">
          <w:pgSz w:w="11906" w:h="16838"/>
          <w:pgMar w:top="1134" w:right="1134" w:bottom="1134" w:left="1701" w:header="708" w:footer="708" w:gutter="0"/>
          <w:cols w:space="720"/>
        </w:sectPr>
      </w:pPr>
    </w:p>
    <w:p w:rsidR="00CF0B64" w:rsidRDefault="00CF0B64" w:rsidP="00CF0B64">
      <w:pPr>
        <w:pStyle w:val="a9"/>
        <w:ind w:firstLine="4678"/>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CF0B64" w:rsidRDefault="00CF0B64" w:rsidP="00CF0B64">
      <w:pPr>
        <w:pStyle w:val="a9"/>
        <w:ind w:firstLine="4678"/>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предоставления муниципальной услуги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«Заключение договоров купли-продажи,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договоров аренды земельных участков и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договоров безвозмездного пользования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земельными участками, находящимися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в государственной собственности, до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разграничения прав на земельные участки,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или собственности муниципального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образования город Боготол без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проведения торгов»</w:t>
      </w:r>
    </w:p>
    <w:p w:rsidR="00CF0B64" w:rsidRDefault="00CF0B64" w:rsidP="00CF0B64">
      <w:pPr>
        <w:widowControl w:val="0"/>
        <w:autoSpaceDE w:val="0"/>
        <w:autoSpaceDN w:val="0"/>
        <w:spacing w:after="0" w:line="240" w:lineRule="auto"/>
        <w:ind w:firstLine="4678"/>
        <w:rPr>
          <w:rFonts w:ascii="Times New Roman" w:hAnsi="Times New Roman" w:cs="Times New Roman"/>
        </w:rPr>
      </w:pPr>
      <w:r>
        <w:rPr>
          <w:rFonts w:ascii="Times New Roman" w:hAnsi="Times New Roman" w:cs="Times New Roman"/>
        </w:rPr>
        <w:t>____________________________</w:t>
      </w:r>
    </w:p>
    <w:p w:rsidR="00CF0B64" w:rsidRDefault="00CF0B64" w:rsidP="00CF0B64">
      <w:pPr>
        <w:widowControl w:val="0"/>
        <w:autoSpaceDE w:val="0"/>
        <w:autoSpaceDN w:val="0"/>
        <w:spacing w:after="0" w:line="240" w:lineRule="auto"/>
        <w:ind w:firstLine="4678"/>
        <w:rPr>
          <w:rFonts w:ascii="Times New Roman" w:hAnsi="Times New Roman" w:cs="Times New Roman"/>
        </w:rPr>
      </w:pPr>
      <w:r>
        <w:rPr>
          <w:rFonts w:ascii="Times New Roman" w:hAnsi="Times New Roman" w:cs="Times New Roman"/>
        </w:rPr>
        <w:t>____________________________</w:t>
      </w:r>
    </w:p>
    <w:p w:rsidR="00CF0B64" w:rsidRDefault="00CF0B64" w:rsidP="00CF0B64">
      <w:pPr>
        <w:widowControl w:val="0"/>
        <w:autoSpaceDE w:val="0"/>
        <w:autoSpaceDN w:val="0"/>
        <w:spacing w:after="0" w:line="240" w:lineRule="auto"/>
        <w:ind w:firstLine="4678"/>
        <w:rPr>
          <w:rFonts w:ascii="Times New Roman" w:hAnsi="Times New Roman" w:cs="Times New Roman"/>
        </w:rPr>
      </w:pPr>
      <w:r>
        <w:rPr>
          <w:rFonts w:ascii="Times New Roman" w:hAnsi="Times New Roman" w:cs="Times New Roman"/>
        </w:rPr>
        <w:t>____________________________</w:t>
      </w:r>
    </w:p>
    <w:p w:rsidR="00CF0B64" w:rsidRDefault="00CF0B64" w:rsidP="00CF0B64">
      <w:pPr>
        <w:pStyle w:val="a9"/>
        <w:ind w:firstLine="4678"/>
        <w:rPr>
          <w:rFonts w:ascii="Times New Roman" w:hAnsi="Times New Roman" w:cs="Times New Roman"/>
        </w:rPr>
      </w:pPr>
      <w:r>
        <w:rPr>
          <w:rFonts w:ascii="Times New Roman" w:hAnsi="Times New Roman" w:cs="Times New Roman"/>
        </w:rPr>
        <w:t>____________________________</w:t>
      </w:r>
    </w:p>
    <w:p w:rsidR="00CF0B64" w:rsidRDefault="00CF0B64" w:rsidP="00CF0B64">
      <w:pPr>
        <w:pStyle w:val="a9"/>
        <w:ind w:firstLine="4678"/>
        <w:rPr>
          <w:rFonts w:ascii="Times New Roman" w:hAnsi="Times New Roman" w:cs="Times New Roman"/>
          <w:sz w:val="16"/>
          <w:szCs w:val="16"/>
        </w:rPr>
      </w:pPr>
      <w:r>
        <w:rPr>
          <w:rFonts w:ascii="Times New Roman" w:hAnsi="Times New Roman" w:cs="Times New Roman"/>
          <w:sz w:val="16"/>
          <w:szCs w:val="16"/>
        </w:rPr>
        <w:t>(контактные данные заявителя</w:t>
      </w:r>
    </w:p>
    <w:p w:rsidR="00CF0B64" w:rsidRDefault="00CF0B64" w:rsidP="00CF0B64">
      <w:pPr>
        <w:pStyle w:val="a9"/>
        <w:ind w:firstLine="4678"/>
        <w:rPr>
          <w:rFonts w:ascii="Times New Roman" w:hAnsi="Times New Roman" w:cs="Times New Roman"/>
          <w:sz w:val="16"/>
          <w:szCs w:val="16"/>
        </w:rPr>
      </w:pPr>
      <w:r>
        <w:rPr>
          <w:rFonts w:ascii="Times New Roman" w:hAnsi="Times New Roman" w:cs="Times New Roman"/>
          <w:sz w:val="16"/>
          <w:szCs w:val="16"/>
        </w:rPr>
        <w:t>адрес, телефон)</w:t>
      </w:r>
    </w:p>
    <w:p w:rsidR="00CF0B64" w:rsidRDefault="00CF0B64" w:rsidP="00CF0B64">
      <w:pPr>
        <w:widowControl w:val="0"/>
        <w:autoSpaceDE w:val="0"/>
        <w:autoSpaceDN w:val="0"/>
        <w:spacing w:after="0" w:line="240" w:lineRule="auto"/>
        <w:jc w:val="both"/>
        <w:rPr>
          <w:rFonts w:ascii="Times New Roman" w:hAnsi="Times New Roman" w:cs="Times New Roman"/>
        </w:rPr>
      </w:pPr>
    </w:p>
    <w:p w:rsidR="00CF0B64" w:rsidRDefault="00CF0B64" w:rsidP="00CF0B64">
      <w:pPr>
        <w:pStyle w:val="a9"/>
        <w:jc w:val="center"/>
        <w:rPr>
          <w:rFonts w:ascii="Times New Roman" w:hAnsi="Times New Roman" w:cs="Times New Roman"/>
          <w:b/>
          <w:sz w:val="24"/>
          <w:szCs w:val="24"/>
        </w:rPr>
      </w:pPr>
    </w:p>
    <w:p w:rsidR="00CF0B64" w:rsidRDefault="00CF0B64" w:rsidP="00CF0B64">
      <w:pPr>
        <w:pStyle w:val="a9"/>
        <w:jc w:val="center"/>
        <w:rPr>
          <w:rFonts w:ascii="Times New Roman" w:hAnsi="Times New Roman" w:cs="Times New Roman"/>
          <w:b/>
          <w:sz w:val="24"/>
          <w:szCs w:val="24"/>
        </w:rPr>
      </w:pPr>
      <w:r>
        <w:rPr>
          <w:rFonts w:ascii="Times New Roman" w:hAnsi="Times New Roman" w:cs="Times New Roman"/>
          <w:b/>
          <w:sz w:val="24"/>
          <w:szCs w:val="24"/>
        </w:rPr>
        <w:t>РЕШЕНИЕ</w:t>
      </w:r>
    </w:p>
    <w:p w:rsidR="00CF0B64" w:rsidRDefault="00CF0B64" w:rsidP="00CF0B64">
      <w:pPr>
        <w:pStyle w:val="a9"/>
        <w:jc w:val="center"/>
        <w:rPr>
          <w:rFonts w:ascii="Times New Roman" w:hAnsi="Times New Roman" w:cs="Times New Roman"/>
          <w:b/>
          <w:sz w:val="24"/>
          <w:szCs w:val="24"/>
        </w:rPr>
      </w:pPr>
      <w:r>
        <w:rPr>
          <w:rFonts w:ascii="Times New Roman" w:hAnsi="Times New Roman" w:cs="Times New Roman"/>
          <w:b/>
          <w:sz w:val="24"/>
          <w:szCs w:val="24"/>
        </w:rPr>
        <w:t>о возврате заявления о предоставлении земельного участка</w:t>
      </w:r>
    </w:p>
    <w:p w:rsidR="00CF0B64" w:rsidRDefault="00CF0B64" w:rsidP="00CF0B64">
      <w:pPr>
        <w:pStyle w:val="a9"/>
        <w:jc w:val="center"/>
        <w:rPr>
          <w:rFonts w:ascii="Times New Roman" w:hAnsi="Times New Roman" w:cs="Times New Roman"/>
          <w:b/>
          <w:sz w:val="24"/>
          <w:szCs w:val="24"/>
        </w:rPr>
      </w:pPr>
      <w:r>
        <w:rPr>
          <w:rFonts w:ascii="Times New Roman" w:hAnsi="Times New Roman" w:cs="Times New Roman"/>
          <w:b/>
          <w:sz w:val="24"/>
          <w:szCs w:val="24"/>
        </w:rPr>
        <w:t>и прилагаемых к нему документов</w:t>
      </w:r>
    </w:p>
    <w:p w:rsidR="00CF0B64" w:rsidRDefault="00CF0B64" w:rsidP="00CF0B64">
      <w:pPr>
        <w:widowControl w:val="0"/>
        <w:autoSpaceDE w:val="0"/>
        <w:autoSpaceDN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CF0B64" w:rsidRDefault="00CF0B64" w:rsidP="00CF0B64">
      <w:pPr>
        <w:widowControl w:val="0"/>
        <w:autoSpaceDE w:val="0"/>
        <w:autoSpaceDN w:val="0"/>
        <w:spacing w:after="0" w:line="240" w:lineRule="auto"/>
        <w:jc w:val="both"/>
        <w:rPr>
          <w:rFonts w:ascii="Times New Roman" w:hAnsi="Times New Roman" w:cs="Times New Roman"/>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F0B64" w:rsidTr="00CF0B64">
        <w:tc>
          <w:tcPr>
            <w:tcW w:w="9071" w:type="dxa"/>
            <w:tcBorders>
              <w:top w:val="nil"/>
              <w:left w:val="nil"/>
              <w:bottom w:val="nil"/>
              <w:right w:val="nil"/>
            </w:tcBorders>
            <w:hideMark/>
          </w:tcPr>
          <w:p w:rsidR="00CF0B64" w:rsidRDefault="00CF0B64">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предоставлении муниципальной услуги: «Заключение договоров купли-продажи, договоров аренды земельных участков и договоров безвозмездного пользования земельными участками, находящимися в государственной собственности, до разграничения прав на земельные участки, или собственности муниципального образования город Боготол без проведения торгов» от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CF0B64" w:rsidTr="00CF0B64">
        <w:tc>
          <w:tcPr>
            <w:tcW w:w="9071" w:type="dxa"/>
            <w:tcBorders>
              <w:top w:val="nil"/>
              <w:left w:val="nil"/>
              <w:bottom w:val="single" w:sz="4" w:space="0" w:color="auto"/>
              <w:right w:val="nil"/>
            </w:tcBorders>
          </w:tcPr>
          <w:p w:rsidR="00CF0B64" w:rsidRDefault="00CF0B64">
            <w:pPr>
              <w:widowControl w:val="0"/>
              <w:autoSpaceDE w:val="0"/>
              <w:autoSpaceDN w:val="0"/>
              <w:spacing w:after="0" w:line="240" w:lineRule="auto"/>
              <w:jc w:val="center"/>
              <w:rPr>
                <w:rFonts w:ascii="Times New Roman" w:hAnsi="Times New Roman" w:cs="Times New Roman"/>
              </w:rPr>
            </w:pPr>
          </w:p>
        </w:tc>
      </w:tr>
      <w:tr w:rsidR="00CF0B64" w:rsidTr="00CF0B64">
        <w:tc>
          <w:tcPr>
            <w:tcW w:w="9071" w:type="dxa"/>
            <w:tcBorders>
              <w:top w:val="single" w:sz="4" w:space="0" w:color="auto"/>
              <w:left w:val="nil"/>
              <w:bottom w:val="single" w:sz="4" w:space="0" w:color="auto"/>
              <w:right w:val="nil"/>
            </w:tcBorders>
          </w:tcPr>
          <w:p w:rsidR="00CF0B64" w:rsidRDefault="00CF0B64">
            <w:pPr>
              <w:widowControl w:val="0"/>
              <w:autoSpaceDE w:val="0"/>
              <w:autoSpaceDN w:val="0"/>
              <w:spacing w:after="0" w:line="240" w:lineRule="auto"/>
              <w:jc w:val="center"/>
              <w:rPr>
                <w:rFonts w:ascii="Times New Roman" w:hAnsi="Times New Roman" w:cs="Times New Roman"/>
              </w:rPr>
            </w:pPr>
          </w:p>
        </w:tc>
      </w:tr>
      <w:tr w:rsidR="00CF0B64" w:rsidTr="00CF0B64">
        <w:tc>
          <w:tcPr>
            <w:tcW w:w="9071" w:type="dxa"/>
            <w:tcBorders>
              <w:top w:val="single" w:sz="4" w:space="0" w:color="auto"/>
              <w:left w:val="nil"/>
              <w:bottom w:val="single" w:sz="4" w:space="0" w:color="auto"/>
              <w:right w:val="nil"/>
            </w:tcBorders>
          </w:tcPr>
          <w:p w:rsidR="00CF0B64" w:rsidRDefault="00CF0B64">
            <w:pPr>
              <w:widowControl w:val="0"/>
              <w:autoSpaceDE w:val="0"/>
              <w:autoSpaceDN w:val="0"/>
              <w:spacing w:after="0" w:line="240" w:lineRule="auto"/>
              <w:jc w:val="center"/>
              <w:rPr>
                <w:rFonts w:ascii="Times New Roman" w:hAnsi="Times New Roman" w:cs="Times New Roman"/>
              </w:rPr>
            </w:pPr>
          </w:p>
        </w:tc>
      </w:tr>
      <w:tr w:rsidR="00CF0B64" w:rsidTr="00CF0B64">
        <w:tc>
          <w:tcPr>
            <w:tcW w:w="9071" w:type="dxa"/>
            <w:tcBorders>
              <w:top w:val="single" w:sz="4" w:space="0" w:color="auto"/>
              <w:left w:val="nil"/>
              <w:bottom w:val="nil"/>
              <w:right w:val="nil"/>
            </w:tcBorders>
            <w:hideMark/>
          </w:tcPr>
          <w:p w:rsidR="00CF0B64" w:rsidRDefault="00CF0B64">
            <w:pPr>
              <w:widowControl w:val="0"/>
              <w:autoSpaceDE w:val="0"/>
              <w:autoSpaceDN w:val="0"/>
              <w:spacing w:after="0" w:line="240" w:lineRule="auto"/>
              <w:ind w:firstLine="709"/>
              <w:jc w:val="center"/>
              <w:rPr>
                <w:rFonts w:ascii="Times New Roman" w:hAnsi="Times New Roman" w:cs="Times New Roman"/>
                <w:sz w:val="20"/>
                <w:szCs w:val="20"/>
              </w:rPr>
            </w:pPr>
            <w:r>
              <w:rPr>
                <w:rFonts w:ascii="Times New Roman" w:hAnsi="Times New Roman" w:cs="Times New Roman"/>
                <w:sz w:val="18"/>
                <w:szCs w:val="18"/>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r>
              <w:rPr>
                <w:rFonts w:ascii="Times New Roman" w:hAnsi="Times New Roman" w:cs="Times New Roman"/>
                <w:sz w:val="20"/>
                <w:szCs w:val="20"/>
              </w:rPr>
              <w:t>)</w:t>
            </w:r>
          </w:p>
        </w:tc>
      </w:tr>
      <w:tr w:rsidR="00CF0B64" w:rsidTr="00CF0B64">
        <w:tc>
          <w:tcPr>
            <w:tcW w:w="9071" w:type="dxa"/>
            <w:tcBorders>
              <w:top w:val="nil"/>
              <w:left w:val="nil"/>
              <w:bottom w:val="nil"/>
              <w:right w:val="nil"/>
            </w:tcBorders>
            <w:hideMark/>
          </w:tcPr>
          <w:p w:rsidR="00CF0B64" w:rsidRDefault="00CF0B64">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администрацию города Боготола с заявлением о предоставлении муниципальной услуги после устранения указанных нарушений.</w:t>
            </w:r>
          </w:p>
          <w:p w:rsidR="00CF0B64" w:rsidRDefault="00CF0B64">
            <w:pPr>
              <w:widowControl w:val="0"/>
              <w:autoSpaceDE w:val="0"/>
              <w:autoSpaceDN w:val="0"/>
              <w:spacing w:after="0" w:line="240" w:lineRule="auto"/>
              <w:ind w:firstLine="709"/>
              <w:jc w:val="both"/>
              <w:rPr>
                <w:rFonts w:ascii="Times New Roman" w:hAnsi="Times New Roman" w:cs="Times New Roman"/>
              </w:rPr>
            </w:pPr>
            <w:r>
              <w:rPr>
                <w:rFonts w:ascii="Times New Roman" w:hAnsi="Times New Roman" w:cs="Times New Roman"/>
                <w:sz w:val="24"/>
                <w:szCs w:val="24"/>
              </w:rPr>
              <w:t>Данное решение может быть обжаловано в досудебном порядке путем направления жалобы в администрацию города Боготола, а также в судебном порядке.</w:t>
            </w:r>
          </w:p>
        </w:tc>
      </w:tr>
    </w:tbl>
    <w:p w:rsidR="00CF0B64" w:rsidRDefault="00CF0B64" w:rsidP="00CF0B64">
      <w:pPr>
        <w:widowControl w:val="0"/>
        <w:autoSpaceDE w:val="0"/>
        <w:autoSpaceDN w:val="0"/>
        <w:spacing w:after="0" w:line="240" w:lineRule="auto"/>
        <w:jc w:val="both"/>
        <w:rPr>
          <w:rFonts w:ascii="Times New Roman" w:hAnsi="Times New Roman" w:cs="Times New Roman"/>
        </w:rPr>
      </w:pPr>
    </w:p>
    <w:p w:rsidR="00CF0B64" w:rsidRDefault="00CF0B64" w:rsidP="00CF0B64">
      <w:pPr>
        <w:widowControl w:val="0"/>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4"/>
          <w:szCs w:val="24"/>
        </w:rPr>
        <w:t>Глава города Боготола</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______________</w:t>
      </w:r>
    </w:p>
    <w:p w:rsidR="00CF0B64" w:rsidRDefault="00CF0B64" w:rsidP="00CF0B64">
      <w:pPr>
        <w:pStyle w:val="ConsPlusNormal"/>
        <w:jc w:val="right"/>
      </w:pPr>
    </w:p>
    <w:p w:rsidR="00CF0B64" w:rsidRDefault="00CF0B64" w:rsidP="00CF0B64">
      <w:pPr>
        <w:pStyle w:val="ConsPlusNormal"/>
        <w:jc w:val="right"/>
      </w:pPr>
    </w:p>
    <w:p w:rsidR="00CF0B64" w:rsidRDefault="00CF0B64" w:rsidP="00CF0B64">
      <w:pPr>
        <w:pStyle w:val="ConsPlusNormal"/>
        <w:jc w:val="right"/>
      </w:pPr>
    </w:p>
    <w:p w:rsidR="00CF0B64" w:rsidRDefault="00CF0B64" w:rsidP="00CF0B64">
      <w:pPr>
        <w:pStyle w:val="ConsPlusNormal"/>
        <w:jc w:val="right"/>
      </w:pPr>
    </w:p>
    <w:p w:rsidR="00CF0B64" w:rsidRDefault="00CF0B64" w:rsidP="00CF0B64">
      <w:pPr>
        <w:pStyle w:val="a9"/>
        <w:ind w:firstLine="4678"/>
        <w:rPr>
          <w:rFonts w:ascii="Times New Roman" w:hAnsi="Times New Roman" w:cs="Times New Roman"/>
          <w:sz w:val="24"/>
          <w:szCs w:val="24"/>
        </w:rPr>
      </w:pPr>
    </w:p>
    <w:p w:rsidR="00CF0B64" w:rsidRDefault="00CF0B64" w:rsidP="00CF0B64">
      <w:pPr>
        <w:pStyle w:val="a9"/>
        <w:ind w:firstLine="4678"/>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CF0B64" w:rsidRDefault="00CF0B64" w:rsidP="00CF0B64">
      <w:pPr>
        <w:pStyle w:val="a9"/>
        <w:ind w:firstLine="4678"/>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предоставления муниципальной услуги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«Заключение договоров купли-продажи,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договоров аренды земельных участков и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договоров безвозмездного пользования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земельными участками, находящимися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в государственной собственности, до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разграничения прав на земельные участки,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или собственности муниципального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 xml:space="preserve">образования город Боготол без </w:t>
      </w:r>
    </w:p>
    <w:p w:rsidR="00CF0B64" w:rsidRDefault="00CF0B64" w:rsidP="00CF0B64">
      <w:pPr>
        <w:pStyle w:val="ConsPlusTitle"/>
        <w:ind w:firstLine="4678"/>
        <w:rPr>
          <w:rFonts w:ascii="Times New Roman" w:hAnsi="Times New Roman" w:cs="Times New Roman"/>
          <w:b w:val="0"/>
          <w:szCs w:val="24"/>
        </w:rPr>
      </w:pPr>
      <w:r>
        <w:rPr>
          <w:rFonts w:ascii="Times New Roman" w:hAnsi="Times New Roman" w:cs="Times New Roman"/>
          <w:b w:val="0"/>
          <w:szCs w:val="24"/>
        </w:rPr>
        <w:t>проведения торгов»</w:t>
      </w:r>
    </w:p>
    <w:p w:rsidR="00CF0B64" w:rsidRDefault="00CF0B64" w:rsidP="00CF0B64">
      <w:pPr>
        <w:pStyle w:val="a9"/>
        <w:jc w:val="right"/>
        <w:rPr>
          <w:rFonts w:ascii="Times New Roman" w:hAnsi="Times New Roman" w:cs="Times New Roman"/>
          <w:sz w:val="24"/>
          <w:szCs w:val="24"/>
        </w:rPr>
      </w:pPr>
    </w:p>
    <w:p w:rsidR="00CF0B64" w:rsidRDefault="00CF0B64" w:rsidP="00CF0B64">
      <w:pPr>
        <w:pStyle w:val="a9"/>
        <w:ind w:firstLine="4536"/>
        <w:rPr>
          <w:rFonts w:ascii="Times New Roman" w:hAnsi="Times New Roman" w:cs="Times New Roman"/>
          <w:sz w:val="24"/>
          <w:szCs w:val="24"/>
        </w:rPr>
      </w:pPr>
      <w:r>
        <w:rPr>
          <w:rFonts w:ascii="Times New Roman" w:hAnsi="Times New Roman" w:cs="Times New Roman"/>
          <w:sz w:val="24"/>
          <w:szCs w:val="24"/>
        </w:rPr>
        <w:t>Главе города Боготола</w:t>
      </w:r>
    </w:p>
    <w:p w:rsidR="00CF0B64" w:rsidRDefault="00CF0B64" w:rsidP="00CF0B64">
      <w:pPr>
        <w:autoSpaceDE w:val="0"/>
        <w:autoSpaceDN w:val="0"/>
        <w:adjustRightInd w:val="0"/>
        <w:spacing w:after="0" w:line="240" w:lineRule="auto"/>
        <w:ind w:left="4536" w:firstLine="4536"/>
        <w:rPr>
          <w:rFonts w:ascii="Times New Roman" w:hAnsi="Times New Roman" w:cs="Times New Roman"/>
          <w:sz w:val="20"/>
          <w:szCs w:val="20"/>
        </w:rPr>
      </w:pPr>
    </w:p>
    <w:p w:rsidR="00CF0B64" w:rsidRDefault="00CF0B64" w:rsidP="00CF0B64">
      <w:pPr>
        <w:pStyle w:val="a9"/>
        <w:ind w:firstLine="4536"/>
        <w:rPr>
          <w:rFonts w:ascii="Times New Roman" w:hAnsi="Times New Roman" w:cs="Times New Roman"/>
          <w:sz w:val="18"/>
          <w:szCs w:val="18"/>
        </w:rPr>
      </w:pPr>
      <w:r>
        <w:rPr>
          <w:rFonts w:ascii="Times New Roman" w:hAnsi="Times New Roman" w:cs="Times New Roman"/>
          <w:sz w:val="18"/>
          <w:szCs w:val="18"/>
        </w:rPr>
        <w:t>От:_____________________________________________</w:t>
      </w:r>
    </w:p>
    <w:p w:rsidR="00CF0B64" w:rsidRDefault="00CF0B64" w:rsidP="00CF0B64">
      <w:pPr>
        <w:pStyle w:val="a9"/>
        <w:ind w:firstLine="4536"/>
        <w:rPr>
          <w:rFonts w:ascii="Times New Roman" w:hAnsi="Times New Roman" w:cs="Times New Roman"/>
          <w:sz w:val="18"/>
          <w:szCs w:val="18"/>
        </w:rPr>
      </w:pPr>
    </w:p>
    <w:p w:rsidR="00CF0B64" w:rsidRDefault="00CF0B64" w:rsidP="00CF0B64">
      <w:pPr>
        <w:pStyle w:val="a9"/>
        <w:ind w:firstLine="4536"/>
        <w:rPr>
          <w:rFonts w:ascii="Times New Roman" w:hAnsi="Times New Roman" w:cs="Times New Roman"/>
          <w:sz w:val="18"/>
          <w:szCs w:val="18"/>
        </w:rPr>
      </w:pPr>
      <w:r>
        <w:rPr>
          <w:rFonts w:ascii="Times New Roman" w:hAnsi="Times New Roman" w:cs="Times New Roman"/>
          <w:sz w:val="18"/>
          <w:szCs w:val="18"/>
        </w:rPr>
        <w:t>______________________________________________</w:t>
      </w:r>
    </w:p>
    <w:p w:rsidR="00CF0B64" w:rsidRDefault="00CF0B64" w:rsidP="00CF0B64">
      <w:pPr>
        <w:pStyle w:val="a9"/>
        <w:ind w:firstLine="4536"/>
        <w:rPr>
          <w:rFonts w:ascii="Times New Roman" w:hAnsi="Times New Roman" w:cs="Times New Roman"/>
          <w:sz w:val="18"/>
          <w:szCs w:val="18"/>
        </w:rPr>
      </w:pPr>
      <w:r>
        <w:rPr>
          <w:rFonts w:ascii="Times New Roman" w:hAnsi="Times New Roman" w:cs="Times New Roman"/>
          <w:sz w:val="18"/>
          <w:szCs w:val="18"/>
        </w:rPr>
        <w:t>(Ф.И.О. физического лица и</w:t>
      </w:r>
    </w:p>
    <w:p w:rsidR="00CF0B64" w:rsidRDefault="00CF0B64" w:rsidP="00CF0B64">
      <w:pPr>
        <w:pStyle w:val="a9"/>
        <w:ind w:firstLine="4536"/>
        <w:rPr>
          <w:rFonts w:ascii="Times New Roman" w:hAnsi="Times New Roman" w:cs="Times New Roman"/>
          <w:sz w:val="18"/>
          <w:szCs w:val="18"/>
        </w:rPr>
      </w:pPr>
      <w:r>
        <w:rPr>
          <w:rFonts w:ascii="Times New Roman" w:hAnsi="Times New Roman" w:cs="Times New Roman"/>
          <w:sz w:val="18"/>
          <w:szCs w:val="18"/>
        </w:rPr>
        <w:t>адрес проживания / наименование организации и ИНН)</w:t>
      </w:r>
    </w:p>
    <w:p w:rsidR="00CF0B64" w:rsidRDefault="00CF0B64" w:rsidP="00CF0B64">
      <w:pPr>
        <w:autoSpaceDE w:val="0"/>
        <w:autoSpaceDN w:val="0"/>
        <w:adjustRightInd w:val="0"/>
        <w:spacing w:after="0" w:line="240" w:lineRule="auto"/>
        <w:ind w:left="4536" w:firstLine="4536"/>
        <w:rPr>
          <w:rFonts w:ascii="Times New Roman" w:hAnsi="Times New Roman" w:cs="Times New Roman"/>
          <w:sz w:val="20"/>
          <w:szCs w:val="20"/>
        </w:rPr>
      </w:pPr>
    </w:p>
    <w:p w:rsidR="00CF0B64" w:rsidRDefault="00CF0B64" w:rsidP="00CF0B64">
      <w:pPr>
        <w:pStyle w:val="a9"/>
        <w:ind w:firstLine="4536"/>
        <w:rPr>
          <w:rFonts w:ascii="Times New Roman" w:hAnsi="Times New Roman" w:cs="Times New Roman"/>
          <w:sz w:val="18"/>
          <w:szCs w:val="18"/>
        </w:rPr>
      </w:pPr>
      <w:r>
        <w:rPr>
          <w:rFonts w:ascii="Times New Roman" w:hAnsi="Times New Roman" w:cs="Times New Roman"/>
          <w:sz w:val="18"/>
          <w:szCs w:val="18"/>
        </w:rPr>
        <w:t>_____________________________________________</w:t>
      </w:r>
    </w:p>
    <w:p w:rsidR="00CF0B64" w:rsidRDefault="00CF0B64" w:rsidP="00CF0B64">
      <w:pPr>
        <w:pStyle w:val="a9"/>
        <w:ind w:firstLine="4536"/>
        <w:rPr>
          <w:rFonts w:ascii="Times New Roman" w:hAnsi="Times New Roman" w:cs="Times New Roman"/>
          <w:sz w:val="18"/>
          <w:szCs w:val="18"/>
        </w:rPr>
      </w:pPr>
      <w:r>
        <w:rPr>
          <w:rFonts w:ascii="Times New Roman" w:hAnsi="Times New Roman" w:cs="Times New Roman"/>
          <w:sz w:val="18"/>
          <w:szCs w:val="18"/>
        </w:rPr>
        <w:t>(Ф.И.О. представителя заявителя</w:t>
      </w:r>
    </w:p>
    <w:p w:rsidR="00CF0B64" w:rsidRDefault="00CF0B64" w:rsidP="00CF0B64">
      <w:pPr>
        <w:pStyle w:val="a9"/>
        <w:ind w:firstLine="4536"/>
        <w:rPr>
          <w:rFonts w:ascii="Times New Roman" w:hAnsi="Times New Roman" w:cs="Times New Roman"/>
          <w:sz w:val="18"/>
          <w:szCs w:val="18"/>
        </w:rPr>
      </w:pPr>
      <w:r>
        <w:rPr>
          <w:rFonts w:ascii="Times New Roman" w:hAnsi="Times New Roman" w:cs="Times New Roman"/>
          <w:sz w:val="18"/>
          <w:szCs w:val="18"/>
        </w:rPr>
        <w:t>и реквизиты доверенности)</w:t>
      </w:r>
    </w:p>
    <w:p w:rsidR="00CF0B64" w:rsidRDefault="00CF0B64" w:rsidP="00CF0B64">
      <w:pPr>
        <w:autoSpaceDE w:val="0"/>
        <w:autoSpaceDN w:val="0"/>
        <w:adjustRightInd w:val="0"/>
        <w:spacing w:after="0" w:line="240" w:lineRule="auto"/>
        <w:ind w:left="4536"/>
        <w:rPr>
          <w:rFonts w:ascii="Times New Roman" w:hAnsi="Times New Roman" w:cs="Times New Roman"/>
          <w:sz w:val="20"/>
          <w:szCs w:val="20"/>
        </w:rPr>
      </w:pPr>
      <w:r>
        <w:rPr>
          <w:rFonts w:ascii="Times New Roman" w:hAnsi="Times New Roman" w:cs="Times New Roman"/>
          <w:sz w:val="20"/>
          <w:szCs w:val="20"/>
        </w:rPr>
        <w:t>________________________________________</w:t>
      </w:r>
    </w:p>
    <w:p w:rsidR="00CF0B64" w:rsidRDefault="00CF0B64" w:rsidP="00CF0B64">
      <w:pPr>
        <w:autoSpaceDE w:val="0"/>
        <w:autoSpaceDN w:val="0"/>
        <w:adjustRightInd w:val="0"/>
        <w:spacing w:after="0" w:line="240" w:lineRule="auto"/>
        <w:ind w:left="4536"/>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CF0B64" w:rsidRDefault="00CF0B64" w:rsidP="00CF0B64">
      <w:pPr>
        <w:autoSpaceDE w:val="0"/>
        <w:autoSpaceDN w:val="0"/>
        <w:adjustRightInd w:val="0"/>
        <w:spacing w:after="0" w:line="240" w:lineRule="auto"/>
        <w:ind w:left="4536"/>
        <w:rPr>
          <w:rFonts w:ascii="Times New Roman" w:hAnsi="Times New Roman" w:cs="Times New Roman"/>
          <w:sz w:val="20"/>
          <w:szCs w:val="20"/>
        </w:rPr>
      </w:pPr>
      <w:r>
        <w:rPr>
          <w:rFonts w:ascii="Times New Roman" w:hAnsi="Times New Roman" w:cs="Times New Roman"/>
          <w:sz w:val="20"/>
          <w:szCs w:val="20"/>
        </w:rPr>
        <w:t>тел. ____________________________________</w:t>
      </w:r>
    </w:p>
    <w:p w:rsidR="00CF0B64" w:rsidRDefault="00CF0B64" w:rsidP="00CF0B64">
      <w:pPr>
        <w:autoSpaceDE w:val="0"/>
        <w:autoSpaceDN w:val="0"/>
        <w:adjustRightInd w:val="0"/>
        <w:spacing w:after="0" w:line="240" w:lineRule="auto"/>
        <w:ind w:left="4536"/>
        <w:rPr>
          <w:rFonts w:ascii="Times New Roman" w:hAnsi="Times New Roman" w:cs="Times New Roman"/>
          <w:sz w:val="20"/>
          <w:szCs w:val="20"/>
        </w:rPr>
      </w:pPr>
      <w:r>
        <w:rPr>
          <w:rFonts w:ascii="Times New Roman" w:hAnsi="Times New Roman" w:cs="Times New Roman"/>
          <w:sz w:val="20"/>
          <w:szCs w:val="20"/>
        </w:rPr>
        <w:t>эл. почта __________________________</w:t>
      </w:r>
    </w:p>
    <w:p w:rsidR="00CF0B64" w:rsidRDefault="00CF0B64" w:rsidP="00CF0B64">
      <w:pPr>
        <w:pStyle w:val="22"/>
        <w:spacing w:after="0"/>
        <w:rPr>
          <w:b/>
          <w:bCs/>
          <w:sz w:val="28"/>
          <w:szCs w:val="28"/>
        </w:rPr>
      </w:pPr>
    </w:p>
    <w:p w:rsidR="00CF0B64" w:rsidRDefault="00CF0B64" w:rsidP="00CF0B64">
      <w:pPr>
        <w:pStyle w:val="22"/>
        <w:spacing w:after="0"/>
        <w:jc w:val="center"/>
        <w:rPr>
          <w:b/>
          <w:bCs/>
          <w:sz w:val="28"/>
          <w:szCs w:val="28"/>
        </w:rPr>
      </w:pPr>
    </w:p>
    <w:p w:rsidR="00CF0B64" w:rsidRDefault="00CF0B64" w:rsidP="00CF0B64">
      <w:pPr>
        <w:pStyle w:val="22"/>
        <w:spacing w:after="0"/>
        <w:jc w:val="center"/>
        <w:rPr>
          <w:sz w:val="24"/>
          <w:szCs w:val="24"/>
        </w:rPr>
      </w:pPr>
      <w:r>
        <w:rPr>
          <w:bCs/>
          <w:sz w:val="24"/>
          <w:szCs w:val="24"/>
        </w:rPr>
        <w:t>ЗАЯВЛЕНИЕ</w:t>
      </w:r>
    </w:p>
    <w:p w:rsidR="00CF0B64" w:rsidRDefault="00CF0B64" w:rsidP="00CF0B64">
      <w:pPr>
        <w:pStyle w:val="22"/>
        <w:spacing w:after="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CF0B64" w:rsidRDefault="00CF0B64" w:rsidP="00CF0B64">
      <w:pPr>
        <w:pStyle w:val="22"/>
        <w:tabs>
          <w:tab w:val="left" w:leader="underscore" w:pos="10002"/>
          <w:tab w:val="left" w:pos="10146"/>
        </w:tabs>
        <w:spacing w:after="0"/>
        <w:rPr>
          <w:bCs/>
          <w:sz w:val="24"/>
          <w:szCs w:val="24"/>
        </w:rPr>
      </w:pPr>
    </w:p>
    <w:p w:rsidR="00CF0B64" w:rsidRDefault="00CF0B64" w:rsidP="00CF0B64">
      <w:pPr>
        <w:pStyle w:val="22"/>
        <w:tabs>
          <w:tab w:val="left" w:leader="underscore" w:pos="10002"/>
          <w:tab w:val="left" w:pos="10146"/>
        </w:tabs>
        <w:spacing w:after="0"/>
        <w:rPr>
          <w:bCs/>
          <w:sz w:val="24"/>
          <w:szCs w:val="24"/>
        </w:rPr>
      </w:pPr>
    </w:p>
    <w:p w:rsidR="00CF0B64" w:rsidRDefault="00CF0B64" w:rsidP="00CF0B64">
      <w:pPr>
        <w:pStyle w:val="22"/>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____________________________________</w:t>
      </w:r>
    </w:p>
    <w:p w:rsidR="00CF0B64" w:rsidRDefault="00CF0B64" w:rsidP="00CF0B64">
      <w:pPr>
        <w:pStyle w:val="22"/>
        <w:tabs>
          <w:tab w:val="left" w:leader="underscore" w:pos="10002"/>
          <w:tab w:val="left" w:pos="10146"/>
        </w:tabs>
        <w:spacing w:after="0"/>
        <w:rPr>
          <w:sz w:val="24"/>
          <w:szCs w:val="24"/>
        </w:rPr>
      </w:pPr>
    </w:p>
    <w:p w:rsidR="00CF0B64" w:rsidRDefault="00CF0B64" w:rsidP="00CF0B64">
      <w:pPr>
        <w:pStyle w:val="22"/>
        <w:tabs>
          <w:tab w:val="left" w:leader="underscore" w:pos="10002"/>
          <w:tab w:val="left" w:pos="10146"/>
        </w:tabs>
        <w:spacing w:after="0"/>
        <w:rPr>
          <w:sz w:val="24"/>
          <w:szCs w:val="24"/>
        </w:rPr>
      </w:pPr>
      <w:r>
        <w:rPr>
          <w:sz w:val="24"/>
          <w:szCs w:val="24"/>
        </w:rPr>
        <w:t>___________________________________________________________________________</w:t>
      </w:r>
    </w:p>
    <w:p w:rsidR="00CF0B64" w:rsidRDefault="00CF0B64" w:rsidP="00CF0B64">
      <w:pPr>
        <w:pStyle w:val="30"/>
        <w:spacing w:line="240" w:lineRule="auto"/>
        <w:jc w:val="center"/>
        <w:rPr>
          <w:sz w:val="18"/>
          <w:szCs w:val="18"/>
        </w:rPr>
      </w:pPr>
      <w:r>
        <w:rPr>
          <w:i w:val="0"/>
          <w:iCs w:val="0"/>
          <w:sz w:val="18"/>
          <w:szCs w:val="18"/>
        </w:rPr>
        <w:t>(указываются реквизиты и название документа, выданного уполномоченным органом в результате предоставления муниципальной услуги)</w:t>
      </w:r>
    </w:p>
    <w:p w:rsidR="00CF0B64" w:rsidRDefault="00CF0B64" w:rsidP="00CF0B64">
      <w:pPr>
        <w:pStyle w:val="22"/>
        <w:tabs>
          <w:tab w:val="left" w:leader="underscore" w:pos="10002"/>
        </w:tabs>
        <w:spacing w:after="0"/>
        <w:jc w:val="both"/>
        <w:rPr>
          <w:bCs/>
          <w:sz w:val="24"/>
          <w:szCs w:val="24"/>
        </w:rPr>
      </w:pPr>
    </w:p>
    <w:p w:rsidR="00CF0B64" w:rsidRDefault="00CF0B64" w:rsidP="00CF0B64">
      <w:pPr>
        <w:pStyle w:val="22"/>
        <w:tabs>
          <w:tab w:val="left" w:leader="underscore" w:pos="10002"/>
        </w:tabs>
        <w:spacing w:after="0"/>
        <w:jc w:val="both"/>
        <w:rPr>
          <w:sz w:val="24"/>
          <w:szCs w:val="24"/>
        </w:rPr>
      </w:pPr>
      <w:r>
        <w:rPr>
          <w:bCs/>
          <w:sz w:val="24"/>
          <w:szCs w:val="24"/>
        </w:rPr>
        <w:t>Приложение (при наличии):</w:t>
      </w:r>
      <w:r>
        <w:rPr>
          <w:sz w:val="24"/>
          <w:szCs w:val="24"/>
        </w:rPr>
        <w:t xml:space="preserve"> ___________________________________________________</w:t>
      </w:r>
    </w:p>
    <w:p w:rsidR="00CF0B64" w:rsidRDefault="00CF0B64" w:rsidP="00CF0B64">
      <w:pPr>
        <w:pStyle w:val="30"/>
        <w:spacing w:line="240" w:lineRule="auto"/>
        <w:ind w:left="2124" w:right="600"/>
        <w:jc w:val="both"/>
        <w:rPr>
          <w:sz w:val="18"/>
          <w:szCs w:val="18"/>
        </w:rPr>
      </w:pPr>
      <w:r>
        <w:rPr>
          <w:i w:val="0"/>
          <w:iCs w:val="0"/>
          <w:sz w:val="18"/>
          <w:szCs w:val="18"/>
        </w:rPr>
        <w:t xml:space="preserve">                               (прилагаются материалы, обосновывающие наличие опечатки и (или) ошибки)</w:t>
      </w:r>
    </w:p>
    <w:p w:rsidR="00CF0B64" w:rsidRDefault="00CF0B64" w:rsidP="00CF0B64">
      <w:pPr>
        <w:pStyle w:val="22"/>
        <w:tabs>
          <w:tab w:val="left" w:leader="underscore" w:pos="10002"/>
        </w:tabs>
        <w:spacing w:after="0"/>
        <w:jc w:val="both"/>
        <w:rPr>
          <w:bCs/>
          <w:sz w:val="24"/>
          <w:szCs w:val="24"/>
        </w:rPr>
      </w:pPr>
      <w:r>
        <w:rPr>
          <w:bCs/>
          <w:sz w:val="24"/>
          <w:szCs w:val="24"/>
        </w:rPr>
        <w:t>Подпись заявителя __________________________________________________________</w:t>
      </w:r>
    </w:p>
    <w:p w:rsidR="00CF0B64" w:rsidRDefault="00CF0B64" w:rsidP="00CF0B64">
      <w:pPr>
        <w:pStyle w:val="22"/>
        <w:tabs>
          <w:tab w:val="left" w:leader="underscore" w:pos="10002"/>
        </w:tabs>
        <w:spacing w:after="0"/>
        <w:jc w:val="both"/>
        <w:rPr>
          <w:bCs/>
          <w:sz w:val="24"/>
          <w:szCs w:val="24"/>
        </w:rPr>
      </w:pPr>
    </w:p>
    <w:p w:rsidR="00CF0B64" w:rsidRDefault="00CF0B64" w:rsidP="00CF0B64">
      <w:pPr>
        <w:pStyle w:val="22"/>
        <w:tabs>
          <w:tab w:val="left" w:leader="underscore" w:pos="10002"/>
        </w:tabs>
        <w:spacing w:after="0"/>
        <w:jc w:val="both"/>
        <w:rPr>
          <w:bCs/>
          <w:sz w:val="24"/>
          <w:szCs w:val="24"/>
        </w:rPr>
      </w:pPr>
    </w:p>
    <w:p w:rsidR="00CF0B64" w:rsidRDefault="00CF0B64" w:rsidP="00CF0B64">
      <w:pPr>
        <w:pStyle w:val="22"/>
        <w:tabs>
          <w:tab w:val="left" w:leader="underscore" w:pos="10002"/>
        </w:tabs>
        <w:spacing w:after="0"/>
        <w:jc w:val="both"/>
        <w:rPr>
          <w:sz w:val="24"/>
          <w:szCs w:val="24"/>
        </w:rPr>
      </w:pPr>
      <w:r>
        <w:rPr>
          <w:bCs/>
          <w:sz w:val="24"/>
          <w:szCs w:val="24"/>
        </w:rPr>
        <w:t>Дата</w:t>
      </w:r>
      <w:r>
        <w:rPr>
          <w:sz w:val="24"/>
          <w:szCs w:val="24"/>
        </w:rPr>
        <w:t xml:space="preserve"> _______</w:t>
      </w:r>
    </w:p>
    <w:p w:rsidR="00CF0B64" w:rsidRDefault="00CF0B64" w:rsidP="00CF0B64">
      <w:pPr>
        <w:pStyle w:val="22"/>
        <w:tabs>
          <w:tab w:val="left" w:leader="underscore" w:pos="10002"/>
        </w:tabs>
        <w:spacing w:after="0"/>
        <w:jc w:val="both"/>
        <w:rPr>
          <w:sz w:val="24"/>
          <w:szCs w:val="24"/>
        </w:rPr>
      </w:pPr>
    </w:p>
    <w:p w:rsidR="00CF0B64" w:rsidRDefault="00CF0B64" w:rsidP="00CF0B64">
      <w:pPr>
        <w:pStyle w:val="22"/>
        <w:tabs>
          <w:tab w:val="left" w:leader="underscore" w:pos="10002"/>
        </w:tabs>
        <w:spacing w:after="0"/>
        <w:jc w:val="both"/>
        <w:rPr>
          <w:sz w:val="24"/>
          <w:szCs w:val="24"/>
        </w:rPr>
      </w:pPr>
      <w:r>
        <w:rPr>
          <w:sz w:val="24"/>
          <w:szCs w:val="24"/>
        </w:rPr>
        <w:t>М.П. (при наличии)</w:t>
      </w:r>
    </w:p>
    <w:p w:rsidR="00CF0B64" w:rsidRDefault="00CF0B64" w:rsidP="00CF0B64">
      <w:pPr>
        <w:pStyle w:val="ConsPlusNormal"/>
        <w:jc w:val="right"/>
        <w:rPr>
          <w:sz w:val="20"/>
        </w:rPr>
      </w:pPr>
    </w:p>
    <w:p w:rsidR="00CF0B64" w:rsidRDefault="00CF0B64" w:rsidP="00CF0B64">
      <w:pPr>
        <w:spacing w:after="0" w:line="240" w:lineRule="auto"/>
        <w:rPr>
          <w:rFonts w:ascii="Times New Roman" w:hAnsi="Times New Roman" w:cs="Times New Roman"/>
        </w:rPr>
      </w:pPr>
    </w:p>
    <w:p w:rsidR="00CF0B64" w:rsidRDefault="00CF0B64" w:rsidP="00CF0B64">
      <w:pPr>
        <w:pStyle w:val="ConsPlusTitle"/>
        <w:jc w:val="center"/>
        <w:outlineLvl w:val="1"/>
        <w:rPr>
          <w:rFonts w:ascii="Times New Roman" w:hAnsi="Times New Roman" w:cs="Times New Roman"/>
        </w:rPr>
      </w:pPr>
    </w:p>
    <w:p w:rsidR="00A76536" w:rsidRPr="00CF0B64" w:rsidRDefault="00A76536" w:rsidP="00CF0B64"/>
    <w:sectPr w:rsidR="00A76536" w:rsidRPr="00CF0B64" w:rsidSect="00CF0B64">
      <w:footerReference w:type="default" r:id="rId65"/>
      <w:pgSz w:w="11906" w:h="16838"/>
      <w:pgMar w:top="1134" w:right="1134"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D64" w:rsidRDefault="003A1D64" w:rsidP="00E60021">
      <w:pPr>
        <w:spacing w:after="0" w:line="240" w:lineRule="auto"/>
      </w:pPr>
      <w:r>
        <w:separator/>
      </w:r>
    </w:p>
  </w:endnote>
  <w:endnote w:type="continuationSeparator" w:id="0">
    <w:p w:rsidR="003A1D64" w:rsidRDefault="003A1D64" w:rsidP="00E6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E4" w:rsidRDefault="00F178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D64" w:rsidRDefault="003A1D64" w:rsidP="00E60021">
      <w:pPr>
        <w:spacing w:after="0" w:line="240" w:lineRule="auto"/>
      </w:pPr>
      <w:r>
        <w:separator/>
      </w:r>
    </w:p>
  </w:footnote>
  <w:footnote w:type="continuationSeparator" w:id="0">
    <w:p w:rsidR="003A1D64" w:rsidRDefault="003A1D64" w:rsidP="00E6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DC0421"/>
    <w:multiLevelType w:val="hybridMultilevel"/>
    <w:tmpl w:val="E6E0DE42"/>
    <w:lvl w:ilvl="0" w:tplc="AEB01D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2"/>
  </w:num>
  <w:num w:numId="3">
    <w:abstractNumId w:val="19"/>
  </w:num>
  <w:num w:numId="4">
    <w:abstractNumId w:val="5"/>
  </w:num>
  <w:num w:numId="5">
    <w:abstractNumId w:val="23"/>
  </w:num>
  <w:num w:numId="6">
    <w:abstractNumId w:val="14"/>
  </w:num>
  <w:num w:numId="7">
    <w:abstractNumId w:val="6"/>
  </w:num>
  <w:num w:numId="8">
    <w:abstractNumId w:val="15"/>
  </w:num>
  <w:num w:numId="9">
    <w:abstractNumId w:val="1"/>
  </w:num>
  <w:num w:numId="10">
    <w:abstractNumId w:val="10"/>
  </w:num>
  <w:num w:numId="11">
    <w:abstractNumId w:val="2"/>
  </w:num>
  <w:num w:numId="12">
    <w:abstractNumId w:val="7"/>
  </w:num>
  <w:num w:numId="13">
    <w:abstractNumId w:val="21"/>
  </w:num>
  <w:num w:numId="14">
    <w:abstractNumId w:val="20"/>
  </w:num>
  <w:num w:numId="15">
    <w:abstractNumId w:val="22"/>
  </w:num>
  <w:num w:numId="16">
    <w:abstractNumId w:val="13"/>
  </w:num>
  <w:num w:numId="17">
    <w:abstractNumId w:val="18"/>
  </w:num>
  <w:num w:numId="18">
    <w:abstractNumId w:val="0"/>
  </w:num>
  <w:num w:numId="19">
    <w:abstractNumId w:val="11"/>
  </w:num>
  <w:num w:numId="20">
    <w:abstractNumId w:val="8"/>
  </w:num>
  <w:num w:numId="21">
    <w:abstractNumId w:val="16"/>
  </w:num>
  <w:num w:numId="22">
    <w:abstractNumId w:val="17"/>
  </w:num>
  <w:num w:numId="23">
    <w:abstractNumId w:val="3"/>
  </w:num>
  <w:num w:numId="24">
    <w:abstractNumId w:val="9"/>
  </w:num>
  <w:num w:numId="2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C48FA"/>
    <w:rsid w:val="0000237E"/>
    <w:rsid w:val="000036F8"/>
    <w:rsid w:val="00006115"/>
    <w:rsid w:val="000114C6"/>
    <w:rsid w:val="00012313"/>
    <w:rsid w:val="000130B8"/>
    <w:rsid w:val="00021508"/>
    <w:rsid w:val="00027288"/>
    <w:rsid w:val="00033304"/>
    <w:rsid w:val="00035287"/>
    <w:rsid w:val="00042E65"/>
    <w:rsid w:val="00051040"/>
    <w:rsid w:val="00051AF8"/>
    <w:rsid w:val="00057388"/>
    <w:rsid w:val="00070CD6"/>
    <w:rsid w:val="0008303A"/>
    <w:rsid w:val="00084B8B"/>
    <w:rsid w:val="0009265C"/>
    <w:rsid w:val="0009561D"/>
    <w:rsid w:val="00097433"/>
    <w:rsid w:val="000A20D3"/>
    <w:rsid w:val="000A3B67"/>
    <w:rsid w:val="000A4724"/>
    <w:rsid w:val="000A49B2"/>
    <w:rsid w:val="000A4E45"/>
    <w:rsid w:val="000B0EA3"/>
    <w:rsid w:val="000C380F"/>
    <w:rsid w:val="000C3F88"/>
    <w:rsid w:val="000D50CF"/>
    <w:rsid w:val="000E4524"/>
    <w:rsid w:val="000E7A8D"/>
    <w:rsid w:val="000E7B4B"/>
    <w:rsid w:val="000F388B"/>
    <w:rsid w:val="000F503E"/>
    <w:rsid w:val="00101C61"/>
    <w:rsid w:val="00104AA9"/>
    <w:rsid w:val="00105496"/>
    <w:rsid w:val="001071ED"/>
    <w:rsid w:val="00110F3E"/>
    <w:rsid w:val="00112C10"/>
    <w:rsid w:val="001148CB"/>
    <w:rsid w:val="00124FE4"/>
    <w:rsid w:val="00132D9A"/>
    <w:rsid w:val="00132FC3"/>
    <w:rsid w:val="00133E43"/>
    <w:rsid w:val="001354C2"/>
    <w:rsid w:val="00135502"/>
    <w:rsid w:val="00156D0C"/>
    <w:rsid w:val="00157F13"/>
    <w:rsid w:val="00163CCE"/>
    <w:rsid w:val="0016512F"/>
    <w:rsid w:val="00166498"/>
    <w:rsid w:val="00171245"/>
    <w:rsid w:val="00175950"/>
    <w:rsid w:val="00177951"/>
    <w:rsid w:val="00177D65"/>
    <w:rsid w:val="0018045D"/>
    <w:rsid w:val="00182440"/>
    <w:rsid w:val="001B167D"/>
    <w:rsid w:val="001B3479"/>
    <w:rsid w:val="001B504F"/>
    <w:rsid w:val="001C147F"/>
    <w:rsid w:val="001C25C4"/>
    <w:rsid w:val="001C2DCF"/>
    <w:rsid w:val="001C3A62"/>
    <w:rsid w:val="001E4299"/>
    <w:rsid w:val="001E4B87"/>
    <w:rsid w:val="001E73B9"/>
    <w:rsid w:val="001F3E57"/>
    <w:rsid w:val="001F40D9"/>
    <w:rsid w:val="001F7C03"/>
    <w:rsid w:val="001F7C72"/>
    <w:rsid w:val="00200F5F"/>
    <w:rsid w:val="002011EC"/>
    <w:rsid w:val="0020240D"/>
    <w:rsid w:val="0020458B"/>
    <w:rsid w:val="00213572"/>
    <w:rsid w:val="00222286"/>
    <w:rsid w:val="00224ADF"/>
    <w:rsid w:val="00230EEE"/>
    <w:rsid w:val="00231BBC"/>
    <w:rsid w:val="002404EC"/>
    <w:rsid w:val="00243DC5"/>
    <w:rsid w:val="0024612D"/>
    <w:rsid w:val="00250151"/>
    <w:rsid w:val="00251DA0"/>
    <w:rsid w:val="0025399C"/>
    <w:rsid w:val="00256CD3"/>
    <w:rsid w:val="0027000F"/>
    <w:rsid w:val="002725B1"/>
    <w:rsid w:val="00277EB1"/>
    <w:rsid w:val="0028352E"/>
    <w:rsid w:val="00283886"/>
    <w:rsid w:val="002859C2"/>
    <w:rsid w:val="002863FA"/>
    <w:rsid w:val="00287514"/>
    <w:rsid w:val="002912C6"/>
    <w:rsid w:val="002A31B5"/>
    <w:rsid w:val="002A7170"/>
    <w:rsid w:val="002C1E99"/>
    <w:rsid w:val="002C32B0"/>
    <w:rsid w:val="002C4666"/>
    <w:rsid w:val="002C4FD6"/>
    <w:rsid w:val="002C75D8"/>
    <w:rsid w:val="002D512E"/>
    <w:rsid w:val="002E3ECD"/>
    <w:rsid w:val="002E7EB7"/>
    <w:rsid w:val="002F4904"/>
    <w:rsid w:val="003012FE"/>
    <w:rsid w:val="003029C4"/>
    <w:rsid w:val="003033E4"/>
    <w:rsid w:val="003046E9"/>
    <w:rsid w:val="00304FC1"/>
    <w:rsid w:val="0030767E"/>
    <w:rsid w:val="00307967"/>
    <w:rsid w:val="0031495A"/>
    <w:rsid w:val="0031542C"/>
    <w:rsid w:val="00315520"/>
    <w:rsid w:val="00316670"/>
    <w:rsid w:val="0031780E"/>
    <w:rsid w:val="00321FB3"/>
    <w:rsid w:val="0032201F"/>
    <w:rsid w:val="0032242D"/>
    <w:rsid w:val="00323148"/>
    <w:rsid w:val="00323913"/>
    <w:rsid w:val="00334967"/>
    <w:rsid w:val="00335950"/>
    <w:rsid w:val="003434B0"/>
    <w:rsid w:val="00344330"/>
    <w:rsid w:val="00344526"/>
    <w:rsid w:val="00346501"/>
    <w:rsid w:val="00346F29"/>
    <w:rsid w:val="00350B42"/>
    <w:rsid w:val="00352510"/>
    <w:rsid w:val="00353BCE"/>
    <w:rsid w:val="00356F2F"/>
    <w:rsid w:val="003577E2"/>
    <w:rsid w:val="0036052C"/>
    <w:rsid w:val="00365059"/>
    <w:rsid w:val="00370558"/>
    <w:rsid w:val="00377E2B"/>
    <w:rsid w:val="00380334"/>
    <w:rsid w:val="003836B1"/>
    <w:rsid w:val="003929EB"/>
    <w:rsid w:val="00396934"/>
    <w:rsid w:val="003A1D64"/>
    <w:rsid w:val="003A503C"/>
    <w:rsid w:val="003A621B"/>
    <w:rsid w:val="003B194E"/>
    <w:rsid w:val="003B3617"/>
    <w:rsid w:val="003B3EFB"/>
    <w:rsid w:val="003B527B"/>
    <w:rsid w:val="003B703D"/>
    <w:rsid w:val="003B7125"/>
    <w:rsid w:val="003B7436"/>
    <w:rsid w:val="003C36F9"/>
    <w:rsid w:val="003C48FA"/>
    <w:rsid w:val="003C6930"/>
    <w:rsid w:val="003D1954"/>
    <w:rsid w:val="003D53E4"/>
    <w:rsid w:val="003D7543"/>
    <w:rsid w:val="003E3CAE"/>
    <w:rsid w:val="003E3FEE"/>
    <w:rsid w:val="003F05C7"/>
    <w:rsid w:val="003F1A9F"/>
    <w:rsid w:val="003F1ADF"/>
    <w:rsid w:val="003F211E"/>
    <w:rsid w:val="003F6C91"/>
    <w:rsid w:val="00406075"/>
    <w:rsid w:val="00410715"/>
    <w:rsid w:val="00417478"/>
    <w:rsid w:val="00423F15"/>
    <w:rsid w:val="00425A86"/>
    <w:rsid w:val="00435042"/>
    <w:rsid w:val="00442380"/>
    <w:rsid w:val="00446955"/>
    <w:rsid w:val="004520C3"/>
    <w:rsid w:val="00456E15"/>
    <w:rsid w:val="00457C27"/>
    <w:rsid w:val="00460326"/>
    <w:rsid w:val="0046397A"/>
    <w:rsid w:val="00466496"/>
    <w:rsid w:val="00470BDD"/>
    <w:rsid w:val="00472034"/>
    <w:rsid w:val="00480F32"/>
    <w:rsid w:val="00482FB5"/>
    <w:rsid w:val="004864AC"/>
    <w:rsid w:val="00487DF5"/>
    <w:rsid w:val="004940F7"/>
    <w:rsid w:val="004A247A"/>
    <w:rsid w:val="004A3D42"/>
    <w:rsid w:val="004A744D"/>
    <w:rsid w:val="004B280C"/>
    <w:rsid w:val="004B35B0"/>
    <w:rsid w:val="004B70AA"/>
    <w:rsid w:val="004C0BA0"/>
    <w:rsid w:val="004C4A14"/>
    <w:rsid w:val="004C4FEE"/>
    <w:rsid w:val="004C7FB1"/>
    <w:rsid w:val="004D447F"/>
    <w:rsid w:val="004D58DB"/>
    <w:rsid w:val="004E7617"/>
    <w:rsid w:val="004F0187"/>
    <w:rsid w:val="004F0D5A"/>
    <w:rsid w:val="004F5A4C"/>
    <w:rsid w:val="004F6AAE"/>
    <w:rsid w:val="004F751A"/>
    <w:rsid w:val="0050219D"/>
    <w:rsid w:val="00512CDF"/>
    <w:rsid w:val="0051659E"/>
    <w:rsid w:val="00516F7E"/>
    <w:rsid w:val="00520B1A"/>
    <w:rsid w:val="005219A9"/>
    <w:rsid w:val="005272CD"/>
    <w:rsid w:val="005335B1"/>
    <w:rsid w:val="00535600"/>
    <w:rsid w:val="005362C4"/>
    <w:rsid w:val="00537679"/>
    <w:rsid w:val="00544DF7"/>
    <w:rsid w:val="0055632F"/>
    <w:rsid w:val="00570ADF"/>
    <w:rsid w:val="005806ED"/>
    <w:rsid w:val="00580BE5"/>
    <w:rsid w:val="0058139C"/>
    <w:rsid w:val="0058614C"/>
    <w:rsid w:val="00592BD6"/>
    <w:rsid w:val="00594794"/>
    <w:rsid w:val="005A2489"/>
    <w:rsid w:val="005A342A"/>
    <w:rsid w:val="005A3EF1"/>
    <w:rsid w:val="005B4677"/>
    <w:rsid w:val="005B4F20"/>
    <w:rsid w:val="005E3D2E"/>
    <w:rsid w:val="005E752D"/>
    <w:rsid w:val="005F2F35"/>
    <w:rsid w:val="005F42EA"/>
    <w:rsid w:val="005F5846"/>
    <w:rsid w:val="00600291"/>
    <w:rsid w:val="0060592F"/>
    <w:rsid w:val="00606B71"/>
    <w:rsid w:val="0062157D"/>
    <w:rsid w:val="00646D22"/>
    <w:rsid w:val="006507AE"/>
    <w:rsid w:val="00657F76"/>
    <w:rsid w:val="00661F84"/>
    <w:rsid w:val="00677297"/>
    <w:rsid w:val="00680FBF"/>
    <w:rsid w:val="006A0603"/>
    <w:rsid w:val="006A37C8"/>
    <w:rsid w:val="006A549E"/>
    <w:rsid w:val="006A67B9"/>
    <w:rsid w:val="006C5923"/>
    <w:rsid w:val="006D78CB"/>
    <w:rsid w:val="006E13C0"/>
    <w:rsid w:val="006E1888"/>
    <w:rsid w:val="006E1B5D"/>
    <w:rsid w:val="006F2855"/>
    <w:rsid w:val="006F3089"/>
    <w:rsid w:val="006F63F1"/>
    <w:rsid w:val="00703C45"/>
    <w:rsid w:val="0071041C"/>
    <w:rsid w:val="00712F51"/>
    <w:rsid w:val="007157CE"/>
    <w:rsid w:val="00720877"/>
    <w:rsid w:val="007258E1"/>
    <w:rsid w:val="00725EC9"/>
    <w:rsid w:val="00727A86"/>
    <w:rsid w:val="00727C2A"/>
    <w:rsid w:val="00730E83"/>
    <w:rsid w:val="00736F15"/>
    <w:rsid w:val="00737CF6"/>
    <w:rsid w:val="00741295"/>
    <w:rsid w:val="007417D8"/>
    <w:rsid w:val="007433B2"/>
    <w:rsid w:val="00745E37"/>
    <w:rsid w:val="0074663A"/>
    <w:rsid w:val="0075749F"/>
    <w:rsid w:val="007642D8"/>
    <w:rsid w:val="007666A3"/>
    <w:rsid w:val="007709F6"/>
    <w:rsid w:val="0077440D"/>
    <w:rsid w:val="00775374"/>
    <w:rsid w:val="00787655"/>
    <w:rsid w:val="00787978"/>
    <w:rsid w:val="00794FDC"/>
    <w:rsid w:val="00795A94"/>
    <w:rsid w:val="007A07BE"/>
    <w:rsid w:val="007A7C50"/>
    <w:rsid w:val="007B1E6F"/>
    <w:rsid w:val="007B2084"/>
    <w:rsid w:val="007B69A8"/>
    <w:rsid w:val="007C0BD5"/>
    <w:rsid w:val="007C7515"/>
    <w:rsid w:val="007D09FB"/>
    <w:rsid w:val="007D5030"/>
    <w:rsid w:val="007D7641"/>
    <w:rsid w:val="007E4BDA"/>
    <w:rsid w:val="007E5700"/>
    <w:rsid w:val="007F3AAA"/>
    <w:rsid w:val="0080372B"/>
    <w:rsid w:val="00804353"/>
    <w:rsid w:val="008209F7"/>
    <w:rsid w:val="00830BB1"/>
    <w:rsid w:val="0083171A"/>
    <w:rsid w:val="008415AE"/>
    <w:rsid w:val="00844FBE"/>
    <w:rsid w:val="008458F3"/>
    <w:rsid w:val="008521E6"/>
    <w:rsid w:val="008535F2"/>
    <w:rsid w:val="008575E8"/>
    <w:rsid w:val="00860871"/>
    <w:rsid w:val="00861897"/>
    <w:rsid w:val="008636AC"/>
    <w:rsid w:val="00863C5F"/>
    <w:rsid w:val="00864E45"/>
    <w:rsid w:val="00865FDB"/>
    <w:rsid w:val="008662CC"/>
    <w:rsid w:val="00867374"/>
    <w:rsid w:val="00872F03"/>
    <w:rsid w:val="008740FB"/>
    <w:rsid w:val="008869C5"/>
    <w:rsid w:val="00891F38"/>
    <w:rsid w:val="00892E41"/>
    <w:rsid w:val="008935BC"/>
    <w:rsid w:val="008A0E46"/>
    <w:rsid w:val="008B37D8"/>
    <w:rsid w:val="008B5AD3"/>
    <w:rsid w:val="008C0D84"/>
    <w:rsid w:val="008C50F7"/>
    <w:rsid w:val="008C6DFD"/>
    <w:rsid w:val="008D110D"/>
    <w:rsid w:val="008D369A"/>
    <w:rsid w:val="008D4438"/>
    <w:rsid w:val="008E2C1A"/>
    <w:rsid w:val="008F455C"/>
    <w:rsid w:val="008F7871"/>
    <w:rsid w:val="00901B7A"/>
    <w:rsid w:val="0090228E"/>
    <w:rsid w:val="0090352E"/>
    <w:rsid w:val="009127C8"/>
    <w:rsid w:val="00912DE0"/>
    <w:rsid w:val="00916E8E"/>
    <w:rsid w:val="00925CE6"/>
    <w:rsid w:val="009325F5"/>
    <w:rsid w:val="0093322C"/>
    <w:rsid w:val="00935330"/>
    <w:rsid w:val="009361C5"/>
    <w:rsid w:val="009515B7"/>
    <w:rsid w:val="0095350F"/>
    <w:rsid w:val="0096789D"/>
    <w:rsid w:val="00967B84"/>
    <w:rsid w:val="009700E6"/>
    <w:rsid w:val="00977F65"/>
    <w:rsid w:val="00983CAF"/>
    <w:rsid w:val="00983F6A"/>
    <w:rsid w:val="0098400B"/>
    <w:rsid w:val="009877F6"/>
    <w:rsid w:val="00996970"/>
    <w:rsid w:val="00997A02"/>
    <w:rsid w:val="009A3025"/>
    <w:rsid w:val="009A3AC4"/>
    <w:rsid w:val="009A4587"/>
    <w:rsid w:val="009C1820"/>
    <w:rsid w:val="009C6E7D"/>
    <w:rsid w:val="009D14DA"/>
    <w:rsid w:val="009D2829"/>
    <w:rsid w:val="009D6A2D"/>
    <w:rsid w:val="009D78B2"/>
    <w:rsid w:val="009E158D"/>
    <w:rsid w:val="009E581E"/>
    <w:rsid w:val="009E615E"/>
    <w:rsid w:val="009E6352"/>
    <w:rsid w:val="009E730D"/>
    <w:rsid w:val="009F01F2"/>
    <w:rsid w:val="009F19C9"/>
    <w:rsid w:val="009F5691"/>
    <w:rsid w:val="009F5C38"/>
    <w:rsid w:val="009F7179"/>
    <w:rsid w:val="00A02B62"/>
    <w:rsid w:val="00A0398D"/>
    <w:rsid w:val="00A106CC"/>
    <w:rsid w:val="00A13880"/>
    <w:rsid w:val="00A220FD"/>
    <w:rsid w:val="00A272E0"/>
    <w:rsid w:val="00A27D78"/>
    <w:rsid w:val="00A31A58"/>
    <w:rsid w:val="00A3380D"/>
    <w:rsid w:val="00A3649B"/>
    <w:rsid w:val="00A4275D"/>
    <w:rsid w:val="00A52BD8"/>
    <w:rsid w:val="00A66200"/>
    <w:rsid w:val="00A67123"/>
    <w:rsid w:val="00A70F10"/>
    <w:rsid w:val="00A71556"/>
    <w:rsid w:val="00A71581"/>
    <w:rsid w:val="00A72F68"/>
    <w:rsid w:val="00A73ACF"/>
    <w:rsid w:val="00A76536"/>
    <w:rsid w:val="00A817A6"/>
    <w:rsid w:val="00A90438"/>
    <w:rsid w:val="00A94FE1"/>
    <w:rsid w:val="00A95B70"/>
    <w:rsid w:val="00AA29CF"/>
    <w:rsid w:val="00AB6F38"/>
    <w:rsid w:val="00AC605A"/>
    <w:rsid w:val="00AC781F"/>
    <w:rsid w:val="00AD1B11"/>
    <w:rsid w:val="00AD2222"/>
    <w:rsid w:val="00AE245B"/>
    <w:rsid w:val="00AF28E8"/>
    <w:rsid w:val="00B00AA0"/>
    <w:rsid w:val="00B059F8"/>
    <w:rsid w:val="00B24454"/>
    <w:rsid w:val="00B27361"/>
    <w:rsid w:val="00B31A97"/>
    <w:rsid w:val="00B31BAE"/>
    <w:rsid w:val="00B36D6F"/>
    <w:rsid w:val="00B37984"/>
    <w:rsid w:val="00B42ED3"/>
    <w:rsid w:val="00B441B0"/>
    <w:rsid w:val="00B47175"/>
    <w:rsid w:val="00B47434"/>
    <w:rsid w:val="00B51D4A"/>
    <w:rsid w:val="00B521E9"/>
    <w:rsid w:val="00B52FD3"/>
    <w:rsid w:val="00B54400"/>
    <w:rsid w:val="00B57636"/>
    <w:rsid w:val="00B57E13"/>
    <w:rsid w:val="00B61943"/>
    <w:rsid w:val="00B63BE6"/>
    <w:rsid w:val="00B65840"/>
    <w:rsid w:val="00B73676"/>
    <w:rsid w:val="00B757B6"/>
    <w:rsid w:val="00B87BEE"/>
    <w:rsid w:val="00B928F7"/>
    <w:rsid w:val="00B948C5"/>
    <w:rsid w:val="00BA2529"/>
    <w:rsid w:val="00BA6808"/>
    <w:rsid w:val="00BA7674"/>
    <w:rsid w:val="00BA7ECB"/>
    <w:rsid w:val="00BB1BFA"/>
    <w:rsid w:val="00BB39F2"/>
    <w:rsid w:val="00BC1841"/>
    <w:rsid w:val="00BC3175"/>
    <w:rsid w:val="00BC4A7F"/>
    <w:rsid w:val="00BC7A14"/>
    <w:rsid w:val="00BD1A6B"/>
    <w:rsid w:val="00BE5C49"/>
    <w:rsid w:val="00BF0416"/>
    <w:rsid w:val="00BF3610"/>
    <w:rsid w:val="00BF42BD"/>
    <w:rsid w:val="00BF4801"/>
    <w:rsid w:val="00BF4A84"/>
    <w:rsid w:val="00BF57FC"/>
    <w:rsid w:val="00BF674B"/>
    <w:rsid w:val="00BF76CF"/>
    <w:rsid w:val="00BF7B3E"/>
    <w:rsid w:val="00C00C24"/>
    <w:rsid w:val="00C01862"/>
    <w:rsid w:val="00C0388E"/>
    <w:rsid w:val="00C06FD8"/>
    <w:rsid w:val="00C07505"/>
    <w:rsid w:val="00C07F63"/>
    <w:rsid w:val="00C14A48"/>
    <w:rsid w:val="00C1537A"/>
    <w:rsid w:val="00C237B5"/>
    <w:rsid w:val="00C32F0C"/>
    <w:rsid w:val="00C3677D"/>
    <w:rsid w:val="00C425DF"/>
    <w:rsid w:val="00C45851"/>
    <w:rsid w:val="00C46D39"/>
    <w:rsid w:val="00C64096"/>
    <w:rsid w:val="00C75B6E"/>
    <w:rsid w:val="00C81F48"/>
    <w:rsid w:val="00C84D3D"/>
    <w:rsid w:val="00C9156A"/>
    <w:rsid w:val="00C91902"/>
    <w:rsid w:val="00C92C30"/>
    <w:rsid w:val="00C93684"/>
    <w:rsid w:val="00C95664"/>
    <w:rsid w:val="00C963CA"/>
    <w:rsid w:val="00CA3D61"/>
    <w:rsid w:val="00CB0DF9"/>
    <w:rsid w:val="00CB2636"/>
    <w:rsid w:val="00CB4D33"/>
    <w:rsid w:val="00CB7578"/>
    <w:rsid w:val="00CC43C2"/>
    <w:rsid w:val="00CC63E6"/>
    <w:rsid w:val="00CC76A5"/>
    <w:rsid w:val="00CC7C9F"/>
    <w:rsid w:val="00CD03E7"/>
    <w:rsid w:val="00CD1532"/>
    <w:rsid w:val="00CD2E5D"/>
    <w:rsid w:val="00CD46B1"/>
    <w:rsid w:val="00CF0B64"/>
    <w:rsid w:val="00CF202E"/>
    <w:rsid w:val="00CF23A0"/>
    <w:rsid w:val="00D02DAC"/>
    <w:rsid w:val="00D05246"/>
    <w:rsid w:val="00D10D2F"/>
    <w:rsid w:val="00D1436C"/>
    <w:rsid w:val="00D15BD9"/>
    <w:rsid w:val="00D2014D"/>
    <w:rsid w:val="00D258A2"/>
    <w:rsid w:val="00D27C97"/>
    <w:rsid w:val="00D35F59"/>
    <w:rsid w:val="00D364A6"/>
    <w:rsid w:val="00D36A41"/>
    <w:rsid w:val="00D40B60"/>
    <w:rsid w:val="00D413DB"/>
    <w:rsid w:val="00D41826"/>
    <w:rsid w:val="00D41E3E"/>
    <w:rsid w:val="00D43737"/>
    <w:rsid w:val="00D465BB"/>
    <w:rsid w:val="00D509D7"/>
    <w:rsid w:val="00D5178E"/>
    <w:rsid w:val="00D5261D"/>
    <w:rsid w:val="00D53FD8"/>
    <w:rsid w:val="00D545AA"/>
    <w:rsid w:val="00D610C6"/>
    <w:rsid w:val="00D6497B"/>
    <w:rsid w:val="00D6595A"/>
    <w:rsid w:val="00D67958"/>
    <w:rsid w:val="00D70D92"/>
    <w:rsid w:val="00D711B0"/>
    <w:rsid w:val="00D71B32"/>
    <w:rsid w:val="00D73B6C"/>
    <w:rsid w:val="00D865BA"/>
    <w:rsid w:val="00D90C0C"/>
    <w:rsid w:val="00D931DE"/>
    <w:rsid w:val="00D9574E"/>
    <w:rsid w:val="00D975F2"/>
    <w:rsid w:val="00DA0848"/>
    <w:rsid w:val="00DA5645"/>
    <w:rsid w:val="00DB2C01"/>
    <w:rsid w:val="00DC05FA"/>
    <w:rsid w:val="00DC172C"/>
    <w:rsid w:val="00DC2E9A"/>
    <w:rsid w:val="00DD474E"/>
    <w:rsid w:val="00DD4BEC"/>
    <w:rsid w:val="00DE2344"/>
    <w:rsid w:val="00DE2D76"/>
    <w:rsid w:val="00DF2012"/>
    <w:rsid w:val="00DF652C"/>
    <w:rsid w:val="00E01BA8"/>
    <w:rsid w:val="00E064BA"/>
    <w:rsid w:val="00E10236"/>
    <w:rsid w:val="00E110E7"/>
    <w:rsid w:val="00E129B8"/>
    <w:rsid w:val="00E317B5"/>
    <w:rsid w:val="00E32481"/>
    <w:rsid w:val="00E337E6"/>
    <w:rsid w:val="00E34B2A"/>
    <w:rsid w:val="00E35B60"/>
    <w:rsid w:val="00E5134C"/>
    <w:rsid w:val="00E51ABB"/>
    <w:rsid w:val="00E524CD"/>
    <w:rsid w:val="00E55F59"/>
    <w:rsid w:val="00E60021"/>
    <w:rsid w:val="00E64988"/>
    <w:rsid w:val="00E64CA2"/>
    <w:rsid w:val="00E675D2"/>
    <w:rsid w:val="00E714D9"/>
    <w:rsid w:val="00E72C83"/>
    <w:rsid w:val="00E75DD7"/>
    <w:rsid w:val="00EA11D7"/>
    <w:rsid w:val="00EB2011"/>
    <w:rsid w:val="00EB594E"/>
    <w:rsid w:val="00EB6A46"/>
    <w:rsid w:val="00EB6BE5"/>
    <w:rsid w:val="00EC53EC"/>
    <w:rsid w:val="00EC6E02"/>
    <w:rsid w:val="00ED314E"/>
    <w:rsid w:val="00ED344A"/>
    <w:rsid w:val="00EE15F5"/>
    <w:rsid w:val="00EE5CAA"/>
    <w:rsid w:val="00F010E9"/>
    <w:rsid w:val="00F03772"/>
    <w:rsid w:val="00F03F3F"/>
    <w:rsid w:val="00F0413A"/>
    <w:rsid w:val="00F133F6"/>
    <w:rsid w:val="00F15F3A"/>
    <w:rsid w:val="00F17700"/>
    <w:rsid w:val="00F178E4"/>
    <w:rsid w:val="00F17EC2"/>
    <w:rsid w:val="00F228A5"/>
    <w:rsid w:val="00F253AE"/>
    <w:rsid w:val="00F258C6"/>
    <w:rsid w:val="00F25937"/>
    <w:rsid w:val="00F2784B"/>
    <w:rsid w:val="00F27EED"/>
    <w:rsid w:val="00F36BD9"/>
    <w:rsid w:val="00F36D81"/>
    <w:rsid w:val="00F414C2"/>
    <w:rsid w:val="00F50ED9"/>
    <w:rsid w:val="00F51755"/>
    <w:rsid w:val="00F53EDB"/>
    <w:rsid w:val="00F57CB1"/>
    <w:rsid w:val="00F60A76"/>
    <w:rsid w:val="00F612C2"/>
    <w:rsid w:val="00F61DB8"/>
    <w:rsid w:val="00F700A4"/>
    <w:rsid w:val="00F7176D"/>
    <w:rsid w:val="00F72C6F"/>
    <w:rsid w:val="00F75392"/>
    <w:rsid w:val="00F80E35"/>
    <w:rsid w:val="00F84810"/>
    <w:rsid w:val="00F85B59"/>
    <w:rsid w:val="00F8674A"/>
    <w:rsid w:val="00F8795A"/>
    <w:rsid w:val="00F90F0D"/>
    <w:rsid w:val="00F912FC"/>
    <w:rsid w:val="00F91734"/>
    <w:rsid w:val="00F941F4"/>
    <w:rsid w:val="00FB1484"/>
    <w:rsid w:val="00FB4EFE"/>
    <w:rsid w:val="00FB5BB0"/>
    <w:rsid w:val="00FB6FA1"/>
    <w:rsid w:val="00FC1597"/>
    <w:rsid w:val="00FC182E"/>
    <w:rsid w:val="00FC2596"/>
    <w:rsid w:val="00FC3190"/>
    <w:rsid w:val="00FC4CD9"/>
    <w:rsid w:val="00FC76F8"/>
    <w:rsid w:val="00FD6430"/>
    <w:rsid w:val="00FE5A4E"/>
    <w:rsid w:val="00FF0340"/>
    <w:rsid w:val="00FF3934"/>
    <w:rsid w:val="00F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052A7B-8E43-4E46-A845-D5DCE583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666"/>
  </w:style>
  <w:style w:type="paragraph" w:styleId="2">
    <w:name w:val="heading 2"/>
    <w:basedOn w:val="a"/>
    <w:next w:val="a"/>
    <w:link w:val="20"/>
    <w:unhideWhenUsed/>
    <w:qFormat/>
    <w:rsid w:val="00283886"/>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uiPriority w:val="99"/>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paragraph" w:customStyle="1" w:styleId="ConsPlusTitle">
    <w:name w:val="ConsPlusTitle"/>
    <w:uiPriority w:val="99"/>
    <w:rsid w:val="00D71B32"/>
    <w:pPr>
      <w:widowControl w:val="0"/>
      <w:autoSpaceDE w:val="0"/>
      <w:autoSpaceDN w:val="0"/>
      <w:spacing w:after="0" w:line="240" w:lineRule="auto"/>
    </w:pPr>
    <w:rPr>
      <w:rFonts w:ascii="Arial" w:eastAsia="Times New Roman" w:hAnsi="Arial" w:cs="Arial"/>
      <w:b/>
      <w:sz w:val="24"/>
      <w:szCs w:val="20"/>
    </w:rPr>
  </w:style>
  <w:style w:type="character" w:customStyle="1" w:styleId="20">
    <w:name w:val="Заголовок 2 Знак"/>
    <w:basedOn w:val="a0"/>
    <w:link w:val="2"/>
    <w:rsid w:val="00283886"/>
    <w:rPr>
      <w:rFonts w:ascii="Cambria" w:eastAsia="Times New Roman" w:hAnsi="Cambria" w:cs="Times New Roman"/>
      <w:b/>
      <w:bCs/>
      <w:i/>
      <w:iCs/>
      <w:sz w:val="28"/>
      <w:szCs w:val="28"/>
    </w:rPr>
  </w:style>
  <w:style w:type="paragraph" w:styleId="ac">
    <w:name w:val="footnote text"/>
    <w:basedOn w:val="a"/>
    <w:link w:val="ad"/>
    <w:uiPriority w:val="99"/>
    <w:semiHidden/>
    <w:unhideWhenUsed/>
    <w:rsid w:val="00283886"/>
    <w:pPr>
      <w:spacing w:after="0" w:line="240" w:lineRule="auto"/>
    </w:pPr>
    <w:rPr>
      <w:rFonts w:eastAsiaTheme="minorHAnsi"/>
      <w:sz w:val="20"/>
      <w:szCs w:val="20"/>
      <w:lang w:eastAsia="en-US"/>
    </w:rPr>
  </w:style>
  <w:style w:type="character" w:customStyle="1" w:styleId="ad">
    <w:name w:val="Текст сноски Знак"/>
    <w:basedOn w:val="a0"/>
    <w:link w:val="ac"/>
    <w:uiPriority w:val="99"/>
    <w:semiHidden/>
    <w:rsid w:val="00283886"/>
    <w:rPr>
      <w:rFonts w:eastAsiaTheme="minorHAnsi"/>
      <w:sz w:val="20"/>
      <w:szCs w:val="20"/>
      <w:lang w:eastAsia="en-US"/>
    </w:rPr>
  </w:style>
  <w:style w:type="character" w:styleId="ae">
    <w:name w:val="footnote reference"/>
    <w:basedOn w:val="a0"/>
    <w:uiPriority w:val="99"/>
    <w:semiHidden/>
    <w:unhideWhenUsed/>
    <w:rsid w:val="00283886"/>
    <w:rPr>
      <w:vertAlign w:val="superscript"/>
    </w:rPr>
  </w:style>
  <w:style w:type="numbering" w:customStyle="1" w:styleId="11">
    <w:name w:val="Нет списка1"/>
    <w:next w:val="a2"/>
    <w:uiPriority w:val="99"/>
    <w:semiHidden/>
    <w:unhideWhenUsed/>
    <w:rsid w:val="00283886"/>
  </w:style>
  <w:style w:type="paragraph" w:customStyle="1" w:styleId="ConsPlusCell">
    <w:name w:val="ConsPlusCell"/>
    <w:uiPriority w:val="99"/>
    <w:rsid w:val="00283886"/>
    <w:pPr>
      <w:widowControl w:val="0"/>
      <w:autoSpaceDE w:val="0"/>
      <w:autoSpaceDN w:val="0"/>
      <w:adjustRightInd w:val="0"/>
      <w:spacing w:after="0" w:line="240" w:lineRule="auto"/>
    </w:pPr>
    <w:rPr>
      <w:rFonts w:ascii="Calibri" w:hAnsi="Calibri" w:cs="Calibri"/>
    </w:rPr>
  </w:style>
  <w:style w:type="paragraph" w:styleId="af">
    <w:name w:val="List Paragraph"/>
    <w:basedOn w:val="a"/>
    <w:uiPriority w:val="99"/>
    <w:qFormat/>
    <w:rsid w:val="00283886"/>
    <w:pPr>
      <w:ind w:left="720"/>
    </w:pPr>
    <w:rPr>
      <w:rFonts w:ascii="Calibri" w:eastAsia="Calibri" w:hAnsi="Calibri" w:cs="Calibri"/>
    </w:rPr>
  </w:style>
  <w:style w:type="character" w:styleId="af0">
    <w:name w:val="Strong"/>
    <w:basedOn w:val="a0"/>
    <w:uiPriority w:val="22"/>
    <w:qFormat/>
    <w:rsid w:val="00283886"/>
    <w:rPr>
      <w:b/>
      <w:bCs/>
    </w:rPr>
  </w:style>
  <w:style w:type="character" w:styleId="af1">
    <w:name w:val="annotation reference"/>
    <w:basedOn w:val="a0"/>
    <w:uiPriority w:val="99"/>
    <w:semiHidden/>
    <w:unhideWhenUsed/>
    <w:rsid w:val="00283886"/>
    <w:rPr>
      <w:sz w:val="16"/>
      <w:szCs w:val="16"/>
    </w:rPr>
  </w:style>
  <w:style w:type="paragraph" w:styleId="af2">
    <w:name w:val="annotation text"/>
    <w:basedOn w:val="a"/>
    <w:link w:val="af3"/>
    <w:uiPriority w:val="99"/>
    <w:unhideWhenUsed/>
    <w:rsid w:val="00283886"/>
    <w:pPr>
      <w:spacing w:line="240" w:lineRule="auto"/>
    </w:pPr>
    <w:rPr>
      <w:sz w:val="20"/>
      <w:szCs w:val="20"/>
    </w:rPr>
  </w:style>
  <w:style w:type="character" w:customStyle="1" w:styleId="af3">
    <w:name w:val="Текст примечания Знак"/>
    <w:basedOn w:val="a0"/>
    <w:link w:val="af2"/>
    <w:uiPriority w:val="99"/>
    <w:rsid w:val="00283886"/>
    <w:rPr>
      <w:sz w:val="20"/>
      <w:szCs w:val="20"/>
    </w:rPr>
  </w:style>
  <w:style w:type="paragraph" w:styleId="af4">
    <w:name w:val="annotation subject"/>
    <w:basedOn w:val="af2"/>
    <w:next w:val="af2"/>
    <w:link w:val="af5"/>
    <w:uiPriority w:val="99"/>
    <w:semiHidden/>
    <w:unhideWhenUsed/>
    <w:rsid w:val="00283886"/>
    <w:rPr>
      <w:b/>
      <w:bCs/>
    </w:rPr>
  </w:style>
  <w:style w:type="character" w:customStyle="1" w:styleId="af5">
    <w:name w:val="Тема примечания Знак"/>
    <w:basedOn w:val="af3"/>
    <w:link w:val="af4"/>
    <w:uiPriority w:val="99"/>
    <w:semiHidden/>
    <w:rsid w:val="00283886"/>
    <w:rPr>
      <w:b/>
      <w:bCs/>
      <w:sz w:val="20"/>
      <w:szCs w:val="20"/>
    </w:rPr>
  </w:style>
  <w:style w:type="paragraph" w:styleId="af6">
    <w:name w:val="Title"/>
    <w:basedOn w:val="a"/>
    <w:link w:val="af7"/>
    <w:uiPriority w:val="99"/>
    <w:qFormat/>
    <w:rsid w:val="00283886"/>
    <w:pPr>
      <w:spacing w:after="0" w:line="240" w:lineRule="auto"/>
      <w:jc w:val="center"/>
    </w:pPr>
    <w:rPr>
      <w:rFonts w:ascii="Times New Roman" w:eastAsia="Times New Roman" w:hAnsi="Times New Roman" w:cs="Times New Roman"/>
      <w:sz w:val="28"/>
      <w:szCs w:val="24"/>
      <w:lang w:eastAsia="en-US"/>
    </w:rPr>
  </w:style>
  <w:style w:type="character" w:customStyle="1" w:styleId="af7">
    <w:name w:val="Название Знак"/>
    <w:basedOn w:val="a0"/>
    <w:link w:val="af6"/>
    <w:uiPriority w:val="99"/>
    <w:rsid w:val="00283886"/>
    <w:rPr>
      <w:rFonts w:ascii="Times New Roman" w:eastAsia="Times New Roman" w:hAnsi="Times New Roman" w:cs="Times New Roman"/>
      <w:sz w:val="28"/>
      <w:szCs w:val="24"/>
      <w:lang w:eastAsia="en-US"/>
    </w:rPr>
  </w:style>
  <w:style w:type="paragraph" w:customStyle="1" w:styleId="af8">
    <w:name w:val="Название проектного документа"/>
    <w:basedOn w:val="a"/>
    <w:uiPriority w:val="99"/>
    <w:rsid w:val="00283886"/>
    <w:pPr>
      <w:widowControl w:val="0"/>
      <w:spacing w:after="0" w:line="240" w:lineRule="auto"/>
      <w:ind w:left="1701"/>
      <w:jc w:val="center"/>
    </w:pPr>
    <w:rPr>
      <w:rFonts w:ascii="Arial" w:eastAsia="Times New Roman" w:hAnsi="Arial" w:cs="Arial"/>
      <w:b/>
      <w:bCs/>
      <w:color w:val="000080"/>
      <w:sz w:val="32"/>
      <w:szCs w:val="20"/>
    </w:rPr>
  </w:style>
  <w:style w:type="table" w:styleId="af9">
    <w:name w:val="Table Grid"/>
    <w:basedOn w:val="a1"/>
    <w:uiPriority w:val="59"/>
    <w:rsid w:val="0028388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283886"/>
    <w:rPr>
      <w:rFonts w:ascii="Times New Roman" w:eastAsia="Times New Roman" w:hAnsi="Times New Roman" w:cs="Times New Roman"/>
      <w:sz w:val="26"/>
      <w:szCs w:val="26"/>
    </w:rPr>
  </w:style>
  <w:style w:type="character" w:customStyle="1" w:styleId="3">
    <w:name w:val="Основной текст (3)_"/>
    <w:basedOn w:val="a0"/>
    <w:link w:val="30"/>
    <w:rsid w:val="00283886"/>
    <w:rPr>
      <w:rFonts w:ascii="Times New Roman" w:eastAsia="Times New Roman" w:hAnsi="Times New Roman" w:cs="Times New Roman"/>
      <w:i/>
      <w:iCs/>
      <w:sz w:val="20"/>
      <w:szCs w:val="20"/>
    </w:rPr>
  </w:style>
  <w:style w:type="paragraph" w:customStyle="1" w:styleId="22">
    <w:name w:val="Основной текст (2)"/>
    <w:basedOn w:val="a"/>
    <w:link w:val="21"/>
    <w:rsid w:val="00283886"/>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283886"/>
    <w:pPr>
      <w:widowControl w:val="0"/>
      <w:spacing w:after="0" w:line="264" w:lineRule="auto"/>
    </w:pPr>
    <w:rPr>
      <w:rFonts w:ascii="Times New Roman" w:eastAsia="Times New Roman" w:hAnsi="Times New Roman" w:cs="Times New Roman"/>
      <w:i/>
      <w:iCs/>
      <w:sz w:val="20"/>
      <w:szCs w:val="20"/>
    </w:rPr>
  </w:style>
  <w:style w:type="character" w:customStyle="1" w:styleId="afa">
    <w:name w:val="Сноска_"/>
    <w:basedOn w:val="a0"/>
    <w:link w:val="afb"/>
    <w:rsid w:val="00283886"/>
    <w:rPr>
      <w:rFonts w:ascii="Times New Roman" w:eastAsia="Times New Roman" w:hAnsi="Times New Roman" w:cs="Times New Roman"/>
      <w:sz w:val="20"/>
      <w:szCs w:val="20"/>
    </w:rPr>
  </w:style>
  <w:style w:type="character" w:customStyle="1" w:styleId="afc">
    <w:name w:val="Колонтитул_"/>
    <w:basedOn w:val="a0"/>
    <w:link w:val="afd"/>
    <w:rsid w:val="00283886"/>
    <w:rPr>
      <w:rFonts w:ascii="Arial" w:eastAsia="Arial" w:hAnsi="Arial" w:cs="Arial"/>
      <w:sz w:val="16"/>
      <w:szCs w:val="16"/>
    </w:rPr>
  </w:style>
  <w:style w:type="paragraph" w:customStyle="1" w:styleId="afb">
    <w:name w:val="Сноска"/>
    <w:basedOn w:val="a"/>
    <w:link w:val="afa"/>
    <w:rsid w:val="00283886"/>
    <w:pPr>
      <w:widowControl w:val="0"/>
      <w:spacing w:after="0" w:line="240" w:lineRule="auto"/>
    </w:pPr>
    <w:rPr>
      <w:rFonts w:ascii="Times New Roman" w:eastAsia="Times New Roman" w:hAnsi="Times New Roman" w:cs="Times New Roman"/>
      <w:sz w:val="20"/>
      <w:szCs w:val="20"/>
    </w:rPr>
  </w:style>
  <w:style w:type="paragraph" w:customStyle="1" w:styleId="afd">
    <w:name w:val="Колонтитул"/>
    <w:basedOn w:val="a"/>
    <w:link w:val="afc"/>
    <w:rsid w:val="00283886"/>
    <w:pPr>
      <w:widowControl w:val="0"/>
      <w:spacing w:after="0" w:line="206" w:lineRule="auto"/>
    </w:pPr>
    <w:rPr>
      <w:rFonts w:ascii="Arial" w:eastAsia="Arial" w:hAnsi="Arial" w:cs="Arial"/>
      <w:sz w:val="16"/>
      <w:szCs w:val="16"/>
    </w:rPr>
  </w:style>
  <w:style w:type="character" w:styleId="afe">
    <w:name w:val="FollowedHyperlink"/>
    <w:basedOn w:val="a0"/>
    <w:uiPriority w:val="99"/>
    <w:semiHidden/>
    <w:unhideWhenUsed/>
    <w:rsid w:val="00CF0B64"/>
    <w:rPr>
      <w:color w:val="800080" w:themeColor="followedHyperlink"/>
      <w:u w:val="single"/>
    </w:rPr>
  </w:style>
  <w:style w:type="paragraph" w:customStyle="1" w:styleId="msonormal0">
    <w:name w:val="msonormal"/>
    <w:basedOn w:val="a"/>
    <w:uiPriority w:val="99"/>
    <w:rsid w:val="00CF0B64"/>
    <w:pPr>
      <w:spacing w:before="100" w:after="10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2649">
      <w:bodyDiv w:val="1"/>
      <w:marLeft w:val="0"/>
      <w:marRight w:val="0"/>
      <w:marTop w:val="0"/>
      <w:marBottom w:val="0"/>
      <w:divBdr>
        <w:top w:val="none" w:sz="0" w:space="0" w:color="auto"/>
        <w:left w:val="none" w:sz="0" w:space="0" w:color="auto"/>
        <w:bottom w:val="none" w:sz="0" w:space="0" w:color="auto"/>
        <w:right w:val="none" w:sz="0" w:space="0" w:color="auto"/>
      </w:divBdr>
    </w:div>
    <w:div w:id="306856724">
      <w:bodyDiv w:val="1"/>
      <w:marLeft w:val="0"/>
      <w:marRight w:val="0"/>
      <w:marTop w:val="0"/>
      <w:marBottom w:val="0"/>
      <w:divBdr>
        <w:top w:val="none" w:sz="0" w:space="0" w:color="auto"/>
        <w:left w:val="none" w:sz="0" w:space="0" w:color="auto"/>
        <w:bottom w:val="none" w:sz="0" w:space="0" w:color="auto"/>
        <w:right w:val="none" w:sz="0" w:space="0" w:color="auto"/>
      </w:divBdr>
    </w:div>
    <w:div w:id="393282165">
      <w:bodyDiv w:val="1"/>
      <w:marLeft w:val="0"/>
      <w:marRight w:val="0"/>
      <w:marTop w:val="0"/>
      <w:marBottom w:val="0"/>
      <w:divBdr>
        <w:top w:val="none" w:sz="0" w:space="0" w:color="auto"/>
        <w:left w:val="none" w:sz="0" w:space="0" w:color="auto"/>
        <w:bottom w:val="none" w:sz="0" w:space="0" w:color="auto"/>
        <w:right w:val="none" w:sz="0" w:space="0" w:color="auto"/>
      </w:divBdr>
    </w:div>
    <w:div w:id="435567078">
      <w:bodyDiv w:val="1"/>
      <w:marLeft w:val="0"/>
      <w:marRight w:val="0"/>
      <w:marTop w:val="0"/>
      <w:marBottom w:val="0"/>
      <w:divBdr>
        <w:top w:val="none" w:sz="0" w:space="0" w:color="auto"/>
        <w:left w:val="none" w:sz="0" w:space="0" w:color="auto"/>
        <w:bottom w:val="none" w:sz="0" w:space="0" w:color="auto"/>
        <w:right w:val="none" w:sz="0" w:space="0" w:color="auto"/>
      </w:divBdr>
    </w:div>
    <w:div w:id="589583706">
      <w:bodyDiv w:val="1"/>
      <w:marLeft w:val="0"/>
      <w:marRight w:val="0"/>
      <w:marTop w:val="0"/>
      <w:marBottom w:val="0"/>
      <w:divBdr>
        <w:top w:val="none" w:sz="0" w:space="0" w:color="auto"/>
        <w:left w:val="none" w:sz="0" w:space="0" w:color="auto"/>
        <w:bottom w:val="none" w:sz="0" w:space="0" w:color="auto"/>
        <w:right w:val="none" w:sz="0" w:space="0" w:color="auto"/>
      </w:divBdr>
    </w:div>
    <w:div w:id="742069874">
      <w:bodyDiv w:val="1"/>
      <w:marLeft w:val="0"/>
      <w:marRight w:val="0"/>
      <w:marTop w:val="0"/>
      <w:marBottom w:val="0"/>
      <w:divBdr>
        <w:top w:val="none" w:sz="0" w:space="0" w:color="auto"/>
        <w:left w:val="none" w:sz="0" w:space="0" w:color="auto"/>
        <w:bottom w:val="none" w:sz="0" w:space="0" w:color="auto"/>
        <w:right w:val="none" w:sz="0" w:space="0" w:color="auto"/>
      </w:divBdr>
    </w:div>
    <w:div w:id="823933912">
      <w:bodyDiv w:val="1"/>
      <w:marLeft w:val="0"/>
      <w:marRight w:val="0"/>
      <w:marTop w:val="0"/>
      <w:marBottom w:val="0"/>
      <w:divBdr>
        <w:top w:val="none" w:sz="0" w:space="0" w:color="auto"/>
        <w:left w:val="none" w:sz="0" w:space="0" w:color="auto"/>
        <w:bottom w:val="none" w:sz="0" w:space="0" w:color="auto"/>
        <w:right w:val="none" w:sz="0" w:space="0" w:color="auto"/>
      </w:divBdr>
    </w:div>
    <w:div w:id="1067000894">
      <w:bodyDiv w:val="1"/>
      <w:marLeft w:val="0"/>
      <w:marRight w:val="0"/>
      <w:marTop w:val="0"/>
      <w:marBottom w:val="0"/>
      <w:divBdr>
        <w:top w:val="none" w:sz="0" w:space="0" w:color="auto"/>
        <w:left w:val="none" w:sz="0" w:space="0" w:color="auto"/>
        <w:bottom w:val="none" w:sz="0" w:space="0" w:color="auto"/>
        <w:right w:val="none" w:sz="0" w:space="0" w:color="auto"/>
      </w:divBdr>
    </w:div>
    <w:div w:id="1307859361">
      <w:bodyDiv w:val="1"/>
      <w:marLeft w:val="0"/>
      <w:marRight w:val="0"/>
      <w:marTop w:val="0"/>
      <w:marBottom w:val="0"/>
      <w:divBdr>
        <w:top w:val="none" w:sz="0" w:space="0" w:color="auto"/>
        <w:left w:val="none" w:sz="0" w:space="0" w:color="auto"/>
        <w:bottom w:val="none" w:sz="0" w:space="0" w:color="auto"/>
        <w:right w:val="none" w:sz="0" w:space="0" w:color="auto"/>
      </w:divBdr>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318&amp;dst=810&amp;field=134&amp;date=10.04.2024" TargetMode="External"/><Relationship Id="rId18" Type="http://schemas.openxmlformats.org/officeDocument/2006/relationships/hyperlink" Target="https://login.consultant.ru/link/?req=doc&amp;base=LAW&amp;n=469793&amp;dst=1095&amp;field=134&amp;date=20.02.2024" TargetMode="External"/><Relationship Id="rId26" Type="http://schemas.openxmlformats.org/officeDocument/2006/relationships/hyperlink" Target="https://login.consultant.ru/link/?req=doc&amp;base=LAW&amp;n=190624&amp;dst=100010&amp;field=134&amp;date=20.02.2024" TargetMode="External"/><Relationship Id="rId39" Type="http://schemas.openxmlformats.org/officeDocument/2006/relationships/hyperlink" Target="file:///C:\Users\User\Desktop\&#1040;&#1076;&#1084;&#1080;&#1085;&#1080;&#1089;.%20&#1088;&#1077;&#1075;&#1083;&#1072;&#1084;&#1077;&#1085;&#1090;%20&#1087;&#1086;%20&#1082;&#1091;&#1087;&#1083;&#1077;-&#1087;&#1088;&#1086;&#1076;&#1072;&#1078;&#1077;.docx" TargetMode="External"/><Relationship Id="rId21" Type="http://schemas.openxmlformats.org/officeDocument/2006/relationships/hyperlink" Target="https://login.consultant.ru/link/?req=doc&amp;base=LAW&amp;n=469793&amp;dst=652&amp;field=134&amp;date=20.02.2024" TargetMode="External"/><Relationship Id="rId34" Type="http://schemas.openxmlformats.org/officeDocument/2006/relationships/hyperlink" Target="consultantplus://offline/ref=E661085ED54F412FA5CA6470B032C1BB0390056F0E46493D44858794BC2CR1L" TargetMode="External"/><Relationship Id="rId42" Type="http://schemas.openxmlformats.org/officeDocument/2006/relationships/hyperlink" Target="https://www.consultant.ru/document/cons_doc_LAW_469793/d03f218475a9847f0ba021c505f5ab5446e5c6f4/" TargetMode="External"/><Relationship Id="rId47" Type="http://schemas.openxmlformats.org/officeDocument/2006/relationships/hyperlink" Target="https://www.consultant.ru/document/cons_doc_LAW_465578/" TargetMode="External"/><Relationship Id="rId50" Type="http://schemas.openxmlformats.org/officeDocument/2006/relationships/hyperlink" Target="https://www.consultant.ru/document/cons_doc_LAW_465984/" TargetMode="External"/><Relationship Id="rId55" Type="http://schemas.openxmlformats.org/officeDocument/2006/relationships/hyperlink" Target="https://www.consultant.ru/document/cons_doc_LAW_190624/25f186eefb5315b42c902be14a6b40ec63ea7acc/" TargetMode="External"/><Relationship Id="rId63" Type="http://schemas.openxmlformats.org/officeDocument/2006/relationships/hyperlink" Target="https://www.consultant.ru/document/cons_doc_LAW_46558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User\Desktop\&#1040;&#1076;&#1084;&#1080;&#1085;&#1080;&#1089;.%20&#1088;&#1077;&#1075;&#1083;&#1072;&#1084;&#1077;&#1085;&#1090;%20&#1087;&#1086;%20&#1082;&#1091;&#1087;&#1083;&#1077;-&#1087;&#1088;&#1086;&#1076;&#1072;&#1078;&#1077;.docx" TargetMode="External"/><Relationship Id="rId29" Type="http://schemas.openxmlformats.org/officeDocument/2006/relationships/hyperlink" Target="https://login.consultant.ru/link/?req=doc&amp;base=LAW&amp;n=469783&amp;date=20.02.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14CBEA717D0EF7F25576FF735604874238E4F7D3C5EE6CAEBD845CF783E999601FC7076DAB3EE3F2B16DD8F447DBC49756FEF33120BECDjC51G" TargetMode="External"/><Relationship Id="rId24" Type="http://schemas.openxmlformats.org/officeDocument/2006/relationships/hyperlink" Target="https://login.consultant.ru/link/?req=doc&amp;base=LAW&amp;n=469793&amp;dst=620&amp;field=134&amp;date=20.02.2024" TargetMode="External"/><Relationship Id="rId32" Type="http://schemas.openxmlformats.org/officeDocument/2006/relationships/hyperlink" Target="file:///C:\Users\User\Desktop\&#1040;&#1076;&#1084;&#1080;&#1085;&#1080;&#1089;.%20&#1088;&#1077;&#1075;&#1083;&#1072;&#1084;&#1077;&#1085;&#1090;%20&#1087;&#1086;%20&#1082;&#1091;&#1087;&#1083;&#1077;-&#1087;&#1088;&#1086;&#1076;&#1072;&#1078;&#1077;.docx" TargetMode="External"/><Relationship Id="rId37" Type="http://schemas.openxmlformats.org/officeDocument/2006/relationships/hyperlink" Target="consultantplus://offline/ref=3779F1DC5F392D8D98A232B55A9D8E21D4EBB0DB57DEFD426D3B6B39D689A354BF45C6EF1DZ5XAJ" TargetMode="External"/><Relationship Id="rId40" Type="http://schemas.openxmlformats.org/officeDocument/2006/relationships/hyperlink" Target="consultantplus://offline/ref=CA9257E5CCC33551DCBB24F1CA36C644A394154052C0B286176C8E000BC07E1CD19B759E16CB2E04F70028A298E879FD90C78172F3C92E35SFkAK" TargetMode="External"/><Relationship Id="rId45" Type="http://schemas.openxmlformats.org/officeDocument/2006/relationships/hyperlink" Target="https://www.consultant.ru/document/cons_doc_LAW_442427/1a96e59f6ef472f194a0cf2604c0571cfd021e0c/" TargetMode="External"/><Relationship Id="rId53" Type="http://schemas.openxmlformats.org/officeDocument/2006/relationships/hyperlink" Target="https://www.consultant.ru/document/cons_doc_LAW_450389/" TargetMode="External"/><Relationship Id="rId58" Type="http://schemas.openxmlformats.org/officeDocument/2006/relationships/hyperlink" Target="https://www.consultant.ru/document/cons_doc_LAW_436857/"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123&amp;n=312806&amp;date=08.02.2024" TargetMode="External"/><Relationship Id="rId23" Type="http://schemas.openxmlformats.org/officeDocument/2006/relationships/hyperlink" Target="https://login.consultant.ru/link/?req=doc&amp;base=LAW&amp;n=469793&amp;dst=611&amp;field=134&amp;date=20.02.2024" TargetMode="External"/><Relationship Id="rId28" Type="http://schemas.openxmlformats.org/officeDocument/2006/relationships/hyperlink" Target="https://login.consultant.ru/link/?req=doc&amp;base=LAW&amp;n=469793&amp;dst=1709&amp;field=134&amp;date=20.02.2024" TargetMode="External"/><Relationship Id="rId36" Type="http://schemas.openxmlformats.org/officeDocument/2006/relationships/hyperlink" Target="file:///C:\Users\User\Desktop\&#1040;&#1076;&#1084;&#1080;&#1085;&#1080;&#1089;.%20&#1088;&#1077;&#1075;&#1083;&#1072;&#1084;&#1077;&#1085;&#1090;%20&#1087;&#1086;%20&#1082;&#1091;&#1087;&#1083;&#1077;-&#1087;&#1088;&#1086;&#1076;&#1072;&#1078;&#1077;.docx" TargetMode="External"/><Relationship Id="rId49" Type="http://schemas.openxmlformats.org/officeDocument/2006/relationships/hyperlink" Target="https://www.consultant.ru/document/cons_doc_LAW_465584/" TargetMode="External"/><Relationship Id="rId57" Type="http://schemas.openxmlformats.org/officeDocument/2006/relationships/hyperlink" Target="https://www.consultant.ru/document/cons_doc_LAW_469794/" TargetMode="External"/><Relationship Id="rId61" Type="http://schemas.openxmlformats.org/officeDocument/2006/relationships/hyperlink" Target="https://www.consultant.ru/document/cons_doc_LAW_465984/" TargetMode="External"/><Relationship Id="rId10" Type="http://schemas.openxmlformats.org/officeDocument/2006/relationships/hyperlink" Target="https://bogotolcity.gosuslugi.ru/" TargetMode="External"/><Relationship Id="rId19" Type="http://schemas.openxmlformats.org/officeDocument/2006/relationships/hyperlink" Target="https://login.consultant.ru/link/?req=doc&amp;base=LAW&amp;n=454388&amp;dst=2798&amp;field=134&amp;date=20.02.2024" TargetMode="External"/><Relationship Id="rId31" Type="http://schemas.openxmlformats.org/officeDocument/2006/relationships/hyperlink" Target="https://login.consultant.ru/link/?req=doc&amp;base=LAW&amp;n=464169&amp;dst=100138&amp;field=134&amp;date=20.02.2024" TargetMode="External"/><Relationship Id="rId44" Type="http://schemas.openxmlformats.org/officeDocument/2006/relationships/hyperlink" Target="https://www.consultant.ru/document/cons_doc_LAW_454297/" TargetMode="External"/><Relationship Id="rId52" Type="http://schemas.openxmlformats.org/officeDocument/2006/relationships/hyperlink" Target="https://www.consultant.ru/document/cons_doc_LAW_450389/" TargetMode="External"/><Relationship Id="rId60" Type="http://schemas.openxmlformats.org/officeDocument/2006/relationships/hyperlink" Target="https://www.consultant.ru/document/cons_doc_LAW_465584/"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hyperlink" Target="https://login.consultant.ru/link/?req=doc&amp;base=LAW&amp;n=454318&amp;dst=810&amp;field=134&amp;date=10.04.2024" TargetMode="External"/><Relationship Id="rId22" Type="http://schemas.openxmlformats.org/officeDocument/2006/relationships/hyperlink" Target="https://login.consultant.ru/link/?req=doc&amp;base=LAW&amp;n=469793&amp;dst=613&amp;field=134&amp;date=20.02.2024" TargetMode="External"/><Relationship Id="rId27" Type="http://schemas.openxmlformats.org/officeDocument/2006/relationships/hyperlink" Target="https://login.consultant.ru/link/?req=doc&amp;base=LAW&amp;n=469793&amp;dst=585&amp;field=134&amp;date=20.02.2024" TargetMode="External"/><Relationship Id="rId30" Type="http://schemas.openxmlformats.org/officeDocument/2006/relationships/hyperlink" Target="https://login.consultant.ru/link/?req=doc&amp;base=LAW&amp;n=464169&amp;dst=100346&amp;field=134&amp;date=20.02.2024" TargetMode="External"/><Relationship Id="rId35" Type="http://schemas.openxmlformats.org/officeDocument/2006/relationships/hyperlink" Target="consultantplus://offline/ref=E661085ED54F412FA5CA6470B032C1BB0094086E0444493D44858794BC2CR1L" TargetMode="External"/><Relationship Id="rId43" Type="http://schemas.openxmlformats.org/officeDocument/2006/relationships/hyperlink" Target="https://www.consultant.ru/document/cons_doc_LAW_454116/e097041d589bb2806589b17e5a300f77024fb899/" TargetMode="External"/><Relationship Id="rId48" Type="http://schemas.openxmlformats.org/officeDocument/2006/relationships/hyperlink" Target="https://www.consultant.ru/document/cons_doc_LAW_469789/" TargetMode="External"/><Relationship Id="rId56" Type="http://schemas.openxmlformats.org/officeDocument/2006/relationships/hyperlink" Target="https://www.consultant.ru/document/cons_doc_LAW_464158/" TargetMode="External"/><Relationship Id="rId64" Type="http://schemas.openxmlformats.org/officeDocument/2006/relationships/hyperlink" Target="consultantplus://offline/ref=28702ADA8709536531E600701AB2CB428FF83DE4D0FF25993785850D19321DA80C4663CD33D278B43D9503BBw848B" TargetMode="External"/><Relationship Id="rId8" Type="http://schemas.openxmlformats.org/officeDocument/2006/relationships/image" Target="media/image1.png"/><Relationship Id="rId51" Type="http://schemas.openxmlformats.org/officeDocument/2006/relationships/hyperlink" Target="https://www.consultant.ru/document/cons_doc_LAW_454388/" TargetMode="External"/><Relationship Id="rId3" Type="http://schemas.openxmlformats.org/officeDocument/2006/relationships/styles" Target="styles.xml"/><Relationship Id="rId12" Type="http://schemas.openxmlformats.org/officeDocument/2006/relationships/hyperlink" Target="consultantplus://offline/ref=3814CBEA717D0EF7F25576FF735604874238E4F7D3C5EE6CAEBD845CF783E999601FC7076DAB3EE3F3B16DD8F447DBC49756FEF33120BECDjC51G" TargetMode="External"/><Relationship Id="rId17" Type="http://schemas.openxmlformats.org/officeDocument/2006/relationships/hyperlink" Target="https://login.consultant.ru/link/?req=doc&amp;base=LAW&amp;n=469793&amp;dst=585&amp;field=134&amp;date=20.02.2024" TargetMode="External"/><Relationship Id="rId25" Type="http://schemas.openxmlformats.org/officeDocument/2006/relationships/hyperlink" Target="https://login.consultant.ru/link/?req=doc&amp;base=LAW&amp;n=469793&amp;dst=860&amp;field=134&amp;date=20.02.2024" TargetMode="External"/><Relationship Id="rId33" Type="http://schemas.openxmlformats.org/officeDocument/2006/relationships/hyperlink" Target="consultantplus://offline/ref=E661085ED54F412FA5CA6470B032C1BB03910D6B0F4F493D44858794BC2CR1L" TargetMode="External"/><Relationship Id="rId38" Type="http://schemas.openxmlformats.org/officeDocument/2006/relationships/hyperlink" Target="consultantplus://offline/ref=3779F1DC5F392D8D98A232B55A9D8E21D4EBB0DB57DEFD426D3B6B39D689A354BF45C6E7Z1X4J" TargetMode="External"/><Relationship Id="rId46" Type="http://schemas.openxmlformats.org/officeDocument/2006/relationships/hyperlink" Target="https://www.consultant.ru/document/cons_doc_LAW_436857/" TargetMode="External"/><Relationship Id="rId59" Type="http://schemas.openxmlformats.org/officeDocument/2006/relationships/hyperlink" Target="https://www.consultant.ru/document/cons_doc_LAW_33773/f6fb5e26212db7c34ed9e1fc1e33a10f57b19470/" TargetMode="External"/><Relationship Id="rId67" Type="http://schemas.openxmlformats.org/officeDocument/2006/relationships/theme" Target="theme/theme1.xml"/><Relationship Id="rId20" Type="http://schemas.openxmlformats.org/officeDocument/2006/relationships/hyperlink" Target="https://login.consultant.ru/link/?req=doc&amp;base=LAW&amp;n=469793&amp;dst=1095&amp;field=134&amp;date=20.02.2024" TargetMode="External"/><Relationship Id="rId41" Type="http://schemas.openxmlformats.org/officeDocument/2006/relationships/hyperlink" Target="https://www.consultant.ru/document/cons_doc_LAW_469789/" TargetMode="External"/><Relationship Id="rId54" Type="http://schemas.openxmlformats.org/officeDocument/2006/relationships/hyperlink" Target="consultantplus://offline/ref=1EF626D07CEC88014FCAB31E32D2571D3E4AE6F918E08633666B33932AE4074FF96577497F02401DC63468469361R6G" TargetMode="External"/><Relationship Id="rId62" Type="http://schemas.openxmlformats.org/officeDocument/2006/relationships/hyperlink" Target="https://www.consultant.ru/document/cons_doc_LAW_4543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064E3-F081-4E6B-8B0C-32260BF8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20612</Words>
  <Characters>117492</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137829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 NG</dc:creator>
  <cp:lastModifiedBy>Silina LA</cp:lastModifiedBy>
  <cp:revision>22</cp:revision>
  <cp:lastPrinted>2020-05-12T09:11:00Z</cp:lastPrinted>
  <dcterms:created xsi:type="dcterms:W3CDTF">2021-02-08T06:28:00Z</dcterms:created>
  <dcterms:modified xsi:type="dcterms:W3CDTF">2024-05-07T06:28:00Z</dcterms:modified>
</cp:coreProperties>
</file>