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97" w:rsidRPr="00375497" w:rsidRDefault="00375497" w:rsidP="00375497">
      <w:pPr>
        <w:spacing w:after="0" w:line="240" w:lineRule="auto"/>
        <w:jc w:val="center"/>
        <w:rPr>
          <w:rFonts w:ascii="Times New Roman" w:eastAsia="Times New Roman" w:hAnsi="Times New Roman"/>
          <w:sz w:val="16"/>
        </w:rPr>
      </w:pPr>
      <w:r w:rsidRPr="00375497"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97" w:rsidRPr="00375497" w:rsidRDefault="00375497" w:rsidP="00375497">
      <w:pPr>
        <w:spacing w:after="0" w:line="240" w:lineRule="auto"/>
        <w:rPr>
          <w:rFonts w:ascii="Times New Roman" w:hAnsi="Times New Roman"/>
          <w:b/>
          <w:sz w:val="36"/>
        </w:rPr>
      </w:pPr>
      <w:r w:rsidRPr="00375497">
        <w:rPr>
          <w:rFonts w:ascii="Times New Roman" w:hAnsi="Times New Roman"/>
          <w:b/>
          <w:sz w:val="36"/>
        </w:rPr>
        <w:t xml:space="preserve">          </w:t>
      </w:r>
    </w:p>
    <w:p w:rsidR="00375497" w:rsidRPr="00375497" w:rsidRDefault="00375497" w:rsidP="0037549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375497">
        <w:rPr>
          <w:rFonts w:ascii="Times New Roman" w:hAnsi="Times New Roman"/>
          <w:b/>
          <w:sz w:val="36"/>
        </w:rPr>
        <w:t>АДМИНИСТРАЦИЯ ГОРОДА БОГОТОЛА</w:t>
      </w:r>
    </w:p>
    <w:p w:rsidR="00375497" w:rsidRPr="00375497" w:rsidRDefault="00375497" w:rsidP="00375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75497">
        <w:rPr>
          <w:rFonts w:ascii="Times New Roman" w:hAnsi="Times New Roman"/>
          <w:b/>
          <w:sz w:val="28"/>
        </w:rPr>
        <w:t>Красноярского края</w:t>
      </w:r>
    </w:p>
    <w:p w:rsidR="00375497" w:rsidRPr="00375497" w:rsidRDefault="00375497" w:rsidP="00375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75497" w:rsidRPr="00375497" w:rsidRDefault="00375497" w:rsidP="00375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75497" w:rsidRPr="00375497" w:rsidRDefault="00375497" w:rsidP="00375497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375497">
        <w:rPr>
          <w:rFonts w:ascii="Times New Roman" w:hAnsi="Times New Roman"/>
          <w:b/>
          <w:sz w:val="48"/>
        </w:rPr>
        <w:t>ПОСТАНОВЛЕНИЕ</w:t>
      </w:r>
    </w:p>
    <w:p w:rsidR="00375497" w:rsidRPr="00375497" w:rsidRDefault="00375497" w:rsidP="00375497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375497" w:rsidRPr="00375497" w:rsidRDefault="00375497" w:rsidP="00375497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375497" w:rsidRPr="00375497" w:rsidRDefault="00375497" w:rsidP="00375497">
      <w:pPr>
        <w:spacing w:after="0" w:line="240" w:lineRule="auto"/>
        <w:rPr>
          <w:rFonts w:ascii="Times New Roman" w:hAnsi="Times New Roman"/>
          <w:b/>
          <w:sz w:val="32"/>
        </w:rPr>
      </w:pPr>
      <w:r w:rsidRPr="00375497">
        <w:rPr>
          <w:rFonts w:ascii="Times New Roman" w:hAnsi="Times New Roman"/>
          <w:b/>
          <w:sz w:val="32"/>
        </w:rPr>
        <w:t xml:space="preserve">« </w:t>
      </w:r>
      <w:r w:rsidR="002901B4">
        <w:rPr>
          <w:rFonts w:ascii="Times New Roman" w:hAnsi="Times New Roman"/>
          <w:b/>
          <w:sz w:val="32"/>
        </w:rPr>
        <w:t>11</w:t>
      </w:r>
      <w:r w:rsidRPr="00375497">
        <w:rPr>
          <w:rFonts w:ascii="Times New Roman" w:hAnsi="Times New Roman"/>
          <w:b/>
          <w:sz w:val="32"/>
        </w:rPr>
        <w:t xml:space="preserve"> » ___</w:t>
      </w:r>
      <w:r w:rsidR="002901B4" w:rsidRPr="002901B4">
        <w:rPr>
          <w:rFonts w:ascii="Times New Roman" w:hAnsi="Times New Roman"/>
          <w:b/>
          <w:sz w:val="32"/>
          <w:u w:val="single"/>
        </w:rPr>
        <w:t>03</w:t>
      </w:r>
      <w:r w:rsidRPr="00375497">
        <w:rPr>
          <w:rFonts w:ascii="Times New Roman" w:hAnsi="Times New Roman"/>
          <w:b/>
          <w:sz w:val="32"/>
        </w:rPr>
        <w:t>___2024   г</w:t>
      </w:r>
      <w:r w:rsidR="002901B4">
        <w:rPr>
          <w:rFonts w:ascii="Times New Roman" w:hAnsi="Times New Roman"/>
          <w:b/>
          <w:sz w:val="32"/>
        </w:rPr>
        <w:t xml:space="preserve">   </w:t>
      </w:r>
      <w:bookmarkStart w:id="0" w:name="_GoBack"/>
      <w:bookmarkEnd w:id="0"/>
      <w:r w:rsidRPr="00375497">
        <w:rPr>
          <w:rFonts w:ascii="Times New Roman" w:hAnsi="Times New Roman"/>
          <w:b/>
          <w:sz w:val="32"/>
        </w:rPr>
        <w:t>.     г. Боготол                             №</w:t>
      </w:r>
      <w:r w:rsidR="002901B4">
        <w:rPr>
          <w:rFonts w:ascii="Times New Roman" w:hAnsi="Times New Roman"/>
          <w:b/>
          <w:sz w:val="32"/>
        </w:rPr>
        <w:t xml:space="preserve"> 0287-п</w:t>
      </w:r>
    </w:p>
    <w:p w:rsidR="00375497" w:rsidRDefault="00375497" w:rsidP="0037549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75497" w:rsidRDefault="00375497" w:rsidP="0037549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5497">
        <w:rPr>
          <w:rFonts w:ascii="Times New Roman" w:hAnsi="Times New Roman"/>
          <w:bCs/>
          <w:sz w:val="28"/>
          <w:szCs w:val="28"/>
        </w:rPr>
        <w:t>О внес</w:t>
      </w:r>
      <w:r w:rsidR="0095663B" w:rsidRPr="00375497">
        <w:rPr>
          <w:rFonts w:ascii="Times New Roman" w:hAnsi="Times New Roman"/>
          <w:bCs/>
          <w:sz w:val="28"/>
          <w:szCs w:val="28"/>
        </w:rPr>
        <w:t>ении изменений в постановление а</w:t>
      </w:r>
      <w:r w:rsidRPr="00375497">
        <w:rPr>
          <w:rFonts w:ascii="Times New Roman" w:hAnsi="Times New Roman"/>
          <w:bCs/>
          <w:sz w:val="28"/>
          <w:szCs w:val="28"/>
        </w:rPr>
        <w:t xml:space="preserve">дминистрации города Боготола от </w:t>
      </w:r>
      <w:r w:rsidRPr="00375497">
        <w:rPr>
          <w:rFonts w:ascii="Times New Roman" w:hAnsi="Times New Roman"/>
          <w:sz w:val="28"/>
          <w:szCs w:val="28"/>
        </w:rPr>
        <w:t>30.06.2023 № 0764-п</w:t>
      </w:r>
      <w:r w:rsidRPr="00375497">
        <w:rPr>
          <w:rFonts w:ascii="Times New Roman" w:hAnsi="Times New Roman"/>
          <w:bCs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</w:t>
      </w:r>
      <w:r w:rsidR="00375497">
        <w:rPr>
          <w:rFonts w:ascii="Times New Roman" w:hAnsi="Times New Roman"/>
          <w:bCs/>
          <w:sz w:val="28"/>
          <w:szCs w:val="28"/>
        </w:rPr>
        <w:t>-</w:t>
      </w:r>
      <w:r w:rsidRPr="00375497">
        <w:rPr>
          <w:rFonts w:ascii="Times New Roman" w:hAnsi="Times New Roman"/>
          <w:bCs/>
          <w:sz w:val="28"/>
          <w:szCs w:val="28"/>
        </w:rPr>
        <w:t xml:space="preserve">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</w:p>
    <w:p w:rsidR="00375497" w:rsidRDefault="00375497" w:rsidP="00375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497" w:rsidRDefault="00375497" w:rsidP="00375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497" w:rsidRDefault="00C70CAC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497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в соответствие с особенностями работы государственных, региональных и иных информационных систем, в соответствии с </w:t>
      </w:r>
      <w:r w:rsidRPr="00375497">
        <w:rPr>
          <w:rStyle w:val="a3"/>
          <w:rFonts w:ascii="Times New Roman" w:hAnsi="Times New Roman"/>
          <w:color w:val="000000" w:themeColor="text1"/>
          <w:sz w:val="28"/>
          <w:szCs w:val="28"/>
        </w:rPr>
        <w:t>Федеральным законом</w:t>
      </w:r>
      <w:r w:rsidRPr="00375497">
        <w:rPr>
          <w:rFonts w:ascii="Times New Roman" w:hAnsi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</w:t>
      </w:r>
      <w:r w:rsidRPr="00375497">
        <w:rPr>
          <w:rFonts w:ascii="Times New Roman" w:hAnsi="Times New Roman"/>
          <w:sz w:val="28"/>
          <w:szCs w:val="28"/>
          <w:lang w:eastAsia="ar-SA"/>
        </w:rPr>
        <w:t>города Боготола от 10.05.2023 № 0415-п</w:t>
      </w:r>
      <w:r w:rsidRPr="00375497">
        <w:rPr>
          <w:rFonts w:ascii="Times New Roman" w:hAnsi="Times New Roman"/>
          <w:sz w:val="28"/>
          <w:szCs w:val="28"/>
        </w:rPr>
        <w:t xml:space="preserve"> «Об организации оказания муниципальных услуг в социальной сфере на территории муниципального образования»</w:t>
      </w:r>
      <w:r w:rsidR="00646513" w:rsidRPr="00375497">
        <w:rPr>
          <w:rFonts w:ascii="Times New Roman" w:hAnsi="Times New Roman"/>
          <w:sz w:val="28"/>
          <w:szCs w:val="28"/>
        </w:rPr>
        <w:t>, руководствуясь п. 10 ст. 41, ст. 71, ст. 72, ст. 73 Устава городского округа город Боготол Красноярского края,</w:t>
      </w:r>
      <w:r w:rsidR="00BC4B9A" w:rsidRPr="00375497">
        <w:rPr>
          <w:rFonts w:ascii="Times New Roman" w:hAnsi="Times New Roman"/>
          <w:sz w:val="28"/>
          <w:szCs w:val="28"/>
        </w:rPr>
        <w:t xml:space="preserve"> </w:t>
      </w:r>
      <w:r w:rsidRPr="00375497">
        <w:rPr>
          <w:rFonts w:ascii="Times New Roman" w:hAnsi="Times New Roman"/>
          <w:sz w:val="28"/>
          <w:szCs w:val="28"/>
        </w:rPr>
        <w:t>ПОСТАНОВЛЯЮ:</w:t>
      </w:r>
    </w:p>
    <w:p w:rsidR="00375497" w:rsidRDefault="00375497" w:rsidP="003754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70CAC" w:rsidRPr="00375497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C70CAC" w:rsidRPr="00375497">
        <w:rPr>
          <w:rFonts w:ascii="Times New Roman" w:hAnsi="Times New Roman"/>
          <w:bCs/>
          <w:sz w:val="28"/>
          <w:szCs w:val="28"/>
        </w:rPr>
        <w:t xml:space="preserve">города Боготола от </w:t>
      </w:r>
      <w:r w:rsidR="00C70CAC" w:rsidRPr="00375497">
        <w:rPr>
          <w:rFonts w:ascii="Times New Roman" w:hAnsi="Times New Roman"/>
          <w:sz w:val="28"/>
          <w:szCs w:val="28"/>
        </w:rPr>
        <w:t>30.06.2023 № 0764-п</w:t>
      </w:r>
      <w:r w:rsidR="00C70CAC" w:rsidRPr="00375497">
        <w:rPr>
          <w:rFonts w:ascii="Times New Roman" w:hAnsi="Times New Roman"/>
          <w:bCs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</w:t>
      </w:r>
      <w:r>
        <w:rPr>
          <w:rFonts w:ascii="Times New Roman" w:hAnsi="Times New Roman"/>
          <w:bCs/>
          <w:sz w:val="28"/>
          <w:szCs w:val="28"/>
        </w:rPr>
        <w:t>-</w:t>
      </w:r>
      <w:r w:rsidR="00C70CAC" w:rsidRPr="00375497">
        <w:rPr>
          <w:rFonts w:ascii="Times New Roman" w:hAnsi="Times New Roman"/>
          <w:bCs/>
          <w:sz w:val="28"/>
          <w:szCs w:val="28"/>
        </w:rPr>
        <w:t xml:space="preserve">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="00C70CAC" w:rsidRPr="0037549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D5597B" w:rsidRPr="0037549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следующие изменения:</w:t>
      </w:r>
    </w:p>
    <w:p w:rsidR="00375497" w:rsidRDefault="00375497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375497" w:rsidRDefault="00375497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А</w:t>
      </w:r>
      <w:r w:rsidR="002E4EAC" w:rsidRPr="00375497">
        <w:rPr>
          <w:rFonts w:ascii="Times New Roman" w:hAnsi="Times New Roman"/>
          <w:sz w:val="28"/>
          <w:szCs w:val="28"/>
        </w:rPr>
        <w:t>бзац 4 пункта 5 изложить в следующей редакции:</w:t>
      </w:r>
    </w:p>
    <w:p w:rsidR="00375497" w:rsidRDefault="002E4EAC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497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Pr="00375497">
        <w:rPr>
          <w:rFonts w:ascii="Times New Roman" w:hAnsi="Times New Roman"/>
          <w:sz w:val="28"/>
          <w:szCs w:val="28"/>
        </w:rPr>
        <w:t>Pj</w:t>
      </w:r>
      <w:proofErr w:type="spellEnd"/>
      <w:r w:rsidRPr="00375497">
        <w:rPr>
          <w:rFonts w:ascii="Times New Roman" w:hAnsi="Times New Roman"/>
          <w:sz w:val="28"/>
          <w:szCs w:val="28"/>
        </w:rPr>
        <w:t xml:space="preserve"> </w:t>
      </w:r>
      <w:r w:rsidR="00375497">
        <w:rPr>
          <w:rFonts w:ascii="Times New Roman" w:hAnsi="Times New Roman"/>
          <w:sz w:val="28"/>
          <w:szCs w:val="28"/>
        </w:rPr>
        <w:t>-</w:t>
      </w:r>
      <w:r w:rsidRPr="00375497">
        <w:rPr>
          <w:rFonts w:ascii="Times New Roman" w:hAnsi="Times New Roman"/>
          <w:sz w:val="28"/>
          <w:szCs w:val="28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города Боготола;».</w:t>
      </w:r>
    </w:p>
    <w:p w:rsidR="00375497" w:rsidRDefault="00375497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9646B" w:rsidRPr="00375497">
        <w:rPr>
          <w:rFonts w:ascii="Times New Roman" w:hAnsi="Times New Roman"/>
          <w:sz w:val="28"/>
          <w:szCs w:val="28"/>
        </w:rPr>
        <w:t>1.2</w:t>
      </w:r>
      <w:r w:rsidR="002E4EAC" w:rsidRPr="00375497">
        <w:rPr>
          <w:rFonts w:ascii="Times New Roman" w:hAnsi="Times New Roman"/>
          <w:sz w:val="28"/>
          <w:szCs w:val="28"/>
        </w:rPr>
        <w:t>. Абзац 1 пункта 8 изложить в следующей редакции:</w:t>
      </w:r>
    </w:p>
    <w:p w:rsidR="00375497" w:rsidRDefault="002E4EAC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497">
        <w:rPr>
          <w:rFonts w:ascii="Times New Roman" w:hAnsi="Times New Roman"/>
          <w:sz w:val="28"/>
          <w:szCs w:val="28"/>
        </w:rPr>
        <w:t>«Уполномоченный орган в течение 5 рабочих дней после представления получателем субсидии отчета осуществляет проверку отчета.</w:t>
      </w:r>
      <w:r w:rsidR="00B43ACA" w:rsidRPr="00375497">
        <w:rPr>
          <w:rFonts w:ascii="Times New Roman" w:hAnsi="Times New Roman"/>
          <w:sz w:val="28"/>
          <w:szCs w:val="28"/>
        </w:rPr>
        <w:t>»</w:t>
      </w:r>
      <w:r w:rsidR="00375497">
        <w:rPr>
          <w:rFonts w:ascii="Times New Roman" w:hAnsi="Times New Roman"/>
          <w:sz w:val="28"/>
          <w:szCs w:val="28"/>
        </w:rPr>
        <w:t>.</w:t>
      </w:r>
    </w:p>
    <w:p w:rsidR="00375497" w:rsidRDefault="00375497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B7955" w:rsidRPr="00375497">
        <w:rPr>
          <w:rFonts w:ascii="Times New Roman" w:hAnsi="Times New Roman"/>
          <w:sz w:val="28"/>
          <w:szCs w:val="28"/>
        </w:rPr>
        <w:t>1.</w:t>
      </w:r>
      <w:r w:rsidR="002E4EAC" w:rsidRPr="00375497">
        <w:rPr>
          <w:rFonts w:ascii="Times New Roman" w:hAnsi="Times New Roman"/>
          <w:sz w:val="28"/>
          <w:szCs w:val="28"/>
        </w:rPr>
        <w:t>3. Абзац 4 пункта 10 изложить в следующей редакции:</w:t>
      </w:r>
    </w:p>
    <w:p w:rsidR="00375497" w:rsidRDefault="002E4EAC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497">
        <w:rPr>
          <w:rFonts w:ascii="Times New Roman" w:hAnsi="Times New Roman"/>
          <w:sz w:val="28"/>
          <w:szCs w:val="28"/>
        </w:rPr>
        <w:t>«</w:t>
      </w:r>
      <w:proofErr w:type="spellStart"/>
      <w:r w:rsidRPr="00375497">
        <w:rPr>
          <w:rFonts w:ascii="Times New Roman" w:hAnsi="Times New Roman"/>
          <w:sz w:val="28"/>
          <w:szCs w:val="28"/>
        </w:rPr>
        <w:t>Pj</w:t>
      </w:r>
      <w:proofErr w:type="spellEnd"/>
      <w:r w:rsidRPr="00375497">
        <w:rPr>
          <w:rFonts w:ascii="Times New Roman" w:hAnsi="Times New Roman"/>
          <w:sz w:val="28"/>
          <w:szCs w:val="28"/>
        </w:rPr>
        <w:t xml:space="preserve"> </w:t>
      </w:r>
      <w:r w:rsidR="00375497">
        <w:rPr>
          <w:rFonts w:ascii="Times New Roman" w:hAnsi="Times New Roman"/>
          <w:sz w:val="28"/>
          <w:szCs w:val="28"/>
        </w:rPr>
        <w:t>-</w:t>
      </w:r>
      <w:r w:rsidRPr="00375497">
        <w:rPr>
          <w:rFonts w:ascii="Times New Roman" w:hAnsi="Times New Roman"/>
          <w:sz w:val="28"/>
          <w:szCs w:val="28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города Боготола;».</w:t>
      </w:r>
    </w:p>
    <w:p w:rsidR="00375497" w:rsidRDefault="00375497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0CAC" w:rsidRPr="00375497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r w:rsidR="0049128F" w:rsidRPr="00375497">
        <w:rPr>
          <w:rFonts w:ascii="Times New Roman" w:hAnsi="Times New Roman"/>
          <w:sz w:val="28"/>
          <w:szCs w:val="28"/>
        </w:rPr>
        <w:t xml:space="preserve">https://bogotolcity.gosuslugi.ru/ </w:t>
      </w:r>
      <w:r w:rsidR="00C70CAC" w:rsidRPr="00375497">
        <w:rPr>
          <w:rFonts w:ascii="Times New Roman" w:hAnsi="Times New Roman"/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="00C70CAC" w:rsidRPr="00375497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C70CAC" w:rsidRPr="00375497">
        <w:rPr>
          <w:rFonts w:ascii="Times New Roman" w:hAnsi="Times New Roman"/>
          <w:sz w:val="28"/>
          <w:szCs w:val="28"/>
        </w:rPr>
        <w:t>».</w:t>
      </w:r>
    </w:p>
    <w:p w:rsidR="00375497" w:rsidRDefault="00375497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B7955" w:rsidRPr="00375497">
        <w:rPr>
          <w:rFonts w:ascii="Times New Roman" w:hAnsi="Times New Roman"/>
          <w:sz w:val="28"/>
          <w:szCs w:val="28"/>
        </w:rPr>
        <w:t>Контроль над</w:t>
      </w:r>
      <w:r w:rsidR="00C70CAC" w:rsidRPr="0037549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</w:t>
      </w:r>
      <w:r w:rsidR="002B7955" w:rsidRPr="00375497">
        <w:rPr>
          <w:rFonts w:ascii="Times New Roman" w:hAnsi="Times New Roman"/>
          <w:sz w:val="28"/>
          <w:szCs w:val="28"/>
        </w:rPr>
        <w:t>Боготола по социальным вопросам.</w:t>
      </w:r>
    </w:p>
    <w:p w:rsidR="00C70CAC" w:rsidRPr="00375497" w:rsidRDefault="00375497" w:rsidP="0037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70CAC" w:rsidRPr="0037549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8036CB" w:rsidRPr="00375497">
        <w:rPr>
          <w:rFonts w:ascii="Times New Roman" w:hAnsi="Times New Roman"/>
          <w:sz w:val="28"/>
          <w:szCs w:val="28"/>
        </w:rPr>
        <w:t>принятия</w:t>
      </w:r>
      <w:r w:rsidR="00C70CAC" w:rsidRPr="00375497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</w:t>
      </w:r>
      <w:r>
        <w:rPr>
          <w:rFonts w:ascii="Times New Roman" w:hAnsi="Times New Roman"/>
          <w:sz w:val="28"/>
          <w:szCs w:val="28"/>
        </w:rPr>
        <w:t xml:space="preserve"> 01.01.</w:t>
      </w:r>
      <w:r w:rsidR="00C70CAC" w:rsidRPr="00375497">
        <w:rPr>
          <w:rFonts w:ascii="Times New Roman" w:hAnsi="Times New Roman"/>
          <w:sz w:val="28"/>
          <w:szCs w:val="28"/>
        </w:rPr>
        <w:t>2024.</w:t>
      </w:r>
    </w:p>
    <w:p w:rsidR="00375497" w:rsidRDefault="00375497" w:rsidP="00375497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75497" w:rsidRDefault="00375497" w:rsidP="00375497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63612" w:rsidRPr="00375497" w:rsidRDefault="00063612" w:rsidP="00375497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5497">
        <w:rPr>
          <w:rFonts w:ascii="Times New Roman" w:hAnsi="Times New Roman"/>
          <w:sz w:val="28"/>
          <w:szCs w:val="28"/>
        </w:rPr>
        <w:t xml:space="preserve">Глава города Боготола </w:t>
      </w:r>
      <w:r w:rsidRPr="00375497">
        <w:rPr>
          <w:rFonts w:ascii="Times New Roman" w:hAnsi="Times New Roman"/>
          <w:sz w:val="28"/>
          <w:szCs w:val="28"/>
        </w:rPr>
        <w:tab/>
      </w:r>
      <w:r w:rsidRPr="00375497">
        <w:rPr>
          <w:rFonts w:ascii="Times New Roman" w:hAnsi="Times New Roman"/>
          <w:sz w:val="28"/>
          <w:szCs w:val="28"/>
        </w:rPr>
        <w:tab/>
      </w:r>
      <w:r w:rsidRPr="00375497">
        <w:rPr>
          <w:rFonts w:ascii="Times New Roman" w:hAnsi="Times New Roman"/>
          <w:sz w:val="28"/>
          <w:szCs w:val="28"/>
        </w:rPr>
        <w:tab/>
      </w:r>
      <w:r w:rsidRPr="00375497">
        <w:rPr>
          <w:rFonts w:ascii="Times New Roman" w:hAnsi="Times New Roman"/>
          <w:sz w:val="28"/>
          <w:szCs w:val="28"/>
        </w:rPr>
        <w:tab/>
      </w:r>
      <w:r w:rsidRPr="00375497">
        <w:rPr>
          <w:rFonts w:ascii="Times New Roman" w:hAnsi="Times New Roman"/>
          <w:sz w:val="28"/>
          <w:szCs w:val="28"/>
        </w:rPr>
        <w:tab/>
      </w:r>
      <w:r w:rsidRPr="00375497">
        <w:rPr>
          <w:rFonts w:ascii="Times New Roman" w:hAnsi="Times New Roman"/>
          <w:sz w:val="28"/>
          <w:szCs w:val="28"/>
        </w:rPr>
        <w:tab/>
      </w:r>
      <w:r w:rsidRPr="00375497">
        <w:rPr>
          <w:rFonts w:ascii="Times New Roman" w:hAnsi="Times New Roman"/>
          <w:sz w:val="28"/>
          <w:szCs w:val="28"/>
        </w:rPr>
        <w:tab/>
        <w:t>Е.М. Деменкова</w:t>
      </w:r>
    </w:p>
    <w:p w:rsidR="00C70CAC" w:rsidRPr="00375497" w:rsidRDefault="00C70CAC" w:rsidP="00375497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5497" w:rsidRDefault="00375497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5497" w:rsidRDefault="00375497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5497" w:rsidRDefault="00375497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5497" w:rsidRDefault="00375497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5497">
        <w:rPr>
          <w:rFonts w:ascii="Times New Roman" w:hAnsi="Times New Roman"/>
          <w:sz w:val="20"/>
          <w:szCs w:val="20"/>
        </w:rPr>
        <w:t>Еремина Татьяна Александровна</w:t>
      </w: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5497">
        <w:rPr>
          <w:rFonts w:ascii="Times New Roman" w:hAnsi="Times New Roman"/>
          <w:sz w:val="20"/>
          <w:szCs w:val="20"/>
        </w:rPr>
        <w:t>2-54-86</w:t>
      </w: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75497">
        <w:rPr>
          <w:rFonts w:ascii="Times New Roman" w:hAnsi="Times New Roman"/>
          <w:sz w:val="20"/>
          <w:szCs w:val="20"/>
        </w:rPr>
        <w:t>Прикатова</w:t>
      </w:r>
      <w:proofErr w:type="spellEnd"/>
      <w:r w:rsidRPr="00375497">
        <w:rPr>
          <w:rFonts w:ascii="Times New Roman" w:hAnsi="Times New Roman"/>
          <w:sz w:val="20"/>
          <w:szCs w:val="20"/>
        </w:rPr>
        <w:t xml:space="preserve"> Наталья Викторовна</w:t>
      </w:r>
    </w:p>
    <w:p w:rsidR="00C70CAC" w:rsidRPr="00375497" w:rsidRDefault="00C70CAC" w:rsidP="0037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5497">
        <w:rPr>
          <w:rFonts w:ascii="Times New Roman" w:hAnsi="Times New Roman"/>
          <w:sz w:val="20"/>
          <w:szCs w:val="20"/>
        </w:rPr>
        <w:t>2-17-92</w:t>
      </w:r>
    </w:p>
    <w:p w:rsidR="00C70CAC" w:rsidRPr="00375497" w:rsidRDefault="00150377" w:rsidP="003754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5497">
        <w:rPr>
          <w:rFonts w:ascii="Times New Roman" w:hAnsi="Times New Roman"/>
          <w:sz w:val="20"/>
          <w:szCs w:val="20"/>
        </w:rPr>
        <w:t>6</w:t>
      </w:r>
      <w:r w:rsidR="00C70CAC" w:rsidRPr="00375497">
        <w:rPr>
          <w:rFonts w:ascii="Times New Roman" w:hAnsi="Times New Roman"/>
          <w:sz w:val="20"/>
          <w:szCs w:val="20"/>
        </w:rPr>
        <w:t xml:space="preserve"> экз.</w:t>
      </w:r>
    </w:p>
    <w:sectPr w:rsidR="00C70CAC" w:rsidRPr="00375497" w:rsidSect="0037549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01114"/>
    <w:multiLevelType w:val="multilevel"/>
    <w:tmpl w:val="2EE0C0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color w:val="1A1A1A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  <w:color w:val="1A1A1A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  <w:color w:val="1A1A1A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  <w:color w:val="1A1A1A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  <w:color w:val="1A1A1A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 w:hint="default"/>
        <w:color w:val="1A1A1A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  <w:color w:val="1A1A1A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hint="default"/>
        <w:color w:val="1A1A1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CAC"/>
    <w:rsid w:val="00063612"/>
    <w:rsid w:val="00075D80"/>
    <w:rsid w:val="00092679"/>
    <w:rsid w:val="000B33F3"/>
    <w:rsid w:val="000C731D"/>
    <w:rsid w:val="00150377"/>
    <w:rsid w:val="002901B4"/>
    <w:rsid w:val="002B7955"/>
    <w:rsid w:val="002E4EAC"/>
    <w:rsid w:val="00314AAA"/>
    <w:rsid w:val="00342311"/>
    <w:rsid w:val="00375497"/>
    <w:rsid w:val="00393E62"/>
    <w:rsid w:val="0049128F"/>
    <w:rsid w:val="00567968"/>
    <w:rsid w:val="00590747"/>
    <w:rsid w:val="00646513"/>
    <w:rsid w:val="006C5FAA"/>
    <w:rsid w:val="00725BB4"/>
    <w:rsid w:val="007341DA"/>
    <w:rsid w:val="007C7A7C"/>
    <w:rsid w:val="008036CB"/>
    <w:rsid w:val="0095663B"/>
    <w:rsid w:val="009F1AF0"/>
    <w:rsid w:val="00B26FFD"/>
    <w:rsid w:val="00B43ACA"/>
    <w:rsid w:val="00B86B75"/>
    <w:rsid w:val="00BC4B9A"/>
    <w:rsid w:val="00C70CAC"/>
    <w:rsid w:val="00C9646B"/>
    <w:rsid w:val="00D5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3CBEA-2527-40E3-8D66-3A248B44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70CAC"/>
    <w:rPr>
      <w:rFonts w:cs="Times New Roman"/>
      <w:b w:val="0"/>
      <w:color w:val="106BBE"/>
    </w:rPr>
  </w:style>
  <w:style w:type="paragraph" w:styleId="a4">
    <w:name w:val="List Paragraph"/>
    <w:aliases w:val="мой"/>
    <w:basedOn w:val="a"/>
    <w:link w:val="a5"/>
    <w:uiPriority w:val="34"/>
    <w:qFormat/>
    <w:rsid w:val="00C70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0CAC"/>
    <w:rPr>
      <w:color w:val="0563C1"/>
      <w:u w:val="single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C70C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7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C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МОЦ-2</dc:creator>
  <cp:keywords/>
  <dc:description/>
  <cp:lastModifiedBy>Silina LA</cp:lastModifiedBy>
  <cp:revision>22</cp:revision>
  <dcterms:created xsi:type="dcterms:W3CDTF">2024-02-13T09:01:00Z</dcterms:created>
  <dcterms:modified xsi:type="dcterms:W3CDTF">2024-03-11T06:12:00Z</dcterms:modified>
</cp:coreProperties>
</file>