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C0" w:rsidRDefault="007742C0" w:rsidP="007742C0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2C0" w:rsidRDefault="007742C0" w:rsidP="007742C0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7742C0" w:rsidRDefault="007742C0" w:rsidP="007742C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742C0" w:rsidRDefault="007742C0" w:rsidP="007742C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742C0" w:rsidRDefault="007742C0" w:rsidP="007742C0">
      <w:pPr>
        <w:jc w:val="center"/>
        <w:rPr>
          <w:b/>
          <w:sz w:val="28"/>
        </w:rPr>
      </w:pPr>
    </w:p>
    <w:p w:rsidR="007742C0" w:rsidRDefault="007742C0" w:rsidP="007742C0">
      <w:pPr>
        <w:jc w:val="center"/>
        <w:rPr>
          <w:b/>
          <w:sz w:val="28"/>
        </w:rPr>
      </w:pPr>
    </w:p>
    <w:p w:rsidR="007742C0" w:rsidRDefault="007742C0" w:rsidP="007742C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742C0" w:rsidRDefault="007742C0" w:rsidP="007742C0">
      <w:pPr>
        <w:jc w:val="both"/>
        <w:rPr>
          <w:b/>
          <w:sz w:val="32"/>
        </w:rPr>
      </w:pPr>
    </w:p>
    <w:p w:rsidR="007742C0" w:rsidRDefault="007742C0" w:rsidP="007742C0">
      <w:pPr>
        <w:jc w:val="both"/>
        <w:rPr>
          <w:b/>
          <w:sz w:val="32"/>
        </w:rPr>
      </w:pPr>
    </w:p>
    <w:p w:rsidR="007742C0" w:rsidRDefault="007742C0" w:rsidP="007742C0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231EF">
        <w:rPr>
          <w:b/>
          <w:sz w:val="32"/>
        </w:rPr>
        <w:t>11</w:t>
      </w:r>
      <w:r>
        <w:rPr>
          <w:b/>
          <w:sz w:val="32"/>
        </w:rPr>
        <w:t xml:space="preserve"> » ___</w:t>
      </w:r>
      <w:r w:rsidR="00F231EF" w:rsidRPr="00F231EF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0568A3">
        <w:rPr>
          <w:b/>
          <w:sz w:val="32"/>
        </w:rPr>
        <w:t>4</w:t>
      </w:r>
      <w:r>
        <w:rPr>
          <w:b/>
          <w:sz w:val="32"/>
        </w:rPr>
        <w:t xml:space="preserve">   г.  </w:t>
      </w:r>
      <w:r w:rsidR="00F231EF">
        <w:rPr>
          <w:b/>
          <w:sz w:val="32"/>
        </w:rPr>
        <w:t xml:space="preserve">  </w:t>
      </w:r>
      <w:r>
        <w:rPr>
          <w:b/>
          <w:sz w:val="32"/>
        </w:rPr>
        <w:t xml:space="preserve">   г. Боготол                             №</w:t>
      </w:r>
      <w:r w:rsidR="00F231EF">
        <w:rPr>
          <w:b/>
          <w:sz w:val="32"/>
        </w:rPr>
        <w:t xml:space="preserve"> 0008-п</w:t>
      </w:r>
    </w:p>
    <w:p w:rsidR="007742C0" w:rsidRDefault="007742C0" w:rsidP="00774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2C0" w:rsidRDefault="007742C0" w:rsidP="00774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2C0" w:rsidRDefault="007742C0" w:rsidP="007742C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04.12.2020 № 1346-п «Об утверждении Положения о порядке установления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город Боготол и порядке ее начисления»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7742C0" w:rsidRDefault="007742C0" w:rsidP="007742C0">
      <w:pPr>
        <w:pStyle w:val="aa"/>
        <w:spacing w:before="0" w:beforeAutospacing="0" w:after="0" w:afterAutospacing="0" w:line="180" w:lineRule="atLeast"/>
        <w:jc w:val="both"/>
        <w:rPr>
          <w:sz w:val="28"/>
          <w:szCs w:val="28"/>
        </w:rPr>
      </w:pP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городского округа город Боготол в соответствие с требованиями законодательства, руководствуясь п. 10 ст. 41, ст. 71, ст. 72, ст. 73 Устава городского округа город Боготол Красноярского края, ПОСТАНОВЛЯЮ: 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Боготола от 04.12.2020 № 1346-п «Об утверждении Положения о порядке установления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город Боготол и порядке ее начисления» следующие изменения: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Раздел 1 дополнить пунктом 1.3. следующего содержания: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Доходы, получаемы в виде платы за наем жилых помещений, не использованные в текущем финансовом году, направляются на увеличение бюджетных ассигнований для формирования фонда капитального ремонта, на содержание и ремонт муниципального жилищного фонда в очередно</w:t>
      </w:r>
      <w:r w:rsidR="000568A3"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 xml:space="preserve"> финансовом году в составе переходящих остатков средств бюджета на начало очередного финансового года в порядке, установленном законодательством и муниципальными правовыми актами.». 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>
          <w:rPr>
            <w:rStyle w:val="a9"/>
            <w:sz w:val="28"/>
            <w:szCs w:val="28"/>
            <w:lang w:val="en-US"/>
          </w:rPr>
          <w:t>www</w:t>
        </w:r>
        <w:r>
          <w:rPr>
            <w:rStyle w:val="a9"/>
            <w:sz w:val="28"/>
            <w:szCs w:val="28"/>
          </w:rPr>
          <w:t>.</w:t>
        </w:r>
      </w:hyperlink>
      <w:r>
        <w:rPr>
          <w:rStyle w:val="a9"/>
          <w:sz w:val="28"/>
          <w:szCs w:val="28"/>
          <w:lang w:val="en-US"/>
        </w:rPr>
        <w:t>bogotolcity</w:t>
      </w:r>
      <w:r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  <w:lang w:val="en-US"/>
        </w:rPr>
        <w:t>gosuslugi</w:t>
      </w:r>
      <w:r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Боготола по оперативным вопросам и вопросам ЖКХ. </w:t>
      </w:r>
    </w:p>
    <w:p w:rsidR="007742C0" w:rsidRDefault="007742C0" w:rsidP="007742C0">
      <w:pPr>
        <w:pStyle w:val="a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в день, следующий за днем его официального опубликования. </w:t>
      </w:r>
    </w:p>
    <w:p w:rsidR="007742C0" w:rsidRDefault="007742C0" w:rsidP="007742C0">
      <w:pPr>
        <w:ind w:left="130" w:hanging="130"/>
        <w:jc w:val="both"/>
        <w:rPr>
          <w:sz w:val="28"/>
          <w:szCs w:val="28"/>
        </w:rPr>
      </w:pPr>
    </w:p>
    <w:p w:rsidR="007742C0" w:rsidRDefault="007742C0" w:rsidP="007742C0">
      <w:pPr>
        <w:ind w:left="130" w:hanging="130"/>
        <w:jc w:val="both"/>
        <w:rPr>
          <w:sz w:val="28"/>
          <w:szCs w:val="28"/>
        </w:rPr>
      </w:pPr>
    </w:p>
    <w:p w:rsidR="007742C0" w:rsidRDefault="007742C0" w:rsidP="007742C0">
      <w:pPr>
        <w:ind w:left="130" w:hanging="1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Боготола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Е.М. Деменкова</w:t>
      </w:r>
    </w:p>
    <w:p w:rsidR="007742C0" w:rsidRDefault="007742C0" w:rsidP="007742C0">
      <w:pPr>
        <w:ind w:left="130" w:hanging="130"/>
        <w:jc w:val="both"/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>
      <w:pPr>
        <w:rPr>
          <w:sz w:val="24"/>
          <w:szCs w:val="24"/>
        </w:rPr>
      </w:pPr>
    </w:p>
    <w:p w:rsidR="007742C0" w:rsidRDefault="007742C0" w:rsidP="007742C0"/>
    <w:p w:rsidR="007742C0" w:rsidRDefault="007742C0" w:rsidP="007742C0"/>
    <w:p w:rsidR="007742C0" w:rsidRDefault="007742C0" w:rsidP="007742C0"/>
    <w:p w:rsidR="007742C0" w:rsidRDefault="007742C0" w:rsidP="007742C0"/>
    <w:p w:rsidR="007742C0" w:rsidRDefault="007742C0" w:rsidP="007742C0"/>
    <w:p w:rsidR="007742C0" w:rsidRDefault="007742C0" w:rsidP="007742C0"/>
    <w:p w:rsidR="007742C0" w:rsidRDefault="007742C0" w:rsidP="007742C0">
      <w:r>
        <w:t xml:space="preserve">Касатова Надежда Владимировна </w:t>
      </w:r>
    </w:p>
    <w:p w:rsidR="007742C0" w:rsidRDefault="007742C0" w:rsidP="007742C0">
      <w:r>
        <w:t>Толстикова Галина Анатольевна</w:t>
      </w:r>
    </w:p>
    <w:p w:rsidR="007742C0" w:rsidRDefault="007742C0" w:rsidP="007742C0">
      <w:r>
        <w:t>6-34-06</w:t>
      </w:r>
    </w:p>
    <w:p w:rsidR="000A7F68" w:rsidRPr="007742C0" w:rsidRDefault="007742C0" w:rsidP="007742C0">
      <w:r>
        <w:t>6 экз.</w:t>
      </w:r>
    </w:p>
    <w:sectPr w:rsidR="000A7F68" w:rsidRPr="007742C0" w:rsidSect="000A7F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2518F"/>
    <w:multiLevelType w:val="multilevel"/>
    <w:tmpl w:val="31B20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AA52804"/>
    <w:multiLevelType w:val="hybridMultilevel"/>
    <w:tmpl w:val="A5B4917E"/>
    <w:lvl w:ilvl="0" w:tplc="22C2B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113ECC"/>
    <w:multiLevelType w:val="hybridMultilevel"/>
    <w:tmpl w:val="80B876AA"/>
    <w:lvl w:ilvl="0" w:tplc="CF24374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758F2FCD"/>
    <w:multiLevelType w:val="hybridMultilevel"/>
    <w:tmpl w:val="AE84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6F"/>
    <w:rsid w:val="00027D08"/>
    <w:rsid w:val="00053E9B"/>
    <w:rsid w:val="000568A3"/>
    <w:rsid w:val="00062146"/>
    <w:rsid w:val="000A7F68"/>
    <w:rsid w:val="00114679"/>
    <w:rsid w:val="00161538"/>
    <w:rsid w:val="0018732A"/>
    <w:rsid w:val="00222217"/>
    <w:rsid w:val="00247F5D"/>
    <w:rsid w:val="00285EA2"/>
    <w:rsid w:val="0032534B"/>
    <w:rsid w:val="0033636F"/>
    <w:rsid w:val="003C5C78"/>
    <w:rsid w:val="00414883"/>
    <w:rsid w:val="00424B7F"/>
    <w:rsid w:val="00444F15"/>
    <w:rsid w:val="004778D5"/>
    <w:rsid w:val="004F68D9"/>
    <w:rsid w:val="005311BD"/>
    <w:rsid w:val="00573E3A"/>
    <w:rsid w:val="005E0809"/>
    <w:rsid w:val="006861FA"/>
    <w:rsid w:val="00702A07"/>
    <w:rsid w:val="007742C0"/>
    <w:rsid w:val="007D2693"/>
    <w:rsid w:val="00837F6F"/>
    <w:rsid w:val="008F2E95"/>
    <w:rsid w:val="00903C9F"/>
    <w:rsid w:val="00A0086F"/>
    <w:rsid w:val="00A95D7A"/>
    <w:rsid w:val="00AD22AF"/>
    <w:rsid w:val="00B140CB"/>
    <w:rsid w:val="00B17248"/>
    <w:rsid w:val="00B77EE4"/>
    <w:rsid w:val="00B81257"/>
    <w:rsid w:val="00BD7C9A"/>
    <w:rsid w:val="00C17B81"/>
    <w:rsid w:val="00CC4024"/>
    <w:rsid w:val="00CE68AB"/>
    <w:rsid w:val="00CF662B"/>
    <w:rsid w:val="00CF6BC4"/>
    <w:rsid w:val="00D75D40"/>
    <w:rsid w:val="00D7605E"/>
    <w:rsid w:val="00EE706F"/>
    <w:rsid w:val="00EE76C5"/>
    <w:rsid w:val="00F231EF"/>
    <w:rsid w:val="00F342A0"/>
    <w:rsid w:val="00F5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5969-462C-46F3-AB35-59B9B71A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6F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6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706F"/>
    <w:pPr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5D40"/>
    <w:pPr>
      <w:ind w:left="720"/>
      <w:contextualSpacing/>
    </w:pPr>
  </w:style>
  <w:style w:type="paragraph" w:styleId="a7">
    <w:name w:val="Body Text"/>
    <w:basedOn w:val="a"/>
    <w:link w:val="a8"/>
    <w:rsid w:val="005E080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5E08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5E0809"/>
    <w:rPr>
      <w:color w:val="0000FF" w:themeColor="hyperlink"/>
      <w:u w:val="single"/>
    </w:rPr>
  </w:style>
  <w:style w:type="paragraph" w:customStyle="1" w:styleId="ConsPlusNonformat">
    <w:name w:val="ConsPlusNonformat"/>
    <w:rsid w:val="005E0809"/>
    <w:pPr>
      <w:widowControl w:val="0"/>
      <w:autoSpaceDE w:val="0"/>
      <w:autoSpaceDN w:val="0"/>
      <w:adjustRightInd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53E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cit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tolstikova</dc:creator>
  <cp:lastModifiedBy>Silina LA</cp:lastModifiedBy>
  <cp:revision>9</cp:revision>
  <cp:lastPrinted>2021-08-31T02:25:00Z</cp:lastPrinted>
  <dcterms:created xsi:type="dcterms:W3CDTF">2023-12-11T09:37:00Z</dcterms:created>
  <dcterms:modified xsi:type="dcterms:W3CDTF">2024-01-12T02:36:00Z</dcterms:modified>
</cp:coreProperties>
</file>